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7515" w:rsidRPr="00462619" w:rsidRDefault="007D7515" w:rsidP="00462619">
      <w:pPr>
        <w:pStyle w:val="02Instytucja2"/>
        <w:spacing w:after="0" w:line="271" w:lineRule="auto"/>
        <w:jc w:val="left"/>
      </w:pPr>
    </w:p>
    <w:p w:rsidR="006A4E3E" w:rsidRPr="00462619" w:rsidRDefault="003A1511" w:rsidP="00462619">
      <w:pPr>
        <w:spacing w:line="271" w:lineRule="auto"/>
        <w:rPr>
          <w:rFonts w:ascii="Verdana" w:hAnsi="Verdana"/>
          <w:sz w:val="20"/>
          <w:szCs w:val="20"/>
        </w:rPr>
      </w:pPr>
      <w:r w:rsidRPr="00462619">
        <w:rPr>
          <w:rFonts w:ascii="Verdana" w:hAnsi="Verdana"/>
          <w:sz w:val="20"/>
          <w:szCs w:val="20"/>
        </w:rPr>
        <w:t>Pan</w:t>
      </w:r>
    </w:p>
    <w:p w:rsidR="006E45AD" w:rsidRPr="00462619" w:rsidRDefault="00487D41" w:rsidP="00462619">
      <w:pPr>
        <w:spacing w:line="271" w:lineRule="auto"/>
        <w:rPr>
          <w:rFonts w:ascii="Verdana" w:hAnsi="Verdana"/>
          <w:sz w:val="20"/>
          <w:szCs w:val="20"/>
        </w:rPr>
      </w:pPr>
      <w:r w:rsidRPr="00462619">
        <w:rPr>
          <w:rFonts w:ascii="Verdana" w:hAnsi="Verdana"/>
          <w:sz w:val="20"/>
          <w:szCs w:val="20"/>
        </w:rPr>
        <w:t>Janusz Olewiński</w:t>
      </w:r>
    </w:p>
    <w:p w:rsidR="007D7515" w:rsidRPr="00462619" w:rsidRDefault="007D7515" w:rsidP="00462619">
      <w:pPr>
        <w:pStyle w:val="07Datapisma"/>
        <w:spacing w:before="0" w:line="271" w:lineRule="auto"/>
        <w:jc w:val="left"/>
        <w:rPr>
          <w:sz w:val="20"/>
        </w:rPr>
      </w:pPr>
    </w:p>
    <w:p w:rsidR="007D7515" w:rsidRPr="00462619" w:rsidRDefault="007D7515" w:rsidP="00462619">
      <w:pPr>
        <w:pStyle w:val="08Sygnaturapisma"/>
        <w:spacing w:before="0" w:after="0" w:line="271" w:lineRule="auto"/>
        <w:jc w:val="left"/>
        <w:rPr>
          <w:sz w:val="20"/>
          <w:szCs w:val="20"/>
        </w:rPr>
      </w:pPr>
    </w:p>
    <w:p w:rsidR="006A4E3E" w:rsidRPr="00462619" w:rsidRDefault="00090B2D" w:rsidP="00462619">
      <w:pPr>
        <w:pStyle w:val="07Datapisma"/>
        <w:spacing w:before="0" w:line="271" w:lineRule="auto"/>
        <w:jc w:val="left"/>
        <w:rPr>
          <w:sz w:val="20"/>
        </w:rPr>
      </w:pPr>
      <w:r w:rsidRPr="00462619">
        <w:rPr>
          <w:sz w:val="20"/>
        </w:rPr>
        <w:t xml:space="preserve">Wrocław, </w:t>
      </w:r>
      <w:r w:rsidR="00487D41" w:rsidRPr="00462619">
        <w:rPr>
          <w:sz w:val="20"/>
        </w:rPr>
        <w:t>26</w:t>
      </w:r>
      <w:r w:rsidR="00462619">
        <w:rPr>
          <w:sz w:val="20"/>
        </w:rPr>
        <w:t xml:space="preserve"> kwietnia </w:t>
      </w:r>
      <w:r w:rsidR="00CB0AEA" w:rsidRPr="00462619">
        <w:rPr>
          <w:sz w:val="20"/>
        </w:rPr>
        <w:t>2021</w:t>
      </w:r>
      <w:r w:rsidR="00462619">
        <w:rPr>
          <w:sz w:val="20"/>
        </w:rPr>
        <w:t xml:space="preserve"> roku</w:t>
      </w:r>
    </w:p>
    <w:p w:rsidR="00462619" w:rsidRDefault="00462619" w:rsidP="00462619">
      <w:pPr>
        <w:pStyle w:val="08Sygnaturapisma"/>
        <w:spacing w:before="0" w:after="0" w:line="271" w:lineRule="auto"/>
        <w:jc w:val="left"/>
        <w:rPr>
          <w:sz w:val="20"/>
          <w:szCs w:val="20"/>
        </w:rPr>
      </w:pPr>
    </w:p>
    <w:p w:rsidR="006A4E3E" w:rsidRPr="00462619" w:rsidRDefault="00487D41" w:rsidP="00462619">
      <w:pPr>
        <w:pStyle w:val="08Sygnaturapisma"/>
        <w:spacing w:before="0" w:after="0" w:line="271" w:lineRule="auto"/>
        <w:jc w:val="left"/>
        <w:rPr>
          <w:sz w:val="20"/>
          <w:szCs w:val="20"/>
        </w:rPr>
      </w:pPr>
      <w:r w:rsidRPr="00462619">
        <w:rPr>
          <w:sz w:val="20"/>
          <w:szCs w:val="20"/>
        </w:rPr>
        <w:t>WIM-EU</w:t>
      </w:r>
      <w:r w:rsidR="000D519F" w:rsidRPr="00462619">
        <w:rPr>
          <w:sz w:val="20"/>
          <w:szCs w:val="20"/>
        </w:rPr>
        <w:t>.7021.131.2021</w:t>
      </w:r>
    </w:p>
    <w:p w:rsidR="007D7515" w:rsidRPr="00462619" w:rsidRDefault="007D7515" w:rsidP="00462619">
      <w:pPr>
        <w:pStyle w:val="09Dotyczy"/>
        <w:spacing w:before="0" w:after="0" w:line="271" w:lineRule="auto"/>
        <w:jc w:val="left"/>
        <w:rPr>
          <w:sz w:val="20"/>
          <w:szCs w:val="20"/>
        </w:rPr>
      </w:pPr>
    </w:p>
    <w:p w:rsidR="006A4E3E" w:rsidRPr="00462619" w:rsidRDefault="006A4E3E" w:rsidP="00462619">
      <w:pPr>
        <w:pStyle w:val="09Dotyczy"/>
        <w:spacing w:before="0" w:after="0" w:line="271" w:lineRule="auto"/>
        <w:jc w:val="left"/>
        <w:rPr>
          <w:sz w:val="20"/>
          <w:szCs w:val="20"/>
        </w:rPr>
      </w:pPr>
    </w:p>
    <w:p w:rsidR="007D7515" w:rsidRPr="00462619" w:rsidRDefault="007D7515" w:rsidP="00462619">
      <w:pPr>
        <w:pStyle w:val="10Szanowny"/>
        <w:spacing w:before="0" w:line="271" w:lineRule="auto"/>
        <w:jc w:val="left"/>
        <w:rPr>
          <w:szCs w:val="20"/>
        </w:rPr>
      </w:pPr>
    </w:p>
    <w:p w:rsidR="00487D41" w:rsidRPr="00462619" w:rsidRDefault="00487D41" w:rsidP="00462619">
      <w:pPr>
        <w:pStyle w:val="Tekstpodstawowywcity"/>
        <w:tabs>
          <w:tab w:val="left" w:pos="993"/>
        </w:tabs>
        <w:spacing w:line="271" w:lineRule="auto"/>
        <w:ind w:left="0"/>
        <w:jc w:val="left"/>
        <w:rPr>
          <w:rFonts w:ascii="Verdana" w:hAnsi="Verdana" w:cs="Arial"/>
          <w:sz w:val="20"/>
          <w:szCs w:val="20"/>
        </w:rPr>
      </w:pPr>
      <w:r w:rsidRPr="00462619">
        <w:rPr>
          <w:rFonts w:ascii="Verdana" w:hAnsi="Verdana" w:cs="Arial"/>
          <w:sz w:val="20"/>
          <w:szCs w:val="20"/>
        </w:rPr>
        <w:t>Dotyczy:</w:t>
      </w:r>
      <w:r w:rsidRPr="00462619">
        <w:rPr>
          <w:rFonts w:ascii="Verdana" w:hAnsi="Verdana" w:cs="Arial"/>
          <w:sz w:val="20"/>
          <w:szCs w:val="20"/>
        </w:rPr>
        <w:tab/>
      </w:r>
      <w:r w:rsidR="00462619">
        <w:rPr>
          <w:rFonts w:ascii="Verdana" w:hAnsi="Verdana" w:cs="Arial"/>
          <w:sz w:val="20"/>
          <w:szCs w:val="20"/>
        </w:rPr>
        <w:t xml:space="preserve">petycji z dnia 29 stycznia </w:t>
      </w:r>
      <w:r w:rsidRPr="00462619">
        <w:rPr>
          <w:rFonts w:ascii="Verdana" w:hAnsi="Verdana" w:cs="Arial"/>
          <w:sz w:val="20"/>
          <w:szCs w:val="20"/>
        </w:rPr>
        <w:t>2021</w:t>
      </w:r>
      <w:r w:rsidR="00462619">
        <w:rPr>
          <w:rFonts w:ascii="Verdana" w:hAnsi="Verdana" w:cs="Arial"/>
          <w:sz w:val="20"/>
          <w:szCs w:val="20"/>
        </w:rPr>
        <w:t xml:space="preserve"> roku dotyczącej</w:t>
      </w:r>
      <w:r w:rsidRPr="00462619">
        <w:rPr>
          <w:rFonts w:ascii="Verdana" w:hAnsi="Verdana" w:cs="Arial"/>
          <w:sz w:val="20"/>
          <w:szCs w:val="20"/>
        </w:rPr>
        <w:t xml:space="preserve"> zmiany uchwały n</w:t>
      </w:r>
      <w:r w:rsidR="00462619">
        <w:rPr>
          <w:rFonts w:ascii="Verdana" w:hAnsi="Verdana" w:cs="Arial"/>
          <w:sz w:val="20"/>
          <w:szCs w:val="20"/>
        </w:rPr>
        <w:t>ume</w:t>
      </w:r>
      <w:r w:rsidRPr="00462619">
        <w:rPr>
          <w:rFonts w:ascii="Verdana" w:hAnsi="Verdana" w:cs="Arial"/>
          <w:sz w:val="20"/>
          <w:szCs w:val="20"/>
        </w:rPr>
        <w:t>r XXVI/712/20 w zakresie wprowadzenia zerowej stawki opłaty za postój pojazdów samochodowych na drogach publicznych w strefie płatnego parkowania oraz w śródmiejskiej strefie płatnego parkowania dla działaczy opozycji antykomunistycznej i osób represjo</w:t>
      </w:r>
      <w:r w:rsidR="00462619">
        <w:rPr>
          <w:rFonts w:ascii="Verdana" w:hAnsi="Verdana" w:cs="Arial"/>
          <w:sz w:val="20"/>
          <w:szCs w:val="20"/>
        </w:rPr>
        <w:t>nowanych z powodów politycznych</w:t>
      </w:r>
    </w:p>
    <w:p w:rsidR="00487D41" w:rsidRPr="00462619" w:rsidRDefault="00487D41" w:rsidP="00462619">
      <w:pPr>
        <w:pStyle w:val="Tekstpodstawowywcity"/>
        <w:spacing w:line="271" w:lineRule="auto"/>
        <w:ind w:left="0"/>
        <w:jc w:val="left"/>
        <w:rPr>
          <w:rFonts w:ascii="Verdana" w:hAnsi="Verdana" w:cs="Arial"/>
          <w:sz w:val="20"/>
          <w:szCs w:val="20"/>
        </w:rPr>
      </w:pPr>
    </w:p>
    <w:p w:rsidR="00487D41" w:rsidRPr="00462619" w:rsidRDefault="00487D41" w:rsidP="00462619">
      <w:pPr>
        <w:pStyle w:val="Tekstpodstawowywcity"/>
        <w:spacing w:line="271" w:lineRule="auto"/>
        <w:ind w:left="0"/>
        <w:jc w:val="left"/>
        <w:rPr>
          <w:rFonts w:ascii="Verdana" w:hAnsi="Verdana" w:cs="Arial"/>
          <w:sz w:val="20"/>
          <w:szCs w:val="20"/>
          <w:u w:val="single"/>
        </w:rPr>
      </w:pPr>
    </w:p>
    <w:p w:rsidR="00487D41" w:rsidRPr="00462619" w:rsidRDefault="00487D41" w:rsidP="00462619">
      <w:pPr>
        <w:pStyle w:val="HTML-wstpniesformatowany"/>
        <w:spacing w:line="271" w:lineRule="auto"/>
        <w:rPr>
          <w:rFonts w:ascii="Verdana" w:eastAsia="Batang" w:hAnsi="Verdana"/>
        </w:rPr>
      </w:pPr>
      <w:r w:rsidRPr="00462619">
        <w:rPr>
          <w:rFonts w:ascii="Verdana" w:eastAsia="Batang" w:hAnsi="Verdana"/>
        </w:rPr>
        <w:t>W odpowiedzi na petycję złożoną do Prezydenta Miasta Wrocławia w sprawie zmiany uchwały n</w:t>
      </w:r>
      <w:r w:rsidR="00462619">
        <w:rPr>
          <w:rFonts w:ascii="Verdana" w:eastAsia="Batang" w:hAnsi="Verdana"/>
        </w:rPr>
        <w:t>ume</w:t>
      </w:r>
      <w:r w:rsidRPr="00462619">
        <w:rPr>
          <w:rFonts w:ascii="Verdana" w:eastAsia="Batang" w:hAnsi="Verdana"/>
        </w:rPr>
        <w:t>r XXVI/712/20 Rady Miejskiej Wroc</w:t>
      </w:r>
      <w:r w:rsidR="00462619">
        <w:rPr>
          <w:rFonts w:ascii="Verdana" w:eastAsia="Batang" w:hAnsi="Verdana"/>
        </w:rPr>
        <w:t>ławia z dnia 17 września 2020 roku</w:t>
      </w:r>
      <w:r w:rsidRPr="00462619">
        <w:rPr>
          <w:rFonts w:ascii="Verdana" w:eastAsia="Batang" w:hAnsi="Verdana"/>
        </w:rPr>
        <w:t xml:space="preserve"> </w:t>
      </w:r>
      <w:r w:rsidRPr="00462619">
        <w:rPr>
          <w:rFonts w:ascii="Verdana" w:eastAsia="Batang" w:hAnsi="Verdana"/>
          <w:i/>
        </w:rPr>
        <w:t>w sprawie ustalenia strefy płatnego parkowania oraz śródmiejskiej strefy płatnego parkowania, ustalenia wysokości stawek opłaty za postój pojazdów samochodowych na drogach publicznych w strefie płatnego parkowania oraz w śródmiejskiej strefie płatnego parkowania, wprowadzenia opłat abonamentowych i zerowej stawki opłaty dla niektórych użytkowników drogi, sposobu pobierania tych opłat i określenia wysokości opłaty dodatkowej,</w:t>
      </w:r>
      <w:r w:rsidR="00D52053" w:rsidRPr="00462619">
        <w:rPr>
          <w:rFonts w:ascii="Verdana" w:eastAsia="Batang" w:hAnsi="Verdana"/>
        </w:rPr>
        <w:t xml:space="preserve"> </w:t>
      </w:r>
      <w:r w:rsidRPr="00462619">
        <w:rPr>
          <w:rFonts w:ascii="Verdana" w:eastAsia="Batang" w:hAnsi="Verdana"/>
        </w:rPr>
        <w:t xml:space="preserve">poprzez w § 4.1. dodanie podpunktu 4) o treści „dla działaczy opozycji antykomunistycznej i osób represjonowanych z powodów politycznych” </w:t>
      </w:r>
      <w:r w:rsidR="00D52053" w:rsidRPr="00462619">
        <w:rPr>
          <w:rFonts w:ascii="Verdana" w:eastAsia="Batang" w:hAnsi="Verdana"/>
        </w:rPr>
        <w:t>uprzejmie informuję:</w:t>
      </w:r>
    </w:p>
    <w:p w:rsidR="00487D41" w:rsidRPr="00462619" w:rsidRDefault="00462619" w:rsidP="00462619">
      <w:pPr>
        <w:pStyle w:val="HTML-wstpniesformatowany"/>
        <w:spacing w:line="271" w:lineRule="auto"/>
        <w:rPr>
          <w:rFonts w:ascii="Verdana" w:eastAsia="Batang" w:hAnsi="Verdana"/>
        </w:rPr>
      </w:pPr>
      <w:r>
        <w:rPr>
          <w:rFonts w:ascii="Verdana" w:eastAsia="Batang" w:hAnsi="Verdana"/>
        </w:rPr>
        <w:t>Ustawa z dnia 20 marca 2015 roku</w:t>
      </w:r>
      <w:r w:rsidR="00487D41" w:rsidRPr="00462619">
        <w:rPr>
          <w:rFonts w:ascii="Verdana" w:eastAsia="Batang" w:hAnsi="Verdana"/>
        </w:rPr>
        <w:t xml:space="preserve"> o działacz</w:t>
      </w:r>
      <w:r>
        <w:rPr>
          <w:rFonts w:ascii="Verdana" w:eastAsia="Batang" w:hAnsi="Verdana"/>
        </w:rPr>
        <w:t xml:space="preserve">ach opozycji antykomunistycznej </w:t>
      </w:r>
      <w:r w:rsidR="00487D41" w:rsidRPr="00462619">
        <w:rPr>
          <w:rFonts w:ascii="Verdana" w:eastAsia="Batang" w:hAnsi="Verdana"/>
        </w:rPr>
        <w:t xml:space="preserve">oraz osobach represjonowanych z powodów politycznych, uznając szczególne zasługi </w:t>
      </w:r>
      <w:r>
        <w:rPr>
          <w:rFonts w:ascii="Verdana" w:eastAsia="Batang" w:hAnsi="Verdana"/>
        </w:rPr>
        <w:t>obywateli, którzy w latach 1965-</w:t>
      </w:r>
      <w:r w:rsidR="00487D41" w:rsidRPr="00462619">
        <w:rPr>
          <w:rFonts w:ascii="Verdana" w:eastAsia="Batang" w:hAnsi="Verdana"/>
        </w:rPr>
        <w:t>1989 z narażeniem własnego życia, wolności, majątku lub praw pracowniczych angażowali się w działalność antykomunistyczną zmierzającą do odzyskania suwerenności i niepodległości Ojczyzny lub byli z tych powodów represjonowani, przewiduje możliwość udzielenia przez samorząd terytorialny pomocy osobom uprawnionym w szczególności</w:t>
      </w:r>
      <w:r w:rsidR="00D52053" w:rsidRPr="00462619">
        <w:rPr>
          <w:rFonts w:ascii="Verdana" w:eastAsia="Batang" w:hAnsi="Verdana"/>
        </w:rPr>
        <w:t xml:space="preserve"> </w:t>
      </w:r>
      <w:r w:rsidR="00487D41" w:rsidRPr="00462619">
        <w:rPr>
          <w:rFonts w:ascii="Verdana" w:eastAsia="Batang" w:hAnsi="Verdana"/>
        </w:rPr>
        <w:t>w zakresie udogodnień komunikacyjnych.</w:t>
      </w:r>
    </w:p>
    <w:p w:rsidR="00487D41" w:rsidRPr="00462619" w:rsidRDefault="00487D41" w:rsidP="00462619">
      <w:pPr>
        <w:pStyle w:val="HTML-wstpniesformatowany"/>
        <w:spacing w:line="271" w:lineRule="auto"/>
        <w:rPr>
          <w:rFonts w:ascii="Verdana" w:eastAsia="Batang" w:hAnsi="Verdana"/>
        </w:rPr>
      </w:pPr>
      <w:r w:rsidRPr="00462619">
        <w:rPr>
          <w:rFonts w:ascii="Verdana" w:eastAsia="Batang" w:hAnsi="Verdana"/>
        </w:rPr>
        <w:t>Mając na uwadze powyższe, Rada Miejska Wrocławia uchwałą n</w:t>
      </w:r>
      <w:r w:rsidR="00462619">
        <w:rPr>
          <w:rFonts w:ascii="Verdana" w:eastAsia="Batang" w:hAnsi="Verdana"/>
        </w:rPr>
        <w:t>ume</w:t>
      </w:r>
      <w:r w:rsidRPr="00462619">
        <w:rPr>
          <w:rFonts w:ascii="Verdana" w:eastAsia="Batang" w:hAnsi="Verdana"/>
        </w:rPr>
        <w:t>r XLVII/1094/17 podjęt</w:t>
      </w:r>
      <w:r w:rsidR="00462619">
        <w:rPr>
          <w:rFonts w:ascii="Verdana" w:eastAsia="Batang" w:hAnsi="Verdana"/>
        </w:rPr>
        <w:t>ą w dniu 19 października 2017 roku</w:t>
      </w:r>
      <w:r w:rsidRPr="00462619">
        <w:rPr>
          <w:rFonts w:ascii="Verdana" w:eastAsia="Batang" w:hAnsi="Verdana"/>
        </w:rPr>
        <w:t xml:space="preserve"> </w:t>
      </w:r>
      <w:r w:rsidRPr="00462619">
        <w:rPr>
          <w:rFonts w:ascii="Verdana" w:eastAsia="Batang" w:hAnsi="Verdana"/>
          <w:i/>
        </w:rPr>
        <w:t>w sprawie ustalenia cen za usługi przewozowe świadczone środkami lokalnego transportu zbiorowego organizowanego przez Gminę Wrocław oraz sposobu ustalania wysokości opłaty dodatkowej i manipulacyjnej</w:t>
      </w:r>
      <w:r w:rsidR="00462619">
        <w:rPr>
          <w:rFonts w:ascii="Verdana" w:eastAsia="Batang" w:hAnsi="Verdana"/>
        </w:rPr>
        <w:t xml:space="preserve"> ze zmianami</w:t>
      </w:r>
      <w:r w:rsidRPr="00462619">
        <w:rPr>
          <w:rFonts w:ascii="Verdana" w:eastAsia="Batang" w:hAnsi="Verdana"/>
        </w:rPr>
        <w:t xml:space="preserve"> uprawniła osoby represjonowane z powodów politycznych oraz działaczy opozycji antykomunistycznej do korzystania</w:t>
      </w:r>
      <w:r w:rsidR="00462619">
        <w:rPr>
          <w:rFonts w:ascii="Verdana" w:eastAsia="Batang" w:hAnsi="Verdana"/>
        </w:rPr>
        <w:t xml:space="preserve"> </w:t>
      </w:r>
      <w:r w:rsidRPr="00462619">
        <w:rPr>
          <w:rFonts w:ascii="Verdana" w:eastAsia="Batang" w:hAnsi="Verdana"/>
        </w:rPr>
        <w:t xml:space="preserve">z </w:t>
      </w:r>
      <w:r w:rsidRPr="00462619">
        <w:rPr>
          <w:rFonts w:ascii="Verdana" w:eastAsia="Batang" w:hAnsi="Verdana"/>
        </w:rPr>
        <w:lastRenderedPageBreak/>
        <w:t>bezpłatnych przejazdów środkami lokalnego transportu zbiorowego na wszys</w:t>
      </w:r>
      <w:r w:rsidR="00462619">
        <w:rPr>
          <w:rFonts w:ascii="Verdana" w:eastAsia="Batang" w:hAnsi="Verdana"/>
        </w:rPr>
        <w:t xml:space="preserve">tkich typach linii (§4 ustęp 2 wyżej </w:t>
      </w:r>
      <w:r w:rsidR="00462619" w:rsidRPr="00462619">
        <w:rPr>
          <w:rFonts w:ascii="Verdana" w:eastAsia="Batang" w:hAnsi="Verdana"/>
        </w:rPr>
        <w:t>w</w:t>
      </w:r>
      <w:r w:rsidR="00462619">
        <w:rPr>
          <w:rFonts w:ascii="Verdana" w:eastAsia="Batang" w:hAnsi="Verdana"/>
        </w:rPr>
        <w:t>ymienionej</w:t>
      </w:r>
      <w:r w:rsidRPr="00462619">
        <w:rPr>
          <w:rFonts w:ascii="Verdana" w:eastAsia="Batang" w:hAnsi="Verdana"/>
        </w:rPr>
        <w:t xml:space="preserve"> uchwały).</w:t>
      </w:r>
    </w:p>
    <w:p w:rsidR="00487D41" w:rsidRPr="00462619" w:rsidRDefault="00487D41" w:rsidP="00462619">
      <w:pPr>
        <w:pStyle w:val="HTML-wstpniesformatowany"/>
        <w:spacing w:line="271" w:lineRule="auto"/>
        <w:rPr>
          <w:rFonts w:ascii="Verdana" w:eastAsia="Batang" w:hAnsi="Verdana"/>
        </w:rPr>
      </w:pPr>
      <w:r w:rsidRPr="00462619">
        <w:rPr>
          <w:rFonts w:ascii="Verdana" w:eastAsia="Batang" w:hAnsi="Verdana"/>
        </w:rPr>
        <w:t>Z kolei wypełniając usta</w:t>
      </w:r>
      <w:r w:rsidR="00462619">
        <w:rPr>
          <w:rFonts w:ascii="Verdana" w:eastAsia="Batang" w:hAnsi="Verdana"/>
        </w:rPr>
        <w:t xml:space="preserve">wowy obowiązek wynikający z artykułu 13 b ustęp 2 i 2a ustawy </w:t>
      </w:r>
      <w:r w:rsidRPr="00462619">
        <w:rPr>
          <w:rFonts w:ascii="Verdana" w:eastAsia="Batang" w:hAnsi="Verdana"/>
        </w:rPr>
        <w:t>o drogach publicznych Rada Miejska Wrocławia uchwałą n</w:t>
      </w:r>
      <w:r w:rsidR="00462619">
        <w:rPr>
          <w:rFonts w:ascii="Verdana" w:eastAsia="Batang" w:hAnsi="Verdana"/>
        </w:rPr>
        <w:t>umer XXVI/712/20 z dnia 17 września 2020 roku</w:t>
      </w:r>
      <w:r w:rsidRPr="00462619">
        <w:rPr>
          <w:rFonts w:ascii="Verdana" w:eastAsia="Batang" w:hAnsi="Verdana"/>
        </w:rPr>
        <w:t>, na obszarach charakteryzujących się znacznym deficytem miejsc postojowych ustaliła strefę płatnego parkowania, zaś na obszarach zgrupowania intensywnej zabudowy funkcjonalnego śródmieścia, które stanowi faktyczne centrum, na których ustanowienie strefy płatnego parkowania nie było wystarczające do realizacji lokalnej polityki transportowej - śródmiejską strefę płatnego parkowania.</w:t>
      </w:r>
    </w:p>
    <w:p w:rsidR="00487D41" w:rsidRPr="00462619" w:rsidRDefault="00487D41" w:rsidP="00462619">
      <w:pPr>
        <w:pStyle w:val="HTML-wstpniesformatowany"/>
        <w:spacing w:line="271" w:lineRule="auto"/>
        <w:rPr>
          <w:rFonts w:ascii="Verdana" w:eastAsia="Batang" w:hAnsi="Verdana"/>
        </w:rPr>
      </w:pPr>
      <w:r w:rsidRPr="00462619">
        <w:rPr>
          <w:rFonts w:ascii="Verdana" w:eastAsia="Batang" w:hAnsi="Verdana"/>
        </w:rPr>
        <w:t>Ustanowienie zarówno strefy płatnego parkowania, jak i śródmiejskiej strefy płatnego parkowania ma za zadanie zwiększenie dostępności miejsc postojowych na obszarach charakteryzujących się ich znacznym deficytem, poprzez wymuszenie rotacji parkujących pojazdów oraz wprowadzenie preferencji dla komunikacji zbiorowej.</w:t>
      </w:r>
    </w:p>
    <w:p w:rsidR="00487D41" w:rsidRPr="00462619" w:rsidRDefault="00487D41" w:rsidP="00462619">
      <w:pPr>
        <w:pStyle w:val="HTML-wstpniesformatowany"/>
        <w:spacing w:line="271" w:lineRule="auto"/>
        <w:rPr>
          <w:rFonts w:ascii="Verdana" w:eastAsia="Batang" w:hAnsi="Verdana"/>
        </w:rPr>
      </w:pPr>
      <w:r w:rsidRPr="00462619">
        <w:rPr>
          <w:rFonts w:ascii="Verdana" w:eastAsia="Batang" w:hAnsi="Verdana"/>
        </w:rPr>
        <w:t>Objęcie zerową stawką opłaty za postój kolejnej grupy użytkowników dróg publicznych, dla których we Wrocławiu wprowadzono już udogodnienia komunikacyjne polegające na uprawnieniu do bezpłatnych przejazdów środkami komunikacji miejskiej, stałoby w sprzeczności z nadrzędnym celem tworzenia obszarów, na których istnieje obowiązek wnoszenia opłat za postój pojazdów.</w:t>
      </w:r>
    </w:p>
    <w:p w:rsidR="00487D41" w:rsidRPr="00462619" w:rsidRDefault="00487D41" w:rsidP="00462619">
      <w:pPr>
        <w:pStyle w:val="HTML-wstpniesformatowany"/>
        <w:spacing w:line="271" w:lineRule="auto"/>
        <w:rPr>
          <w:rFonts w:ascii="Verdana" w:eastAsia="Batang" w:hAnsi="Verdana"/>
        </w:rPr>
      </w:pPr>
      <w:r w:rsidRPr="00462619">
        <w:rPr>
          <w:rFonts w:ascii="Verdana" w:eastAsia="Batang" w:hAnsi="Verdana"/>
        </w:rPr>
        <w:t>Mając na uwadze powyższe informuję, iż nie znajduję podstawy do uwzględnienia wniosku sformułowanego w przedmiotowej petycji.</w:t>
      </w:r>
    </w:p>
    <w:p w:rsidR="00487D41" w:rsidRPr="00462619" w:rsidRDefault="00487D41" w:rsidP="00462619">
      <w:pPr>
        <w:pStyle w:val="HTML-wstpniesformatowany"/>
        <w:spacing w:line="271" w:lineRule="auto"/>
        <w:rPr>
          <w:rFonts w:ascii="Verdana" w:eastAsia="Batang" w:hAnsi="Verdana"/>
        </w:rPr>
      </w:pPr>
    </w:p>
    <w:p w:rsidR="00487D41" w:rsidRPr="00462619" w:rsidRDefault="00462619" w:rsidP="00462619">
      <w:pPr>
        <w:pStyle w:val="HTML-wstpniesformatowany"/>
        <w:tabs>
          <w:tab w:val="clear" w:pos="916"/>
          <w:tab w:val="clear" w:pos="1832"/>
          <w:tab w:val="clear" w:pos="2748"/>
          <w:tab w:val="clear" w:pos="3664"/>
          <w:tab w:val="clear" w:pos="4580"/>
          <w:tab w:val="clear" w:pos="5496"/>
          <w:tab w:val="clear" w:pos="6412"/>
          <w:tab w:val="clear" w:pos="7328"/>
          <w:tab w:val="clear" w:pos="8244"/>
          <w:tab w:val="clear" w:pos="9160"/>
          <w:tab w:val="clear" w:pos="10076"/>
        </w:tabs>
        <w:spacing w:line="271" w:lineRule="auto"/>
        <w:rPr>
          <w:rFonts w:ascii="Verdana" w:eastAsia="Batang" w:hAnsi="Verdana"/>
        </w:rPr>
      </w:pPr>
      <w:r>
        <w:rPr>
          <w:rFonts w:ascii="Verdana" w:eastAsia="Batang" w:hAnsi="Verdana"/>
        </w:rPr>
        <w:t>Dokument podpisała</w:t>
      </w:r>
    </w:p>
    <w:p w:rsidR="00487D41" w:rsidRPr="00462619" w:rsidRDefault="00462619" w:rsidP="00462619">
      <w:pPr>
        <w:pStyle w:val="HTML-wstpniesformatowany"/>
        <w:spacing w:line="271" w:lineRule="auto"/>
        <w:rPr>
          <w:rFonts w:ascii="Verdana" w:eastAsia="Batang" w:hAnsi="Verdana"/>
        </w:rPr>
      </w:pPr>
      <w:r>
        <w:rPr>
          <w:rFonts w:ascii="Verdana" w:eastAsia="Batang" w:hAnsi="Verdana"/>
        </w:rPr>
        <w:t>Elżbieta Urbanek</w:t>
      </w:r>
    </w:p>
    <w:p w:rsidR="00487D41" w:rsidRPr="00462619" w:rsidRDefault="00462619" w:rsidP="00462619">
      <w:pPr>
        <w:pStyle w:val="HTML-wstpniesformatowany"/>
        <w:spacing w:line="271" w:lineRule="auto"/>
        <w:rPr>
          <w:rFonts w:ascii="Verdana" w:eastAsia="Batang" w:hAnsi="Verdana"/>
        </w:rPr>
      </w:pPr>
      <w:r>
        <w:rPr>
          <w:rFonts w:ascii="Verdana" w:eastAsia="Batang" w:hAnsi="Verdana"/>
        </w:rPr>
        <w:t>Dyrektor Departamentu Infrastruktury i Transportu</w:t>
      </w:r>
    </w:p>
    <w:p w:rsidR="00462619" w:rsidRPr="00462619" w:rsidRDefault="00462619" w:rsidP="00462619">
      <w:pPr>
        <w:autoSpaceDE w:val="0"/>
        <w:autoSpaceDN w:val="0"/>
        <w:adjustRightInd w:val="0"/>
        <w:spacing w:line="271" w:lineRule="auto"/>
        <w:rPr>
          <w:rFonts w:ascii="Verdana" w:hAnsi="Verdana"/>
          <w:sz w:val="20"/>
          <w:szCs w:val="20"/>
        </w:rPr>
      </w:pPr>
    </w:p>
    <w:p w:rsidR="00171828" w:rsidRDefault="00171828" w:rsidP="00462619">
      <w:pPr>
        <w:autoSpaceDE w:val="0"/>
        <w:autoSpaceDN w:val="0"/>
        <w:adjustRightInd w:val="0"/>
        <w:spacing w:line="271" w:lineRule="auto"/>
        <w:rPr>
          <w:rFonts w:ascii="Verdana" w:hAnsi="Verdana"/>
          <w:sz w:val="20"/>
          <w:szCs w:val="20"/>
        </w:rPr>
      </w:pPr>
    </w:p>
    <w:p w:rsidR="00462619" w:rsidRPr="00462619" w:rsidRDefault="00462619" w:rsidP="00462619">
      <w:pPr>
        <w:autoSpaceDE w:val="0"/>
        <w:autoSpaceDN w:val="0"/>
        <w:adjustRightInd w:val="0"/>
        <w:spacing w:line="271" w:lineRule="auto"/>
        <w:rPr>
          <w:rFonts w:ascii="Verdana" w:hAnsi="Verdana"/>
          <w:sz w:val="20"/>
          <w:szCs w:val="20"/>
        </w:rPr>
      </w:pPr>
    </w:p>
    <w:p w:rsidR="00F10266" w:rsidRPr="00462619" w:rsidRDefault="00F10266" w:rsidP="00462619">
      <w:pPr>
        <w:autoSpaceDE w:val="0"/>
        <w:autoSpaceDN w:val="0"/>
        <w:adjustRightInd w:val="0"/>
        <w:spacing w:line="271" w:lineRule="auto"/>
        <w:rPr>
          <w:rFonts w:ascii="Verdana" w:hAnsi="Verdana"/>
          <w:sz w:val="20"/>
          <w:szCs w:val="20"/>
        </w:rPr>
      </w:pPr>
    </w:p>
    <w:p w:rsidR="00F10266" w:rsidRPr="00462619" w:rsidRDefault="00F10266" w:rsidP="00462619">
      <w:pPr>
        <w:spacing w:line="271" w:lineRule="auto"/>
        <w:rPr>
          <w:sz w:val="20"/>
          <w:szCs w:val="20"/>
        </w:rPr>
      </w:pPr>
    </w:p>
    <w:p w:rsidR="00F10266" w:rsidRPr="00462619" w:rsidRDefault="00F10266" w:rsidP="00462619">
      <w:pPr>
        <w:spacing w:line="271" w:lineRule="auto"/>
        <w:rPr>
          <w:sz w:val="20"/>
          <w:szCs w:val="20"/>
        </w:rPr>
      </w:pPr>
    </w:p>
    <w:p w:rsidR="00AD33A8" w:rsidRDefault="00AD33A8" w:rsidP="00462619">
      <w:pPr>
        <w:pStyle w:val="19Dowiadomosci"/>
        <w:spacing w:before="0" w:line="271" w:lineRule="auto"/>
        <w:jc w:val="left"/>
        <w:rPr>
          <w:sz w:val="20"/>
          <w:szCs w:val="20"/>
        </w:rPr>
      </w:pPr>
    </w:p>
    <w:p w:rsidR="00462619" w:rsidRDefault="00462619" w:rsidP="00462619">
      <w:pPr>
        <w:pStyle w:val="19Dowiadomosci"/>
        <w:spacing w:before="0" w:line="271" w:lineRule="auto"/>
        <w:jc w:val="left"/>
        <w:rPr>
          <w:sz w:val="20"/>
          <w:szCs w:val="20"/>
        </w:rPr>
      </w:pPr>
    </w:p>
    <w:p w:rsidR="00462619" w:rsidRDefault="00462619" w:rsidP="00462619">
      <w:pPr>
        <w:pStyle w:val="19Dowiadomosci"/>
        <w:spacing w:before="0" w:line="271" w:lineRule="auto"/>
        <w:jc w:val="left"/>
        <w:rPr>
          <w:sz w:val="20"/>
          <w:szCs w:val="20"/>
        </w:rPr>
      </w:pPr>
    </w:p>
    <w:p w:rsidR="00462619" w:rsidRDefault="00462619" w:rsidP="00462619">
      <w:pPr>
        <w:pStyle w:val="19Dowiadomosci"/>
        <w:spacing w:before="0" w:line="271" w:lineRule="auto"/>
        <w:jc w:val="left"/>
        <w:rPr>
          <w:sz w:val="20"/>
          <w:szCs w:val="20"/>
        </w:rPr>
      </w:pPr>
    </w:p>
    <w:p w:rsidR="00462619" w:rsidRDefault="00462619" w:rsidP="00462619">
      <w:pPr>
        <w:pStyle w:val="19Dowiadomosci"/>
        <w:spacing w:before="0" w:line="271" w:lineRule="auto"/>
        <w:jc w:val="left"/>
        <w:rPr>
          <w:sz w:val="20"/>
          <w:szCs w:val="20"/>
        </w:rPr>
      </w:pPr>
    </w:p>
    <w:p w:rsidR="00462619" w:rsidRDefault="00462619" w:rsidP="00462619">
      <w:pPr>
        <w:pStyle w:val="19Dowiadomosci"/>
        <w:spacing w:before="0" w:line="271" w:lineRule="auto"/>
        <w:jc w:val="left"/>
        <w:rPr>
          <w:sz w:val="20"/>
          <w:szCs w:val="20"/>
        </w:rPr>
      </w:pPr>
    </w:p>
    <w:p w:rsidR="00462619" w:rsidRDefault="00462619" w:rsidP="00462619">
      <w:pPr>
        <w:pStyle w:val="19Dowiadomosci"/>
        <w:spacing w:before="0" w:line="271" w:lineRule="auto"/>
        <w:jc w:val="left"/>
        <w:rPr>
          <w:sz w:val="20"/>
          <w:szCs w:val="20"/>
        </w:rPr>
      </w:pPr>
    </w:p>
    <w:p w:rsidR="00462619" w:rsidRDefault="00462619" w:rsidP="00462619">
      <w:pPr>
        <w:pStyle w:val="19Dowiadomosci"/>
        <w:spacing w:before="0" w:line="271" w:lineRule="auto"/>
        <w:jc w:val="left"/>
        <w:rPr>
          <w:sz w:val="20"/>
          <w:szCs w:val="20"/>
        </w:rPr>
      </w:pPr>
    </w:p>
    <w:p w:rsidR="00462619" w:rsidRPr="00462619" w:rsidRDefault="00462619" w:rsidP="00462619">
      <w:pPr>
        <w:pStyle w:val="19Dowiadomosci"/>
        <w:spacing w:before="0" w:line="271" w:lineRule="auto"/>
        <w:jc w:val="left"/>
        <w:rPr>
          <w:sz w:val="20"/>
          <w:szCs w:val="20"/>
        </w:rPr>
      </w:pPr>
    </w:p>
    <w:p w:rsidR="00AD33A8" w:rsidRDefault="00AD33A8" w:rsidP="00462619">
      <w:pPr>
        <w:pStyle w:val="19Dowiadomosci"/>
        <w:spacing w:before="0" w:line="271" w:lineRule="auto"/>
        <w:jc w:val="left"/>
        <w:rPr>
          <w:sz w:val="20"/>
          <w:szCs w:val="20"/>
        </w:rPr>
      </w:pPr>
    </w:p>
    <w:p w:rsidR="00462619" w:rsidRDefault="00462619" w:rsidP="00462619">
      <w:pPr>
        <w:pStyle w:val="19Dowiadomosci"/>
        <w:spacing w:before="0" w:line="271" w:lineRule="auto"/>
        <w:jc w:val="left"/>
        <w:rPr>
          <w:sz w:val="20"/>
          <w:szCs w:val="20"/>
        </w:rPr>
      </w:pPr>
    </w:p>
    <w:p w:rsidR="00462619" w:rsidRDefault="00462619" w:rsidP="00462619">
      <w:pPr>
        <w:pStyle w:val="19Dowiadomosci"/>
        <w:spacing w:before="0" w:line="271" w:lineRule="auto"/>
        <w:jc w:val="left"/>
        <w:rPr>
          <w:sz w:val="20"/>
          <w:szCs w:val="20"/>
        </w:rPr>
      </w:pPr>
    </w:p>
    <w:p w:rsidR="00462619" w:rsidRDefault="00462619" w:rsidP="00462619">
      <w:pPr>
        <w:pStyle w:val="19Dowiadomosci"/>
        <w:spacing w:before="0" w:line="271" w:lineRule="auto"/>
        <w:jc w:val="left"/>
        <w:rPr>
          <w:sz w:val="20"/>
          <w:szCs w:val="20"/>
        </w:rPr>
      </w:pPr>
    </w:p>
    <w:p w:rsidR="00462619" w:rsidRDefault="00462619" w:rsidP="00462619">
      <w:pPr>
        <w:pStyle w:val="19Dowiadomosci"/>
        <w:spacing w:before="0" w:line="271" w:lineRule="auto"/>
        <w:jc w:val="left"/>
        <w:rPr>
          <w:sz w:val="20"/>
          <w:szCs w:val="20"/>
        </w:rPr>
      </w:pPr>
    </w:p>
    <w:p w:rsidR="00462619" w:rsidRDefault="00462619" w:rsidP="00462619">
      <w:pPr>
        <w:pStyle w:val="19Dowiadomosci"/>
        <w:spacing w:before="0" w:line="271" w:lineRule="auto"/>
        <w:jc w:val="left"/>
        <w:rPr>
          <w:sz w:val="20"/>
          <w:szCs w:val="20"/>
        </w:rPr>
      </w:pPr>
    </w:p>
    <w:p w:rsidR="00462619" w:rsidRDefault="00462619" w:rsidP="00462619">
      <w:pPr>
        <w:pStyle w:val="19Dowiadomosci"/>
        <w:spacing w:before="0" w:line="271" w:lineRule="auto"/>
        <w:jc w:val="left"/>
        <w:rPr>
          <w:sz w:val="20"/>
          <w:szCs w:val="20"/>
        </w:rPr>
      </w:pPr>
    </w:p>
    <w:p w:rsidR="00462619" w:rsidRDefault="00462619" w:rsidP="00462619">
      <w:pPr>
        <w:pStyle w:val="19Dowiadomosci"/>
        <w:spacing w:before="0" w:line="271" w:lineRule="auto"/>
        <w:jc w:val="left"/>
        <w:rPr>
          <w:sz w:val="20"/>
          <w:szCs w:val="20"/>
        </w:rPr>
      </w:pPr>
    </w:p>
    <w:p w:rsidR="00462619" w:rsidRPr="00462619" w:rsidRDefault="00462619" w:rsidP="00462619">
      <w:pPr>
        <w:pStyle w:val="19Dowiadomosci"/>
        <w:spacing w:before="0" w:line="271" w:lineRule="auto"/>
        <w:jc w:val="left"/>
        <w:rPr>
          <w:sz w:val="20"/>
          <w:szCs w:val="20"/>
        </w:rPr>
      </w:pPr>
    </w:p>
    <w:p w:rsidR="00F10266" w:rsidRPr="00462619" w:rsidRDefault="00F10266" w:rsidP="00462619">
      <w:pPr>
        <w:pStyle w:val="19Dowiadomosci"/>
        <w:spacing w:before="0" w:line="271" w:lineRule="auto"/>
        <w:jc w:val="left"/>
        <w:rPr>
          <w:sz w:val="20"/>
          <w:szCs w:val="20"/>
        </w:rPr>
      </w:pPr>
      <w:r w:rsidRPr="00462619">
        <w:rPr>
          <w:sz w:val="20"/>
          <w:szCs w:val="20"/>
        </w:rPr>
        <w:t>K/O:</w:t>
      </w:r>
    </w:p>
    <w:p w:rsidR="00F10266" w:rsidRPr="00462619" w:rsidRDefault="00F10266" w:rsidP="00462619">
      <w:pPr>
        <w:pStyle w:val="19Dowiadomosci"/>
        <w:spacing w:before="0" w:line="271" w:lineRule="auto"/>
        <w:jc w:val="left"/>
        <w:rPr>
          <w:sz w:val="20"/>
          <w:szCs w:val="20"/>
        </w:rPr>
      </w:pPr>
      <w:r w:rsidRPr="00462619">
        <w:rPr>
          <w:sz w:val="20"/>
          <w:szCs w:val="20"/>
        </w:rPr>
        <w:t>1.</w:t>
      </w:r>
      <w:r w:rsidR="00D52053" w:rsidRPr="00462619">
        <w:rPr>
          <w:sz w:val="20"/>
          <w:szCs w:val="20"/>
        </w:rPr>
        <w:t>D</w:t>
      </w:r>
      <w:r w:rsidR="00462619">
        <w:rPr>
          <w:sz w:val="20"/>
          <w:szCs w:val="20"/>
        </w:rPr>
        <w:t xml:space="preserve">epartament </w:t>
      </w:r>
      <w:r w:rsidR="00D52053" w:rsidRPr="00462619">
        <w:rPr>
          <w:sz w:val="20"/>
          <w:szCs w:val="20"/>
        </w:rPr>
        <w:t>S</w:t>
      </w:r>
      <w:r w:rsidR="00462619">
        <w:rPr>
          <w:sz w:val="20"/>
          <w:szCs w:val="20"/>
        </w:rPr>
        <w:t xml:space="preserve">praw </w:t>
      </w:r>
      <w:r w:rsidR="00D52053" w:rsidRPr="00462619">
        <w:rPr>
          <w:sz w:val="20"/>
          <w:szCs w:val="20"/>
        </w:rPr>
        <w:t>S</w:t>
      </w:r>
      <w:r w:rsidR="00462619">
        <w:rPr>
          <w:sz w:val="20"/>
          <w:szCs w:val="20"/>
        </w:rPr>
        <w:t>połecznych-</w:t>
      </w:r>
      <w:r w:rsidR="00D52053" w:rsidRPr="00462619">
        <w:rPr>
          <w:sz w:val="20"/>
          <w:szCs w:val="20"/>
        </w:rPr>
        <w:t xml:space="preserve">Wydział </w:t>
      </w:r>
      <w:r w:rsidR="00462619">
        <w:rPr>
          <w:sz w:val="20"/>
          <w:szCs w:val="20"/>
        </w:rPr>
        <w:t>Partycypacji Społ</w:t>
      </w:r>
      <w:r w:rsidR="00D52053" w:rsidRPr="00462619">
        <w:rPr>
          <w:sz w:val="20"/>
          <w:szCs w:val="20"/>
        </w:rPr>
        <w:t>ecznej</w:t>
      </w:r>
    </w:p>
    <w:p w:rsidR="00F10266" w:rsidRPr="00462619" w:rsidRDefault="00F10266" w:rsidP="00462619">
      <w:pPr>
        <w:pStyle w:val="19Dowiadomosci"/>
        <w:spacing w:before="0" w:line="271" w:lineRule="auto"/>
        <w:jc w:val="left"/>
        <w:rPr>
          <w:sz w:val="20"/>
          <w:szCs w:val="20"/>
        </w:rPr>
      </w:pPr>
      <w:r w:rsidRPr="00462619">
        <w:rPr>
          <w:sz w:val="20"/>
          <w:szCs w:val="20"/>
        </w:rPr>
        <w:t>2.Kancelaria Prezydenta L.dz.</w:t>
      </w:r>
      <w:r w:rsidR="00CB0AEA" w:rsidRPr="00462619">
        <w:rPr>
          <w:sz w:val="20"/>
          <w:szCs w:val="20"/>
        </w:rPr>
        <w:t xml:space="preserve"> </w:t>
      </w:r>
      <w:r w:rsidR="00D52053" w:rsidRPr="00462619">
        <w:rPr>
          <w:sz w:val="20"/>
          <w:szCs w:val="20"/>
        </w:rPr>
        <w:t>32422</w:t>
      </w:r>
    </w:p>
    <w:p w:rsidR="00195F25" w:rsidRPr="00462619" w:rsidRDefault="00D52053" w:rsidP="00462619">
      <w:pPr>
        <w:pStyle w:val="19Dowiadomosci"/>
        <w:spacing w:before="0" w:line="271" w:lineRule="auto"/>
        <w:jc w:val="left"/>
        <w:rPr>
          <w:sz w:val="20"/>
          <w:szCs w:val="20"/>
        </w:rPr>
      </w:pPr>
      <w:r w:rsidRPr="00462619">
        <w:rPr>
          <w:sz w:val="20"/>
          <w:szCs w:val="20"/>
        </w:rPr>
        <w:t>3.E</w:t>
      </w:r>
      <w:r w:rsidR="00F63F32" w:rsidRPr="00462619">
        <w:rPr>
          <w:sz w:val="20"/>
          <w:szCs w:val="20"/>
        </w:rPr>
        <w:t>u</w:t>
      </w:r>
      <w:r w:rsidRPr="00462619">
        <w:rPr>
          <w:sz w:val="20"/>
          <w:szCs w:val="20"/>
        </w:rPr>
        <w:t xml:space="preserve"> a</w:t>
      </w:r>
      <w:r w:rsidR="00462619">
        <w:rPr>
          <w:sz w:val="20"/>
          <w:szCs w:val="20"/>
        </w:rPr>
        <w:t xml:space="preserve">d </w:t>
      </w:r>
      <w:r w:rsidRPr="00462619">
        <w:rPr>
          <w:sz w:val="20"/>
          <w:szCs w:val="20"/>
        </w:rPr>
        <w:t>a</w:t>
      </w:r>
      <w:r w:rsidR="00462619">
        <w:rPr>
          <w:sz w:val="20"/>
          <w:szCs w:val="20"/>
        </w:rPr>
        <w:t>cta</w:t>
      </w:r>
    </w:p>
    <w:sectPr w:rsidR="00195F25" w:rsidRPr="00462619" w:rsidSect="00487D41">
      <w:headerReference w:type="even" r:id="rId7"/>
      <w:footerReference w:type="default" r:id="rId8"/>
      <w:headerReference w:type="first" r:id="rId9"/>
      <w:footerReference w:type="first" r:id="rId10"/>
      <w:pgSz w:w="11906" w:h="16838" w:code="9"/>
      <w:pgMar w:top="1079" w:right="1558" w:bottom="1079" w:left="1701" w:header="340"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22D9" w:rsidRDefault="006D22D9">
      <w:r>
        <w:separator/>
      </w:r>
    </w:p>
  </w:endnote>
  <w:endnote w:type="continuationSeparator" w:id="1">
    <w:p w:rsidR="006D22D9" w:rsidRDefault="006D22D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D4E" w:rsidRPr="004D6885" w:rsidRDefault="00190D4E">
    <w:pPr>
      <w:pStyle w:val="Stopka"/>
      <w:rPr>
        <w:sz w:val="14"/>
        <w:szCs w:val="14"/>
      </w:rPr>
    </w:pPr>
    <w:r w:rsidRPr="004D6885">
      <w:rPr>
        <w:sz w:val="14"/>
        <w:szCs w:val="14"/>
      </w:rPr>
      <w:t xml:space="preserve">Strona </w:t>
    </w:r>
    <w:r w:rsidR="002C67C6" w:rsidRPr="004D6885">
      <w:rPr>
        <w:sz w:val="14"/>
        <w:szCs w:val="14"/>
      </w:rPr>
      <w:fldChar w:fldCharType="begin"/>
    </w:r>
    <w:r w:rsidRPr="004D6885">
      <w:rPr>
        <w:sz w:val="14"/>
        <w:szCs w:val="14"/>
      </w:rPr>
      <w:instrText xml:space="preserve"> PAGE </w:instrText>
    </w:r>
    <w:r w:rsidR="002C67C6" w:rsidRPr="004D6885">
      <w:rPr>
        <w:sz w:val="14"/>
        <w:szCs w:val="14"/>
      </w:rPr>
      <w:fldChar w:fldCharType="separate"/>
    </w:r>
    <w:r w:rsidR="00462619">
      <w:rPr>
        <w:noProof/>
        <w:sz w:val="14"/>
        <w:szCs w:val="14"/>
      </w:rPr>
      <w:t>2</w:t>
    </w:r>
    <w:r w:rsidR="002C67C6" w:rsidRPr="004D6885">
      <w:rPr>
        <w:sz w:val="14"/>
        <w:szCs w:val="14"/>
      </w:rPr>
      <w:fldChar w:fldCharType="end"/>
    </w:r>
    <w:r w:rsidRPr="004D6885">
      <w:rPr>
        <w:sz w:val="14"/>
        <w:szCs w:val="14"/>
      </w:rPr>
      <w:t>/</w:t>
    </w:r>
    <w:r w:rsidR="002C67C6" w:rsidRPr="004D6885">
      <w:rPr>
        <w:sz w:val="14"/>
        <w:szCs w:val="14"/>
      </w:rPr>
      <w:fldChar w:fldCharType="begin"/>
    </w:r>
    <w:r w:rsidRPr="004D6885">
      <w:rPr>
        <w:sz w:val="14"/>
        <w:szCs w:val="14"/>
      </w:rPr>
      <w:instrText xml:space="preserve"> NUMPAGES </w:instrText>
    </w:r>
    <w:r w:rsidR="002C67C6" w:rsidRPr="004D6885">
      <w:rPr>
        <w:sz w:val="14"/>
        <w:szCs w:val="14"/>
      </w:rPr>
      <w:fldChar w:fldCharType="separate"/>
    </w:r>
    <w:r w:rsidR="00462619">
      <w:rPr>
        <w:noProof/>
        <w:sz w:val="14"/>
        <w:szCs w:val="14"/>
      </w:rPr>
      <w:t>2</w:t>
    </w:r>
    <w:r w:rsidR="002C67C6" w:rsidRPr="004D6885">
      <w:rPr>
        <w:sz w:val="14"/>
        <w:szCs w:val="14"/>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42D2" w:rsidRDefault="00C642D2" w:rsidP="00F261E5">
    <w:pPr>
      <w:pStyle w:val="Stopka"/>
    </w:pPr>
  </w:p>
  <w:p w:rsidR="00190D4E" w:rsidRDefault="006A4E3E" w:rsidP="00F261E5">
    <w:pPr>
      <w:pStyle w:val="Stopka"/>
    </w:pPr>
    <w:r>
      <w:rPr>
        <w:noProof/>
      </w:rPr>
      <w:drawing>
        <wp:inline distT="0" distB="0" distL="0" distR="0">
          <wp:extent cx="1577975" cy="746760"/>
          <wp:effectExtent l="19050" t="0" r="3175" b="0"/>
          <wp:docPr id="2" name="Obraz 2" descr="DIT_[DIT]_[DIT-Departament Infrastruktury i Transportu(L)]_stop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T_[DIT]_[DIT-Departament Infrastruktury i Transportu(L)]_stopka"/>
                  <pic:cNvPicPr>
                    <a:picLocks noChangeAspect="1" noChangeArrowheads="1"/>
                  </pic:cNvPicPr>
                </pic:nvPicPr>
                <pic:blipFill>
                  <a:blip r:embed="rId1"/>
                  <a:srcRect/>
                  <a:stretch>
                    <a:fillRect/>
                  </a:stretch>
                </pic:blipFill>
                <pic:spPr bwMode="auto">
                  <a:xfrm>
                    <a:off x="0" y="0"/>
                    <a:ext cx="1577975" cy="746760"/>
                  </a:xfrm>
                  <a:prstGeom prst="rect">
                    <a:avLst/>
                  </a:prstGeom>
                  <a:noFill/>
                  <a:ln w="9525">
                    <a:noFill/>
                    <a:miter lim="800000"/>
                    <a:headEnd/>
                    <a:tailEnd/>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22D9" w:rsidRDefault="006D22D9">
      <w:r>
        <w:separator/>
      </w:r>
    </w:p>
  </w:footnote>
  <w:footnote w:type="continuationSeparator" w:id="1">
    <w:p w:rsidR="006D22D9" w:rsidRDefault="006D22D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D4E" w:rsidRDefault="002C67C6">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595.2pt;height:842.15pt;z-index:-251658752;mso-position-horizontal:center;mso-position-horizontal-relative:margin;mso-position-vertical:center;mso-position-vertical-relative:margin" wrapcoords="-27 0 -27 21581 21600 21581 21600 0 -27 0">
          <v:imagedata r:id="rId1" o:title="znak_wodny-6"/>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D4E" w:rsidRDefault="006A4E3E" w:rsidP="00A27F20">
    <w:pPr>
      <w:pStyle w:val="Stopka"/>
    </w:pPr>
    <w:r>
      <w:rPr>
        <w:noProof/>
      </w:rPr>
      <w:drawing>
        <wp:inline distT="0" distB="0" distL="0" distR="0">
          <wp:extent cx="3368040" cy="1622425"/>
          <wp:effectExtent l="19050" t="0" r="3810" b="0"/>
          <wp:docPr id="1" name="Obraz 1" descr="DIT_[DIT]_[DIT-Departament Infrastruktury i Transportu(L)]_naglow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T_[DIT]_[DIT-Departament Infrastruktury i Transportu(L)]_naglowek"/>
                  <pic:cNvPicPr>
                    <a:picLocks noChangeAspect="1" noChangeArrowheads="1"/>
                  </pic:cNvPicPr>
                </pic:nvPicPr>
                <pic:blipFill>
                  <a:blip r:embed="rId1"/>
                  <a:srcRect/>
                  <a:stretch>
                    <a:fillRect/>
                  </a:stretch>
                </pic:blipFill>
                <pic:spPr bwMode="auto">
                  <a:xfrm>
                    <a:off x="0" y="0"/>
                    <a:ext cx="3368040" cy="162242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0CB4C734"/>
    <w:lvl w:ilvl="0">
      <w:start w:val="1"/>
      <w:numFmt w:val="decimal"/>
      <w:lvlText w:val="%1."/>
      <w:lvlJc w:val="left"/>
      <w:pPr>
        <w:tabs>
          <w:tab w:val="num" w:pos="1492"/>
        </w:tabs>
        <w:ind w:left="1492" w:hanging="360"/>
      </w:pPr>
    </w:lvl>
  </w:abstractNum>
  <w:abstractNum w:abstractNumId="1">
    <w:nsid w:val="FFFFFF7D"/>
    <w:multiLevelType w:val="singleLevel"/>
    <w:tmpl w:val="60449D2C"/>
    <w:lvl w:ilvl="0">
      <w:start w:val="1"/>
      <w:numFmt w:val="decimal"/>
      <w:lvlText w:val="%1."/>
      <w:lvlJc w:val="left"/>
      <w:pPr>
        <w:tabs>
          <w:tab w:val="num" w:pos="1209"/>
        </w:tabs>
        <w:ind w:left="1209" w:hanging="360"/>
      </w:pPr>
    </w:lvl>
  </w:abstractNum>
  <w:abstractNum w:abstractNumId="2">
    <w:nsid w:val="FFFFFF7E"/>
    <w:multiLevelType w:val="singleLevel"/>
    <w:tmpl w:val="1BC6CD4C"/>
    <w:lvl w:ilvl="0">
      <w:start w:val="1"/>
      <w:numFmt w:val="decimal"/>
      <w:lvlText w:val="%1."/>
      <w:lvlJc w:val="left"/>
      <w:pPr>
        <w:tabs>
          <w:tab w:val="num" w:pos="926"/>
        </w:tabs>
        <w:ind w:left="926" w:hanging="360"/>
      </w:pPr>
    </w:lvl>
  </w:abstractNum>
  <w:abstractNum w:abstractNumId="3">
    <w:nsid w:val="FFFFFF7F"/>
    <w:multiLevelType w:val="singleLevel"/>
    <w:tmpl w:val="F976D1A6"/>
    <w:lvl w:ilvl="0">
      <w:start w:val="1"/>
      <w:numFmt w:val="decimal"/>
      <w:lvlText w:val="%1."/>
      <w:lvlJc w:val="left"/>
      <w:pPr>
        <w:tabs>
          <w:tab w:val="num" w:pos="643"/>
        </w:tabs>
        <w:ind w:left="643" w:hanging="360"/>
      </w:pPr>
    </w:lvl>
  </w:abstractNum>
  <w:abstractNum w:abstractNumId="4">
    <w:nsid w:val="FFFFFF80"/>
    <w:multiLevelType w:val="singleLevel"/>
    <w:tmpl w:val="C5F0444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1D2236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A825D4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D42BBB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13CE156"/>
    <w:lvl w:ilvl="0">
      <w:start w:val="1"/>
      <w:numFmt w:val="decimal"/>
      <w:lvlText w:val="%1."/>
      <w:lvlJc w:val="left"/>
      <w:pPr>
        <w:tabs>
          <w:tab w:val="num" w:pos="360"/>
        </w:tabs>
        <w:ind w:left="360" w:hanging="360"/>
      </w:pPr>
    </w:lvl>
  </w:abstractNum>
  <w:abstractNum w:abstractNumId="9">
    <w:nsid w:val="FFFFFF89"/>
    <w:multiLevelType w:val="singleLevel"/>
    <w:tmpl w:val="27962836"/>
    <w:lvl w:ilvl="0">
      <w:start w:val="1"/>
      <w:numFmt w:val="bullet"/>
      <w:lvlText w:val=""/>
      <w:lvlJc w:val="left"/>
      <w:pPr>
        <w:tabs>
          <w:tab w:val="num" w:pos="360"/>
        </w:tabs>
        <w:ind w:left="360" w:hanging="360"/>
      </w:pPr>
      <w:rPr>
        <w:rFonts w:ascii="Symbol" w:hAnsi="Symbol" w:hint="default"/>
      </w:rPr>
    </w:lvl>
  </w:abstractNum>
  <w:abstractNum w:abstractNumId="10">
    <w:nsid w:val="01BC486B"/>
    <w:multiLevelType w:val="multilevel"/>
    <w:tmpl w:val="ED544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4974244"/>
    <w:multiLevelType w:val="multilevel"/>
    <w:tmpl w:val="BF663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0A521E4F"/>
    <w:multiLevelType w:val="hybridMultilevel"/>
    <w:tmpl w:val="E2989878"/>
    <w:lvl w:ilvl="0" w:tplc="2AF43060">
      <w:start w:val="1"/>
      <w:numFmt w:val="bullet"/>
      <w:lvlText w:val=""/>
      <w:lvlJc w:val="left"/>
      <w:pPr>
        <w:tabs>
          <w:tab w:val="num" w:pos="720"/>
        </w:tabs>
        <w:ind w:left="720" w:hanging="360"/>
      </w:pPr>
      <w:rPr>
        <w:rFonts w:ascii="Symbol" w:hAnsi="Symbol"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3">
    <w:nsid w:val="0BC70626"/>
    <w:multiLevelType w:val="multilevel"/>
    <w:tmpl w:val="11147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0FBB38D1"/>
    <w:multiLevelType w:val="multilevel"/>
    <w:tmpl w:val="E2567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13A1526"/>
    <w:multiLevelType w:val="hybridMultilevel"/>
    <w:tmpl w:val="886AB5D4"/>
    <w:lvl w:ilvl="0" w:tplc="2C60D6C0">
      <w:start w:val="1"/>
      <w:numFmt w:val="decimal"/>
      <w:lvlText w:val="%1."/>
      <w:lvlJc w:val="left"/>
      <w:pPr>
        <w:tabs>
          <w:tab w:val="num" w:pos="720"/>
        </w:tabs>
        <w:ind w:left="720" w:hanging="360"/>
      </w:pPr>
      <w:rPr>
        <w:sz w:val="16"/>
        <w:szCs w:val="16"/>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nsid w:val="17F11FBB"/>
    <w:multiLevelType w:val="hybridMultilevel"/>
    <w:tmpl w:val="C98E0A7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1AFE341C"/>
    <w:multiLevelType w:val="hybridMultilevel"/>
    <w:tmpl w:val="47D29872"/>
    <w:lvl w:ilvl="0" w:tplc="E9167D22">
      <w:start w:val="1"/>
      <w:numFmt w:val="decimal"/>
      <w:pStyle w:val="20Dowiadomoscilista"/>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nsid w:val="25316FA4"/>
    <w:multiLevelType w:val="multilevel"/>
    <w:tmpl w:val="EA7634C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2596293D"/>
    <w:multiLevelType w:val="hybridMultilevel"/>
    <w:tmpl w:val="696A73B6"/>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nsid w:val="2B9E0F87"/>
    <w:multiLevelType w:val="hybridMultilevel"/>
    <w:tmpl w:val="BF2A2890"/>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nsid w:val="34D03ED4"/>
    <w:multiLevelType w:val="multilevel"/>
    <w:tmpl w:val="301AC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98C696E"/>
    <w:multiLevelType w:val="multilevel"/>
    <w:tmpl w:val="C248E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CD7283A"/>
    <w:multiLevelType w:val="multilevel"/>
    <w:tmpl w:val="D1BA4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6525859"/>
    <w:multiLevelType w:val="hybridMultilevel"/>
    <w:tmpl w:val="0D32ACE4"/>
    <w:lvl w:ilvl="0" w:tplc="0415000F">
      <w:start w:val="1"/>
      <w:numFmt w:val="decimal"/>
      <w:lvlText w:val="%1."/>
      <w:lvlJc w:val="left"/>
      <w:pPr>
        <w:tabs>
          <w:tab w:val="num" w:pos="1080"/>
        </w:tabs>
        <w:ind w:left="1080" w:hanging="360"/>
      </w:p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25">
    <w:nsid w:val="619B4871"/>
    <w:multiLevelType w:val="multilevel"/>
    <w:tmpl w:val="90D00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79932F8"/>
    <w:multiLevelType w:val="hybridMultilevel"/>
    <w:tmpl w:val="21F64470"/>
    <w:lvl w:ilvl="0" w:tplc="2AF43060">
      <w:start w:val="1"/>
      <w:numFmt w:val="bullet"/>
      <w:lvlText w:val=""/>
      <w:lvlJc w:val="left"/>
      <w:pPr>
        <w:tabs>
          <w:tab w:val="num" w:pos="720"/>
        </w:tabs>
        <w:ind w:left="720" w:hanging="360"/>
      </w:pPr>
      <w:rPr>
        <w:rFonts w:ascii="Symbol" w:hAnsi="Symbol"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7">
    <w:nsid w:val="74814026"/>
    <w:multiLevelType w:val="hybridMultilevel"/>
    <w:tmpl w:val="4FDCFBD2"/>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15"/>
  </w:num>
  <w:num w:numId="2">
    <w:abstractNumId w:val="19"/>
  </w:num>
  <w:num w:numId="3">
    <w:abstractNumId w:val="8"/>
  </w:num>
  <w:num w:numId="4">
    <w:abstractNumId w:val="3"/>
  </w:num>
  <w:num w:numId="5">
    <w:abstractNumId w:val="2"/>
  </w:num>
  <w:num w:numId="6">
    <w:abstractNumId w:val="1"/>
  </w:num>
  <w:num w:numId="7">
    <w:abstractNumId w:val="0"/>
  </w:num>
  <w:num w:numId="8">
    <w:abstractNumId w:val="7"/>
  </w:num>
  <w:num w:numId="9">
    <w:abstractNumId w:val="6"/>
  </w:num>
  <w:num w:numId="10">
    <w:abstractNumId w:val="5"/>
  </w:num>
  <w:num w:numId="11">
    <w:abstractNumId w:val="4"/>
  </w:num>
  <w:num w:numId="12">
    <w:abstractNumId w:val="9"/>
  </w:num>
  <w:num w:numId="13">
    <w:abstractNumId w:val="11"/>
  </w:num>
  <w:num w:numId="14">
    <w:abstractNumId w:val="13"/>
  </w:num>
  <w:num w:numId="15">
    <w:abstractNumId w:val="14"/>
  </w:num>
  <w:num w:numId="16">
    <w:abstractNumId w:val="22"/>
  </w:num>
  <w:num w:numId="17">
    <w:abstractNumId w:val="23"/>
  </w:num>
  <w:num w:numId="18">
    <w:abstractNumId w:val="21"/>
  </w:num>
  <w:num w:numId="19">
    <w:abstractNumId w:val="25"/>
  </w:num>
  <w:num w:numId="20">
    <w:abstractNumId w:val="10"/>
  </w:num>
  <w:num w:numId="21">
    <w:abstractNumId w:val="24"/>
  </w:num>
  <w:num w:numId="22">
    <w:abstractNumId w:val="12"/>
  </w:num>
  <w:num w:numId="23">
    <w:abstractNumId w:val="26"/>
  </w:num>
  <w:num w:numId="24">
    <w:abstractNumId w:val="18"/>
  </w:num>
  <w:num w:numId="25">
    <w:abstractNumId w:val="20"/>
  </w:num>
  <w:num w:numId="26">
    <w:abstractNumId w:val="17"/>
  </w:num>
  <w:num w:numId="27">
    <w:abstractNumId w:val="17"/>
    <w:lvlOverride w:ilvl="0">
      <w:startOverride w:val="1"/>
    </w:lvlOverride>
  </w:num>
  <w:num w:numId="2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ttachedTemplate r:id="rId1"/>
  <w:stylePaneFormatFilter w:val="3F01"/>
  <w:defaultTabStop w:val="708"/>
  <w:hyphenationZone w:val="425"/>
  <w:noPunctuationKerning/>
  <w:characterSpacingControl w:val="doNotCompress"/>
  <w:hdrShapeDefaults>
    <o:shapedefaults v:ext="edit" spidmax="39938"/>
    <o:shapelayout v:ext="edit">
      <o:idmap v:ext="edit" data="2"/>
    </o:shapelayout>
  </w:hdrShapeDefaults>
  <w:footnotePr>
    <w:footnote w:id="0"/>
    <w:footnote w:id="1"/>
  </w:footnotePr>
  <w:endnotePr>
    <w:endnote w:id="0"/>
    <w:endnote w:id="1"/>
  </w:endnotePr>
  <w:compat/>
  <w:rsids>
    <w:rsidRoot w:val="003A1511"/>
    <w:rsid w:val="00003532"/>
    <w:rsid w:val="000276F6"/>
    <w:rsid w:val="00090B2D"/>
    <w:rsid w:val="00097AEF"/>
    <w:rsid w:val="000C744E"/>
    <w:rsid w:val="000D519F"/>
    <w:rsid w:val="000D6825"/>
    <w:rsid w:val="000E1612"/>
    <w:rsid w:val="000F218F"/>
    <w:rsid w:val="00134C17"/>
    <w:rsid w:val="00143A44"/>
    <w:rsid w:val="00171828"/>
    <w:rsid w:val="001747D5"/>
    <w:rsid w:val="00180DF6"/>
    <w:rsid w:val="00190D4E"/>
    <w:rsid w:val="0019482F"/>
    <w:rsid w:val="00195F25"/>
    <w:rsid w:val="001D382C"/>
    <w:rsid w:val="001E51C3"/>
    <w:rsid w:val="002016E0"/>
    <w:rsid w:val="002018DC"/>
    <w:rsid w:val="00217792"/>
    <w:rsid w:val="002202D7"/>
    <w:rsid w:val="00222147"/>
    <w:rsid w:val="00236FA8"/>
    <w:rsid w:val="00252B51"/>
    <w:rsid w:val="002560C0"/>
    <w:rsid w:val="00256655"/>
    <w:rsid w:val="002651A3"/>
    <w:rsid w:val="002673EC"/>
    <w:rsid w:val="00273959"/>
    <w:rsid w:val="0027616D"/>
    <w:rsid w:val="002970A6"/>
    <w:rsid w:val="002A7418"/>
    <w:rsid w:val="002B6140"/>
    <w:rsid w:val="002B7EEC"/>
    <w:rsid w:val="002C67C6"/>
    <w:rsid w:val="002F292D"/>
    <w:rsid w:val="002F51A3"/>
    <w:rsid w:val="002F6A9A"/>
    <w:rsid w:val="00300DF7"/>
    <w:rsid w:val="00323052"/>
    <w:rsid w:val="00345256"/>
    <w:rsid w:val="00393028"/>
    <w:rsid w:val="003A0C3F"/>
    <w:rsid w:val="003A1511"/>
    <w:rsid w:val="003B4793"/>
    <w:rsid w:val="003E45C0"/>
    <w:rsid w:val="003F20D6"/>
    <w:rsid w:val="003F6BB0"/>
    <w:rsid w:val="00403A86"/>
    <w:rsid w:val="00410A92"/>
    <w:rsid w:val="004508B6"/>
    <w:rsid w:val="004533A4"/>
    <w:rsid w:val="00462619"/>
    <w:rsid w:val="00464E83"/>
    <w:rsid w:val="00465830"/>
    <w:rsid w:val="00477637"/>
    <w:rsid w:val="00486D7F"/>
    <w:rsid w:val="00487D41"/>
    <w:rsid w:val="004A21ED"/>
    <w:rsid w:val="004D0E7C"/>
    <w:rsid w:val="004D6885"/>
    <w:rsid w:val="004E5C8D"/>
    <w:rsid w:val="00536EC3"/>
    <w:rsid w:val="005A3893"/>
    <w:rsid w:val="005A7FB5"/>
    <w:rsid w:val="005C5E14"/>
    <w:rsid w:val="005D18D1"/>
    <w:rsid w:val="00630A74"/>
    <w:rsid w:val="00635704"/>
    <w:rsid w:val="00655510"/>
    <w:rsid w:val="00683832"/>
    <w:rsid w:val="006A4E3E"/>
    <w:rsid w:val="006B10B5"/>
    <w:rsid w:val="006D22D9"/>
    <w:rsid w:val="006E45AD"/>
    <w:rsid w:val="00701FA2"/>
    <w:rsid w:val="0072536C"/>
    <w:rsid w:val="007878BA"/>
    <w:rsid w:val="007D7515"/>
    <w:rsid w:val="007D77C3"/>
    <w:rsid w:val="007F1692"/>
    <w:rsid w:val="007F1B42"/>
    <w:rsid w:val="0082493D"/>
    <w:rsid w:val="00836947"/>
    <w:rsid w:val="008643E3"/>
    <w:rsid w:val="00870467"/>
    <w:rsid w:val="0088160D"/>
    <w:rsid w:val="008D3DA3"/>
    <w:rsid w:val="008E0561"/>
    <w:rsid w:val="008F7D65"/>
    <w:rsid w:val="00904355"/>
    <w:rsid w:val="00916B2A"/>
    <w:rsid w:val="00933D45"/>
    <w:rsid w:val="00964030"/>
    <w:rsid w:val="009765D0"/>
    <w:rsid w:val="009770BA"/>
    <w:rsid w:val="00984F47"/>
    <w:rsid w:val="009B5D15"/>
    <w:rsid w:val="009D466B"/>
    <w:rsid w:val="009E2500"/>
    <w:rsid w:val="00A005FB"/>
    <w:rsid w:val="00A116E9"/>
    <w:rsid w:val="00A27F20"/>
    <w:rsid w:val="00A65AD3"/>
    <w:rsid w:val="00A816F2"/>
    <w:rsid w:val="00A86D58"/>
    <w:rsid w:val="00AA6B94"/>
    <w:rsid w:val="00AB56BE"/>
    <w:rsid w:val="00AB60B5"/>
    <w:rsid w:val="00AD33A8"/>
    <w:rsid w:val="00AF094C"/>
    <w:rsid w:val="00AF58EC"/>
    <w:rsid w:val="00B02AD0"/>
    <w:rsid w:val="00B5709C"/>
    <w:rsid w:val="00B73AF4"/>
    <w:rsid w:val="00B81B31"/>
    <w:rsid w:val="00B85240"/>
    <w:rsid w:val="00B906E7"/>
    <w:rsid w:val="00BA1745"/>
    <w:rsid w:val="00BB389F"/>
    <w:rsid w:val="00BD035E"/>
    <w:rsid w:val="00BD7434"/>
    <w:rsid w:val="00C023AA"/>
    <w:rsid w:val="00C2127D"/>
    <w:rsid w:val="00C25036"/>
    <w:rsid w:val="00C53C41"/>
    <w:rsid w:val="00C642D2"/>
    <w:rsid w:val="00C82C1F"/>
    <w:rsid w:val="00C97708"/>
    <w:rsid w:val="00CB0AEA"/>
    <w:rsid w:val="00CC1016"/>
    <w:rsid w:val="00CC6A87"/>
    <w:rsid w:val="00CD26BE"/>
    <w:rsid w:val="00CD4AC9"/>
    <w:rsid w:val="00CE66FC"/>
    <w:rsid w:val="00D05152"/>
    <w:rsid w:val="00D23966"/>
    <w:rsid w:val="00D33992"/>
    <w:rsid w:val="00D52053"/>
    <w:rsid w:val="00D560CE"/>
    <w:rsid w:val="00D627A1"/>
    <w:rsid w:val="00D81AFC"/>
    <w:rsid w:val="00D8547D"/>
    <w:rsid w:val="00D87D18"/>
    <w:rsid w:val="00DA1145"/>
    <w:rsid w:val="00DA3A5A"/>
    <w:rsid w:val="00DB7633"/>
    <w:rsid w:val="00DC191D"/>
    <w:rsid w:val="00E042C5"/>
    <w:rsid w:val="00E25E6A"/>
    <w:rsid w:val="00E316D3"/>
    <w:rsid w:val="00E35A19"/>
    <w:rsid w:val="00E52576"/>
    <w:rsid w:val="00E658BD"/>
    <w:rsid w:val="00E76360"/>
    <w:rsid w:val="00EA4683"/>
    <w:rsid w:val="00EB1919"/>
    <w:rsid w:val="00EC17DE"/>
    <w:rsid w:val="00ED3E79"/>
    <w:rsid w:val="00EF2971"/>
    <w:rsid w:val="00EF3868"/>
    <w:rsid w:val="00F10266"/>
    <w:rsid w:val="00F261E5"/>
    <w:rsid w:val="00F37453"/>
    <w:rsid w:val="00F40755"/>
    <w:rsid w:val="00F426EA"/>
    <w:rsid w:val="00F4742D"/>
    <w:rsid w:val="00F63F32"/>
    <w:rsid w:val="00F8165E"/>
    <w:rsid w:val="00FA2C44"/>
    <w:rsid w:val="00FB2F82"/>
    <w:rsid w:val="00FB407B"/>
    <w:rsid w:val="00FB68B6"/>
    <w:rsid w:val="00FB7E24"/>
    <w:rsid w:val="00FD7561"/>
    <w:rsid w:val="00FE0589"/>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A4E3E"/>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07Datapisma">
    <w:name w:val="@07.Data_pisma"/>
    <w:basedOn w:val="11Trescpisma"/>
    <w:next w:val="08Sygnaturapisma"/>
    <w:rsid w:val="003F20D6"/>
    <w:pPr>
      <w:spacing w:before="360"/>
      <w:jc w:val="right"/>
    </w:pPr>
    <w:rPr>
      <w:sz w:val="18"/>
      <w:szCs w:val="20"/>
    </w:rPr>
  </w:style>
  <w:style w:type="paragraph" w:customStyle="1" w:styleId="08Sygnaturapisma">
    <w:name w:val="@08.Sygnatura_pisma"/>
    <w:basedOn w:val="11Trescpisma"/>
    <w:next w:val="10Szanowny"/>
    <w:rsid w:val="004A21ED"/>
    <w:pPr>
      <w:spacing w:after="120"/>
    </w:pPr>
    <w:rPr>
      <w:sz w:val="16"/>
    </w:rPr>
  </w:style>
  <w:style w:type="paragraph" w:customStyle="1" w:styleId="10Szanowny">
    <w:name w:val="@10.Szanowny"/>
    <w:basedOn w:val="11Trescpisma"/>
    <w:next w:val="11Trescpisma"/>
    <w:rsid w:val="004A21ED"/>
  </w:style>
  <w:style w:type="paragraph" w:customStyle="1" w:styleId="11Trescpisma">
    <w:name w:val="@11.Tresc_pisma"/>
    <w:basedOn w:val="Normalny"/>
    <w:rsid w:val="00D627A1"/>
    <w:pPr>
      <w:spacing w:before="180"/>
      <w:jc w:val="both"/>
    </w:pPr>
    <w:rPr>
      <w:rFonts w:ascii="Verdana" w:hAnsi="Verdana"/>
      <w:sz w:val="20"/>
      <w:szCs w:val="18"/>
    </w:rPr>
  </w:style>
  <w:style w:type="paragraph" w:customStyle="1" w:styleId="03ImieiNazwisko">
    <w:name w:val="@03.Imie_i_Nazwisko"/>
    <w:basedOn w:val="11Trescpisma"/>
    <w:next w:val="04StanowiskoAdresata"/>
    <w:rsid w:val="003F20D6"/>
  </w:style>
  <w:style w:type="paragraph" w:customStyle="1" w:styleId="12Zwyrazamiszacunku">
    <w:name w:val="@12.Z_wyrazami_szacunku"/>
    <w:basedOn w:val="07Datapisma"/>
    <w:next w:val="13Podpisujacypismo"/>
    <w:rsid w:val="00D627A1"/>
    <w:pPr>
      <w:jc w:val="left"/>
    </w:pPr>
    <w:rPr>
      <w:sz w:val="20"/>
    </w:rPr>
  </w:style>
  <w:style w:type="paragraph" w:customStyle="1" w:styleId="13Podpisujacypismo">
    <w:name w:val="@13.Podpisujacy_pismo"/>
    <w:basedOn w:val="11Trescpisma"/>
    <w:next w:val="14StanowiskoPodpisujacego"/>
    <w:rsid w:val="003F20D6"/>
    <w:pPr>
      <w:spacing w:before="540"/>
    </w:pPr>
  </w:style>
  <w:style w:type="paragraph" w:customStyle="1" w:styleId="14StanowiskoPodpisujacego">
    <w:name w:val="@14.StanowiskoPodpisujacego"/>
    <w:basedOn w:val="11Trescpisma"/>
    <w:rsid w:val="007878BA"/>
    <w:pPr>
      <w:spacing w:before="0"/>
    </w:pPr>
    <w:rPr>
      <w:sz w:val="18"/>
    </w:rPr>
  </w:style>
  <w:style w:type="paragraph" w:customStyle="1" w:styleId="05Adresulica">
    <w:name w:val="@05.Adres_ulica"/>
    <w:basedOn w:val="11Trescpisma"/>
    <w:next w:val="06Adresmiasto"/>
    <w:rsid w:val="003F20D6"/>
    <w:rPr>
      <w:sz w:val="18"/>
    </w:rPr>
  </w:style>
  <w:style w:type="paragraph" w:customStyle="1" w:styleId="06Adresmiasto">
    <w:name w:val="@06.Adres_miasto"/>
    <w:basedOn w:val="11Trescpisma"/>
    <w:next w:val="07Datapisma"/>
    <w:rsid w:val="003F20D6"/>
    <w:pPr>
      <w:spacing w:before="0" w:after="180"/>
    </w:pPr>
    <w:rPr>
      <w:sz w:val="18"/>
    </w:rPr>
  </w:style>
  <w:style w:type="paragraph" w:customStyle="1" w:styleId="02Instytucja2">
    <w:name w:val="@02.Instytucja2"/>
    <w:basedOn w:val="01Instytucja1"/>
    <w:next w:val="03ImieiNazwisko"/>
    <w:rsid w:val="003F20D6"/>
    <w:pPr>
      <w:spacing w:after="100"/>
    </w:pPr>
  </w:style>
  <w:style w:type="paragraph" w:styleId="Stopka">
    <w:name w:val="footer"/>
    <w:basedOn w:val="Normalny"/>
    <w:rsid w:val="00D05152"/>
    <w:pPr>
      <w:tabs>
        <w:tab w:val="center" w:pos="4536"/>
        <w:tab w:val="right" w:pos="9072"/>
      </w:tabs>
      <w:jc w:val="right"/>
    </w:pPr>
    <w:rPr>
      <w:rFonts w:ascii="Verdana" w:hAnsi="Verdana"/>
      <w:color w:val="333333"/>
      <w:sz w:val="16"/>
    </w:rPr>
  </w:style>
  <w:style w:type="paragraph" w:styleId="Tekstdymka">
    <w:name w:val="Balloon Text"/>
    <w:basedOn w:val="Normalny"/>
    <w:semiHidden/>
    <w:rsid w:val="00F261E5"/>
    <w:rPr>
      <w:rFonts w:ascii="Tahoma" w:hAnsi="Tahoma" w:cs="Tahoma"/>
      <w:sz w:val="16"/>
      <w:szCs w:val="16"/>
    </w:rPr>
  </w:style>
  <w:style w:type="paragraph" w:customStyle="1" w:styleId="17Zalaczniki">
    <w:name w:val="@17.Zalaczniki"/>
    <w:basedOn w:val="11Trescpisma"/>
    <w:next w:val="18Zalacznikilista"/>
    <w:rsid w:val="00AB60B5"/>
    <w:rPr>
      <w:sz w:val="16"/>
    </w:rPr>
  </w:style>
  <w:style w:type="paragraph" w:styleId="Nagwek">
    <w:name w:val="header"/>
    <w:basedOn w:val="Normalny"/>
    <w:link w:val="NagwekZnak"/>
    <w:uiPriority w:val="99"/>
    <w:unhideWhenUsed/>
    <w:rsid w:val="00C642D2"/>
    <w:pPr>
      <w:tabs>
        <w:tab w:val="center" w:pos="4536"/>
        <w:tab w:val="right" w:pos="9072"/>
      </w:tabs>
    </w:pPr>
  </w:style>
  <w:style w:type="paragraph" w:customStyle="1" w:styleId="01Instytucja1">
    <w:name w:val="@01.Instytucja1"/>
    <w:basedOn w:val="11Trescpisma"/>
    <w:next w:val="02Instytucja2"/>
    <w:rsid w:val="00D627A1"/>
    <w:pPr>
      <w:spacing w:before="0"/>
    </w:pPr>
    <w:rPr>
      <w:bCs/>
      <w:szCs w:val="20"/>
    </w:rPr>
  </w:style>
  <w:style w:type="paragraph" w:customStyle="1" w:styleId="04StanowiskoAdresata">
    <w:name w:val="@04.StanowiskoAdresata"/>
    <w:basedOn w:val="11Trescpisma"/>
    <w:rsid w:val="003F20D6"/>
    <w:pPr>
      <w:spacing w:before="0" w:after="100"/>
    </w:pPr>
    <w:rPr>
      <w:bCs/>
      <w:szCs w:val="20"/>
    </w:rPr>
  </w:style>
  <w:style w:type="paragraph" w:customStyle="1" w:styleId="16Sporzadzil">
    <w:name w:val="@16.Sporzadzil"/>
    <w:basedOn w:val="14StanowiskoPodpisujacego"/>
    <w:rsid w:val="007878BA"/>
    <w:rPr>
      <w:sz w:val="16"/>
    </w:rPr>
  </w:style>
  <w:style w:type="paragraph" w:customStyle="1" w:styleId="19Dowiadomosci">
    <w:name w:val="@19.Do_wiadomosci"/>
    <w:basedOn w:val="11Trescpisma"/>
    <w:rsid w:val="00AB60B5"/>
    <w:rPr>
      <w:sz w:val="16"/>
    </w:rPr>
  </w:style>
  <w:style w:type="paragraph" w:customStyle="1" w:styleId="18Zalacznikilista">
    <w:name w:val="@18.Zalaczniki_lista"/>
    <w:basedOn w:val="11Trescpisma"/>
    <w:rsid w:val="003F20D6"/>
    <w:pPr>
      <w:tabs>
        <w:tab w:val="num" w:pos="720"/>
      </w:tabs>
      <w:spacing w:before="0"/>
      <w:ind w:left="714" w:hanging="357"/>
    </w:pPr>
    <w:rPr>
      <w:sz w:val="16"/>
    </w:rPr>
  </w:style>
  <w:style w:type="paragraph" w:customStyle="1" w:styleId="09Dotyczy">
    <w:name w:val="@09.Dotyczy"/>
    <w:basedOn w:val="11Trescpisma"/>
    <w:rsid w:val="004A21ED"/>
    <w:pPr>
      <w:spacing w:before="120" w:after="120"/>
    </w:pPr>
    <w:rPr>
      <w:sz w:val="16"/>
    </w:rPr>
  </w:style>
  <w:style w:type="character" w:customStyle="1" w:styleId="NagwekZnak">
    <w:name w:val="Nagłówek Znak"/>
    <w:link w:val="Nagwek"/>
    <w:uiPriority w:val="99"/>
    <w:rsid w:val="00C642D2"/>
    <w:rPr>
      <w:sz w:val="24"/>
      <w:szCs w:val="24"/>
    </w:rPr>
  </w:style>
  <w:style w:type="paragraph" w:customStyle="1" w:styleId="20Dowiadomoscilista">
    <w:name w:val="@20.Do_wiadomosci_lista"/>
    <w:basedOn w:val="11Trescpisma"/>
    <w:rsid w:val="003F20D6"/>
    <w:pPr>
      <w:numPr>
        <w:numId w:val="27"/>
      </w:numPr>
      <w:spacing w:before="0"/>
      <w:ind w:left="714" w:hanging="357"/>
    </w:pPr>
    <w:rPr>
      <w:sz w:val="16"/>
    </w:rPr>
  </w:style>
  <w:style w:type="paragraph" w:customStyle="1" w:styleId="15Spraweprowadzi">
    <w:name w:val="@15.Sprawe_prowadzi"/>
    <w:basedOn w:val="11Trescpisma"/>
    <w:rsid w:val="002970A6"/>
    <w:pPr>
      <w:spacing w:before="0"/>
    </w:pPr>
    <w:rPr>
      <w:sz w:val="18"/>
    </w:rPr>
  </w:style>
  <w:style w:type="paragraph" w:styleId="Tekstpodstawowywcity">
    <w:name w:val="Body Text Indent"/>
    <w:basedOn w:val="Normalny"/>
    <w:link w:val="TekstpodstawowywcityZnak"/>
    <w:rsid w:val="00487D41"/>
    <w:pPr>
      <w:ind w:left="720"/>
      <w:jc w:val="both"/>
    </w:pPr>
    <w:rPr>
      <w:rFonts w:ascii="Arial" w:hAnsi="Arial"/>
    </w:rPr>
  </w:style>
  <w:style w:type="character" w:customStyle="1" w:styleId="TekstpodstawowywcityZnak">
    <w:name w:val="Tekst podstawowy wcięty Znak"/>
    <w:basedOn w:val="Domylnaczcionkaakapitu"/>
    <w:link w:val="Tekstpodstawowywcity"/>
    <w:rsid w:val="00487D41"/>
    <w:rPr>
      <w:rFonts w:ascii="Arial" w:hAnsi="Arial"/>
      <w:sz w:val="24"/>
      <w:szCs w:val="24"/>
    </w:rPr>
  </w:style>
  <w:style w:type="paragraph" w:styleId="HTML-wstpniesformatowany">
    <w:name w:val="HTML Preformatted"/>
    <w:basedOn w:val="Normalny"/>
    <w:link w:val="HTML-wstpniesformatowanyZnak"/>
    <w:rsid w:val="00487D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wstpniesformatowanyZnak">
    <w:name w:val="HTML - wstępnie sformatowany Znak"/>
    <w:basedOn w:val="Domylnaczcionkaakapitu"/>
    <w:link w:val="HTML-wstpniesformatowany"/>
    <w:rsid w:val="00487D41"/>
    <w:rPr>
      <w:rFonts w:ascii="Courier New" w:hAnsi="Courier New" w:cs="Courier New"/>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umpamo01\Desktop\PISMA\wzory%20obowi&#261;zuj&#261;ce\DIT_%5bDIT%5d_%5bDIT-Departament%20Infrastruktury%20i%20Transportu(L)%5d.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DIT_[DIT]_[DIT-Departament Infrastruktury i Transportu(L)]</Template>
  <TotalTime>9</TotalTime>
  <Pages>2</Pages>
  <Words>561</Words>
  <Characters>3369</Characters>
  <Application>Microsoft Office Word</Application>
  <DocSecurity>0</DocSecurity>
  <Lines>28</Lines>
  <Paragraphs>7</Paragraphs>
  <ScaleCrop>false</ScaleCrop>
  <HeadingPairs>
    <vt:vector size="2" baseType="variant">
      <vt:variant>
        <vt:lpstr>Tytuł</vt:lpstr>
      </vt:variant>
      <vt:variant>
        <vt:i4>1</vt:i4>
      </vt:variant>
    </vt:vector>
  </HeadingPairs>
  <TitlesOfParts>
    <vt:vector size="1" baseType="lpstr">
      <vt:lpstr>Nazwa firmy/instytucji</vt:lpstr>
    </vt:vector>
  </TitlesOfParts>
  <Company>UMWrocław</Company>
  <LinksUpToDate>false</LinksUpToDate>
  <CharactersWithSpaces>3923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Nazwa firmy/instytucji</dc:title>
  <dc:creator>umpamo01</dc:creator>
  <cp:lastModifiedBy>Patrycja Przybylska</cp:lastModifiedBy>
  <cp:revision>3</cp:revision>
  <cp:lastPrinted>2021-04-26T07:46:00Z</cp:lastPrinted>
  <dcterms:created xsi:type="dcterms:W3CDTF">2021-04-28T13:23:00Z</dcterms:created>
  <dcterms:modified xsi:type="dcterms:W3CDTF">2021-04-28T13:30:00Z</dcterms:modified>
</cp:coreProperties>
</file>