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B5" w:rsidRPr="006A1DEC" w:rsidRDefault="0066502F" w:rsidP="006A1DEC">
      <w:pPr>
        <w:pStyle w:val="Tytu"/>
        <w:spacing w:line="360" w:lineRule="auto"/>
        <w:rPr>
          <w:rFonts w:ascii="Verdana" w:hAnsi="Verdana"/>
        </w:rPr>
      </w:pPr>
      <w:r w:rsidRPr="006A1DEC">
        <w:rPr>
          <w:rFonts w:ascii="Verdana" w:hAnsi="Verdana"/>
        </w:rPr>
        <w:t>Protokół</w:t>
      </w:r>
    </w:p>
    <w:p w:rsidR="00825EB5" w:rsidRPr="006A1DEC" w:rsidRDefault="0066502F" w:rsidP="006A1DEC">
      <w:pPr>
        <w:pStyle w:val="Tytu"/>
        <w:spacing w:line="360" w:lineRule="auto"/>
        <w:rPr>
          <w:rFonts w:ascii="Verdana" w:hAnsi="Verdana"/>
        </w:rPr>
      </w:pPr>
      <w:r w:rsidRPr="006A1DEC">
        <w:rPr>
          <w:rFonts w:ascii="Verdana" w:hAnsi="Verdana"/>
        </w:rPr>
        <w:t>Z posiedzenia komisji konkursowej z dnia 04.03.2021 r. powołanej zgodnie</w:t>
      </w:r>
      <w:r w:rsidR="006A1DEC" w:rsidRPr="006A1DEC">
        <w:rPr>
          <w:rFonts w:ascii="Verdana" w:hAnsi="Verdana"/>
        </w:rPr>
        <w:t xml:space="preserve"> </w:t>
      </w:r>
      <w:r w:rsidRPr="006A1DEC">
        <w:rPr>
          <w:rFonts w:ascii="Verdana" w:hAnsi="Verdana"/>
        </w:rPr>
        <w:t>z Decyzją Dyrektora Wydziału Zdrowia i Spraw Społecznych</w:t>
      </w:r>
      <w:r w:rsidR="006A1DEC" w:rsidRPr="006A1DEC">
        <w:rPr>
          <w:rFonts w:ascii="Verdana" w:hAnsi="Verdana"/>
        </w:rPr>
        <w:t xml:space="preserve"> </w:t>
      </w:r>
      <w:r w:rsidRPr="006A1DEC">
        <w:rPr>
          <w:rFonts w:ascii="Verdana" w:hAnsi="Verdana"/>
        </w:rPr>
        <w:t>nr 3/2021 z dnia 26 lutego 2021 r.</w:t>
      </w:r>
      <w:r w:rsidR="00385E87">
        <w:rPr>
          <w:rFonts w:ascii="Verdana" w:hAnsi="Verdana"/>
        </w:rPr>
        <w:t xml:space="preserve"> </w:t>
      </w:r>
      <w:r w:rsidRPr="006A1DEC">
        <w:rPr>
          <w:rFonts w:ascii="Verdana" w:hAnsi="Verdana"/>
        </w:rPr>
        <w:t>w celu rozstrzygnięcia konkursu ofert na</w:t>
      </w:r>
    </w:p>
    <w:p w:rsidR="00825EB5" w:rsidRPr="006A1DEC" w:rsidRDefault="0066502F" w:rsidP="006A1DEC">
      <w:pPr>
        <w:pStyle w:val="Tytu"/>
        <w:spacing w:line="360" w:lineRule="auto"/>
        <w:rPr>
          <w:rFonts w:ascii="Verdana" w:hAnsi="Verdana"/>
        </w:rPr>
      </w:pPr>
      <w:r w:rsidRPr="006A1DEC">
        <w:rPr>
          <w:rFonts w:ascii="Verdana" w:hAnsi="Verdana"/>
        </w:rPr>
        <w:t>wykonywanie prac na potrzeby działalności Komisji Rozwiązywania Problemów Alkoholowych we Wrocławiu  w roku 2021</w:t>
      </w:r>
    </w:p>
    <w:p w:rsidR="00825EB5" w:rsidRPr="006A1DEC" w:rsidRDefault="00825EB5" w:rsidP="006A1DE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25EB5" w:rsidRPr="006A1DEC" w:rsidRDefault="0066502F" w:rsidP="006A1DEC">
      <w:pPr>
        <w:spacing w:line="360" w:lineRule="auto"/>
        <w:rPr>
          <w:rFonts w:ascii="Verdana" w:hAnsi="Verdana"/>
          <w:sz w:val="22"/>
          <w:szCs w:val="22"/>
        </w:rPr>
      </w:pPr>
      <w:r w:rsidRPr="006A1DEC">
        <w:rPr>
          <w:rFonts w:ascii="Verdana" w:hAnsi="Verdana"/>
          <w:sz w:val="22"/>
          <w:szCs w:val="22"/>
        </w:rPr>
        <w:t xml:space="preserve">Przedmiotem zlecenia jest : </w:t>
      </w:r>
    </w:p>
    <w:p w:rsidR="00825EB5" w:rsidRPr="006A1DEC" w:rsidRDefault="0066502F" w:rsidP="006A1DEC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6A1DEC">
        <w:rPr>
          <w:rFonts w:ascii="Verdana" w:hAnsi="Verdana"/>
          <w:b/>
          <w:bCs/>
          <w:sz w:val="22"/>
          <w:szCs w:val="22"/>
        </w:rPr>
        <w:t>Wykonywanie badań przez biegłych sądowych w celu wydania opinii w przedmiocie  uzależnienia od alkoholu i wskazania rodzaju zakładu leczniczego osób kierowanych przez Gminną Komisję Rozwiązywania Problemów Alkoholowych.</w:t>
      </w:r>
    </w:p>
    <w:p w:rsidR="00825EB5" w:rsidRPr="006A1DEC" w:rsidRDefault="00825EB5" w:rsidP="006A1DEC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825EB5" w:rsidRPr="006A1DEC" w:rsidRDefault="0066502F" w:rsidP="006A1DEC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6A1DEC">
        <w:rPr>
          <w:rFonts w:ascii="Verdana" w:hAnsi="Verdana"/>
          <w:b/>
          <w:bCs/>
          <w:sz w:val="22"/>
          <w:szCs w:val="22"/>
        </w:rPr>
        <w:t>Komisja konkursowa w składzie :</w:t>
      </w:r>
    </w:p>
    <w:p w:rsidR="00825EB5" w:rsidRPr="006A1DEC" w:rsidRDefault="00825EB5" w:rsidP="006A1DEC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825EB5" w:rsidRPr="006A1DEC" w:rsidRDefault="0066502F" w:rsidP="006A1DEC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6A1DEC">
        <w:rPr>
          <w:rFonts w:ascii="Verdana" w:hAnsi="Verdana"/>
          <w:sz w:val="22"/>
          <w:szCs w:val="22"/>
        </w:rPr>
        <w:t xml:space="preserve">Przewodnicząca : </w:t>
      </w:r>
      <w:r w:rsidRPr="006A1DEC">
        <w:rPr>
          <w:rFonts w:ascii="Verdana" w:hAnsi="Verdana"/>
          <w:b/>
          <w:bCs/>
          <w:sz w:val="22"/>
          <w:szCs w:val="22"/>
        </w:rPr>
        <w:t>Kornelia Kasprzyk</w:t>
      </w:r>
      <w:r w:rsidRPr="006A1DEC">
        <w:rPr>
          <w:rFonts w:ascii="Verdana" w:hAnsi="Verdana"/>
          <w:sz w:val="22"/>
          <w:szCs w:val="22"/>
        </w:rPr>
        <w:t xml:space="preserve"> – Zastępca Dyrektora Wydziału Zdrowia  i Spraw Społecznych,</w:t>
      </w:r>
    </w:p>
    <w:p w:rsidR="00825EB5" w:rsidRPr="006A1DEC" w:rsidRDefault="0066502F" w:rsidP="006A1DEC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6A1DEC">
        <w:rPr>
          <w:rFonts w:ascii="Verdana" w:hAnsi="Verdana"/>
          <w:sz w:val="22"/>
          <w:szCs w:val="22"/>
        </w:rPr>
        <w:t xml:space="preserve">Członek : </w:t>
      </w:r>
      <w:r w:rsidRPr="006A1DEC">
        <w:rPr>
          <w:rFonts w:ascii="Verdana" w:hAnsi="Verdana"/>
          <w:b/>
          <w:bCs/>
          <w:sz w:val="22"/>
          <w:szCs w:val="22"/>
        </w:rPr>
        <w:t xml:space="preserve">Jolanta </w:t>
      </w:r>
      <w:proofErr w:type="spellStart"/>
      <w:r w:rsidRPr="006A1DEC">
        <w:rPr>
          <w:rFonts w:ascii="Verdana" w:hAnsi="Verdana"/>
          <w:b/>
          <w:bCs/>
          <w:sz w:val="22"/>
          <w:szCs w:val="22"/>
        </w:rPr>
        <w:t>Jakimiuk</w:t>
      </w:r>
      <w:proofErr w:type="spellEnd"/>
      <w:r w:rsidRPr="006A1DEC">
        <w:rPr>
          <w:rFonts w:ascii="Verdana" w:hAnsi="Verdana"/>
          <w:sz w:val="22"/>
          <w:szCs w:val="22"/>
        </w:rPr>
        <w:t xml:space="preserve"> – pracownik Wydziału Zdrowia i Spraw Społecznych,</w:t>
      </w:r>
      <w:r w:rsidR="006A1DEC">
        <w:rPr>
          <w:rFonts w:ascii="Verdana" w:hAnsi="Verdana"/>
          <w:sz w:val="22"/>
          <w:szCs w:val="22"/>
        </w:rPr>
        <w:t xml:space="preserve"> </w:t>
      </w:r>
      <w:r w:rsidRPr="006A1DEC">
        <w:rPr>
          <w:rFonts w:ascii="Verdana" w:hAnsi="Verdana"/>
          <w:sz w:val="22"/>
          <w:szCs w:val="22"/>
        </w:rPr>
        <w:t>członek Komisji Rozwiązywania Problemów Alkoholowych,</w:t>
      </w:r>
    </w:p>
    <w:p w:rsidR="00825EB5" w:rsidRPr="006A1DEC" w:rsidRDefault="0066502F" w:rsidP="006A1DEC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6A1DEC">
        <w:rPr>
          <w:rFonts w:ascii="Verdana" w:hAnsi="Verdana"/>
          <w:sz w:val="22"/>
          <w:szCs w:val="22"/>
        </w:rPr>
        <w:t xml:space="preserve">Członek : </w:t>
      </w:r>
      <w:r w:rsidRPr="006A1DEC">
        <w:rPr>
          <w:rFonts w:ascii="Verdana" w:hAnsi="Verdana"/>
          <w:b/>
          <w:bCs/>
          <w:sz w:val="22"/>
          <w:szCs w:val="22"/>
        </w:rPr>
        <w:t>Jolanta Olejarczyk</w:t>
      </w:r>
      <w:r w:rsidRPr="006A1DEC">
        <w:rPr>
          <w:rFonts w:ascii="Verdana" w:hAnsi="Verdana"/>
          <w:sz w:val="22"/>
          <w:szCs w:val="22"/>
        </w:rPr>
        <w:t xml:space="preserve"> – pracownik Wydziału Zdrowia i Spraw Społecznych, członek Komisji Rozwiązywania Problemów Alkoholowych,</w:t>
      </w:r>
    </w:p>
    <w:p w:rsidR="00825EB5" w:rsidRPr="006A1DEC" w:rsidRDefault="00825EB5" w:rsidP="006A1DEC">
      <w:pPr>
        <w:spacing w:line="360" w:lineRule="auto"/>
        <w:rPr>
          <w:rFonts w:ascii="Verdana" w:hAnsi="Verdana"/>
          <w:sz w:val="22"/>
          <w:szCs w:val="22"/>
        </w:rPr>
      </w:pPr>
    </w:p>
    <w:p w:rsidR="00825EB5" w:rsidRPr="006A1DEC" w:rsidRDefault="0066502F" w:rsidP="006A1DEC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6A1DEC">
        <w:rPr>
          <w:rFonts w:ascii="Verdana" w:hAnsi="Verdana"/>
          <w:b/>
          <w:bCs/>
          <w:sz w:val="22"/>
          <w:szCs w:val="22"/>
        </w:rPr>
        <w:t>stwierdziła, że :</w:t>
      </w:r>
    </w:p>
    <w:p w:rsidR="00825EB5" w:rsidRPr="006A1DEC" w:rsidRDefault="0066502F" w:rsidP="006A1DEC">
      <w:pPr>
        <w:numPr>
          <w:ilvl w:val="0"/>
          <w:numId w:val="2"/>
        </w:numPr>
        <w:spacing w:line="360" w:lineRule="auto"/>
        <w:rPr>
          <w:rFonts w:ascii="Verdana" w:hAnsi="Verdana"/>
          <w:sz w:val="22"/>
          <w:szCs w:val="22"/>
        </w:rPr>
      </w:pPr>
      <w:r w:rsidRPr="006A1DEC">
        <w:rPr>
          <w:rFonts w:ascii="Verdana" w:hAnsi="Verdana"/>
          <w:sz w:val="22"/>
          <w:szCs w:val="22"/>
        </w:rPr>
        <w:t xml:space="preserve">na w/w konkurs wpłynęły : </w:t>
      </w:r>
      <w:r w:rsidRPr="006A1DEC">
        <w:rPr>
          <w:rFonts w:ascii="Verdana" w:hAnsi="Verdana"/>
          <w:b/>
          <w:bCs/>
          <w:sz w:val="22"/>
          <w:szCs w:val="22"/>
        </w:rPr>
        <w:t xml:space="preserve">4 </w:t>
      </w:r>
      <w:r w:rsidRPr="006A1DEC">
        <w:rPr>
          <w:rFonts w:ascii="Verdana" w:hAnsi="Verdana"/>
          <w:sz w:val="22"/>
          <w:szCs w:val="22"/>
        </w:rPr>
        <w:t>oferty</w:t>
      </w:r>
    </w:p>
    <w:p w:rsidR="00825EB5" w:rsidRPr="006A1DEC" w:rsidRDefault="0066502F" w:rsidP="006A1DEC">
      <w:pPr>
        <w:numPr>
          <w:ilvl w:val="0"/>
          <w:numId w:val="2"/>
        </w:numPr>
        <w:spacing w:line="360" w:lineRule="auto"/>
        <w:rPr>
          <w:rFonts w:ascii="Verdana" w:hAnsi="Verdana"/>
          <w:sz w:val="22"/>
          <w:szCs w:val="22"/>
        </w:rPr>
      </w:pPr>
      <w:r w:rsidRPr="006A1DEC">
        <w:rPr>
          <w:rFonts w:ascii="Verdana" w:hAnsi="Verdana"/>
          <w:sz w:val="22"/>
          <w:szCs w:val="22"/>
        </w:rPr>
        <w:t xml:space="preserve">wykluczono i nie dopuszczono do udziału w konkursie :  </w:t>
      </w:r>
      <w:r w:rsidRPr="006A1DEC">
        <w:rPr>
          <w:rFonts w:ascii="Verdana" w:hAnsi="Verdana"/>
          <w:b/>
          <w:bCs/>
          <w:sz w:val="22"/>
          <w:szCs w:val="22"/>
        </w:rPr>
        <w:t xml:space="preserve">0 </w:t>
      </w:r>
      <w:r w:rsidRPr="006A1DEC">
        <w:rPr>
          <w:rFonts w:ascii="Verdana" w:hAnsi="Verdana"/>
          <w:sz w:val="22"/>
          <w:szCs w:val="22"/>
        </w:rPr>
        <w:t xml:space="preserve">ofert  </w:t>
      </w:r>
      <w:r w:rsidRPr="006A1DEC">
        <w:rPr>
          <w:rFonts w:ascii="Verdana" w:hAnsi="Verdana"/>
          <w:b/>
          <w:bCs/>
          <w:sz w:val="22"/>
          <w:szCs w:val="22"/>
        </w:rPr>
        <w:t xml:space="preserve">  </w:t>
      </w:r>
      <w:r w:rsidRPr="006A1DEC">
        <w:rPr>
          <w:rFonts w:ascii="Verdana" w:hAnsi="Verdana"/>
          <w:sz w:val="22"/>
          <w:szCs w:val="22"/>
        </w:rPr>
        <w:t xml:space="preserve">   </w:t>
      </w:r>
    </w:p>
    <w:p w:rsidR="00825EB5" w:rsidRPr="006A1DEC" w:rsidRDefault="0066502F" w:rsidP="006A1DEC">
      <w:pPr>
        <w:numPr>
          <w:ilvl w:val="0"/>
          <w:numId w:val="2"/>
        </w:numPr>
        <w:spacing w:line="360" w:lineRule="auto"/>
        <w:rPr>
          <w:rFonts w:ascii="Verdana" w:hAnsi="Verdana"/>
          <w:sz w:val="22"/>
          <w:szCs w:val="22"/>
        </w:rPr>
      </w:pPr>
      <w:r w:rsidRPr="006A1DEC">
        <w:rPr>
          <w:rFonts w:ascii="Verdana" w:hAnsi="Verdana"/>
          <w:sz w:val="22"/>
          <w:szCs w:val="22"/>
        </w:rPr>
        <w:t xml:space="preserve">odrzucono :  </w:t>
      </w:r>
      <w:r w:rsidRPr="006A1DEC">
        <w:rPr>
          <w:rFonts w:ascii="Verdana" w:hAnsi="Verdana"/>
          <w:b/>
          <w:bCs/>
          <w:sz w:val="22"/>
          <w:szCs w:val="22"/>
        </w:rPr>
        <w:t xml:space="preserve">0 </w:t>
      </w:r>
      <w:r w:rsidRPr="006A1DEC">
        <w:rPr>
          <w:rFonts w:ascii="Verdana" w:hAnsi="Verdana"/>
          <w:sz w:val="22"/>
          <w:szCs w:val="22"/>
        </w:rPr>
        <w:t xml:space="preserve">ofert   </w:t>
      </w:r>
    </w:p>
    <w:p w:rsidR="00825EB5" w:rsidRPr="006A1DEC" w:rsidRDefault="0066502F" w:rsidP="006A1DEC">
      <w:pPr>
        <w:numPr>
          <w:ilvl w:val="0"/>
          <w:numId w:val="2"/>
        </w:numPr>
        <w:spacing w:line="360" w:lineRule="auto"/>
        <w:rPr>
          <w:rFonts w:ascii="Verdana" w:hAnsi="Verdana"/>
          <w:sz w:val="22"/>
          <w:szCs w:val="22"/>
        </w:rPr>
      </w:pPr>
      <w:r w:rsidRPr="006A1DEC">
        <w:rPr>
          <w:rFonts w:ascii="Verdana" w:hAnsi="Verdana"/>
          <w:sz w:val="22"/>
          <w:szCs w:val="22"/>
        </w:rPr>
        <w:t>przyjęto oferty złożone przez :</w:t>
      </w:r>
    </w:p>
    <w:p w:rsidR="00825EB5" w:rsidRPr="006A1DEC" w:rsidRDefault="00825EB5" w:rsidP="006A1DEC">
      <w:pPr>
        <w:spacing w:line="480" w:lineRule="auto"/>
        <w:rPr>
          <w:rFonts w:ascii="Verdana" w:hAnsi="Verdana"/>
          <w:sz w:val="22"/>
          <w:szCs w:val="22"/>
        </w:rPr>
      </w:pPr>
    </w:p>
    <w:p w:rsidR="00825EB5" w:rsidRPr="006A1DEC" w:rsidRDefault="0066502F" w:rsidP="006A1DEC">
      <w:pPr>
        <w:numPr>
          <w:ilvl w:val="0"/>
          <w:numId w:val="4"/>
        </w:numPr>
        <w:spacing w:line="480" w:lineRule="auto"/>
        <w:rPr>
          <w:rFonts w:ascii="Verdana" w:hAnsi="Verdana"/>
          <w:sz w:val="22"/>
          <w:szCs w:val="22"/>
        </w:rPr>
      </w:pPr>
      <w:r w:rsidRPr="006A1DEC">
        <w:rPr>
          <w:rFonts w:ascii="Verdana" w:hAnsi="Verdana"/>
          <w:sz w:val="22"/>
          <w:szCs w:val="22"/>
        </w:rPr>
        <w:t xml:space="preserve">Panią Bożenę </w:t>
      </w:r>
      <w:proofErr w:type="spellStart"/>
      <w:r w:rsidRPr="006A1DEC">
        <w:rPr>
          <w:rFonts w:ascii="Verdana" w:hAnsi="Verdana"/>
          <w:sz w:val="22"/>
          <w:szCs w:val="22"/>
        </w:rPr>
        <w:t>Smerekę</w:t>
      </w:r>
      <w:proofErr w:type="spellEnd"/>
      <w:r w:rsidRPr="006A1DEC">
        <w:rPr>
          <w:rFonts w:ascii="Verdana" w:hAnsi="Verdana"/>
          <w:sz w:val="22"/>
          <w:szCs w:val="22"/>
        </w:rPr>
        <w:t>-</w:t>
      </w:r>
      <w:r w:rsidR="006A1DEC">
        <w:rPr>
          <w:rFonts w:ascii="Verdana" w:hAnsi="Verdana"/>
          <w:sz w:val="22"/>
          <w:szCs w:val="22"/>
        </w:rPr>
        <w:t xml:space="preserve"> </w:t>
      </w:r>
      <w:proofErr w:type="spellStart"/>
      <w:r w:rsidRPr="006A1DEC">
        <w:rPr>
          <w:rFonts w:ascii="Verdana" w:hAnsi="Verdana"/>
          <w:sz w:val="22"/>
          <w:szCs w:val="22"/>
        </w:rPr>
        <w:t>Oniszczenko</w:t>
      </w:r>
      <w:proofErr w:type="spellEnd"/>
    </w:p>
    <w:p w:rsidR="00825EB5" w:rsidRPr="006A1DEC" w:rsidRDefault="0066502F" w:rsidP="006A1DEC">
      <w:pPr>
        <w:numPr>
          <w:ilvl w:val="0"/>
          <w:numId w:val="4"/>
        </w:numPr>
        <w:spacing w:line="480" w:lineRule="auto"/>
        <w:rPr>
          <w:rFonts w:ascii="Verdana" w:hAnsi="Verdana"/>
          <w:sz w:val="22"/>
          <w:szCs w:val="22"/>
        </w:rPr>
      </w:pPr>
      <w:r w:rsidRPr="006A1DEC">
        <w:rPr>
          <w:rFonts w:ascii="Verdana" w:hAnsi="Verdana"/>
          <w:sz w:val="22"/>
          <w:szCs w:val="22"/>
        </w:rPr>
        <w:t xml:space="preserve">Panią Bożenę Wieczorkowską </w:t>
      </w:r>
    </w:p>
    <w:p w:rsidR="00825EB5" w:rsidRPr="006A1DEC" w:rsidRDefault="0066502F" w:rsidP="006A1DEC">
      <w:pPr>
        <w:numPr>
          <w:ilvl w:val="0"/>
          <w:numId w:val="4"/>
        </w:numPr>
        <w:spacing w:line="480" w:lineRule="auto"/>
        <w:rPr>
          <w:rFonts w:ascii="Verdana" w:hAnsi="Verdana"/>
          <w:sz w:val="22"/>
          <w:szCs w:val="22"/>
        </w:rPr>
      </w:pPr>
      <w:r w:rsidRPr="006A1DEC">
        <w:rPr>
          <w:rFonts w:ascii="Verdana" w:hAnsi="Verdana"/>
          <w:sz w:val="22"/>
          <w:szCs w:val="22"/>
        </w:rPr>
        <w:lastRenderedPageBreak/>
        <w:t xml:space="preserve">Panią  Wierę </w:t>
      </w:r>
      <w:proofErr w:type="spellStart"/>
      <w:r w:rsidRPr="006A1DEC">
        <w:rPr>
          <w:rFonts w:ascii="Verdana" w:hAnsi="Verdana"/>
          <w:sz w:val="22"/>
          <w:szCs w:val="22"/>
        </w:rPr>
        <w:t>Gredel-Kijewską</w:t>
      </w:r>
      <w:proofErr w:type="spellEnd"/>
    </w:p>
    <w:p w:rsidR="00825EB5" w:rsidRPr="006A1DEC" w:rsidRDefault="0066502F" w:rsidP="006A1DEC">
      <w:pPr>
        <w:numPr>
          <w:ilvl w:val="0"/>
          <w:numId w:val="4"/>
        </w:numPr>
        <w:spacing w:line="480" w:lineRule="auto"/>
        <w:rPr>
          <w:rFonts w:ascii="Verdana" w:hAnsi="Verdana"/>
          <w:sz w:val="22"/>
          <w:szCs w:val="22"/>
        </w:rPr>
      </w:pPr>
      <w:r w:rsidRPr="006A1DEC">
        <w:rPr>
          <w:rFonts w:ascii="Verdana" w:hAnsi="Verdana"/>
          <w:sz w:val="22"/>
          <w:szCs w:val="22"/>
        </w:rPr>
        <w:t>Panią Katarzynę Mykitę</w:t>
      </w:r>
    </w:p>
    <w:p w:rsidR="00825EB5" w:rsidRPr="006A1DEC" w:rsidRDefault="00825EB5" w:rsidP="006A1DEC">
      <w:pPr>
        <w:pStyle w:val="Nagwek1"/>
        <w:spacing w:line="360" w:lineRule="auto"/>
        <w:rPr>
          <w:rFonts w:ascii="Verdana" w:hAnsi="Verdana"/>
          <w:sz w:val="22"/>
          <w:szCs w:val="22"/>
        </w:rPr>
      </w:pPr>
    </w:p>
    <w:p w:rsidR="00825EB5" w:rsidRPr="006A1DEC" w:rsidRDefault="0066502F" w:rsidP="006A1DEC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6A1DEC">
        <w:rPr>
          <w:rFonts w:ascii="Verdana" w:hAnsi="Verdana"/>
          <w:sz w:val="22"/>
          <w:szCs w:val="22"/>
        </w:rPr>
        <w:t>Podpisy członków Komisji Konkursowej :</w:t>
      </w:r>
    </w:p>
    <w:p w:rsidR="00825EB5" w:rsidRPr="006A1DEC" w:rsidRDefault="00825EB5" w:rsidP="006A1DEC">
      <w:pPr>
        <w:spacing w:line="480" w:lineRule="auto"/>
        <w:rPr>
          <w:rFonts w:ascii="Verdana" w:hAnsi="Verdana"/>
          <w:sz w:val="22"/>
          <w:szCs w:val="22"/>
        </w:rPr>
      </w:pPr>
    </w:p>
    <w:p w:rsidR="00825EB5" w:rsidRPr="006A1DEC" w:rsidRDefault="0066502F" w:rsidP="006A1DEC">
      <w:pPr>
        <w:numPr>
          <w:ilvl w:val="0"/>
          <w:numId w:val="3"/>
        </w:numPr>
        <w:spacing w:line="480" w:lineRule="auto"/>
        <w:rPr>
          <w:rFonts w:ascii="Verdana" w:hAnsi="Verdana"/>
          <w:sz w:val="22"/>
          <w:szCs w:val="22"/>
        </w:rPr>
      </w:pPr>
      <w:r w:rsidRPr="006A1DEC">
        <w:rPr>
          <w:rFonts w:ascii="Verdana" w:hAnsi="Verdana"/>
          <w:sz w:val="22"/>
          <w:szCs w:val="22"/>
        </w:rPr>
        <w:t xml:space="preserve">Kornelia Kasprzyk  </w:t>
      </w:r>
      <w:r w:rsidR="003F7630">
        <w:rPr>
          <w:rFonts w:ascii="Verdana" w:hAnsi="Verdana"/>
          <w:sz w:val="22"/>
          <w:szCs w:val="22"/>
        </w:rPr>
        <w:t>podpis nieczytelny</w:t>
      </w:r>
    </w:p>
    <w:p w:rsidR="00825EB5" w:rsidRPr="006A1DEC" w:rsidRDefault="0066502F" w:rsidP="006A1DEC">
      <w:pPr>
        <w:numPr>
          <w:ilvl w:val="0"/>
          <w:numId w:val="3"/>
        </w:numPr>
        <w:spacing w:line="480" w:lineRule="auto"/>
        <w:rPr>
          <w:rFonts w:ascii="Verdana" w:hAnsi="Verdana"/>
          <w:sz w:val="22"/>
          <w:szCs w:val="22"/>
        </w:rPr>
      </w:pPr>
      <w:r w:rsidRPr="006A1DEC">
        <w:rPr>
          <w:rFonts w:ascii="Verdana" w:hAnsi="Verdana"/>
          <w:sz w:val="22"/>
          <w:szCs w:val="22"/>
        </w:rPr>
        <w:t xml:space="preserve">Jolanta </w:t>
      </w:r>
      <w:proofErr w:type="spellStart"/>
      <w:r w:rsidRPr="006A1DEC">
        <w:rPr>
          <w:rFonts w:ascii="Verdana" w:hAnsi="Verdana"/>
          <w:sz w:val="22"/>
          <w:szCs w:val="22"/>
        </w:rPr>
        <w:t>Jakimiuk</w:t>
      </w:r>
      <w:proofErr w:type="spellEnd"/>
      <w:r w:rsidRPr="006A1DEC">
        <w:rPr>
          <w:rFonts w:ascii="Verdana" w:hAnsi="Verdana"/>
          <w:sz w:val="22"/>
          <w:szCs w:val="22"/>
        </w:rPr>
        <w:t xml:space="preserve">  </w:t>
      </w:r>
      <w:r w:rsidR="003F7630">
        <w:rPr>
          <w:rFonts w:ascii="Verdana" w:hAnsi="Verdana"/>
          <w:sz w:val="22"/>
          <w:szCs w:val="22"/>
        </w:rPr>
        <w:t>podpis nieczytelny</w:t>
      </w:r>
    </w:p>
    <w:p w:rsidR="00825EB5" w:rsidRPr="006A1DEC" w:rsidRDefault="0066502F" w:rsidP="006A1DEC">
      <w:pPr>
        <w:numPr>
          <w:ilvl w:val="0"/>
          <w:numId w:val="3"/>
        </w:numPr>
        <w:spacing w:line="480" w:lineRule="auto"/>
        <w:rPr>
          <w:rFonts w:ascii="Verdana" w:hAnsi="Verdana"/>
          <w:sz w:val="22"/>
          <w:szCs w:val="22"/>
        </w:rPr>
      </w:pPr>
      <w:r w:rsidRPr="006A1DEC">
        <w:rPr>
          <w:rFonts w:ascii="Verdana" w:hAnsi="Verdana"/>
          <w:sz w:val="22"/>
          <w:szCs w:val="22"/>
        </w:rPr>
        <w:t xml:space="preserve">Jolanta Olejarczyk  </w:t>
      </w:r>
      <w:r w:rsidR="003F7630">
        <w:rPr>
          <w:rFonts w:ascii="Verdana" w:hAnsi="Verdana"/>
          <w:sz w:val="22"/>
          <w:szCs w:val="22"/>
        </w:rPr>
        <w:t>podpis nieczytelny</w:t>
      </w:r>
    </w:p>
    <w:p w:rsidR="00825EB5" w:rsidRPr="006A1DEC" w:rsidRDefault="00825EB5" w:rsidP="006A1DEC">
      <w:pPr>
        <w:spacing w:line="480" w:lineRule="auto"/>
        <w:jc w:val="both"/>
        <w:rPr>
          <w:rFonts w:ascii="Verdana" w:hAnsi="Verdana"/>
          <w:sz w:val="22"/>
          <w:szCs w:val="22"/>
        </w:rPr>
      </w:pPr>
    </w:p>
    <w:p w:rsidR="00825EB5" w:rsidRPr="006A1DEC" w:rsidRDefault="00825EB5" w:rsidP="006A1DEC">
      <w:pPr>
        <w:spacing w:line="360" w:lineRule="auto"/>
        <w:rPr>
          <w:rFonts w:ascii="Verdana" w:hAnsi="Verdana"/>
          <w:sz w:val="22"/>
          <w:szCs w:val="22"/>
        </w:rPr>
      </w:pPr>
    </w:p>
    <w:p w:rsidR="00385E87" w:rsidRPr="00385E87" w:rsidRDefault="00385E87" w:rsidP="00385E87">
      <w:pPr>
        <w:spacing w:line="360" w:lineRule="auto"/>
        <w:rPr>
          <w:rFonts w:ascii="Verdana" w:hAnsi="Verdana"/>
        </w:rPr>
      </w:pPr>
      <w:r w:rsidRPr="00385E87">
        <w:rPr>
          <w:rFonts w:ascii="Verdana" w:hAnsi="Verdana"/>
        </w:rPr>
        <w:t>Dyrektor Wydziału Zdrowia i Spraw Społecznych</w:t>
      </w:r>
    </w:p>
    <w:p w:rsidR="00385E87" w:rsidRPr="00385E87" w:rsidRDefault="00385E87" w:rsidP="00385E87">
      <w:pPr>
        <w:spacing w:line="360" w:lineRule="auto"/>
        <w:rPr>
          <w:rFonts w:ascii="Verdana" w:hAnsi="Verdana"/>
        </w:rPr>
      </w:pPr>
      <w:r w:rsidRPr="00385E87">
        <w:rPr>
          <w:rFonts w:ascii="Verdana" w:hAnsi="Verdana"/>
        </w:rPr>
        <w:t>Podpis nieczytelny</w:t>
      </w:r>
    </w:p>
    <w:p w:rsidR="0066502F" w:rsidRDefault="0066502F" w:rsidP="006A1DEC">
      <w:pPr>
        <w:spacing w:line="360" w:lineRule="auto"/>
      </w:pPr>
    </w:p>
    <w:sectPr w:rsidR="0066502F" w:rsidSect="0082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E55DA"/>
    <w:multiLevelType w:val="hybridMultilevel"/>
    <w:tmpl w:val="AB6CD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FC5A3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60F9022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739147F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6A1DEC"/>
    <w:rsid w:val="00342C33"/>
    <w:rsid w:val="00385E87"/>
    <w:rsid w:val="003F7630"/>
    <w:rsid w:val="0066502F"/>
    <w:rsid w:val="006A1DEC"/>
    <w:rsid w:val="00825EB5"/>
    <w:rsid w:val="00F11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EB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25EB5"/>
    <w:pPr>
      <w:keepNext/>
      <w:outlineLvl w:val="0"/>
    </w:pPr>
    <w:rPr>
      <w:rFonts w:eastAsia="Arial Unicode MS"/>
      <w:b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25EB5"/>
    <w:pPr>
      <w:jc w:val="center"/>
    </w:pPr>
    <w:rPr>
      <w:b/>
      <w:sz w:val="28"/>
      <w:szCs w:val="20"/>
    </w:rPr>
  </w:style>
  <w:style w:type="paragraph" w:styleId="Tekstpodstawowy">
    <w:name w:val="Body Text"/>
    <w:basedOn w:val="Normalny"/>
    <w:semiHidden/>
    <w:rsid w:val="00825EB5"/>
    <w:rPr>
      <w:b/>
      <w:sz w:val="28"/>
      <w:szCs w:val="20"/>
    </w:rPr>
  </w:style>
  <w:style w:type="paragraph" w:styleId="Tekstpodstawowy2">
    <w:name w:val="Body Text 2"/>
    <w:basedOn w:val="Normalny"/>
    <w:semiHidden/>
    <w:rsid w:val="00825EB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UMW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WI</dc:creator>
  <cp:lastModifiedBy>umjobi02</cp:lastModifiedBy>
  <cp:revision>3</cp:revision>
  <cp:lastPrinted>2019-01-17T13:01:00Z</cp:lastPrinted>
  <dcterms:created xsi:type="dcterms:W3CDTF">2021-03-05T08:14:00Z</dcterms:created>
  <dcterms:modified xsi:type="dcterms:W3CDTF">2021-03-05T08:24:00Z</dcterms:modified>
</cp:coreProperties>
</file>