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A8B" w:rsidRDefault="00242A8B" w:rsidP="001D1543">
      <w:pPr>
        <w:suppressAutoHyphens/>
        <w:rPr>
          <w:rFonts w:ascii="Verdana" w:hAnsi="Verdana" w:cs="Arial"/>
          <w:b/>
          <w:bCs/>
          <w:sz w:val="20"/>
          <w:szCs w:val="20"/>
        </w:rPr>
      </w:pPr>
      <w:r w:rsidRPr="00242A8B">
        <w:rPr>
          <w:rFonts w:ascii="Verdana" w:hAnsi="Verdana" w:cs="Arial"/>
          <w:b/>
          <w:bCs/>
          <w:sz w:val="20"/>
          <w:szCs w:val="20"/>
        </w:rPr>
        <w:t>Plan kontroli przedsiębiorców prowadzących stacje kontroli pojazdów wpisanych do rejestru działalności regulowanej prowadzonego przez Prezydenta Wrocławia obejmujący rok 2021</w:t>
      </w:r>
    </w:p>
    <w:tbl>
      <w:tblPr>
        <w:tblW w:w="9000" w:type="dxa"/>
        <w:tblInd w:w="6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80"/>
        <w:gridCol w:w="1320"/>
        <w:gridCol w:w="6900"/>
      </w:tblGrid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8B" w:rsidRPr="00674A31" w:rsidRDefault="00242A8B" w:rsidP="001D1543">
            <w:pPr>
              <w:suppressAutoHyphens/>
              <w:spacing w:line="23" w:lineRule="atLeas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674A31">
              <w:rPr>
                <w:rFonts w:ascii="Verdana" w:hAnsi="Verdana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8B" w:rsidRPr="00674A31" w:rsidRDefault="00242A8B" w:rsidP="001D1543">
            <w:pPr>
              <w:suppressAutoHyphens/>
              <w:spacing w:line="23" w:lineRule="atLeas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674A31">
              <w:rPr>
                <w:rFonts w:ascii="Verdana" w:hAnsi="Verdana" w:cs="Calibri"/>
                <w:b/>
                <w:bCs/>
                <w:sz w:val="20"/>
                <w:szCs w:val="20"/>
              </w:rPr>
              <w:t>Numer w rejestrze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8B" w:rsidRPr="00674A31" w:rsidRDefault="006E7D97" w:rsidP="001D1543">
            <w:pPr>
              <w:suppressAutoHyphens/>
              <w:spacing w:line="23" w:lineRule="atLeas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Firma przedsiębiorcy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8B" w:rsidRPr="00674A31" w:rsidRDefault="00242A8B" w:rsidP="001D1543">
            <w:pPr>
              <w:suppressAutoHyphens/>
              <w:spacing w:line="23" w:lineRule="atLeas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Na podstawie art. 83b ust. 2 pkt 1 ustawy z dnia 20 czerwca 1997 r. – Prawo o ruchu drogowym (t.j. Dz. U. z 2020 r. poz. 110 z późn. zm.)</w:t>
            </w:r>
          </w:p>
        </w:tc>
      </w:tr>
      <w:tr w:rsidR="00242A8B" w:rsidRPr="00674A31" w:rsidTr="006E7D97">
        <w:trPr>
          <w:cantSplit/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1.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DW/115/P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„POLBUS - PKS” SPÓŁKA Z OGRANICZONĄ ODPOWIEDZIALN</w:t>
            </w:r>
            <w:r>
              <w:rPr>
                <w:rFonts w:ascii="Verdana" w:hAnsi="Verdana" w:cs="Arial"/>
                <w:sz w:val="20"/>
                <w:szCs w:val="20"/>
              </w:rPr>
              <w:t>O</w:t>
            </w:r>
            <w:r w:rsidRPr="00242A8B">
              <w:rPr>
                <w:rFonts w:ascii="Verdana" w:hAnsi="Verdana" w:cs="Arial"/>
                <w:sz w:val="20"/>
                <w:szCs w:val="20"/>
              </w:rPr>
              <w:t>ŚCIĄ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2.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DW/114/P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MARIUSZ DALBA AUTO SERWIS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3.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DW/113/P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ARPAT SPÓŁKA Z OGRANICZONĄ ODPOWIEDZIALNOŚCIĄ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BARBARA KAMIŃSKA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Artur Sobolewski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4.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DW/112/P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TRIO SPÓŁKA Z</w:t>
            </w:r>
            <w:r w:rsidR="006E7D97">
              <w:rPr>
                <w:rFonts w:ascii="Verdana" w:hAnsi="Verdana" w:cs="Arial"/>
                <w:sz w:val="20"/>
                <w:szCs w:val="20"/>
              </w:rPr>
              <w:t xml:space="preserve"> OGRANICZONĄ ODPOWIEDZIALNOŚCIĄ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5.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DW/109/P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"AUTO GROUP POLSKA I" SPÓŁKA Z OGRANICZONĄ ODPOWIEDZIALNOŚCIĄ SPÓŁKA KOMANDYTOWA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6.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DW/108/P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JAKUB POSŁUSZNY POLSKIE SMAKI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7.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DW/107/P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"DUNAJSCY AUTO SERWIS" Zdzisław Dunajski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8.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DW/106/P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ind w:right="431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MOTORPOL WROCŁAW SPÓŁKA Z OGRANICZONĄ ODPOWIEDZIALNOŚCIĄ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9.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DW/105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SEVIBUS SPÓŁKA Z OGRANICZONĄ ODPOWIEDZIALNOŚCIĄ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-2341880</wp:posOffset>
                  </wp:positionH>
                  <wp:positionV relativeFrom="paragraph">
                    <wp:posOffset>150495</wp:posOffset>
                  </wp:positionV>
                  <wp:extent cx="1981200" cy="942975"/>
                  <wp:effectExtent l="0" t="0" r="0" b="0"/>
                  <wp:wrapNone/>
                  <wp:docPr id="3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94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42A8B">
              <w:rPr>
                <w:rFonts w:ascii="Verdana" w:hAnsi="Verdana" w:cs="Arial"/>
                <w:sz w:val="20"/>
                <w:szCs w:val="20"/>
              </w:rPr>
              <w:t>10.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DW/104/P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 xml:space="preserve">PHU MANDI Jan </w:t>
            </w:r>
            <w:proofErr w:type="spellStart"/>
            <w:r w:rsidRPr="00242A8B">
              <w:rPr>
                <w:rFonts w:ascii="Verdana" w:hAnsi="Verdana" w:cs="Arial"/>
                <w:sz w:val="20"/>
                <w:szCs w:val="20"/>
              </w:rPr>
              <w:t>Mandziak</w:t>
            </w:r>
            <w:proofErr w:type="spellEnd"/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11.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DW/102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JOANNA CZELEJ GEPARD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12.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DW/101/P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242A8B">
              <w:rPr>
                <w:rFonts w:ascii="Verdana" w:hAnsi="Verdana" w:cs="Arial"/>
                <w:sz w:val="20"/>
                <w:szCs w:val="20"/>
              </w:rPr>
              <w:t>M-TECH</w:t>
            </w:r>
            <w:proofErr w:type="spellEnd"/>
            <w:r w:rsidRPr="00242A8B">
              <w:rPr>
                <w:rFonts w:ascii="Verdana" w:hAnsi="Verdana" w:cs="Arial"/>
                <w:sz w:val="20"/>
                <w:szCs w:val="20"/>
              </w:rPr>
              <w:t xml:space="preserve"> SPÓŁKA Z OGRANICZONĄ ODPOWIEDZIALNOŚCIĄ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13.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DW/100/P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"MIROSŁAW WRÓBEL" - SPÓŁKA Z OGRANICZONĄ ODPOWIEDZIALNOŚCIĄ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14.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DW/099/P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LAVER ANNA SZACHNOWSKA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15.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DW/111/P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"V-MOTORS" SPÓŁKA Z OGRANICZONĄ ODPOWIEDZIALNOŚCIĄ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DW/098/P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"V-MOTORS" SPÓŁKA Z OGRANICZONĄ ODPOWIEDZIALNOŚCIĄ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17.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DW/097/P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JT PRZEGLĄDY JAROSŁAW BACHARA SPÓŁKA KOMANDYTOWA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18.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DW/095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"</w:t>
            </w:r>
            <w:proofErr w:type="spellStart"/>
            <w:r w:rsidRPr="00242A8B">
              <w:rPr>
                <w:rFonts w:ascii="Verdana" w:hAnsi="Verdana" w:cs="Arial"/>
                <w:sz w:val="20"/>
                <w:szCs w:val="20"/>
              </w:rPr>
              <w:t>AUTO-MATUNIN</w:t>
            </w:r>
            <w:proofErr w:type="spellEnd"/>
            <w:r w:rsidRPr="00242A8B">
              <w:rPr>
                <w:rFonts w:ascii="Verdana" w:hAnsi="Verdana" w:cs="Arial"/>
                <w:sz w:val="20"/>
                <w:szCs w:val="20"/>
              </w:rPr>
              <w:t>" SPÓŁKA Z OGRANICZONĄ ODPOWIEDZIALNOŚCIĄ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19.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DW/094/P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RYSZARD KALINOWSKI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20.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DW/091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"</w:t>
            </w:r>
            <w:proofErr w:type="spellStart"/>
            <w:r w:rsidRPr="00242A8B">
              <w:rPr>
                <w:rFonts w:ascii="Verdana" w:hAnsi="Verdana" w:cs="Arial"/>
                <w:sz w:val="20"/>
                <w:szCs w:val="20"/>
              </w:rPr>
              <w:t>UNI-TRUCK</w:t>
            </w:r>
            <w:proofErr w:type="spellEnd"/>
            <w:r w:rsidRPr="00242A8B">
              <w:rPr>
                <w:rFonts w:ascii="Verdana" w:hAnsi="Verdana" w:cs="Arial"/>
                <w:sz w:val="20"/>
                <w:szCs w:val="20"/>
              </w:rPr>
              <w:t>" SPÓŁKA Z OGRANICZONĄ ODPOWIEDZIALNOŚCIĄ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21.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DW/090/P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KOREA AUTO SERWIS SPÓŁKA Z OGRANICZONĄ ODPOWIEDZIALNOŚCIĄ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22.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DW/089/P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AUTO-NAPRAWA SPÓŁKA Z OGRANICZONĄ ODPOWIEDZIALNOŚCIĄ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23.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DW/087/P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MAREK JAREMKO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24.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DW/086/P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Zakład Diagnostyki Samochodowej DAMIAN PASZLIŃSKI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25.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DW/085/P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"CENTRUM TMT", TADEUSZ KWIĘDACZ, TOMASZ KWIĘDACZ - SPÓŁKA JAWNA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26.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DW/084/P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ZAKŁAD PRODUKCYJNO-USŁUGOWY "WAKO" WACŁAW DREWNIK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27.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DW/083/P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ALBAZ SPÓŁKA Z OGRANICZONĄ ODPOWIEDZIALNOŚCIĄ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28.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DW/096/P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"SPEED CAR" SPÓŁKA Z OGRANICZONĄ ODPOWIEDZIALNOŚCIĄ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29.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DW/082/P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"SPEED CAR" SPÓŁKA Z OGRANICZONĄ ODPOWIEDZIALNOŚCIĄ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30.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DW/081/P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"SPEED CAR" SPÓŁKA Z OGRANICZONĄ ODPOWIEDZIALNOŚCIĄ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31.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DW/080/P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MS AUTOSPORT SPÓŁKA Z OGRANICZONĄ ODPOWIEDZIALNOŚCIĄ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32.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DW/079/P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PRZEGLĄDY REJESTRACYJNE EWA WLAZŁO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33.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DW/078/P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WAMA SPÓŁKA Z OGRANICZONĄ ODPOWIEDZIALNOŚCIĄ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34.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DW/076/P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RS-SERWIS KRZYSZTOF KIJAK SPÓŁKA JAWNA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35.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DW/073/P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DOM SAMOCHODOWY GERMAZ SPÓŁKA Z OGRANICZONĄ ODPOWIEDZIALNOŚCIĄ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36.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DW/070/P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KRZYSZTOF KUBICKI SKP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37.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DW/069/P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JAROSŁAW SOBCZAK AUTOSERVICE JARO &amp; SŁAW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38.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DW/068/P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AUTO-SERWIS BLACHARSTWO-LAKIERNICTWO TADEUSZ KUDŁATY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39.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DW/066/P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STANISŁAW OSSOWSKI ZAKŁAD MECHANIKI POJAZDOWEJ USŁUGI-HANDEL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lastRenderedPageBreak/>
              <w:t>40.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DW/103/P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"CARS CONTROL" ANNA ŻÓŁTOWSKA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41.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DW/062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"CARS CONTROL" ANNA ŻÓŁTOWSKA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42.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DW/060/P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ERA MOTOR SPÓŁKA Z OGRANICZONĄ ODPOWIEDZIALNOŚCIĄ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43.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DW/058/P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PRZEDSIĘBIORSTWO PRODUKCYJNO – USŁUGOWO - HANDLOWE POL-MOTORS SPÓŁKA Z OGRANICZONĄ ODPOWIEDZIALNOŚCIĄ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44.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DW/057/P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 xml:space="preserve">AUTO MAXI W. POMYKAŁA, </w:t>
            </w:r>
            <w:proofErr w:type="spellStart"/>
            <w:r w:rsidRPr="00242A8B">
              <w:rPr>
                <w:rFonts w:ascii="Verdana" w:hAnsi="Verdana" w:cs="Arial"/>
                <w:sz w:val="20"/>
                <w:szCs w:val="20"/>
              </w:rPr>
              <w:t>A.GRABCZYK-ROZWADOWSKA</w:t>
            </w:r>
            <w:proofErr w:type="spellEnd"/>
            <w:r w:rsidRPr="00242A8B">
              <w:rPr>
                <w:rFonts w:ascii="Verdana" w:hAnsi="Verdana" w:cs="Arial"/>
                <w:sz w:val="20"/>
                <w:szCs w:val="20"/>
              </w:rPr>
              <w:t xml:space="preserve"> SPÓŁKA JAWNA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45.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DW/056/P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"PRO MOTORS" SPÓŁKA Z OGRANICZONĄ ODPOWIEDZIALNOŚCIĄ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46.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DW/110/P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 xml:space="preserve">VICO Marek </w:t>
            </w:r>
            <w:proofErr w:type="spellStart"/>
            <w:r w:rsidRPr="00242A8B">
              <w:rPr>
                <w:rFonts w:ascii="Verdana" w:hAnsi="Verdana" w:cs="Arial"/>
                <w:sz w:val="20"/>
                <w:szCs w:val="20"/>
              </w:rPr>
              <w:t>Pietryniak</w:t>
            </w:r>
            <w:proofErr w:type="spellEnd"/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47.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DW/050/P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 xml:space="preserve">VICO Marek </w:t>
            </w:r>
            <w:proofErr w:type="spellStart"/>
            <w:r w:rsidRPr="00242A8B">
              <w:rPr>
                <w:rFonts w:ascii="Verdana" w:hAnsi="Verdana" w:cs="Arial"/>
                <w:sz w:val="20"/>
                <w:szCs w:val="20"/>
              </w:rPr>
              <w:t>Pietryniak</w:t>
            </w:r>
            <w:proofErr w:type="spellEnd"/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48.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DW/046/P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POGOTOWIE RATUNKOWE WE WROCŁAWIU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49.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DW/044/P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SPEED AUTO SERVICE S.C. JERZY OBARSKI, WITOLD MARSZAŁEK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50.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DW/042/P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6E7D97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PIOTR DZWOŃCZYK EUROPA-TRANS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51.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DW/041/P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CMP HOLDING SPÓŁKA Z OGRANICZONĄ ODPOWIEDZIALNOŚCIĄ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52.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DW/040/P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"AUTO – WELT" SPÓŁKA Z OGRANICZONĄ ODPOWIEDZIALNOŚCIĄ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53.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DW/039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HALMA V. M.STASIEWICZ SPÓŁKA JAWNA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54.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DW/038/P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„GAM” - SPÓŁKA Z OGRANICZONĄ ODPOWIEDZIALNOŚCIĄ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55.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DW/036/P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POLSKI ZWIĄZEK MOTOROWY OKRĘGOWY ZESPÓŁ DZIAŁALNOŚCI GOSPODARCZEJ SPÓŁKA Z OGRANICZONĄ ODPOWIEDZIALNOŚCIĄ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56.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DW/035/P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JETRONIK WIATROWSKI SULAK S.C. KRZYSZTOF WIATROWSKI, ZBIGNIEW SULAK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57.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DW/034/P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ASV LIDER SPÓŁKA Z OGRANICZONĄ ODPOWIEDZIALNOŚCIĄ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58.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DW/029/P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MM CARS SPÓŁKA Z OGRANICZONĄ ODPOWIEDZIALNOŚCIĄ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59.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DW/023/P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"ADD MOTOR" SPÓŁKA Z OGRANICZONĄ ODPOWIEDZIALNOŚCIĄ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60.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DW/021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 xml:space="preserve">MIEJSKIE </w:t>
            </w:r>
            <w:r w:rsidR="006E7D97">
              <w:rPr>
                <w:rFonts w:ascii="Verdana" w:hAnsi="Verdana" w:cs="Arial"/>
                <w:sz w:val="20"/>
                <w:szCs w:val="20"/>
              </w:rPr>
              <w:t>PRZEDSIĘBIORSTWO KOMUNIKACYJNE</w:t>
            </w:r>
            <w:r w:rsidRPr="00242A8B">
              <w:rPr>
                <w:rFonts w:ascii="Verdana" w:hAnsi="Verdana" w:cs="Arial"/>
                <w:sz w:val="20"/>
                <w:szCs w:val="20"/>
              </w:rPr>
              <w:t xml:space="preserve"> SPÓŁKA Z OGRANICZONĄ ODPOWIEDZIALNOŚCIĄ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61.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DW/009/P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"TUBEK SPÓŁKA Z</w:t>
            </w:r>
            <w:r w:rsidR="006E7D97">
              <w:rPr>
                <w:rFonts w:ascii="Verdana" w:hAnsi="Verdana" w:cs="Arial"/>
                <w:sz w:val="20"/>
                <w:szCs w:val="20"/>
              </w:rPr>
              <w:t xml:space="preserve"> OGRANICZONĄ ODPOWIEDZIALNOSCIĄ</w:t>
            </w:r>
            <w:r w:rsidRPr="00242A8B">
              <w:rPr>
                <w:rFonts w:ascii="Verdana" w:hAnsi="Verdana" w:cs="Arial"/>
                <w:sz w:val="20"/>
                <w:szCs w:val="20"/>
              </w:rPr>
              <w:t>" W UPADŁOSCI LIKWIDACYJNEJ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62.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DW/006/P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 xml:space="preserve">"PRZEDSIĘBIORSTWO TRANSPORTOWE HANDLU </w:t>
            </w:r>
            <w:r w:rsidR="006E7D97">
              <w:rPr>
                <w:rFonts w:ascii="Verdana" w:hAnsi="Verdana" w:cs="Arial"/>
                <w:sz w:val="20"/>
                <w:szCs w:val="20"/>
              </w:rPr>
              <w:t xml:space="preserve">WEWNĘTRZNEGO WROCŁAW" </w:t>
            </w:r>
            <w:r w:rsidRPr="00242A8B">
              <w:rPr>
                <w:rFonts w:ascii="Verdana" w:hAnsi="Verdana" w:cs="Arial"/>
                <w:sz w:val="20"/>
                <w:szCs w:val="20"/>
              </w:rPr>
              <w:t>SPÓŁKA Z OGRANICZONĄ ODPOWIEDZIALNOŚCIĄ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63.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DW/001/P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ZESPÓŁ SZKÓŁ NR 2</w:t>
            </w:r>
          </w:p>
        </w:tc>
      </w:tr>
      <w:tr w:rsidR="00242A8B" w:rsidRPr="00674A31" w:rsidTr="006E7D9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lastRenderedPageBreak/>
              <w:t>64. do 67.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8B" w:rsidRPr="00242A8B" w:rsidRDefault="00242A8B" w:rsidP="001D1543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242A8B">
              <w:rPr>
                <w:rFonts w:ascii="Verdana" w:hAnsi="Verdana" w:cs="Arial"/>
                <w:sz w:val="20"/>
                <w:szCs w:val="20"/>
              </w:rPr>
              <w:t>KONTROLE DORAŹNE</w:t>
            </w:r>
          </w:p>
        </w:tc>
      </w:tr>
    </w:tbl>
    <w:p w:rsidR="00242A8B" w:rsidRDefault="00242A8B" w:rsidP="001D1543">
      <w:pPr>
        <w:suppressAutoHyphens/>
        <w:rPr>
          <w:rFonts w:ascii="Verdana" w:hAnsi="Verdana" w:cs="Arial"/>
          <w:b/>
          <w:bCs/>
          <w:sz w:val="20"/>
          <w:szCs w:val="20"/>
        </w:rPr>
      </w:pPr>
    </w:p>
    <w:tbl>
      <w:tblPr>
        <w:tblW w:w="9000" w:type="dxa"/>
        <w:tblInd w:w="61" w:type="dxa"/>
        <w:tblCellMar>
          <w:left w:w="70" w:type="dxa"/>
          <w:right w:w="70" w:type="dxa"/>
        </w:tblCellMar>
        <w:tblLook w:val="04A0"/>
      </w:tblPr>
      <w:tblGrid>
        <w:gridCol w:w="9000"/>
      </w:tblGrid>
      <w:tr w:rsidR="00904AD3" w:rsidRPr="00A516AE" w:rsidTr="00BC38B9">
        <w:trPr>
          <w:trHeight w:val="255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AD3" w:rsidRPr="00A516AE" w:rsidRDefault="00904AD3" w:rsidP="001D1543">
            <w:pPr>
              <w:spacing w:line="23" w:lineRule="atLeast"/>
              <w:rPr>
                <w:rFonts w:ascii="Verdana" w:hAnsi="Verdana" w:cs="Arial CE"/>
                <w:sz w:val="20"/>
                <w:szCs w:val="20"/>
              </w:rPr>
            </w:pPr>
            <w:r w:rsidRPr="00A516AE">
              <w:rPr>
                <w:rFonts w:ascii="Verdana" w:hAnsi="Verdana" w:cs="Arial CE"/>
                <w:sz w:val="20"/>
                <w:szCs w:val="20"/>
              </w:rPr>
              <w:t>stan na dzień 04.02.2021 r.</w:t>
            </w:r>
          </w:p>
        </w:tc>
      </w:tr>
    </w:tbl>
    <w:p w:rsidR="00904AD3" w:rsidRPr="00A516AE" w:rsidRDefault="00904AD3" w:rsidP="001D1543">
      <w:pPr>
        <w:spacing w:line="23" w:lineRule="atLeast"/>
        <w:rPr>
          <w:rFonts w:ascii="Verdana" w:hAnsi="Verdana"/>
          <w:sz w:val="20"/>
          <w:szCs w:val="20"/>
        </w:rPr>
      </w:pPr>
    </w:p>
    <w:p w:rsidR="00904AD3" w:rsidRPr="00A516AE" w:rsidRDefault="00904AD3" w:rsidP="001D1543">
      <w:pPr>
        <w:spacing w:line="23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Wrocław, 9</w:t>
      </w:r>
      <w:r w:rsidRPr="00A516AE">
        <w:rPr>
          <w:rFonts w:ascii="Verdana" w:hAnsi="Verdana"/>
          <w:sz w:val="20"/>
          <w:szCs w:val="20"/>
        </w:rPr>
        <w:t xml:space="preserve"> luty 2021</w:t>
      </w:r>
      <w:r>
        <w:rPr>
          <w:rFonts w:ascii="Verdana" w:hAnsi="Verdana"/>
          <w:sz w:val="20"/>
          <w:szCs w:val="20"/>
        </w:rPr>
        <w:t xml:space="preserve"> r.</w:t>
      </w:r>
    </w:p>
    <w:p w:rsidR="00904AD3" w:rsidRPr="00A516AE" w:rsidRDefault="00904AD3" w:rsidP="001D1543">
      <w:pPr>
        <w:spacing w:line="23" w:lineRule="atLeast"/>
        <w:rPr>
          <w:rFonts w:ascii="Verdana" w:hAnsi="Verdana"/>
          <w:sz w:val="20"/>
          <w:szCs w:val="20"/>
        </w:rPr>
      </w:pPr>
    </w:p>
    <w:p w:rsidR="00904AD3" w:rsidRPr="00A516AE" w:rsidRDefault="00904AD3" w:rsidP="001D1543">
      <w:pPr>
        <w:spacing w:line="23" w:lineRule="atLeast"/>
        <w:rPr>
          <w:rFonts w:ascii="Verdana" w:hAnsi="Verdana"/>
          <w:sz w:val="20"/>
          <w:szCs w:val="20"/>
        </w:rPr>
      </w:pPr>
      <w:r w:rsidRPr="00A516AE">
        <w:rPr>
          <w:rFonts w:ascii="Verdana" w:hAnsi="Verdana"/>
          <w:sz w:val="20"/>
          <w:szCs w:val="20"/>
        </w:rPr>
        <w:t>Dokument podpisał</w:t>
      </w:r>
    </w:p>
    <w:p w:rsidR="00904AD3" w:rsidRDefault="00904AD3" w:rsidP="001D1543">
      <w:pPr>
        <w:spacing w:line="23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Jacek Sutryk</w:t>
      </w:r>
    </w:p>
    <w:p w:rsidR="00904AD3" w:rsidRDefault="00904AD3" w:rsidP="001D1543">
      <w:pPr>
        <w:spacing w:line="23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Prezydent Wrocławia</w:t>
      </w:r>
    </w:p>
    <w:sectPr w:rsidR="00904AD3" w:rsidSect="009F2517">
      <w:headerReference w:type="even" r:id="rId9"/>
      <w:footerReference w:type="default" r:id="rId10"/>
      <w:head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A8B" w:rsidRDefault="00242A8B">
      <w:r>
        <w:separator/>
      </w:r>
    </w:p>
  </w:endnote>
  <w:endnote w:type="continuationSeparator" w:id="0">
    <w:p w:rsidR="00242A8B" w:rsidRDefault="00242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A8B" w:rsidRDefault="00242A8B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9F2517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9F2517">
      <w:rPr>
        <w:sz w:val="14"/>
        <w:szCs w:val="14"/>
      </w:rPr>
      <w:fldChar w:fldCharType="separate"/>
    </w:r>
    <w:r w:rsidR="001D1543">
      <w:rPr>
        <w:noProof/>
        <w:sz w:val="14"/>
        <w:szCs w:val="14"/>
      </w:rPr>
      <w:t>3</w:t>
    </w:r>
    <w:r w:rsidR="009F2517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9F2517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9F2517">
      <w:rPr>
        <w:sz w:val="14"/>
        <w:szCs w:val="14"/>
      </w:rPr>
      <w:fldChar w:fldCharType="separate"/>
    </w:r>
    <w:r w:rsidR="001D1543">
      <w:rPr>
        <w:noProof/>
        <w:sz w:val="14"/>
        <w:szCs w:val="14"/>
      </w:rPr>
      <w:t>4</w:t>
    </w:r>
    <w:r w:rsidR="009F2517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A8B" w:rsidRDefault="00242A8B">
      <w:r>
        <w:separator/>
      </w:r>
    </w:p>
  </w:footnote>
  <w:footnote w:type="continuationSeparator" w:id="0">
    <w:p w:rsidR="00242A8B" w:rsidRDefault="00242A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A8B" w:rsidRDefault="009F251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A8B" w:rsidRDefault="00242A8B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05D2579"/>
    <w:multiLevelType w:val="hybridMultilevel"/>
    <w:tmpl w:val="B90442E4"/>
    <w:lvl w:ilvl="0" w:tplc="910866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5"/>
  </w:num>
  <w:num w:numId="20">
    <w:abstractNumId w:val="10"/>
  </w:num>
  <w:num w:numId="21">
    <w:abstractNumId w:val="23"/>
  </w:num>
  <w:num w:numId="22">
    <w:abstractNumId w:val="12"/>
  </w:num>
  <w:num w:numId="23">
    <w:abstractNumId w:val="26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attachedTemplate r:id="rId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47512"/>
    <w:rsid w:val="00092476"/>
    <w:rsid w:val="00140EEC"/>
    <w:rsid w:val="001D1543"/>
    <w:rsid w:val="00234641"/>
    <w:rsid w:val="00242A8B"/>
    <w:rsid w:val="002A2508"/>
    <w:rsid w:val="00496D78"/>
    <w:rsid w:val="004D11E9"/>
    <w:rsid w:val="00564E96"/>
    <w:rsid w:val="006D0106"/>
    <w:rsid w:val="006E7D97"/>
    <w:rsid w:val="00753B0D"/>
    <w:rsid w:val="007B2888"/>
    <w:rsid w:val="007C01B4"/>
    <w:rsid w:val="007C045F"/>
    <w:rsid w:val="00847512"/>
    <w:rsid w:val="008A699F"/>
    <w:rsid w:val="00904AD3"/>
    <w:rsid w:val="00943008"/>
    <w:rsid w:val="009B39DC"/>
    <w:rsid w:val="009F2517"/>
    <w:rsid w:val="00AC60B6"/>
    <w:rsid w:val="00B65060"/>
    <w:rsid w:val="00C8642B"/>
    <w:rsid w:val="00D85077"/>
    <w:rsid w:val="00E45759"/>
    <w:rsid w:val="00EB3A1D"/>
    <w:rsid w:val="00EF39AE"/>
    <w:rsid w:val="00F00BEB"/>
    <w:rsid w:val="00F44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251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9F2517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9F2517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9F2517"/>
  </w:style>
  <w:style w:type="paragraph" w:customStyle="1" w:styleId="11Trescpisma">
    <w:name w:val="@11.Tresc_pisma"/>
    <w:basedOn w:val="Normalny"/>
    <w:rsid w:val="009F2517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9F2517"/>
  </w:style>
  <w:style w:type="paragraph" w:customStyle="1" w:styleId="12Zwyrazamiszacunku">
    <w:name w:val="@12.Z_wyrazami_szacunku"/>
    <w:basedOn w:val="07Datapisma"/>
    <w:next w:val="13Podpisujacypismo"/>
    <w:rsid w:val="009F2517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9F2517"/>
    <w:pPr>
      <w:spacing w:before="540"/>
    </w:pPr>
  </w:style>
  <w:style w:type="paragraph" w:customStyle="1" w:styleId="14StanowiskoPodpisujacego">
    <w:name w:val="@14.StanowiskoPodpisujacego"/>
    <w:basedOn w:val="11Trescpisma"/>
    <w:rsid w:val="009F2517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9F2517"/>
    <w:rPr>
      <w:sz w:val="18"/>
    </w:rPr>
  </w:style>
  <w:style w:type="paragraph" w:customStyle="1" w:styleId="06Adresmiasto">
    <w:name w:val="@06.Adres_miasto"/>
    <w:basedOn w:val="11Trescpisma"/>
    <w:next w:val="07Datapisma"/>
    <w:rsid w:val="009F2517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9F2517"/>
    <w:pPr>
      <w:spacing w:after="100"/>
    </w:pPr>
  </w:style>
  <w:style w:type="paragraph" w:styleId="Stopka">
    <w:name w:val="footer"/>
    <w:basedOn w:val="Normalny"/>
    <w:semiHidden/>
    <w:rsid w:val="009F2517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9F2517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9F2517"/>
    <w:rPr>
      <w:sz w:val="16"/>
    </w:rPr>
  </w:style>
  <w:style w:type="paragraph" w:styleId="Nagwek">
    <w:name w:val="header"/>
    <w:basedOn w:val="Normalny"/>
    <w:semiHidden/>
    <w:rsid w:val="009F2517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9F2517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9F2517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9F2517"/>
    <w:rPr>
      <w:sz w:val="16"/>
    </w:rPr>
  </w:style>
  <w:style w:type="paragraph" w:customStyle="1" w:styleId="19Dowiadomosci">
    <w:name w:val="@19.Do_wiadomosci"/>
    <w:basedOn w:val="11Trescpisma"/>
    <w:rsid w:val="009F2517"/>
    <w:rPr>
      <w:sz w:val="16"/>
    </w:rPr>
  </w:style>
  <w:style w:type="paragraph" w:customStyle="1" w:styleId="18Zalacznikilista">
    <w:name w:val="@18.Zalaczniki_lista"/>
    <w:basedOn w:val="11Trescpisma"/>
    <w:rsid w:val="009F2517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9F2517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9F2517"/>
    <w:pPr>
      <w:autoSpaceDE w:val="0"/>
      <w:autoSpaceDN w:val="0"/>
      <w:adjustRightInd w:val="0"/>
      <w:spacing w:before="240"/>
      <w:jc w:val="both"/>
    </w:pPr>
    <w:rPr>
      <w:rFonts w:ascii="Verdana" w:hAnsi="Verdana"/>
      <w:color w:val="000000"/>
      <w:sz w:val="18"/>
      <w:szCs w:val="20"/>
    </w:rPr>
  </w:style>
  <w:style w:type="paragraph" w:customStyle="1" w:styleId="20Dowiadomoscilista">
    <w:name w:val="@20.Do_wiadomosci_lista"/>
    <w:basedOn w:val="11Trescpisma"/>
    <w:rsid w:val="009F2517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9F2517"/>
    <w:pPr>
      <w:spacing w:before="0"/>
    </w:pPr>
    <w:rPr>
      <w:sz w:val="18"/>
    </w:rPr>
  </w:style>
  <w:style w:type="paragraph" w:styleId="NormalnyWeb">
    <w:name w:val="Normal (Web)"/>
    <w:basedOn w:val="Normalny"/>
    <w:semiHidden/>
    <w:rsid w:val="009F251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5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umwibi01\USTAWI~1\Temp\notes1BA43D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F96F3-0E65-4C97-93C4-2C1EE4624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20</TotalTime>
  <Pages>4</Pages>
  <Words>555</Words>
  <Characters>3895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5</cp:revision>
  <cp:lastPrinted>2021-02-04T06:29:00Z</cp:lastPrinted>
  <dcterms:created xsi:type="dcterms:W3CDTF">2021-02-09T13:15:00Z</dcterms:created>
  <dcterms:modified xsi:type="dcterms:W3CDTF">2021-02-09T13:37:00Z</dcterms:modified>
</cp:coreProperties>
</file>