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79" w:rsidRDefault="00D42C20" w:rsidP="00B17427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Protokół </w:t>
      </w:r>
      <w:r w:rsidR="00C50979">
        <w:rPr>
          <w:rFonts w:ascii="Verdana" w:hAnsi="Verdana"/>
          <w:b/>
          <w:bCs/>
          <w:sz w:val="20"/>
        </w:rPr>
        <w:t xml:space="preserve">z dnia </w:t>
      </w:r>
      <w:r w:rsidR="00280324">
        <w:rPr>
          <w:rFonts w:ascii="Verdana" w:hAnsi="Verdana"/>
          <w:b/>
          <w:bCs/>
          <w:sz w:val="20"/>
        </w:rPr>
        <w:t>5</w:t>
      </w:r>
      <w:r w:rsidR="00471B93">
        <w:rPr>
          <w:rFonts w:ascii="Verdana" w:hAnsi="Verdana"/>
          <w:b/>
          <w:bCs/>
          <w:sz w:val="20"/>
        </w:rPr>
        <w:t xml:space="preserve"> lutego 2021</w:t>
      </w:r>
      <w:r w:rsidR="00C50979">
        <w:rPr>
          <w:rFonts w:ascii="Verdana" w:hAnsi="Verdana"/>
          <w:b/>
          <w:bCs/>
          <w:sz w:val="20"/>
        </w:rPr>
        <w:t xml:space="preserve"> r.</w:t>
      </w:r>
    </w:p>
    <w:p w:rsidR="00D42C20" w:rsidRDefault="00D42C20" w:rsidP="00B17427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z posiedzenia </w:t>
      </w:r>
      <w:r w:rsidR="008E7EBD">
        <w:rPr>
          <w:rFonts w:ascii="Verdana" w:hAnsi="Verdana"/>
          <w:b/>
          <w:bCs/>
          <w:sz w:val="20"/>
        </w:rPr>
        <w:t>k</w:t>
      </w:r>
      <w:r>
        <w:rPr>
          <w:rFonts w:ascii="Verdana" w:hAnsi="Verdana"/>
          <w:b/>
          <w:bCs/>
          <w:sz w:val="20"/>
        </w:rPr>
        <w:t xml:space="preserve">omisji </w:t>
      </w:r>
      <w:r w:rsidR="008E7EBD">
        <w:rPr>
          <w:rFonts w:ascii="Verdana" w:hAnsi="Verdana"/>
          <w:b/>
          <w:bCs/>
          <w:sz w:val="20"/>
        </w:rPr>
        <w:t>k</w:t>
      </w:r>
      <w:r>
        <w:rPr>
          <w:rFonts w:ascii="Verdana" w:hAnsi="Verdana"/>
          <w:b/>
          <w:bCs/>
          <w:sz w:val="20"/>
        </w:rPr>
        <w:t>onkursowej</w:t>
      </w:r>
    </w:p>
    <w:p w:rsidR="00541423" w:rsidRDefault="009A25E0" w:rsidP="00541423">
      <w:pPr>
        <w:pStyle w:val="Tekstpodstawowy"/>
        <w:jc w:val="center"/>
        <w:rPr>
          <w:rFonts w:cs="Verdana"/>
          <w:b/>
          <w:bCs/>
          <w:szCs w:val="20"/>
        </w:rPr>
      </w:pPr>
      <w:r w:rsidRPr="00A93884">
        <w:rPr>
          <w:rFonts w:cs="Verdana"/>
          <w:b/>
          <w:bCs/>
          <w:szCs w:val="20"/>
        </w:rPr>
        <w:t>na wybór realizatora/ów programu polityki zdrowotnej</w:t>
      </w:r>
    </w:p>
    <w:p w:rsidR="00D42C20" w:rsidRPr="00D347D8" w:rsidRDefault="009A25E0" w:rsidP="00D347D8">
      <w:pPr>
        <w:pStyle w:val="Tekstpodstawowy"/>
        <w:jc w:val="center"/>
        <w:rPr>
          <w:rFonts w:cs="Verdana"/>
          <w:b/>
          <w:bCs/>
          <w:szCs w:val="20"/>
        </w:rPr>
      </w:pPr>
      <w:r w:rsidRPr="00A93884">
        <w:rPr>
          <w:rFonts w:cs="Verdana"/>
          <w:b/>
          <w:bCs/>
          <w:szCs w:val="20"/>
        </w:rPr>
        <w:t>pn.: „Zapobieganie próchnicy zębów u uczniów w</w:t>
      </w:r>
      <w:r w:rsidR="00600B38">
        <w:rPr>
          <w:rFonts w:cs="Verdana"/>
          <w:b/>
          <w:bCs/>
          <w:szCs w:val="20"/>
        </w:rPr>
        <w:t>rocławskich szkół podstawowych”</w:t>
      </w:r>
    </w:p>
    <w:p w:rsidR="00D347D8" w:rsidRDefault="00D347D8" w:rsidP="00D347D8">
      <w:pPr>
        <w:autoSpaceDE w:val="0"/>
        <w:autoSpaceDN w:val="0"/>
        <w:adjustRightInd w:val="0"/>
        <w:spacing w:after="60"/>
        <w:ind w:left="720"/>
        <w:jc w:val="both"/>
        <w:rPr>
          <w:rFonts w:ascii="Verdana" w:hAnsi="Verdana" w:cs="Verdana"/>
          <w:sz w:val="18"/>
          <w:szCs w:val="18"/>
        </w:rPr>
      </w:pPr>
    </w:p>
    <w:p w:rsidR="00883500" w:rsidRPr="00883500" w:rsidRDefault="00CD2F28" w:rsidP="00883500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rFonts w:ascii="Verdana" w:hAnsi="Verdana" w:cs="Verdana"/>
          <w:sz w:val="18"/>
          <w:szCs w:val="18"/>
        </w:rPr>
      </w:pPr>
      <w:r w:rsidRPr="00883500">
        <w:rPr>
          <w:rFonts w:ascii="Verdana" w:hAnsi="Verdana" w:cs="Verdana"/>
          <w:sz w:val="18"/>
          <w:szCs w:val="18"/>
        </w:rPr>
        <w:t xml:space="preserve">Konkurs ofert ogłoszony jest na podstawie: </w:t>
      </w:r>
      <w:r w:rsidR="00883500" w:rsidRPr="00883500">
        <w:rPr>
          <w:rFonts w:ascii="Verdana" w:hAnsi="Verdana" w:cs="Verdana"/>
          <w:sz w:val="18"/>
          <w:szCs w:val="18"/>
        </w:rPr>
        <w:t xml:space="preserve">art. 48 b ust. 1 i ust. 4 w związku z art. 48 ust.1 i ust. 3 </w:t>
      </w:r>
      <w:proofErr w:type="spellStart"/>
      <w:r w:rsidR="00883500" w:rsidRPr="00883500">
        <w:rPr>
          <w:rFonts w:ascii="Verdana" w:hAnsi="Verdana" w:cs="Verdana"/>
          <w:sz w:val="18"/>
          <w:szCs w:val="18"/>
        </w:rPr>
        <w:t>pkt</w:t>
      </w:r>
      <w:proofErr w:type="spellEnd"/>
      <w:r w:rsidR="00883500" w:rsidRPr="00883500">
        <w:rPr>
          <w:rFonts w:ascii="Verdana" w:hAnsi="Verdana" w:cs="Verdana"/>
          <w:sz w:val="18"/>
          <w:szCs w:val="18"/>
        </w:rPr>
        <w:t xml:space="preserve"> 2 Ustawy z dnia 27 sierpnia 2004 r. o świadczeniach opieki zdrowotnej finansowanych ze środków publicznych (Dz. U. z 2020, poz. 1398 z </w:t>
      </w:r>
      <w:proofErr w:type="spellStart"/>
      <w:r w:rsidR="00883500" w:rsidRPr="00883500">
        <w:rPr>
          <w:rFonts w:ascii="Verdana" w:hAnsi="Verdana" w:cs="Verdana"/>
          <w:sz w:val="18"/>
          <w:szCs w:val="18"/>
        </w:rPr>
        <w:t>późn</w:t>
      </w:r>
      <w:proofErr w:type="spellEnd"/>
      <w:r w:rsidR="00883500" w:rsidRPr="00883500">
        <w:rPr>
          <w:rFonts w:ascii="Verdana" w:hAnsi="Verdana" w:cs="Verdana"/>
          <w:sz w:val="18"/>
          <w:szCs w:val="18"/>
        </w:rPr>
        <w:t>. zm.)</w:t>
      </w:r>
      <w:r w:rsidR="00883500">
        <w:rPr>
          <w:rFonts w:ascii="Verdana" w:hAnsi="Verdana" w:cs="Verdana"/>
          <w:sz w:val="18"/>
          <w:szCs w:val="18"/>
        </w:rPr>
        <w:t xml:space="preserve"> </w:t>
      </w:r>
      <w:r w:rsidR="00883500" w:rsidRPr="00883500">
        <w:rPr>
          <w:rFonts w:ascii="Verdana" w:hAnsi="Verdana" w:cs="Verdana"/>
          <w:sz w:val="18"/>
          <w:szCs w:val="18"/>
        </w:rPr>
        <w:t xml:space="preserve">w związku z art. 115 ust. 1 </w:t>
      </w:r>
      <w:proofErr w:type="spellStart"/>
      <w:r w:rsidR="00883500" w:rsidRPr="00883500">
        <w:rPr>
          <w:rFonts w:ascii="Verdana" w:hAnsi="Verdana" w:cs="Verdana"/>
          <w:sz w:val="18"/>
          <w:szCs w:val="18"/>
        </w:rPr>
        <w:t>pkt</w:t>
      </w:r>
      <w:proofErr w:type="spellEnd"/>
      <w:r w:rsidR="00883500" w:rsidRPr="00883500">
        <w:rPr>
          <w:rFonts w:ascii="Verdana" w:hAnsi="Verdana" w:cs="Verdana"/>
          <w:sz w:val="18"/>
          <w:szCs w:val="18"/>
        </w:rPr>
        <w:t xml:space="preserve"> 1 i art. 116 Ustawy z dnia 15 kwietnia 2011 r. o działalności leczniczej (Dz. U. z 2020, poz. 295 z </w:t>
      </w:r>
      <w:proofErr w:type="spellStart"/>
      <w:r w:rsidR="00883500" w:rsidRPr="00883500">
        <w:rPr>
          <w:rFonts w:ascii="Verdana" w:hAnsi="Verdana" w:cs="Verdana"/>
          <w:sz w:val="18"/>
          <w:szCs w:val="18"/>
        </w:rPr>
        <w:t>późn</w:t>
      </w:r>
      <w:proofErr w:type="spellEnd"/>
      <w:r w:rsidR="00883500" w:rsidRPr="00883500">
        <w:rPr>
          <w:rFonts w:ascii="Verdana" w:hAnsi="Verdana" w:cs="Verdana"/>
          <w:sz w:val="18"/>
          <w:szCs w:val="18"/>
        </w:rPr>
        <w:t>. zm.).</w:t>
      </w:r>
    </w:p>
    <w:p w:rsidR="00883500" w:rsidRPr="00883500" w:rsidRDefault="00CD2F28" w:rsidP="00CE5ABE">
      <w:pPr>
        <w:pStyle w:val="Tekstpodstawowy"/>
        <w:numPr>
          <w:ilvl w:val="0"/>
          <w:numId w:val="1"/>
        </w:numPr>
        <w:tabs>
          <w:tab w:val="clear" w:pos="720"/>
          <w:tab w:val="left" w:pos="284"/>
          <w:tab w:val="left" w:pos="709"/>
        </w:tabs>
        <w:spacing w:after="60"/>
        <w:jc w:val="both"/>
        <w:rPr>
          <w:rFonts w:cs="Verdana"/>
          <w:bCs/>
          <w:sz w:val="18"/>
          <w:szCs w:val="18"/>
        </w:rPr>
      </w:pPr>
      <w:r w:rsidRPr="00600B38">
        <w:rPr>
          <w:rFonts w:cs="Verdana"/>
          <w:sz w:val="18"/>
          <w:szCs w:val="18"/>
        </w:rPr>
        <w:t xml:space="preserve">Konkurs skierowany jest do </w:t>
      </w:r>
      <w:r w:rsidR="00600B38" w:rsidRPr="004279B1">
        <w:rPr>
          <w:sz w:val="18"/>
          <w:szCs w:val="18"/>
        </w:rPr>
        <w:t xml:space="preserve">podmiotów wykonujących działalność leczniczą w rozumieniu </w:t>
      </w:r>
      <w:r w:rsidR="00883500" w:rsidRPr="00883500">
        <w:rPr>
          <w:rFonts w:cs="Verdana"/>
          <w:bCs/>
          <w:sz w:val="18"/>
          <w:szCs w:val="18"/>
        </w:rPr>
        <w:t xml:space="preserve">art. 4.1 oraz art.5 Ustawy z dnia 15 kwietnia 2011 r. o działalności leczniczej (Dz. U. z 2020, poz. 295 z </w:t>
      </w:r>
      <w:proofErr w:type="spellStart"/>
      <w:r w:rsidR="00883500" w:rsidRPr="00883500">
        <w:rPr>
          <w:rFonts w:cs="Verdana"/>
          <w:bCs/>
          <w:sz w:val="18"/>
          <w:szCs w:val="18"/>
        </w:rPr>
        <w:t>późn</w:t>
      </w:r>
      <w:proofErr w:type="spellEnd"/>
      <w:r w:rsidR="00883500" w:rsidRPr="00883500">
        <w:rPr>
          <w:rFonts w:cs="Verdana"/>
          <w:bCs/>
          <w:sz w:val="18"/>
          <w:szCs w:val="18"/>
        </w:rPr>
        <w:t>. zm.),</w:t>
      </w:r>
    </w:p>
    <w:p w:rsidR="00F17C8B" w:rsidRPr="00F17C8B" w:rsidRDefault="00F17C8B" w:rsidP="00F17C8B">
      <w:pPr>
        <w:pStyle w:val="Tekstpodstawowy"/>
        <w:numPr>
          <w:ilvl w:val="0"/>
          <w:numId w:val="1"/>
        </w:numPr>
        <w:tabs>
          <w:tab w:val="clear" w:pos="720"/>
          <w:tab w:val="left" w:pos="284"/>
          <w:tab w:val="left" w:pos="709"/>
        </w:tabs>
        <w:spacing w:after="60"/>
        <w:jc w:val="both"/>
        <w:rPr>
          <w:rFonts w:cs="Verdana"/>
          <w:bCs/>
          <w:sz w:val="18"/>
          <w:szCs w:val="18"/>
        </w:rPr>
      </w:pPr>
      <w:r w:rsidRPr="00F17C8B">
        <w:rPr>
          <w:rFonts w:cs="Verdana"/>
          <w:bCs/>
          <w:sz w:val="18"/>
          <w:szCs w:val="18"/>
        </w:rPr>
        <w:t xml:space="preserve">Termin składania ofert upłynął w dniu </w:t>
      </w:r>
      <w:r w:rsidR="00883500">
        <w:rPr>
          <w:rFonts w:cs="Verdana"/>
          <w:bCs/>
          <w:sz w:val="18"/>
          <w:szCs w:val="18"/>
        </w:rPr>
        <w:t>2</w:t>
      </w:r>
      <w:r>
        <w:rPr>
          <w:rFonts w:cs="Verdana"/>
          <w:bCs/>
          <w:sz w:val="18"/>
          <w:szCs w:val="18"/>
        </w:rPr>
        <w:t xml:space="preserve"> </w:t>
      </w:r>
      <w:r w:rsidR="00883500">
        <w:rPr>
          <w:rFonts w:cs="Verdana"/>
          <w:bCs/>
          <w:sz w:val="18"/>
          <w:szCs w:val="18"/>
        </w:rPr>
        <w:t>lutego 2021</w:t>
      </w:r>
      <w:r w:rsidRPr="00F17C8B">
        <w:rPr>
          <w:rFonts w:cs="Verdana"/>
          <w:bCs/>
          <w:sz w:val="18"/>
          <w:szCs w:val="18"/>
        </w:rPr>
        <w:t xml:space="preserve"> roku, zgodnie z ogłoszeniem konkursowym.</w:t>
      </w:r>
    </w:p>
    <w:p w:rsidR="00F17C8B" w:rsidRDefault="00F17C8B" w:rsidP="00F17C8B">
      <w:pPr>
        <w:pStyle w:val="Tekstpodstawowy"/>
        <w:numPr>
          <w:ilvl w:val="0"/>
          <w:numId w:val="1"/>
        </w:numPr>
        <w:tabs>
          <w:tab w:val="clear" w:pos="720"/>
          <w:tab w:val="left" w:pos="284"/>
          <w:tab w:val="left" w:pos="709"/>
        </w:tabs>
        <w:spacing w:after="60"/>
        <w:jc w:val="both"/>
        <w:rPr>
          <w:rFonts w:cs="Verdana"/>
          <w:bCs/>
          <w:sz w:val="18"/>
          <w:szCs w:val="18"/>
        </w:rPr>
      </w:pPr>
      <w:r w:rsidRPr="00F17C8B">
        <w:rPr>
          <w:rFonts w:cs="Verdana"/>
          <w:bCs/>
          <w:sz w:val="18"/>
          <w:szCs w:val="18"/>
        </w:rPr>
        <w:t xml:space="preserve">Skład komisji konkursowej powołanej przez </w:t>
      </w:r>
      <w:r>
        <w:rPr>
          <w:rFonts w:cs="Verdana"/>
          <w:bCs/>
          <w:sz w:val="18"/>
          <w:szCs w:val="18"/>
        </w:rPr>
        <w:t xml:space="preserve">Dyrektora Wydziału Zdrowia na </w:t>
      </w:r>
      <w:r w:rsidRPr="00F17C8B">
        <w:rPr>
          <w:rFonts w:cs="Verdana"/>
          <w:bCs/>
          <w:sz w:val="18"/>
          <w:szCs w:val="18"/>
        </w:rPr>
        <w:t xml:space="preserve">podstawie </w:t>
      </w:r>
      <w:r>
        <w:rPr>
          <w:rFonts w:cs="Verdana"/>
          <w:bCs/>
          <w:sz w:val="18"/>
          <w:szCs w:val="18"/>
        </w:rPr>
        <w:t xml:space="preserve">Decyzji </w:t>
      </w:r>
      <w:r>
        <w:rPr>
          <w:rFonts w:cs="Verdana"/>
          <w:bCs/>
          <w:sz w:val="18"/>
          <w:szCs w:val="18"/>
        </w:rPr>
        <w:br/>
        <w:t xml:space="preserve">nr </w:t>
      </w:r>
      <w:r w:rsidR="00C33789">
        <w:rPr>
          <w:rFonts w:cs="Verdana"/>
          <w:bCs/>
          <w:sz w:val="18"/>
          <w:szCs w:val="18"/>
        </w:rPr>
        <w:t>1/2021</w:t>
      </w:r>
      <w:r>
        <w:rPr>
          <w:rFonts w:cs="Verdana"/>
          <w:bCs/>
          <w:sz w:val="18"/>
          <w:szCs w:val="18"/>
        </w:rPr>
        <w:t xml:space="preserve"> z dnia </w:t>
      </w:r>
      <w:r w:rsidR="00C33789">
        <w:rPr>
          <w:rFonts w:cs="Verdana"/>
          <w:bCs/>
          <w:sz w:val="18"/>
          <w:szCs w:val="18"/>
        </w:rPr>
        <w:t>8 stycznia 2021 roku</w:t>
      </w:r>
      <w:r w:rsidRPr="00F17C8B">
        <w:rPr>
          <w:rFonts w:cs="Verdana"/>
          <w:bCs/>
          <w:sz w:val="18"/>
          <w:szCs w:val="18"/>
        </w:rPr>
        <w:t>:</w:t>
      </w:r>
    </w:p>
    <w:p w:rsidR="00F17C8B" w:rsidRPr="00600B38" w:rsidRDefault="00F17C8B" w:rsidP="00F17C8B">
      <w:pPr>
        <w:pStyle w:val="Tekstpodstawowy"/>
        <w:tabs>
          <w:tab w:val="left" w:pos="284"/>
        </w:tabs>
        <w:spacing w:after="60"/>
        <w:ind w:left="720"/>
        <w:jc w:val="both"/>
        <w:rPr>
          <w:rFonts w:cs="Verdana"/>
          <w:bCs/>
          <w:sz w:val="18"/>
          <w:szCs w:val="18"/>
        </w:rPr>
      </w:pPr>
    </w:p>
    <w:tbl>
      <w:tblPr>
        <w:tblW w:w="96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9"/>
        <w:gridCol w:w="2835"/>
        <w:gridCol w:w="2410"/>
        <w:gridCol w:w="4002"/>
      </w:tblGrid>
      <w:tr w:rsidR="00D42C20" w:rsidRPr="00600B38" w:rsidTr="00600B38">
        <w:trPr>
          <w:trHeight w:val="425"/>
        </w:trPr>
        <w:tc>
          <w:tcPr>
            <w:tcW w:w="419" w:type="dxa"/>
          </w:tcPr>
          <w:p w:rsidR="00D42C20" w:rsidRPr="00600B38" w:rsidRDefault="00D42C20">
            <w:pPr>
              <w:rPr>
                <w:rFonts w:ascii="Verdana" w:hAnsi="Verdana"/>
                <w:sz w:val="18"/>
                <w:szCs w:val="18"/>
              </w:rPr>
            </w:pPr>
            <w:r w:rsidRPr="00600B38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D42C20" w:rsidRPr="00600B38" w:rsidRDefault="00600B38">
            <w:pPr>
              <w:rPr>
                <w:rFonts w:ascii="Verdana" w:hAnsi="Verdana"/>
                <w:sz w:val="18"/>
                <w:szCs w:val="18"/>
              </w:rPr>
            </w:pPr>
            <w:r w:rsidRPr="00600B38">
              <w:rPr>
                <w:rFonts w:ascii="Verdana" w:hAnsi="Verdana"/>
                <w:sz w:val="18"/>
                <w:szCs w:val="18"/>
              </w:rPr>
              <w:t>Jadwiga Ardelli-Książek</w:t>
            </w:r>
          </w:p>
        </w:tc>
        <w:tc>
          <w:tcPr>
            <w:tcW w:w="2410" w:type="dxa"/>
          </w:tcPr>
          <w:p w:rsidR="00D42C20" w:rsidRPr="00600B38" w:rsidRDefault="000F78D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FE63F2">
              <w:rPr>
                <w:rFonts w:ascii="Verdana" w:hAnsi="Verdana"/>
                <w:sz w:val="18"/>
                <w:szCs w:val="18"/>
              </w:rPr>
              <w:t xml:space="preserve">rzewodnicząca </w:t>
            </w:r>
            <w:r w:rsidR="00DD5BA0">
              <w:rPr>
                <w:rFonts w:ascii="Verdana" w:hAnsi="Verdana"/>
                <w:sz w:val="18"/>
                <w:szCs w:val="18"/>
              </w:rPr>
              <w:t>komisji</w:t>
            </w:r>
          </w:p>
        </w:tc>
        <w:tc>
          <w:tcPr>
            <w:tcW w:w="4002" w:type="dxa"/>
          </w:tcPr>
          <w:p w:rsidR="00D42C20" w:rsidRPr="00600B38" w:rsidRDefault="00ED19FA" w:rsidP="00600B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Zastępca Dyrektora </w:t>
            </w:r>
            <w:r w:rsidR="00D42C20" w:rsidRPr="00600B38">
              <w:rPr>
                <w:rFonts w:ascii="Verdana" w:hAnsi="Verdana"/>
                <w:sz w:val="18"/>
                <w:szCs w:val="18"/>
              </w:rPr>
              <w:t>Wydział</w:t>
            </w:r>
            <w:r>
              <w:rPr>
                <w:rFonts w:ascii="Verdana" w:hAnsi="Verdana"/>
                <w:sz w:val="18"/>
                <w:szCs w:val="18"/>
              </w:rPr>
              <w:t>u</w:t>
            </w:r>
            <w:r w:rsidR="00D42C20" w:rsidRPr="00600B38">
              <w:rPr>
                <w:rFonts w:ascii="Verdana" w:hAnsi="Verdana"/>
                <w:sz w:val="18"/>
                <w:szCs w:val="18"/>
              </w:rPr>
              <w:t xml:space="preserve"> Zdrowia i Spraw Społecznych </w:t>
            </w:r>
          </w:p>
        </w:tc>
      </w:tr>
      <w:tr w:rsidR="00D42C20" w:rsidRPr="00600B38" w:rsidTr="00600B38">
        <w:trPr>
          <w:trHeight w:val="416"/>
        </w:trPr>
        <w:tc>
          <w:tcPr>
            <w:tcW w:w="419" w:type="dxa"/>
          </w:tcPr>
          <w:p w:rsidR="00D42C20" w:rsidRPr="00600B38" w:rsidRDefault="00D42C20">
            <w:pPr>
              <w:rPr>
                <w:rFonts w:ascii="Verdana" w:hAnsi="Verdana"/>
                <w:sz w:val="18"/>
                <w:szCs w:val="18"/>
              </w:rPr>
            </w:pPr>
            <w:r w:rsidRPr="00600B38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D42C20" w:rsidRPr="00600B38" w:rsidRDefault="00600B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Bożena Lewicka</w:t>
            </w:r>
          </w:p>
        </w:tc>
        <w:tc>
          <w:tcPr>
            <w:tcW w:w="2410" w:type="dxa"/>
          </w:tcPr>
          <w:p w:rsidR="00D42C20" w:rsidRPr="00600B38" w:rsidRDefault="00C337C9" w:rsidP="00DD5BA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="00600B38" w:rsidRPr="00600B38">
              <w:rPr>
                <w:rFonts w:ascii="Verdana" w:hAnsi="Verdana"/>
                <w:sz w:val="18"/>
                <w:szCs w:val="18"/>
              </w:rPr>
              <w:t xml:space="preserve">złonek </w:t>
            </w:r>
            <w:r w:rsidR="00DD5BA0">
              <w:rPr>
                <w:rFonts w:ascii="Verdana" w:hAnsi="Verdana"/>
                <w:sz w:val="18"/>
                <w:szCs w:val="18"/>
              </w:rPr>
              <w:t>komisji</w:t>
            </w:r>
          </w:p>
        </w:tc>
        <w:tc>
          <w:tcPr>
            <w:tcW w:w="4002" w:type="dxa"/>
          </w:tcPr>
          <w:p w:rsidR="00D42C20" w:rsidRPr="00600B38" w:rsidRDefault="00D42C20" w:rsidP="00600B38">
            <w:pPr>
              <w:rPr>
                <w:rFonts w:ascii="Verdana" w:hAnsi="Verdana"/>
                <w:sz w:val="18"/>
                <w:szCs w:val="18"/>
              </w:rPr>
            </w:pPr>
            <w:r w:rsidRPr="00600B38">
              <w:rPr>
                <w:rFonts w:ascii="Verdana" w:hAnsi="Verdana"/>
                <w:sz w:val="18"/>
                <w:szCs w:val="18"/>
              </w:rPr>
              <w:t xml:space="preserve">Wydział Zdrowia i Spraw Społecznych </w:t>
            </w:r>
          </w:p>
        </w:tc>
      </w:tr>
      <w:tr w:rsidR="00D42C20" w:rsidRPr="00600B38" w:rsidTr="00600B38">
        <w:trPr>
          <w:trHeight w:val="425"/>
        </w:trPr>
        <w:tc>
          <w:tcPr>
            <w:tcW w:w="419" w:type="dxa"/>
          </w:tcPr>
          <w:p w:rsidR="00D42C20" w:rsidRPr="00600B38" w:rsidRDefault="00D42C2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600B38">
              <w:rPr>
                <w:rFonts w:ascii="Verdana" w:hAnsi="Verdan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D42C20" w:rsidRPr="00600B38" w:rsidRDefault="0088350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Magdalena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Słonecka-Kołpa</w:t>
            </w:r>
            <w:proofErr w:type="spellEnd"/>
          </w:p>
        </w:tc>
        <w:tc>
          <w:tcPr>
            <w:tcW w:w="2410" w:type="dxa"/>
          </w:tcPr>
          <w:p w:rsidR="003E4274" w:rsidRPr="00600B38" w:rsidRDefault="00C337C9" w:rsidP="003E427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</w:t>
            </w:r>
            <w:r w:rsidR="00600B38" w:rsidRPr="00600B38">
              <w:rPr>
                <w:rFonts w:ascii="Verdana" w:hAnsi="Verdana"/>
                <w:color w:val="000000"/>
                <w:sz w:val="18"/>
                <w:szCs w:val="18"/>
              </w:rPr>
              <w:t xml:space="preserve">złonek </w:t>
            </w:r>
            <w:r w:rsidR="00DD5BA0">
              <w:rPr>
                <w:rFonts w:ascii="Verdana" w:hAnsi="Verdana"/>
                <w:color w:val="000000"/>
                <w:sz w:val="18"/>
                <w:szCs w:val="18"/>
              </w:rPr>
              <w:t>komisji</w:t>
            </w:r>
          </w:p>
          <w:p w:rsidR="00D42C20" w:rsidRPr="00600B38" w:rsidRDefault="00D42C2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002" w:type="dxa"/>
          </w:tcPr>
          <w:p w:rsidR="00D42C20" w:rsidRPr="00600B38" w:rsidRDefault="00D42C20" w:rsidP="00600B3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600B38">
              <w:rPr>
                <w:rFonts w:ascii="Verdana" w:hAnsi="Verdana"/>
                <w:color w:val="000000"/>
                <w:sz w:val="18"/>
                <w:szCs w:val="18"/>
              </w:rPr>
              <w:t xml:space="preserve">Wydział Zdrowia i Spraw Społecznych </w:t>
            </w:r>
          </w:p>
        </w:tc>
      </w:tr>
      <w:tr w:rsidR="00D42C20" w:rsidRPr="00600B38" w:rsidTr="00600B38">
        <w:trPr>
          <w:trHeight w:val="425"/>
        </w:trPr>
        <w:tc>
          <w:tcPr>
            <w:tcW w:w="419" w:type="dxa"/>
          </w:tcPr>
          <w:p w:rsidR="00D42C20" w:rsidRPr="00600B38" w:rsidRDefault="00D42C2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600B38">
              <w:rPr>
                <w:rFonts w:ascii="Verdana" w:hAnsi="Verdana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2835" w:type="dxa"/>
          </w:tcPr>
          <w:p w:rsidR="00D42C20" w:rsidRPr="00600B38" w:rsidRDefault="00600B3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Marta Stasiak</w:t>
            </w:r>
          </w:p>
        </w:tc>
        <w:tc>
          <w:tcPr>
            <w:tcW w:w="2410" w:type="dxa"/>
          </w:tcPr>
          <w:p w:rsidR="00D42C20" w:rsidRPr="00600B38" w:rsidRDefault="00C337C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</w:t>
            </w:r>
            <w:r w:rsidR="00600B38" w:rsidRPr="00600B38">
              <w:rPr>
                <w:rFonts w:ascii="Verdana" w:hAnsi="Verdana"/>
                <w:color w:val="000000"/>
                <w:sz w:val="18"/>
                <w:szCs w:val="18"/>
              </w:rPr>
              <w:t>ekretarz</w:t>
            </w:r>
            <w:r w:rsidR="00DD5BA0">
              <w:rPr>
                <w:rFonts w:ascii="Verdana" w:hAnsi="Verdana"/>
                <w:color w:val="000000"/>
                <w:sz w:val="18"/>
                <w:szCs w:val="18"/>
              </w:rPr>
              <w:t xml:space="preserve"> komisji</w:t>
            </w:r>
          </w:p>
        </w:tc>
        <w:tc>
          <w:tcPr>
            <w:tcW w:w="4002" w:type="dxa"/>
          </w:tcPr>
          <w:p w:rsidR="00D42C20" w:rsidRPr="00600B38" w:rsidRDefault="00D42C20" w:rsidP="00600B3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600B38">
              <w:rPr>
                <w:rFonts w:ascii="Verdana" w:hAnsi="Verdana"/>
                <w:color w:val="000000"/>
                <w:sz w:val="18"/>
                <w:szCs w:val="18"/>
              </w:rPr>
              <w:t xml:space="preserve">Wydział Zdrowia i Spraw Społecznych </w:t>
            </w:r>
          </w:p>
        </w:tc>
      </w:tr>
    </w:tbl>
    <w:p w:rsidR="00F17C8B" w:rsidRDefault="00F17C8B" w:rsidP="00F17C8B">
      <w:pPr>
        <w:spacing w:after="60"/>
        <w:rPr>
          <w:rFonts w:ascii="Verdana" w:hAnsi="Verdana"/>
          <w:color w:val="000000"/>
          <w:sz w:val="18"/>
          <w:szCs w:val="18"/>
        </w:rPr>
      </w:pPr>
    </w:p>
    <w:p w:rsidR="00F17C8B" w:rsidRPr="00F17C8B" w:rsidRDefault="00F17C8B" w:rsidP="00F17C8B">
      <w:pPr>
        <w:pStyle w:val="Akapitzlist"/>
        <w:numPr>
          <w:ilvl w:val="0"/>
          <w:numId w:val="1"/>
        </w:numPr>
        <w:spacing w:after="60"/>
        <w:jc w:val="both"/>
        <w:rPr>
          <w:rFonts w:ascii="Verdana" w:hAnsi="Verdana"/>
          <w:sz w:val="18"/>
          <w:szCs w:val="18"/>
        </w:rPr>
      </w:pPr>
      <w:r w:rsidRPr="00F17C8B">
        <w:rPr>
          <w:rFonts w:ascii="Verdana" w:hAnsi="Verdana"/>
          <w:sz w:val="18"/>
          <w:szCs w:val="18"/>
        </w:rPr>
        <w:t xml:space="preserve">Posiedzenie Komisji Konkursowej odbyło się dnia </w:t>
      </w:r>
      <w:r w:rsidR="00280324">
        <w:rPr>
          <w:rFonts w:ascii="Verdana" w:hAnsi="Verdana"/>
          <w:b/>
          <w:bCs/>
          <w:sz w:val="18"/>
          <w:szCs w:val="18"/>
        </w:rPr>
        <w:t>5</w:t>
      </w:r>
      <w:r w:rsidR="00883500">
        <w:rPr>
          <w:rFonts w:ascii="Verdana" w:hAnsi="Verdana"/>
          <w:b/>
          <w:bCs/>
          <w:sz w:val="18"/>
          <w:szCs w:val="18"/>
        </w:rPr>
        <w:t xml:space="preserve"> lutego 2021</w:t>
      </w:r>
      <w:r w:rsidRPr="00F17C8B">
        <w:rPr>
          <w:rFonts w:ascii="Verdana" w:hAnsi="Verdana"/>
          <w:b/>
          <w:bCs/>
          <w:sz w:val="18"/>
          <w:szCs w:val="18"/>
        </w:rPr>
        <w:t xml:space="preserve"> r</w:t>
      </w:r>
      <w:r w:rsidRPr="00F17C8B">
        <w:rPr>
          <w:rFonts w:ascii="Verdana" w:hAnsi="Verdana"/>
          <w:sz w:val="18"/>
          <w:szCs w:val="18"/>
        </w:rPr>
        <w:t xml:space="preserve">. w godz. </w:t>
      </w:r>
      <w:r w:rsidR="00883500">
        <w:rPr>
          <w:rFonts w:ascii="Verdana" w:hAnsi="Verdana"/>
          <w:sz w:val="18"/>
          <w:szCs w:val="18"/>
        </w:rPr>
        <w:t>12:00-14:00</w:t>
      </w:r>
      <w:r w:rsidRPr="00F17C8B">
        <w:rPr>
          <w:rFonts w:ascii="Verdana" w:hAnsi="Verdana"/>
          <w:sz w:val="18"/>
          <w:szCs w:val="18"/>
        </w:rPr>
        <w:t xml:space="preserve"> </w:t>
      </w:r>
      <w:r w:rsidRPr="00F17C8B">
        <w:rPr>
          <w:rFonts w:ascii="Verdana" w:hAnsi="Verdana"/>
          <w:sz w:val="18"/>
          <w:szCs w:val="18"/>
        </w:rPr>
        <w:br/>
        <w:t>w Wydziale Zdrowia i Spraw Społecznych, ul. G. Zapolskiej 4, Wrocław.</w:t>
      </w:r>
    </w:p>
    <w:p w:rsidR="00F17C8B" w:rsidRPr="00F17C8B" w:rsidRDefault="000C229C" w:rsidP="00F17C8B">
      <w:pPr>
        <w:numPr>
          <w:ilvl w:val="0"/>
          <w:numId w:val="1"/>
        </w:numPr>
        <w:spacing w:after="60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 konkurs ofert wpłynęło </w:t>
      </w:r>
      <w:r w:rsidR="00C316A6">
        <w:rPr>
          <w:rFonts w:ascii="Verdana" w:hAnsi="Verdana"/>
          <w:sz w:val="18"/>
          <w:szCs w:val="18"/>
        </w:rPr>
        <w:t>7</w:t>
      </w:r>
      <w:r w:rsidR="00F17C8B" w:rsidRPr="00600B38">
        <w:rPr>
          <w:rFonts w:ascii="Verdana" w:hAnsi="Verdana"/>
          <w:sz w:val="18"/>
          <w:szCs w:val="18"/>
        </w:rPr>
        <w:t xml:space="preserve"> ofert, którym nadano numer </w:t>
      </w:r>
      <w:r w:rsidR="00C316A6">
        <w:rPr>
          <w:rFonts w:ascii="Verdana" w:hAnsi="Verdana"/>
          <w:sz w:val="18"/>
          <w:szCs w:val="18"/>
        </w:rPr>
        <w:t>1-7</w:t>
      </w:r>
      <w:r w:rsidR="00F17C8B" w:rsidRPr="00600B38">
        <w:rPr>
          <w:rFonts w:ascii="Verdana" w:hAnsi="Verdana"/>
          <w:sz w:val="18"/>
          <w:szCs w:val="18"/>
        </w:rPr>
        <w:t>.</w:t>
      </w:r>
    </w:p>
    <w:p w:rsidR="00D42C20" w:rsidRDefault="00D42C20" w:rsidP="00F17C8B">
      <w:pPr>
        <w:numPr>
          <w:ilvl w:val="0"/>
          <w:numId w:val="1"/>
        </w:numPr>
        <w:spacing w:after="60"/>
        <w:ind w:left="714" w:hanging="357"/>
        <w:rPr>
          <w:rFonts w:ascii="Verdana" w:hAnsi="Verdana"/>
          <w:color w:val="000000"/>
          <w:sz w:val="18"/>
          <w:szCs w:val="18"/>
        </w:rPr>
      </w:pPr>
      <w:r w:rsidRPr="00600B38">
        <w:rPr>
          <w:rFonts w:ascii="Verdana" w:hAnsi="Verdana"/>
          <w:color w:val="000000"/>
          <w:sz w:val="18"/>
          <w:szCs w:val="18"/>
        </w:rPr>
        <w:t xml:space="preserve">Decyzją Komisji Konkursowej </w:t>
      </w:r>
      <w:r w:rsidR="005B4A22" w:rsidRPr="00280324">
        <w:rPr>
          <w:rFonts w:ascii="Verdana" w:hAnsi="Verdana"/>
          <w:color w:val="000000"/>
          <w:sz w:val="18"/>
          <w:szCs w:val="18"/>
        </w:rPr>
        <w:t xml:space="preserve">przyjęto </w:t>
      </w:r>
      <w:r w:rsidR="00BA3F4C" w:rsidRPr="00280324">
        <w:rPr>
          <w:rFonts w:ascii="Verdana" w:hAnsi="Verdana"/>
          <w:color w:val="000000"/>
          <w:sz w:val="18"/>
          <w:szCs w:val="18"/>
        </w:rPr>
        <w:t xml:space="preserve">7 </w:t>
      </w:r>
      <w:r w:rsidR="005B4A22" w:rsidRPr="00280324">
        <w:rPr>
          <w:rFonts w:ascii="Verdana" w:hAnsi="Verdana"/>
          <w:color w:val="000000"/>
          <w:sz w:val="18"/>
          <w:szCs w:val="18"/>
        </w:rPr>
        <w:t>ofert</w:t>
      </w:r>
      <w:r w:rsidR="00021F09" w:rsidRPr="00280324">
        <w:rPr>
          <w:rFonts w:ascii="Verdana" w:hAnsi="Verdana"/>
          <w:color w:val="000000"/>
          <w:sz w:val="18"/>
          <w:szCs w:val="18"/>
        </w:rPr>
        <w:t>, które</w:t>
      </w:r>
      <w:r w:rsidR="00021F09" w:rsidRPr="00600B38">
        <w:rPr>
          <w:rFonts w:ascii="Verdana" w:hAnsi="Verdana"/>
          <w:color w:val="000000"/>
          <w:sz w:val="18"/>
          <w:szCs w:val="18"/>
        </w:rPr>
        <w:t xml:space="preserve"> </w:t>
      </w:r>
      <w:r w:rsidRPr="00600B38">
        <w:rPr>
          <w:rFonts w:ascii="Verdana" w:hAnsi="Verdana"/>
          <w:color w:val="000000"/>
          <w:sz w:val="18"/>
          <w:szCs w:val="18"/>
        </w:rPr>
        <w:t xml:space="preserve">pod względem formalnym </w:t>
      </w:r>
      <w:r w:rsidR="00CD2F28" w:rsidRPr="00600B38">
        <w:rPr>
          <w:rFonts w:ascii="Verdana" w:hAnsi="Verdana"/>
          <w:color w:val="000000"/>
          <w:sz w:val="18"/>
          <w:szCs w:val="18"/>
        </w:rPr>
        <w:t>spełnia</w:t>
      </w:r>
      <w:r w:rsidR="000D532E" w:rsidRPr="00600B38">
        <w:rPr>
          <w:rFonts w:ascii="Verdana" w:hAnsi="Verdana"/>
          <w:color w:val="000000"/>
          <w:sz w:val="18"/>
          <w:szCs w:val="18"/>
        </w:rPr>
        <w:t>ją</w:t>
      </w:r>
      <w:r w:rsidR="00C13F89" w:rsidRPr="00600B38">
        <w:rPr>
          <w:rFonts w:ascii="Verdana" w:hAnsi="Verdana"/>
          <w:color w:val="000000"/>
          <w:sz w:val="18"/>
          <w:szCs w:val="18"/>
        </w:rPr>
        <w:t xml:space="preserve"> </w:t>
      </w:r>
      <w:r w:rsidRPr="00600B38">
        <w:rPr>
          <w:rFonts w:ascii="Verdana" w:hAnsi="Verdana"/>
          <w:color w:val="000000"/>
          <w:sz w:val="18"/>
          <w:szCs w:val="18"/>
        </w:rPr>
        <w:t>warunki</w:t>
      </w:r>
      <w:r w:rsidR="00C13F89" w:rsidRPr="00600B38">
        <w:rPr>
          <w:rFonts w:ascii="Verdana" w:hAnsi="Verdana"/>
          <w:color w:val="000000"/>
          <w:sz w:val="18"/>
          <w:szCs w:val="18"/>
        </w:rPr>
        <w:t xml:space="preserve"> określone w ogłoszeniu konkursowym</w:t>
      </w:r>
      <w:r w:rsidRPr="00600B38">
        <w:rPr>
          <w:rFonts w:ascii="Verdana" w:hAnsi="Verdana"/>
          <w:color w:val="000000"/>
          <w:sz w:val="18"/>
          <w:szCs w:val="18"/>
        </w:rPr>
        <w:t>.</w:t>
      </w:r>
    </w:p>
    <w:p w:rsidR="00C316A6" w:rsidRPr="00C316A6" w:rsidRDefault="00F17C8B" w:rsidP="00F17C8B">
      <w:pPr>
        <w:numPr>
          <w:ilvl w:val="0"/>
          <w:numId w:val="1"/>
        </w:numPr>
        <w:spacing w:after="60"/>
        <w:ind w:left="714" w:hanging="357"/>
        <w:jc w:val="both"/>
        <w:rPr>
          <w:rFonts w:ascii="Verdana" w:hAnsi="Verdana"/>
          <w:sz w:val="18"/>
          <w:szCs w:val="18"/>
        </w:rPr>
      </w:pPr>
      <w:r w:rsidRPr="00C316A6">
        <w:rPr>
          <w:rFonts w:ascii="Verdana" w:hAnsi="Verdana"/>
          <w:sz w:val="18"/>
        </w:rPr>
        <w:t xml:space="preserve">Na realizację zadania publicznego w ramach ogłoszonego konkursu przeznaczono środki finansowe w łącznej wysokości </w:t>
      </w:r>
      <w:r w:rsidR="00883500" w:rsidRPr="00C316A6">
        <w:rPr>
          <w:rFonts w:ascii="Verdana" w:hAnsi="Verdana"/>
          <w:b/>
          <w:sz w:val="18"/>
        </w:rPr>
        <w:t>240 000</w:t>
      </w:r>
      <w:r w:rsidRPr="00C316A6">
        <w:rPr>
          <w:rFonts w:ascii="Verdana" w:hAnsi="Verdana"/>
          <w:b/>
          <w:sz w:val="18"/>
        </w:rPr>
        <w:t xml:space="preserve"> zł</w:t>
      </w:r>
      <w:r w:rsidR="00C316A6" w:rsidRPr="00C316A6">
        <w:rPr>
          <w:rFonts w:ascii="Verdana" w:hAnsi="Verdana"/>
          <w:b/>
          <w:sz w:val="18"/>
        </w:rPr>
        <w:t xml:space="preserve"> w roku 2021.</w:t>
      </w:r>
    </w:p>
    <w:p w:rsidR="004A5791" w:rsidRPr="00C316A6" w:rsidRDefault="00F17C8B" w:rsidP="00F17C8B">
      <w:pPr>
        <w:numPr>
          <w:ilvl w:val="0"/>
          <w:numId w:val="1"/>
        </w:numPr>
        <w:spacing w:after="60"/>
        <w:ind w:left="714" w:hanging="357"/>
        <w:jc w:val="both"/>
        <w:rPr>
          <w:rFonts w:ascii="Verdana" w:hAnsi="Verdana"/>
          <w:sz w:val="18"/>
          <w:szCs w:val="18"/>
        </w:rPr>
      </w:pPr>
      <w:r w:rsidRPr="00C316A6">
        <w:rPr>
          <w:rFonts w:ascii="Verdana" w:hAnsi="Verdana"/>
          <w:sz w:val="18"/>
          <w:szCs w:val="18"/>
        </w:rPr>
        <w:t xml:space="preserve">Komisja Konkursowa w obecności przewodniczącej, sekretarza i dwóch członków dokonała oceny </w:t>
      </w:r>
      <w:r w:rsidR="0083409C" w:rsidRPr="00C316A6">
        <w:rPr>
          <w:rFonts w:ascii="Verdana" w:hAnsi="Verdana"/>
          <w:sz w:val="18"/>
          <w:szCs w:val="18"/>
        </w:rPr>
        <w:t xml:space="preserve">formalnej i </w:t>
      </w:r>
      <w:r w:rsidRPr="00C316A6">
        <w:rPr>
          <w:rFonts w:ascii="Verdana" w:hAnsi="Verdana"/>
          <w:sz w:val="18"/>
          <w:szCs w:val="18"/>
        </w:rPr>
        <w:t xml:space="preserve">merytorycznej ofert zgodnie z kryteriami zawartymi w ogłoszeniu </w:t>
      </w:r>
      <w:r w:rsidR="004A5791" w:rsidRPr="00C316A6">
        <w:rPr>
          <w:rFonts w:ascii="Verdana" w:hAnsi="Verdana"/>
          <w:sz w:val="18"/>
          <w:szCs w:val="18"/>
        </w:rPr>
        <w:t>konkursowy</w:t>
      </w:r>
      <w:r w:rsidR="00BA3F4C">
        <w:rPr>
          <w:rFonts w:ascii="Verdana" w:hAnsi="Verdana"/>
          <w:sz w:val="18"/>
          <w:szCs w:val="18"/>
        </w:rPr>
        <w:t>m</w:t>
      </w:r>
      <w:r w:rsidR="004A5791" w:rsidRPr="00C316A6">
        <w:rPr>
          <w:rFonts w:ascii="Verdana" w:hAnsi="Verdana"/>
          <w:sz w:val="18"/>
          <w:szCs w:val="18"/>
        </w:rPr>
        <w:t>.</w:t>
      </w:r>
      <w:r w:rsidR="0083409C" w:rsidRPr="00C316A6">
        <w:rPr>
          <w:rFonts w:ascii="Verdana" w:hAnsi="Verdana"/>
          <w:sz w:val="18"/>
          <w:szCs w:val="18"/>
        </w:rPr>
        <w:t xml:space="preserve"> </w:t>
      </w:r>
    </w:p>
    <w:p w:rsidR="00F17C8B" w:rsidRPr="00C316A6" w:rsidRDefault="004A5791" w:rsidP="00F17C8B">
      <w:pPr>
        <w:numPr>
          <w:ilvl w:val="0"/>
          <w:numId w:val="1"/>
        </w:numPr>
        <w:spacing w:after="60"/>
        <w:ind w:left="714" w:hanging="357"/>
        <w:jc w:val="both"/>
        <w:rPr>
          <w:rFonts w:ascii="Verdana" w:hAnsi="Verdana"/>
          <w:sz w:val="18"/>
          <w:szCs w:val="18"/>
        </w:rPr>
      </w:pPr>
      <w:r w:rsidRPr="00C316A6">
        <w:rPr>
          <w:rFonts w:ascii="Verdana" w:hAnsi="Verdana" w:cs="Tahoma"/>
          <w:sz w:val="18"/>
        </w:rPr>
        <w:t xml:space="preserve">Komisja </w:t>
      </w:r>
      <w:r w:rsidR="002C0435" w:rsidRPr="00C316A6">
        <w:rPr>
          <w:rFonts w:ascii="Verdana" w:hAnsi="Verdana" w:cs="Tahoma"/>
          <w:sz w:val="18"/>
        </w:rPr>
        <w:t xml:space="preserve">dokonała wyboru ofert, zgodnie z </w:t>
      </w:r>
      <w:r w:rsidR="002C0435" w:rsidRPr="00C316A6">
        <w:rPr>
          <w:rFonts w:ascii="Verdana" w:hAnsi="Verdana" w:cs="Tahoma"/>
          <w:sz w:val="18"/>
          <w:u w:val="single"/>
        </w:rPr>
        <w:t>załącznikiem nr 1</w:t>
      </w:r>
      <w:r w:rsidR="002C0435" w:rsidRPr="00C316A6">
        <w:rPr>
          <w:rFonts w:ascii="Verdana" w:hAnsi="Verdana" w:cs="Tahoma"/>
          <w:sz w:val="18"/>
        </w:rPr>
        <w:t xml:space="preserve"> do niniejszego protokołu.</w:t>
      </w:r>
    </w:p>
    <w:p w:rsidR="00F17C8B" w:rsidRPr="00C316A6" w:rsidRDefault="00F17C8B" w:rsidP="00541423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 w:rsidRPr="00C316A6">
        <w:rPr>
          <w:rFonts w:ascii="Verdana" w:hAnsi="Verdana"/>
          <w:sz w:val="18"/>
          <w:szCs w:val="18"/>
        </w:rPr>
        <w:t xml:space="preserve">Karty oceny formalnej i merytorycznej załączone są do dokumentacji konkursowej i znajdują się w siedzibie </w:t>
      </w:r>
      <w:r w:rsidR="00541423" w:rsidRPr="00C316A6">
        <w:rPr>
          <w:rFonts w:ascii="Verdana" w:hAnsi="Verdana"/>
          <w:sz w:val="18"/>
          <w:szCs w:val="18"/>
        </w:rPr>
        <w:t>Dotującego.</w:t>
      </w:r>
    </w:p>
    <w:p w:rsidR="00541423" w:rsidRPr="00541423" w:rsidRDefault="00541423" w:rsidP="00541423">
      <w:pPr>
        <w:spacing w:after="120"/>
        <w:ind w:left="720"/>
        <w:jc w:val="both"/>
        <w:rPr>
          <w:rFonts w:ascii="Verdana" w:hAnsi="Verdana"/>
          <w:sz w:val="18"/>
          <w:szCs w:val="18"/>
        </w:rPr>
      </w:pPr>
    </w:p>
    <w:p w:rsidR="00D42C20" w:rsidRPr="00541423" w:rsidRDefault="00541423" w:rsidP="00541423">
      <w:pPr>
        <w:spacing w:before="120"/>
        <w:jc w:val="both"/>
        <w:rPr>
          <w:rFonts w:ascii="Verdana" w:hAnsi="Verdana"/>
          <w:bCs/>
          <w:sz w:val="18"/>
          <w:szCs w:val="22"/>
        </w:rPr>
      </w:pPr>
      <w:r w:rsidRPr="006E0C31">
        <w:rPr>
          <w:rFonts w:ascii="Verdana" w:hAnsi="Verdana"/>
          <w:bCs/>
          <w:sz w:val="18"/>
          <w:szCs w:val="22"/>
        </w:rPr>
        <w:t>Na tym protokół zakończono i podpisano.</w:t>
      </w:r>
    </w:p>
    <w:p w:rsidR="00D42C20" w:rsidRPr="00600B38" w:rsidRDefault="00D42C20" w:rsidP="006B589F">
      <w:pPr>
        <w:spacing w:line="360" w:lineRule="auto"/>
        <w:ind w:left="360"/>
        <w:rPr>
          <w:rFonts w:ascii="Verdana" w:hAnsi="Verdana"/>
          <w:sz w:val="18"/>
          <w:szCs w:val="18"/>
        </w:rPr>
      </w:pPr>
    </w:p>
    <w:p w:rsidR="00B17427" w:rsidRPr="005C15CF" w:rsidRDefault="00B17427" w:rsidP="006B589F">
      <w:pPr>
        <w:pStyle w:val="Tekstpodstawowy2"/>
        <w:numPr>
          <w:ilvl w:val="0"/>
          <w:numId w:val="6"/>
        </w:numPr>
        <w:spacing w:line="360" w:lineRule="auto"/>
        <w:rPr>
          <w:rFonts w:cs="Verdana"/>
          <w:bCs/>
          <w:iCs/>
          <w:sz w:val="18"/>
          <w:szCs w:val="18"/>
        </w:rPr>
      </w:pPr>
      <w:r w:rsidRPr="00B17427">
        <w:rPr>
          <w:sz w:val="18"/>
          <w:szCs w:val="18"/>
        </w:rPr>
        <w:t>Jadwiga Ardelli-Książek</w:t>
      </w:r>
      <w:r>
        <w:rPr>
          <w:sz w:val="18"/>
          <w:szCs w:val="18"/>
        </w:rPr>
        <w:tab/>
      </w:r>
      <w:r w:rsidRPr="00DB4E79">
        <w:rPr>
          <w:color w:val="FFFFFF" w:themeColor="background1"/>
          <w:sz w:val="18"/>
          <w:szCs w:val="18"/>
        </w:rPr>
        <w:t xml:space="preserve">- </w:t>
      </w:r>
      <w:r w:rsidR="0038723F" w:rsidRPr="00DB4E79">
        <w:rPr>
          <w:color w:val="FFFFFF" w:themeColor="background1"/>
          <w:sz w:val="18"/>
          <w:szCs w:val="18"/>
        </w:rPr>
        <w:t>podpis nieczytelny</w:t>
      </w:r>
    </w:p>
    <w:p w:rsidR="005C15CF" w:rsidRPr="00B17427" w:rsidRDefault="005C15CF" w:rsidP="005C15CF">
      <w:pPr>
        <w:pStyle w:val="Tekstpodstawowy2"/>
        <w:spacing w:line="360" w:lineRule="auto"/>
        <w:ind w:left="720"/>
        <w:rPr>
          <w:rFonts w:cs="Verdana"/>
          <w:bCs/>
          <w:iCs/>
          <w:sz w:val="18"/>
          <w:szCs w:val="18"/>
        </w:rPr>
      </w:pPr>
    </w:p>
    <w:p w:rsidR="00B17427" w:rsidRPr="005C15CF" w:rsidRDefault="00B17427" w:rsidP="0038723F">
      <w:pPr>
        <w:pStyle w:val="Tekstpodstawowy2"/>
        <w:numPr>
          <w:ilvl w:val="0"/>
          <w:numId w:val="6"/>
        </w:numPr>
        <w:spacing w:line="360" w:lineRule="auto"/>
        <w:rPr>
          <w:rFonts w:cs="Verdana"/>
          <w:bCs/>
          <w:iCs/>
          <w:sz w:val="18"/>
          <w:szCs w:val="18"/>
        </w:rPr>
      </w:pPr>
      <w:r w:rsidRPr="00B17427">
        <w:rPr>
          <w:rFonts w:cs="Verdana"/>
          <w:bCs/>
          <w:iCs/>
          <w:sz w:val="18"/>
          <w:szCs w:val="18"/>
        </w:rPr>
        <w:t>Bożena Lewicka</w:t>
      </w:r>
      <w:r>
        <w:rPr>
          <w:rFonts w:cs="Verdana"/>
          <w:bCs/>
          <w:iCs/>
          <w:sz w:val="18"/>
          <w:szCs w:val="18"/>
        </w:rPr>
        <w:tab/>
      </w:r>
      <w:r>
        <w:rPr>
          <w:rFonts w:cs="Verdana"/>
          <w:bCs/>
          <w:iCs/>
          <w:sz w:val="18"/>
          <w:szCs w:val="18"/>
        </w:rPr>
        <w:tab/>
      </w:r>
      <w:r w:rsidRPr="00DB4E79">
        <w:rPr>
          <w:rFonts w:cs="Verdana"/>
          <w:bCs/>
          <w:iCs/>
          <w:color w:val="FFFFFF" w:themeColor="background1"/>
          <w:sz w:val="18"/>
          <w:szCs w:val="18"/>
        </w:rPr>
        <w:t>-</w:t>
      </w:r>
      <w:r w:rsidR="0038723F" w:rsidRPr="00DB4E79">
        <w:rPr>
          <w:rFonts w:cs="Verdana"/>
          <w:bCs/>
          <w:iCs/>
          <w:color w:val="FFFFFF" w:themeColor="background1"/>
          <w:sz w:val="18"/>
          <w:szCs w:val="18"/>
        </w:rPr>
        <w:t xml:space="preserve"> </w:t>
      </w:r>
      <w:r w:rsidR="0038723F" w:rsidRPr="00DB4E79">
        <w:rPr>
          <w:color w:val="FFFFFF" w:themeColor="background1"/>
          <w:sz w:val="18"/>
          <w:szCs w:val="18"/>
        </w:rPr>
        <w:t>podpis nieczytelny</w:t>
      </w:r>
    </w:p>
    <w:p w:rsidR="005C15CF" w:rsidRPr="0038723F" w:rsidRDefault="005C15CF" w:rsidP="005C15CF">
      <w:pPr>
        <w:pStyle w:val="Tekstpodstawowy2"/>
        <w:spacing w:line="360" w:lineRule="auto"/>
        <w:rPr>
          <w:rFonts w:cs="Verdana"/>
          <w:bCs/>
          <w:iCs/>
          <w:sz w:val="18"/>
          <w:szCs w:val="18"/>
        </w:rPr>
      </w:pPr>
    </w:p>
    <w:p w:rsidR="00B17427" w:rsidRPr="005C15CF" w:rsidRDefault="00883500" w:rsidP="0038723F">
      <w:pPr>
        <w:pStyle w:val="Tekstpodstawowy2"/>
        <w:numPr>
          <w:ilvl w:val="0"/>
          <w:numId w:val="6"/>
        </w:numPr>
        <w:spacing w:line="360" w:lineRule="auto"/>
        <w:rPr>
          <w:rFonts w:cs="Verdana"/>
          <w:bCs/>
          <w:iCs/>
          <w:sz w:val="18"/>
          <w:szCs w:val="18"/>
        </w:rPr>
      </w:pPr>
      <w:r>
        <w:rPr>
          <w:rFonts w:cs="Verdana"/>
          <w:bCs/>
          <w:iCs/>
          <w:sz w:val="18"/>
          <w:szCs w:val="18"/>
        </w:rPr>
        <w:t xml:space="preserve">Magdalena </w:t>
      </w:r>
      <w:proofErr w:type="spellStart"/>
      <w:r>
        <w:rPr>
          <w:rFonts w:cs="Verdana"/>
          <w:bCs/>
          <w:iCs/>
          <w:sz w:val="18"/>
          <w:szCs w:val="18"/>
        </w:rPr>
        <w:t>Słonecka-Kołpa</w:t>
      </w:r>
      <w:proofErr w:type="spellEnd"/>
      <w:r w:rsidR="00B17427">
        <w:rPr>
          <w:rFonts w:cs="Verdana"/>
          <w:bCs/>
          <w:iCs/>
          <w:sz w:val="18"/>
          <w:szCs w:val="18"/>
        </w:rPr>
        <w:tab/>
      </w:r>
      <w:r w:rsidR="00B17427" w:rsidRPr="00DB4E79">
        <w:rPr>
          <w:rFonts w:cs="Verdana"/>
          <w:bCs/>
          <w:iCs/>
          <w:color w:val="FFFFFF" w:themeColor="background1"/>
          <w:sz w:val="18"/>
          <w:szCs w:val="18"/>
        </w:rPr>
        <w:t>-</w:t>
      </w:r>
      <w:r w:rsidR="0038723F" w:rsidRPr="00DB4E79">
        <w:rPr>
          <w:rFonts w:cs="Verdana"/>
          <w:bCs/>
          <w:iCs/>
          <w:color w:val="FFFFFF" w:themeColor="background1"/>
          <w:sz w:val="18"/>
          <w:szCs w:val="18"/>
        </w:rPr>
        <w:t xml:space="preserve"> </w:t>
      </w:r>
      <w:r w:rsidR="0038723F" w:rsidRPr="00DB4E79">
        <w:rPr>
          <w:color w:val="FFFFFF" w:themeColor="background1"/>
          <w:sz w:val="18"/>
          <w:szCs w:val="18"/>
        </w:rPr>
        <w:t>podpis nieczytelny</w:t>
      </w:r>
    </w:p>
    <w:p w:rsidR="005C15CF" w:rsidRPr="0038723F" w:rsidRDefault="005C15CF" w:rsidP="005C15CF">
      <w:pPr>
        <w:pStyle w:val="Tekstpodstawowy2"/>
        <w:spacing w:line="360" w:lineRule="auto"/>
        <w:ind w:left="720"/>
        <w:rPr>
          <w:rFonts w:cs="Verdana"/>
          <w:bCs/>
          <w:iCs/>
          <w:sz w:val="18"/>
          <w:szCs w:val="18"/>
        </w:rPr>
      </w:pPr>
    </w:p>
    <w:p w:rsidR="0038723F" w:rsidRPr="00B17427" w:rsidRDefault="00B17427" w:rsidP="0038723F">
      <w:pPr>
        <w:pStyle w:val="Tekstpodstawowy2"/>
        <w:numPr>
          <w:ilvl w:val="0"/>
          <w:numId w:val="6"/>
        </w:numPr>
        <w:spacing w:line="360" w:lineRule="auto"/>
        <w:rPr>
          <w:rFonts w:cs="Verdana"/>
          <w:bCs/>
          <w:iCs/>
          <w:sz w:val="18"/>
          <w:szCs w:val="18"/>
        </w:rPr>
      </w:pPr>
      <w:r w:rsidRPr="00B17427">
        <w:rPr>
          <w:rFonts w:cs="Verdana"/>
          <w:bCs/>
          <w:iCs/>
          <w:sz w:val="18"/>
          <w:szCs w:val="18"/>
        </w:rPr>
        <w:t>Marta Stasiak</w:t>
      </w:r>
      <w:r>
        <w:rPr>
          <w:rFonts w:cs="Verdana"/>
          <w:bCs/>
          <w:iCs/>
          <w:sz w:val="18"/>
          <w:szCs w:val="18"/>
        </w:rPr>
        <w:tab/>
      </w:r>
      <w:r>
        <w:rPr>
          <w:rFonts w:cs="Verdana"/>
          <w:bCs/>
          <w:iCs/>
          <w:sz w:val="18"/>
          <w:szCs w:val="18"/>
        </w:rPr>
        <w:tab/>
      </w:r>
      <w:r>
        <w:rPr>
          <w:rFonts w:cs="Verdana"/>
          <w:bCs/>
          <w:iCs/>
          <w:sz w:val="18"/>
          <w:szCs w:val="18"/>
        </w:rPr>
        <w:tab/>
      </w:r>
      <w:r w:rsidRPr="00DB4E79">
        <w:rPr>
          <w:rFonts w:cs="Verdana"/>
          <w:bCs/>
          <w:iCs/>
          <w:color w:val="FFFFFF" w:themeColor="background1"/>
          <w:sz w:val="18"/>
          <w:szCs w:val="18"/>
        </w:rPr>
        <w:t>-</w:t>
      </w:r>
      <w:r w:rsidR="0038723F" w:rsidRPr="00DB4E79">
        <w:rPr>
          <w:rFonts w:cs="Verdana"/>
          <w:bCs/>
          <w:iCs/>
          <w:color w:val="FFFFFF" w:themeColor="background1"/>
          <w:sz w:val="18"/>
          <w:szCs w:val="18"/>
        </w:rPr>
        <w:t xml:space="preserve"> </w:t>
      </w:r>
      <w:r w:rsidR="0038723F" w:rsidRPr="00DB4E79">
        <w:rPr>
          <w:color w:val="FFFFFF" w:themeColor="background1"/>
          <w:sz w:val="18"/>
          <w:szCs w:val="18"/>
        </w:rPr>
        <w:t>podpis nieczytelny</w:t>
      </w:r>
    </w:p>
    <w:p w:rsidR="00B17427" w:rsidRPr="00B17427" w:rsidRDefault="00B17427" w:rsidP="0038723F">
      <w:pPr>
        <w:pStyle w:val="Tekstpodstawowy2"/>
        <w:spacing w:line="360" w:lineRule="auto"/>
        <w:rPr>
          <w:rFonts w:cs="Verdana"/>
          <w:bCs/>
          <w:iCs/>
          <w:sz w:val="18"/>
          <w:szCs w:val="18"/>
        </w:rPr>
      </w:pPr>
    </w:p>
    <w:p w:rsidR="00B17427" w:rsidRDefault="00B17427" w:rsidP="00B17427">
      <w:pPr>
        <w:pStyle w:val="Tekstpodstawowy2"/>
        <w:spacing w:before="120"/>
        <w:rPr>
          <w:rFonts w:cs="Verdana"/>
          <w:bCs/>
          <w:i/>
          <w:iCs/>
        </w:rPr>
      </w:pPr>
    </w:p>
    <w:p w:rsidR="00B17427" w:rsidRDefault="00B17427" w:rsidP="00B17427">
      <w:pPr>
        <w:pStyle w:val="Tekstpodstawowy2"/>
        <w:spacing w:before="120"/>
        <w:rPr>
          <w:rFonts w:cs="Verdana"/>
          <w:bCs/>
          <w:i/>
          <w:iCs/>
        </w:rPr>
      </w:pPr>
    </w:p>
    <w:p w:rsidR="00B17427" w:rsidRDefault="00B17427" w:rsidP="00B17427">
      <w:pPr>
        <w:pStyle w:val="Tekstpodstawowy2"/>
        <w:spacing w:before="120"/>
        <w:rPr>
          <w:rFonts w:cs="Verdana"/>
          <w:bCs/>
          <w:i/>
          <w:iCs/>
        </w:rPr>
      </w:pPr>
    </w:p>
    <w:p w:rsidR="00B17427" w:rsidRPr="00B17427" w:rsidRDefault="00B17427" w:rsidP="00B17427">
      <w:pPr>
        <w:pStyle w:val="Tekstpodstawowy2"/>
        <w:spacing w:before="120"/>
        <w:rPr>
          <w:rFonts w:cs="Verdana"/>
          <w:bCs/>
          <w:i/>
          <w:iCs/>
        </w:rPr>
      </w:pPr>
    </w:p>
    <w:p w:rsidR="00CB07FE" w:rsidRDefault="00F17C8B" w:rsidP="00F17C8B">
      <w:pPr>
        <w:pStyle w:val="Tekstpodstawowy2"/>
        <w:spacing w:before="120"/>
        <w:rPr>
          <w:rFonts w:cs="Verdana"/>
          <w:i/>
          <w:iCs/>
        </w:rPr>
      </w:pPr>
      <w:r>
        <w:rPr>
          <w:rFonts w:cs="Verdana"/>
          <w:bCs/>
          <w:i/>
          <w:iCs/>
        </w:rPr>
        <w:t>Pro</w:t>
      </w:r>
      <w:r>
        <w:rPr>
          <w:rFonts w:cs="Verdana"/>
          <w:i/>
          <w:iCs/>
        </w:rPr>
        <w:t>tokół sporządził(a):</w:t>
      </w:r>
      <w:r w:rsidR="00775316">
        <w:rPr>
          <w:rFonts w:cs="Verdana"/>
          <w:i/>
          <w:iCs/>
        </w:rPr>
        <w:t xml:space="preserve"> </w:t>
      </w:r>
      <w:r w:rsidR="004A5791">
        <w:rPr>
          <w:rFonts w:cs="Verdana"/>
          <w:i/>
          <w:iCs/>
        </w:rPr>
        <w:t>Marta Stasia</w:t>
      </w:r>
      <w:r w:rsidR="00EC16CC">
        <w:rPr>
          <w:rFonts w:cs="Verdana"/>
          <w:i/>
          <w:iCs/>
        </w:rPr>
        <w:t>k</w:t>
      </w:r>
    </w:p>
    <w:p w:rsidR="00FA1EFF" w:rsidRDefault="00FA1EFF" w:rsidP="00F17C8B">
      <w:pPr>
        <w:pStyle w:val="Tekstpodstawowy2"/>
        <w:spacing w:before="120"/>
        <w:rPr>
          <w:i/>
        </w:rPr>
      </w:pPr>
    </w:p>
    <w:p w:rsidR="002C0435" w:rsidRDefault="002C0435" w:rsidP="00F17C8B">
      <w:pPr>
        <w:pStyle w:val="Tekstpodstawowy2"/>
        <w:spacing w:before="120"/>
        <w:rPr>
          <w:i/>
        </w:rPr>
        <w:sectPr w:rsidR="002C0435" w:rsidSect="00FA1EFF">
          <w:pgSz w:w="11906" w:h="16838" w:code="9"/>
          <w:pgMar w:top="794" w:right="1134" w:bottom="851" w:left="1134" w:header="709" w:footer="709" w:gutter="0"/>
          <w:cols w:space="708"/>
          <w:docGrid w:linePitch="360"/>
        </w:sectPr>
      </w:pPr>
    </w:p>
    <w:p w:rsidR="00D343A5" w:rsidRPr="00D343A5" w:rsidRDefault="002C0435" w:rsidP="00D343A5">
      <w:pPr>
        <w:pStyle w:val="Tekstpodstawowy2"/>
        <w:spacing w:before="120"/>
        <w:rPr>
          <w:i/>
        </w:rPr>
      </w:pPr>
      <w:r>
        <w:rPr>
          <w:i/>
        </w:rPr>
        <w:lastRenderedPageBreak/>
        <w:t xml:space="preserve">Załącznik nr 1 do protokołu </w:t>
      </w:r>
    </w:p>
    <w:p w:rsidR="00D343A5" w:rsidRDefault="00D343A5" w:rsidP="00D343A5">
      <w:pPr>
        <w:spacing w:before="120" w:after="120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637" w:tblpY="172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72"/>
        <w:gridCol w:w="1134"/>
        <w:gridCol w:w="5033"/>
        <w:gridCol w:w="1276"/>
        <w:gridCol w:w="1559"/>
        <w:gridCol w:w="1843"/>
      </w:tblGrid>
      <w:tr w:rsidR="00D343A5" w:rsidTr="00FE63F2">
        <w:trPr>
          <w:trHeight w:val="53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43A5" w:rsidRPr="002C0435" w:rsidRDefault="00D343A5" w:rsidP="00D343A5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2C0435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Miejsce realizacji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3A5" w:rsidRPr="002C0435" w:rsidRDefault="00D343A5" w:rsidP="00D343A5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2C0435">
              <w:rPr>
                <w:rFonts w:ascii="Verdana" w:hAnsi="Verdana"/>
                <w:b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43A5" w:rsidRPr="002C0435" w:rsidRDefault="00D343A5" w:rsidP="00D343A5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2C0435">
              <w:rPr>
                <w:rFonts w:ascii="Verdana" w:hAnsi="Verdana"/>
                <w:b/>
                <w:color w:val="000000"/>
                <w:sz w:val="18"/>
                <w:szCs w:val="18"/>
              </w:rPr>
              <w:t>Nazwa oferenta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43A5" w:rsidRPr="002C0435" w:rsidRDefault="00D343A5" w:rsidP="00D343A5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2C0435">
              <w:rPr>
                <w:rFonts w:ascii="Verdana" w:hAnsi="Verdana"/>
                <w:b/>
                <w:color w:val="000000"/>
                <w:sz w:val="18"/>
                <w:szCs w:val="18"/>
              </w:rPr>
              <w:t>Ogólna liczba punktów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43A5" w:rsidRPr="002C0435" w:rsidRDefault="00D343A5" w:rsidP="00D343A5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2C0435">
              <w:rPr>
                <w:rFonts w:ascii="Verdana" w:hAnsi="Verdana"/>
                <w:b/>
                <w:color w:val="000000"/>
                <w:sz w:val="18"/>
                <w:szCs w:val="18"/>
              </w:rPr>
              <w:t>Decyzja komisji konkursowej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3A5" w:rsidRPr="002C0435" w:rsidRDefault="000C229C" w:rsidP="00D343A5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Kwota przyznana</w:t>
            </w:r>
            <w:r w:rsidR="00D343A5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z budżetu Miasta Wrocławia na rok 2021</w:t>
            </w:r>
          </w:p>
        </w:tc>
      </w:tr>
      <w:tr w:rsidR="00D343A5" w:rsidTr="00386A9D">
        <w:trPr>
          <w:trHeight w:val="67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A5" w:rsidRPr="004D643F" w:rsidRDefault="004D643F" w:rsidP="00D343A5">
            <w:pPr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 w:cs="Verdana"/>
                <w:sz w:val="18"/>
                <w:szCs w:val="18"/>
              </w:rPr>
              <w:t xml:space="preserve">Szkoła Podstawowa nr 44 </w:t>
            </w:r>
            <w:r w:rsidRPr="004D643F">
              <w:rPr>
                <w:rFonts w:ascii="Verdana" w:hAnsi="Verdana" w:cs="Verdana"/>
                <w:sz w:val="18"/>
                <w:szCs w:val="18"/>
              </w:rPr>
              <w:br/>
              <w:t>ul. Wilanowska 31</w:t>
            </w:r>
            <w:r w:rsidRPr="004D643F">
              <w:rPr>
                <w:rFonts w:ascii="Verdana" w:hAnsi="Verdana" w:cs="Verdana"/>
                <w:sz w:val="18"/>
                <w:szCs w:val="18"/>
              </w:rPr>
              <w:br/>
              <w:t>51-206 Wrocław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D343A5" w:rsidP="00D34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3F" w:rsidRPr="004D643F" w:rsidRDefault="004D643F" w:rsidP="004D643F">
            <w:pPr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 xml:space="preserve">Poradnia Stomatologiczna </w:t>
            </w: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Badent</w:t>
            </w:r>
            <w:proofErr w:type="spellEnd"/>
            <w:r w:rsidRPr="004D643F">
              <w:rPr>
                <w:rFonts w:ascii="Verdana" w:hAnsi="Verdana"/>
                <w:sz w:val="18"/>
                <w:szCs w:val="18"/>
              </w:rPr>
              <w:t xml:space="preserve"> Barbara </w:t>
            </w: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Dyrcz-Giers</w:t>
            </w:r>
            <w:proofErr w:type="spellEnd"/>
          </w:p>
          <w:p w:rsidR="00D343A5" w:rsidRPr="004D643F" w:rsidRDefault="004D643F" w:rsidP="004D643F">
            <w:pPr>
              <w:pStyle w:val="Tekstpodstawowy"/>
              <w:spacing w:after="120"/>
              <w:rPr>
                <w:rFonts w:cs="Verdana"/>
                <w:sz w:val="18"/>
                <w:szCs w:val="18"/>
              </w:rPr>
            </w:pPr>
            <w:r w:rsidRPr="004D643F">
              <w:rPr>
                <w:sz w:val="18"/>
                <w:szCs w:val="18"/>
              </w:rPr>
              <w:t>ul. Bacciarellego 17, 51-649 Wrocław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F6548A" w:rsidP="00891F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  <w:r w:rsidR="00891FB6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A5" w:rsidRPr="004D643F" w:rsidRDefault="00D343A5" w:rsidP="00386A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343A5" w:rsidRPr="004D643F" w:rsidRDefault="00D343A5" w:rsidP="00386A9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D643F">
              <w:rPr>
                <w:rFonts w:ascii="Verdana" w:hAnsi="Verdana"/>
                <w:b/>
                <w:sz w:val="18"/>
                <w:szCs w:val="18"/>
              </w:rPr>
              <w:t>oferta przyjęta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FE63F2" w:rsidRDefault="00D343A5" w:rsidP="00396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E63F2">
              <w:rPr>
                <w:rFonts w:ascii="Verdana" w:hAnsi="Verdana"/>
                <w:b/>
                <w:sz w:val="18"/>
                <w:szCs w:val="18"/>
              </w:rPr>
              <w:t>80 000 zł</w:t>
            </w:r>
          </w:p>
        </w:tc>
      </w:tr>
      <w:tr w:rsidR="00D343A5" w:rsidTr="00386A9D">
        <w:trPr>
          <w:trHeight w:val="733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3A5" w:rsidRPr="004D643F" w:rsidRDefault="00D343A5" w:rsidP="00D343A5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  <w:p w:rsidR="00D343A5" w:rsidRPr="004D643F" w:rsidRDefault="00D343A5" w:rsidP="00D343A5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  <w:p w:rsidR="00D343A5" w:rsidRPr="004D643F" w:rsidRDefault="00D343A5" w:rsidP="00D343A5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  <w:p w:rsidR="004D643F" w:rsidRPr="004D643F" w:rsidRDefault="004D643F" w:rsidP="004D643F">
            <w:pPr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Szkoła Podstawowa nr 4</w:t>
            </w:r>
          </w:p>
          <w:p w:rsidR="00D343A5" w:rsidRPr="004D643F" w:rsidRDefault="004D643F" w:rsidP="004D643F">
            <w:pPr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u</w:t>
            </w:r>
            <w:r>
              <w:rPr>
                <w:rFonts w:ascii="Verdana" w:hAnsi="Verdana"/>
                <w:sz w:val="18"/>
                <w:szCs w:val="18"/>
              </w:rPr>
              <w:t>l. Powstańców Śląskich 210-218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4D643F">
              <w:rPr>
                <w:rFonts w:ascii="Verdana" w:hAnsi="Verdana"/>
                <w:sz w:val="18"/>
                <w:szCs w:val="18"/>
              </w:rPr>
              <w:t>53-140 Wrocław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D343A5" w:rsidP="00D34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A5" w:rsidRPr="004D643F" w:rsidRDefault="00D343A5" w:rsidP="00D343A5">
            <w:pPr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 xml:space="preserve">Gabinet Stomatologiczny Anna </w:t>
            </w: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Sumisławska</w:t>
            </w:r>
            <w:proofErr w:type="spellEnd"/>
          </w:p>
          <w:p w:rsidR="00D343A5" w:rsidRPr="004D643F" w:rsidRDefault="00D343A5" w:rsidP="00D343A5">
            <w:pPr>
              <w:pStyle w:val="Tekstpodstawowy"/>
              <w:spacing w:after="120"/>
              <w:rPr>
                <w:rFonts w:cs="Verdana"/>
                <w:bCs/>
                <w:sz w:val="18"/>
                <w:szCs w:val="18"/>
              </w:rPr>
            </w:pPr>
            <w:r w:rsidRPr="004D643F">
              <w:rPr>
                <w:sz w:val="18"/>
                <w:szCs w:val="18"/>
              </w:rPr>
              <w:t>ul. Wapienna 22/U1B,                                               50-518 Wrocław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F6548A" w:rsidP="006B7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A5" w:rsidRPr="004D643F" w:rsidRDefault="00D343A5" w:rsidP="00386A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343A5" w:rsidRPr="004D643F" w:rsidRDefault="00D343A5" w:rsidP="00386A9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D643F">
              <w:rPr>
                <w:rFonts w:ascii="Verdana" w:hAnsi="Verdana"/>
                <w:b/>
                <w:sz w:val="18"/>
                <w:szCs w:val="18"/>
              </w:rPr>
              <w:t>oferta przyjęta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FE63F2" w:rsidRDefault="00D343A5" w:rsidP="00396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E63F2">
              <w:rPr>
                <w:rFonts w:ascii="Verdana" w:hAnsi="Verdana"/>
                <w:b/>
                <w:sz w:val="18"/>
                <w:szCs w:val="18"/>
              </w:rPr>
              <w:t>80 000 zł</w:t>
            </w:r>
          </w:p>
        </w:tc>
      </w:tr>
      <w:tr w:rsidR="00D343A5" w:rsidRPr="00A7441E" w:rsidTr="00386A9D">
        <w:trPr>
          <w:trHeight w:val="757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43A5" w:rsidRPr="004D643F" w:rsidRDefault="00D343A5" w:rsidP="00D343A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D343A5" w:rsidP="00D34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F2" w:rsidRPr="004D643F" w:rsidRDefault="00D343A5" w:rsidP="00D343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Omnident</w:t>
            </w:r>
            <w:proofErr w:type="spellEnd"/>
            <w:r w:rsidRPr="004D643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4D643F">
              <w:rPr>
                <w:rFonts w:ascii="Verdana" w:hAnsi="Verdana"/>
                <w:sz w:val="18"/>
                <w:szCs w:val="18"/>
              </w:rPr>
              <w:t xml:space="preserve">. Prywatna Przychodnia Stomatologiczna B. </w:t>
            </w: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Pe</w:t>
            </w:r>
            <w:r w:rsidR="002B021C">
              <w:rPr>
                <w:rFonts w:ascii="Verdana" w:hAnsi="Verdana"/>
                <w:sz w:val="18"/>
                <w:szCs w:val="18"/>
              </w:rPr>
              <w:t>rnala-Szczombrowska</w:t>
            </w:r>
            <w:proofErr w:type="spellEnd"/>
            <w:r w:rsidR="002B021C">
              <w:rPr>
                <w:rFonts w:ascii="Verdana" w:hAnsi="Verdana"/>
                <w:sz w:val="18"/>
                <w:szCs w:val="18"/>
              </w:rPr>
              <w:t xml:space="preserve">, A. </w:t>
            </w:r>
            <w:proofErr w:type="spellStart"/>
            <w:r w:rsidR="002B021C">
              <w:rPr>
                <w:rFonts w:ascii="Verdana" w:hAnsi="Verdana"/>
                <w:sz w:val="18"/>
                <w:szCs w:val="18"/>
              </w:rPr>
              <w:t>Pernal</w:t>
            </w:r>
            <w:proofErr w:type="spellEnd"/>
            <w:r w:rsidRPr="004D643F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   ul. Powstańców Śląskich 94/3, 53-333 Wrocław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F6548A" w:rsidP="009F42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  <w:r w:rsidR="009F42D5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A5" w:rsidRPr="004D643F" w:rsidRDefault="00D343A5" w:rsidP="00386A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343A5" w:rsidRPr="004D643F" w:rsidRDefault="00D343A5" w:rsidP="00386A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oferta nieprzyjęta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FE63F2" w:rsidP="00396F9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0,00 zł</w:t>
            </w:r>
          </w:p>
        </w:tc>
      </w:tr>
      <w:tr w:rsidR="00D343A5" w:rsidRPr="00A7441E" w:rsidTr="00386A9D">
        <w:trPr>
          <w:trHeight w:val="915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A5" w:rsidRPr="004D643F" w:rsidRDefault="00D343A5" w:rsidP="00D343A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D343A5" w:rsidP="00D34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A5" w:rsidRPr="004D643F" w:rsidRDefault="00D343A5" w:rsidP="00D343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LexDental</w:t>
            </w:r>
            <w:proofErr w:type="spellEnd"/>
            <w:r w:rsidRPr="004D643F">
              <w:rPr>
                <w:rFonts w:ascii="Verdana" w:hAnsi="Verdana"/>
                <w:sz w:val="18"/>
                <w:szCs w:val="18"/>
              </w:rPr>
              <w:t xml:space="preserve"> Milena </w:t>
            </w: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Delijewska</w:t>
            </w:r>
            <w:proofErr w:type="spellEnd"/>
          </w:p>
          <w:p w:rsidR="00D343A5" w:rsidRPr="004D643F" w:rsidRDefault="00D343A5" w:rsidP="00D343A5">
            <w:pPr>
              <w:pStyle w:val="Tekstpodstawowy"/>
              <w:spacing w:after="120"/>
              <w:rPr>
                <w:sz w:val="18"/>
                <w:szCs w:val="18"/>
              </w:rPr>
            </w:pPr>
            <w:r w:rsidRPr="004D643F">
              <w:rPr>
                <w:sz w:val="18"/>
                <w:szCs w:val="18"/>
              </w:rPr>
              <w:t xml:space="preserve">ul. Ziemowita 12a,                       </w:t>
            </w:r>
            <w:r w:rsidR="00FE63F2">
              <w:rPr>
                <w:sz w:val="18"/>
                <w:szCs w:val="18"/>
              </w:rPr>
              <w:t xml:space="preserve">                         52-200 </w:t>
            </w:r>
            <w:r w:rsidRPr="004D643F">
              <w:rPr>
                <w:sz w:val="18"/>
                <w:szCs w:val="18"/>
              </w:rPr>
              <w:t>Komorowice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A5" w:rsidRPr="004D643F" w:rsidRDefault="00C34B9D" w:rsidP="006929E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6929E9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A5" w:rsidRPr="004D643F" w:rsidRDefault="00D343A5" w:rsidP="00386A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343A5" w:rsidRPr="004D643F" w:rsidRDefault="00D343A5" w:rsidP="00386A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oferta nieprzyjęta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D343A5" w:rsidP="00396F9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0,00 zł</w:t>
            </w:r>
          </w:p>
        </w:tc>
      </w:tr>
      <w:tr w:rsidR="00D343A5" w:rsidRPr="00A7441E" w:rsidTr="00386A9D">
        <w:trPr>
          <w:trHeight w:val="915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3A5" w:rsidRPr="004D643F" w:rsidRDefault="00D343A5" w:rsidP="00D343A5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  <w:p w:rsidR="00D343A5" w:rsidRPr="004D643F" w:rsidRDefault="00D343A5" w:rsidP="00D343A5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  <w:p w:rsidR="00D343A5" w:rsidRPr="004D643F" w:rsidRDefault="00D343A5" w:rsidP="00D343A5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  <w:p w:rsidR="00D343A5" w:rsidRPr="004D643F" w:rsidRDefault="00D343A5" w:rsidP="00D343A5">
            <w:pPr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 w:cs="Verdana"/>
                <w:bCs/>
                <w:sz w:val="18"/>
                <w:szCs w:val="18"/>
              </w:rPr>
              <w:t>Sportowa Szkoła Podstawowa nr 46</w:t>
            </w:r>
            <w:r w:rsidRPr="004D643F">
              <w:rPr>
                <w:rFonts w:ascii="Verdana" w:hAnsi="Verdana" w:cs="Verdana"/>
                <w:bCs/>
                <w:sz w:val="18"/>
                <w:szCs w:val="18"/>
              </w:rPr>
              <w:br/>
              <w:t>ul. Ścinawska 21, 53-628 Wrocław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D343A5" w:rsidP="00D34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A5" w:rsidRPr="004D643F" w:rsidRDefault="00D343A5" w:rsidP="00D343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Omnident</w:t>
            </w:r>
            <w:proofErr w:type="spellEnd"/>
            <w:r w:rsidRPr="004D643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4D643F">
              <w:rPr>
                <w:rFonts w:ascii="Verdana" w:hAnsi="Verdana"/>
                <w:sz w:val="18"/>
                <w:szCs w:val="18"/>
              </w:rPr>
              <w:t xml:space="preserve">. Prywatna Przychodnia Stomatologiczna B. </w:t>
            </w: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Pernala-Szczombrowska</w:t>
            </w:r>
            <w:proofErr w:type="spellEnd"/>
            <w:r w:rsidRPr="004D643F">
              <w:rPr>
                <w:rFonts w:ascii="Verdana" w:hAnsi="Verdana"/>
                <w:sz w:val="18"/>
                <w:szCs w:val="18"/>
              </w:rPr>
              <w:t>,</w:t>
            </w:r>
            <w:r w:rsidR="002B021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D643F">
              <w:rPr>
                <w:rFonts w:ascii="Verdana" w:hAnsi="Verdana"/>
                <w:sz w:val="18"/>
                <w:szCs w:val="18"/>
              </w:rPr>
              <w:t xml:space="preserve">A. </w:t>
            </w: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Pernala</w:t>
            </w:r>
            <w:proofErr w:type="spellEnd"/>
          </w:p>
          <w:p w:rsidR="00D343A5" w:rsidRPr="004D643F" w:rsidRDefault="00D343A5" w:rsidP="00D343A5">
            <w:pPr>
              <w:rPr>
                <w:rFonts w:ascii="Verdana" w:hAnsi="Verdana" w:cs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 xml:space="preserve">ul. Powstańców Śląskich 94/3, 53-333 Wrocław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A5" w:rsidRPr="004D643F" w:rsidRDefault="00AC2023" w:rsidP="006B7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A5" w:rsidRPr="004D643F" w:rsidRDefault="00D343A5" w:rsidP="00386A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343A5" w:rsidRPr="004D643F" w:rsidRDefault="00D343A5" w:rsidP="00386A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oferta nieprzyjęta</w:t>
            </w:r>
          </w:p>
          <w:p w:rsidR="00D343A5" w:rsidRPr="004D643F" w:rsidRDefault="00D343A5" w:rsidP="00386A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D343A5" w:rsidP="00396F9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0,00 zł</w:t>
            </w:r>
          </w:p>
        </w:tc>
      </w:tr>
      <w:tr w:rsidR="00D343A5" w:rsidRPr="00A7441E" w:rsidTr="009A2A03">
        <w:trPr>
          <w:trHeight w:val="1068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3A5" w:rsidRPr="004D643F" w:rsidRDefault="00D343A5" w:rsidP="00D343A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D343A5" w:rsidP="00D34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4D643F" w:rsidRDefault="00D343A5" w:rsidP="00D343A5">
            <w:pPr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 xml:space="preserve">Indywidualna Praktyka Stomatologiczna lek. </w:t>
            </w: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stom</w:t>
            </w:r>
            <w:proofErr w:type="spellEnd"/>
            <w:r w:rsidRPr="004D643F">
              <w:rPr>
                <w:rFonts w:ascii="Verdana" w:hAnsi="Verdana"/>
                <w:sz w:val="18"/>
                <w:szCs w:val="18"/>
              </w:rPr>
              <w:t xml:space="preserve">. Izabela Tokarz </w:t>
            </w:r>
          </w:p>
          <w:p w:rsidR="002B021C" w:rsidRDefault="00D343A5" w:rsidP="00D343A5">
            <w:pPr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ul. Powstańców Śląskich 118 pok.4</w:t>
            </w:r>
          </w:p>
          <w:p w:rsidR="009A2A03" w:rsidRPr="004D643F" w:rsidRDefault="00D343A5" w:rsidP="00D343A5">
            <w:pPr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53-333 Wrocław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F6548A" w:rsidP="006B7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D343A5" w:rsidP="00386A9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D643F">
              <w:rPr>
                <w:rFonts w:ascii="Verdana" w:hAnsi="Verdana"/>
                <w:b/>
                <w:sz w:val="18"/>
                <w:szCs w:val="18"/>
              </w:rPr>
              <w:t>oferta przyjęta</w:t>
            </w:r>
          </w:p>
          <w:p w:rsidR="00D343A5" w:rsidRPr="004D643F" w:rsidRDefault="00D343A5" w:rsidP="00386A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FE63F2" w:rsidRDefault="00FE63F2" w:rsidP="00396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E63F2">
              <w:rPr>
                <w:rFonts w:ascii="Verdana" w:hAnsi="Verdana"/>
                <w:b/>
                <w:sz w:val="18"/>
                <w:szCs w:val="18"/>
              </w:rPr>
              <w:t>80 000</w:t>
            </w:r>
            <w:r w:rsidR="00D343A5" w:rsidRPr="00FE63F2">
              <w:rPr>
                <w:rFonts w:ascii="Verdana" w:hAnsi="Verdana"/>
                <w:b/>
                <w:sz w:val="18"/>
                <w:szCs w:val="18"/>
              </w:rPr>
              <w:t xml:space="preserve"> zł</w:t>
            </w:r>
          </w:p>
        </w:tc>
      </w:tr>
      <w:tr w:rsidR="00D343A5" w:rsidRPr="00A7441E" w:rsidTr="00386A9D">
        <w:trPr>
          <w:trHeight w:val="767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4D643F" w:rsidRDefault="00D343A5" w:rsidP="00D343A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D343A5" w:rsidP="00D343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4D643F" w:rsidRDefault="00D343A5" w:rsidP="00D343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LexDental</w:t>
            </w:r>
            <w:proofErr w:type="spellEnd"/>
            <w:r w:rsidRPr="004D643F">
              <w:rPr>
                <w:rFonts w:ascii="Verdana" w:hAnsi="Verdana"/>
                <w:sz w:val="18"/>
                <w:szCs w:val="18"/>
              </w:rPr>
              <w:t xml:space="preserve"> Milena </w:t>
            </w:r>
            <w:proofErr w:type="spellStart"/>
            <w:r w:rsidRPr="004D643F">
              <w:rPr>
                <w:rFonts w:ascii="Verdana" w:hAnsi="Verdana"/>
                <w:sz w:val="18"/>
                <w:szCs w:val="18"/>
              </w:rPr>
              <w:t>Delijewska</w:t>
            </w:r>
            <w:proofErr w:type="spellEnd"/>
          </w:p>
          <w:p w:rsidR="00D343A5" w:rsidRPr="004D643F" w:rsidRDefault="002B021C" w:rsidP="00D343A5">
            <w:pPr>
              <w:pStyle w:val="Tekstpodstawowy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Ziemowita 12a</w:t>
            </w:r>
            <w:r w:rsidR="00D343A5" w:rsidRPr="004D643F">
              <w:rPr>
                <w:sz w:val="18"/>
                <w:szCs w:val="18"/>
              </w:rPr>
              <w:t xml:space="preserve">                                                      52-200 Komorowice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6929E9" w:rsidP="006B7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D343A5" w:rsidP="00386A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oferta nieprzyjęta</w:t>
            </w:r>
          </w:p>
          <w:p w:rsidR="00D343A5" w:rsidRPr="004D643F" w:rsidRDefault="00D343A5" w:rsidP="00386A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A5" w:rsidRPr="004D643F" w:rsidRDefault="00D343A5" w:rsidP="00396F9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643F">
              <w:rPr>
                <w:rFonts w:ascii="Verdana" w:hAnsi="Verdana"/>
                <w:sz w:val="18"/>
                <w:szCs w:val="18"/>
              </w:rPr>
              <w:t>0,00 zł</w:t>
            </w:r>
          </w:p>
        </w:tc>
      </w:tr>
    </w:tbl>
    <w:p w:rsidR="00D343A5" w:rsidRDefault="00D343A5" w:rsidP="00D343A5">
      <w:pPr>
        <w:spacing w:before="120" w:after="120"/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D343A5" w:rsidRPr="004163BA" w:rsidRDefault="00D343A5" w:rsidP="00D343A5">
      <w:pPr>
        <w:rPr>
          <w:rFonts w:ascii="Verdana" w:hAnsi="Verdana"/>
          <w:sz w:val="18"/>
          <w:szCs w:val="18"/>
        </w:rPr>
      </w:pPr>
    </w:p>
    <w:p w:rsidR="004163BA" w:rsidRPr="004163BA" w:rsidRDefault="004163BA" w:rsidP="004163BA">
      <w:pPr>
        <w:rPr>
          <w:rFonts w:ascii="Verdana" w:hAnsi="Verdana"/>
          <w:sz w:val="18"/>
          <w:szCs w:val="18"/>
        </w:rPr>
      </w:pPr>
    </w:p>
    <w:p w:rsidR="00E54CC3" w:rsidRPr="004163BA" w:rsidRDefault="004163BA" w:rsidP="00E54CC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Przedstawiciele podmiotów</w:t>
      </w:r>
      <w:r w:rsidRPr="004163BA">
        <w:rPr>
          <w:rFonts w:ascii="Verdana" w:hAnsi="Verdana"/>
          <w:sz w:val="18"/>
          <w:szCs w:val="18"/>
        </w:rPr>
        <w:t>, których oferty zostały przyjęte</w:t>
      </w:r>
      <w:r w:rsidR="00E54CC3">
        <w:rPr>
          <w:rFonts w:ascii="Verdana" w:hAnsi="Verdana"/>
          <w:sz w:val="18"/>
          <w:szCs w:val="18"/>
        </w:rPr>
        <w:t xml:space="preserve"> do realizacji, </w:t>
      </w:r>
      <w:r w:rsidRPr="004163BA">
        <w:rPr>
          <w:rFonts w:ascii="Verdana" w:hAnsi="Verdana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>obowiązani są do kontaktu z p. Martą Stasiak</w:t>
      </w:r>
      <w:r w:rsidRPr="004163BA">
        <w:rPr>
          <w:rFonts w:ascii="Verdana" w:hAnsi="Verdana"/>
          <w:sz w:val="18"/>
          <w:szCs w:val="18"/>
        </w:rPr>
        <w:t xml:space="preserve">, tel. </w:t>
      </w:r>
      <w:r>
        <w:rPr>
          <w:rFonts w:ascii="Verdana" w:hAnsi="Verdana"/>
          <w:sz w:val="18"/>
          <w:szCs w:val="18"/>
        </w:rPr>
        <w:t>71 777 78 55</w:t>
      </w:r>
      <w:r w:rsidRPr="004163BA">
        <w:rPr>
          <w:rFonts w:ascii="Verdana" w:hAnsi="Verdana"/>
          <w:sz w:val="18"/>
          <w:szCs w:val="18"/>
        </w:rPr>
        <w:t xml:space="preserve">, e-mail: </w:t>
      </w:r>
      <w:hyperlink r:id="rId6" w:history="1">
        <w:r w:rsidR="00DE69F5" w:rsidRPr="00CA1684">
          <w:rPr>
            <w:rStyle w:val="Hipercze"/>
            <w:rFonts w:ascii="Verdana" w:hAnsi="Verdana"/>
            <w:sz w:val="18"/>
            <w:szCs w:val="18"/>
          </w:rPr>
          <w:t>marta.stasiak@um.wroc.pl</w:t>
        </w:r>
      </w:hyperlink>
      <w:r w:rsidR="00E54CC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w terminie do dnia 1</w:t>
      </w:r>
      <w:r w:rsidR="0099107A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 lutego</w:t>
      </w:r>
      <w:r w:rsidRPr="004163BA">
        <w:rPr>
          <w:rFonts w:ascii="Verdana" w:hAnsi="Verdana"/>
          <w:sz w:val="18"/>
          <w:szCs w:val="18"/>
        </w:rPr>
        <w:t xml:space="preserve"> 2021 roku</w:t>
      </w:r>
      <w:r w:rsidR="008C1954">
        <w:rPr>
          <w:rFonts w:ascii="Verdana" w:hAnsi="Verdana"/>
          <w:sz w:val="18"/>
          <w:szCs w:val="18"/>
        </w:rPr>
        <w:t xml:space="preserve"> w celu ustalenia szczegółów dotyczących </w:t>
      </w:r>
      <w:r w:rsidR="0099107A">
        <w:rPr>
          <w:rFonts w:ascii="Verdana" w:hAnsi="Verdana"/>
          <w:sz w:val="18"/>
          <w:szCs w:val="18"/>
        </w:rPr>
        <w:t>realizacji programu</w:t>
      </w:r>
      <w:r w:rsidR="008C1954">
        <w:rPr>
          <w:rFonts w:ascii="Verdana" w:hAnsi="Verdana"/>
          <w:sz w:val="18"/>
          <w:szCs w:val="18"/>
        </w:rPr>
        <w:t>.</w:t>
      </w:r>
    </w:p>
    <w:p w:rsidR="00BB25B3" w:rsidRPr="004163BA" w:rsidRDefault="00BB25B3" w:rsidP="004163BA">
      <w:pPr>
        <w:tabs>
          <w:tab w:val="left" w:pos="1340"/>
        </w:tabs>
        <w:rPr>
          <w:rFonts w:ascii="Verdana" w:hAnsi="Verdana"/>
          <w:sz w:val="18"/>
          <w:szCs w:val="18"/>
        </w:rPr>
      </w:pPr>
    </w:p>
    <w:sectPr w:rsidR="00BB25B3" w:rsidRPr="004163BA" w:rsidSect="00BB25B3">
      <w:pgSz w:w="16838" w:h="11906" w:orient="landscape" w:code="9"/>
      <w:pgMar w:top="709" w:right="79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C4672"/>
    <w:multiLevelType w:val="hybridMultilevel"/>
    <w:tmpl w:val="7C2C0B1A"/>
    <w:lvl w:ilvl="0" w:tplc="EF30B6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5EEB1EB4"/>
    <w:multiLevelType w:val="hybridMultilevel"/>
    <w:tmpl w:val="976C71AC"/>
    <w:lvl w:ilvl="0" w:tplc="2FD0A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D423EA"/>
    <w:multiLevelType w:val="hybridMultilevel"/>
    <w:tmpl w:val="976C71AC"/>
    <w:lvl w:ilvl="0" w:tplc="2FD0A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103B1"/>
    <w:multiLevelType w:val="hybridMultilevel"/>
    <w:tmpl w:val="B47469A0"/>
    <w:lvl w:ilvl="0" w:tplc="87E28D80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ascii="Verdana" w:hAnsi="Verdana" w:hint="default"/>
        <w:b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7C7D05"/>
    <w:multiLevelType w:val="hybridMultilevel"/>
    <w:tmpl w:val="976C71AC"/>
    <w:lvl w:ilvl="0" w:tplc="2FD0A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754373"/>
    <w:rsid w:val="00021F09"/>
    <w:rsid w:val="0004010A"/>
    <w:rsid w:val="00045822"/>
    <w:rsid w:val="00087E56"/>
    <w:rsid w:val="00091C61"/>
    <w:rsid w:val="00091F7D"/>
    <w:rsid w:val="000C229C"/>
    <w:rsid w:val="000D3525"/>
    <w:rsid w:val="000D532E"/>
    <w:rsid w:val="000E552B"/>
    <w:rsid w:val="000F78D3"/>
    <w:rsid w:val="00192DFB"/>
    <w:rsid w:val="001C212F"/>
    <w:rsid w:val="001E5247"/>
    <w:rsid w:val="001E5C7E"/>
    <w:rsid w:val="0023308F"/>
    <w:rsid w:val="00280324"/>
    <w:rsid w:val="00287815"/>
    <w:rsid w:val="00292F40"/>
    <w:rsid w:val="002B021C"/>
    <w:rsid w:val="002C0435"/>
    <w:rsid w:val="002C6158"/>
    <w:rsid w:val="00315C82"/>
    <w:rsid w:val="00336306"/>
    <w:rsid w:val="003500B0"/>
    <w:rsid w:val="003627AF"/>
    <w:rsid w:val="00386A9D"/>
    <w:rsid w:val="0038723F"/>
    <w:rsid w:val="00396F90"/>
    <w:rsid w:val="0039799A"/>
    <w:rsid w:val="003E4274"/>
    <w:rsid w:val="004152B7"/>
    <w:rsid w:val="004163BA"/>
    <w:rsid w:val="004525BE"/>
    <w:rsid w:val="00471B93"/>
    <w:rsid w:val="00482400"/>
    <w:rsid w:val="004A5791"/>
    <w:rsid w:val="004A633E"/>
    <w:rsid w:val="004D643F"/>
    <w:rsid w:val="00515FC6"/>
    <w:rsid w:val="00523A6B"/>
    <w:rsid w:val="0053712C"/>
    <w:rsid w:val="00541423"/>
    <w:rsid w:val="00553BBD"/>
    <w:rsid w:val="005554B6"/>
    <w:rsid w:val="0057628E"/>
    <w:rsid w:val="005B2788"/>
    <w:rsid w:val="005B4A22"/>
    <w:rsid w:val="005B5AB8"/>
    <w:rsid w:val="005C15CF"/>
    <w:rsid w:val="005F2C86"/>
    <w:rsid w:val="00600B38"/>
    <w:rsid w:val="006377AF"/>
    <w:rsid w:val="006626C9"/>
    <w:rsid w:val="00666EEB"/>
    <w:rsid w:val="006929E9"/>
    <w:rsid w:val="006B589F"/>
    <w:rsid w:val="006B7521"/>
    <w:rsid w:val="006B7E5A"/>
    <w:rsid w:val="006D43A9"/>
    <w:rsid w:val="006E5DB6"/>
    <w:rsid w:val="00703FDC"/>
    <w:rsid w:val="00710CD5"/>
    <w:rsid w:val="00752A5F"/>
    <w:rsid w:val="00754373"/>
    <w:rsid w:val="007566D7"/>
    <w:rsid w:val="007679A6"/>
    <w:rsid w:val="00775316"/>
    <w:rsid w:val="00780F41"/>
    <w:rsid w:val="00785277"/>
    <w:rsid w:val="007A6A44"/>
    <w:rsid w:val="007D0582"/>
    <w:rsid w:val="008055A1"/>
    <w:rsid w:val="0083409C"/>
    <w:rsid w:val="00871856"/>
    <w:rsid w:val="00875E06"/>
    <w:rsid w:val="00883500"/>
    <w:rsid w:val="00891FB6"/>
    <w:rsid w:val="008B00F7"/>
    <w:rsid w:val="008B05E1"/>
    <w:rsid w:val="008C1954"/>
    <w:rsid w:val="008E1008"/>
    <w:rsid w:val="008E793C"/>
    <w:rsid w:val="008E7EBD"/>
    <w:rsid w:val="00931254"/>
    <w:rsid w:val="00944C5E"/>
    <w:rsid w:val="0099107A"/>
    <w:rsid w:val="009A25E0"/>
    <w:rsid w:val="009A2A03"/>
    <w:rsid w:val="009B7279"/>
    <w:rsid w:val="009F42D5"/>
    <w:rsid w:val="00A12303"/>
    <w:rsid w:val="00A43BF1"/>
    <w:rsid w:val="00A9418E"/>
    <w:rsid w:val="00AC2023"/>
    <w:rsid w:val="00B17427"/>
    <w:rsid w:val="00B21F75"/>
    <w:rsid w:val="00B672F6"/>
    <w:rsid w:val="00BA3F4C"/>
    <w:rsid w:val="00BB25B3"/>
    <w:rsid w:val="00BC228C"/>
    <w:rsid w:val="00BC6959"/>
    <w:rsid w:val="00C13F89"/>
    <w:rsid w:val="00C316A6"/>
    <w:rsid w:val="00C33789"/>
    <w:rsid w:val="00C337C9"/>
    <w:rsid w:val="00C34B9D"/>
    <w:rsid w:val="00C50979"/>
    <w:rsid w:val="00CB07FE"/>
    <w:rsid w:val="00CD2F28"/>
    <w:rsid w:val="00CE5ABE"/>
    <w:rsid w:val="00D10BBA"/>
    <w:rsid w:val="00D15812"/>
    <w:rsid w:val="00D343A5"/>
    <w:rsid w:val="00D347D8"/>
    <w:rsid w:val="00D42C20"/>
    <w:rsid w:val="00D63A57"/>
    <w:rsid w:val="00D646FC"/>
    <w:rsid w:val="00D824D5"/>
    <w:rsid w:val="00D85F7C"/>
    <w:rsid w:val="00DB4E79"/>
    <w:rsid w:val="00DD5BA0"/>
    <w:rsid w:val="00DE69F5"/>
    <w:rsid w:val="00E10780"/>
    <w:rsid w:val="00E12710"/>
    <w:rsid w:val="00E54CC3"/>
    <w:rsid w:val="00E86AEE"/>
    <w:rsid w:val="00EB1829"/>
    <w:rsid w:val="00EC16CC"/>
    <w:rsid w:val="00EC21B2"/>
    <w:rsid w:val="00ED1707"/>
    <w:rsid w:val="00ED19FA"/>
    <w:rsid w:val="00EE2561"/>
    <w:rsid w:val="00F13F45"/>
    <w:rsid w:val="00F17C8B"/>
    <w:rsid w:val="00F37505"/>
    <w:rsid w:val="00F4614E"/>
    <w:rsid w:val="00F6548A"/>
    <w:rsid w:val="00FA0A48"/>
    <w:rsid w:val="00FA1EFF"/>
    <w:rsid w:val="00FA53BC"/>
    <w:rsid w:val="00FC3E03"/>
    <w:rsid w:val="00FE2E6F"/>
    <w:rsid w:val="00FE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A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A0A48"/>
    <w:pPr>
      <w:jc w:val="center"/>
    </w:pPr>
    <w:rPr>
      <w:b/>
      <w:sz w:val="36"/>
    </w:rPr>
  </w:style>
  <w:style w:type="paragraph" w:styleId="Tekstpodstawowy">
    <w:name w:val="Body Text"/>
    <w:basedOn w:val="Normalny"/>
    <w:link w:val="TekstpodstawowyZnak"/>
    <w:rsid w:val="00FA0A48"/>
    <w:rPr>
      <w:rFonts w:ascii="Verdana" w:hAnsi="Verdana"/>
      <w:sz w:val="20"/>
    </w:rPr>
  </w:style>
  <w:style w:type="paragraph" w:styleId="Tekstpodstawowy2">
    <w:name w:val="Body Text 2"/>
    <w:basedOn w:val="Normalny"/>
    <w:semiHidden/>
    <w:rsid w:val="00FA0A48"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rsid w:val="00FA0A48"/>
    <w:pPr>
      <w:ind w:left="-31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F17C8B"/>
    <w:pPr>
      <w:ind w:left="720"/>
      <w:contextualSpacing/>
    </w:pPr>
  </w:style>
  <w:style w:type="character" w:customStyle="1" w:styleId="3oh-">
    <w:name w:val="_3oh-"/>
    <w:basedOn w:val="Domylnaczcionkaakapitu"/>
    <w:rsid w:val="00F17C8B"/>
  </w:style>
  <w:style w:type="character" w:customStyle="1" w:styleId="TekstpodstawowyZnak">
    <w:name w:val="Tekst podstawowy Znak"/>
    <w:basedOn w:val="Domylnaczcionkaakapitu"/>
    <w:link w:val="Tekstpodstawowy"/>
    <w:rsid w:val="00CB07FE"/>
    <w:rPr>
      <w:rFonts w:ascii="Verdana" w:hAnsi="Verdana"/>
      <w:szCs w:val="24"/>
    </w:rPr>
  </w:style>
  <w:style w:type="character" w:styleId="Hipercze">
    <w:name w:val="Hyperlink"/>
    <w:basedOn w:val="Domylnaczcionkaakapitu"/>
    <w:uiPriority w:val="99"/>
    <w:unhideWhenUsed/>
    <w:rsid w:val="00416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a.stasiak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6D0CE-DDD4-405A-B58A-E8B5388C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ummast03</cp:lastModifiedBy>
  <cp:revision>22</cp:revision>
  <cp:lastPrinted>2021-02-05T12:18:00Z</cp:lastPrinted>
  <dcterms:created xsi:type="dcterms:W3CDTF">2021-02-05T11:43:00Z</dcterms:created>
  <dcterms:modified xsi:type="dcterms:W3CDTF">2021-02-08T09:56:00Z</dcterms:modified>
</cp:coreProperties>
</file>