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AC" w:rsidRPr="009B7285" w:rsidRDefault="00351267" w:rsidP="009B7285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9B7285">
        <w:rPr>
          <w:rFonts w:ascii="Verdana" w:hAnsi="Verdana"/>
          <w:b w:val="0"/>
          <w:sz w:val="20"/>
          <w:szCs w:val="20"/>
          <w:lang w:val="pl-PL"/>
        </w:rPr>
        <w:t>UCHWAŁA N</w:t>
      </w:r>
      <w:r w:rsidR="00FC4FF7" w:rsidRPr="009B7285">
        <w:rPr>
          <w:rFonts w:ascii="Verdana" w:hAnsi="Verdana"/>
          <w:b w:val="0"/>
          <w:sz w:val="20"/>
          <w:szCs w:val="20"/>
          <w:lang w:val="pl-PL"/>
        </w:rPr>
        <w:t xml:space="preserve">UMER XXXIII/866/21 RADY MIEJSKIEJ </w:t>
      </w:r>
      <w:r w:rsidRPr="009B7285">
        <w:rPr>
          <w:rFonts w:ascii="Verdana" w:hAnsi="Verdana"/>
          <w:b w:val="0"/>
          <w:sz w:val="20"/>
          <w:szCs w:val="20"/>
          <w:lang w:val="pl-PL"/>
        </w:rPr>
        <w:t>WROCŁAWIA</w:t>
      </w:r>
    </w:p>
    <w:p w:rsidR="003E62AC" w:rsidRPr="009B7285" w:rsidRDefault="00FC4FF7" w:rsidP="009B7285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z dnia 14 stycznia 2021 roku</w:t>
      </w: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51267" w:rsidP="009B7285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w sprawie rozpatrzenia petycji w sprawie nadania imienia Marii Dulębianki</w:t>
      </w:r>
    </w:p>
    <w:p w:rsidR="003E62AC" w:rsidRPr="009B7285" w:rsidRDefault="00351267" w:rsidP="009B7285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ulicy lub placowi na terenie Wrocławia</w:t>
      </w: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Na podstawie </w:t>
      </w:r>
      <w:r w:rsidR="00FC4FF7" w:rsidRPr="009B7285">
        <w:rPr>
          <w:rFonts w:ascii="Verdana" w:hAnsi="Verdana"/>
          <w:sz w:val="20"/>
          <w:szCs w:val="20"/>
          <w:lang w:val="pl-PL"/>
        </w:rPr>
        <w:t>artykuł</w:t>
      </w:r>
      <w:r w:rsidRPr="009B7285">
        <w:rPr>
          <w:rFonts w:ascii="Verdana" w:hAnsi="Verdana"/>
          <w:sz w:val="20"/>
          <w:szCs w:val="20"/>
          <w:lang w:val="pl-PL"/>
        </w:rPr>
        <w:t xml:space="preserve"> 18 </w:t>
      </w:r>
      <w:r w:rsidR="00FC4FF7" w:rsidRPr="009B7285">
        <w:rPr>
          <w:rFonts w:ascii="Verdana" w:hAnsi="Verdana"/>
          <w:sz w:val="20"/>
          <w:szCs w:val="20"/>
          <w:lang w:val="pl-PL"/>
        </w:rPr>
        <w:t>ustęp</w:t>
      </w:r>
      <w:r w:rsidRPr="009B7285">
        <w:rPr>
          <w:rFonts w:ascii="Verdana" w:hAnsi="Verdana"/>
          <w:sz w:val="20"/>
          <w:szCs w:val="20"/>
          <w:lang w:val="pl-PL"/>
        </w:rPr>
        <w:t xml:space="preserve"> 2 p</w:t>
      </w:r>
      <w:r w:rsidR="00B374C0" w:rsidRPr="009B7285">
        <w:rPr>
          <w:rFonts w:ascii="Verdana" w:hAnsi="Verdana"/>
          <w:sz w:val="20"/>
          <w:szCs w:val="20"/>
          <w:lang w:val="pl-PL"/>
        </w:rPr>
        <w:t>un</w:t>
      </w:r>
      <w:r w:rsidRPr="009B7285">
        <w:rPr>
          <w:rFonts w:ascii="Verdana" w:hAnsi="Verdana"/>
          <w:sz w:val="20"/>
          <w:szCs w:val="20"/>
          <w:lang w:val="pl-PL"/>
        </w:rPr>
        <w:t>kt 15 u</w:t>
      </w:r>
      <w:r w:rsidR="00FC4FF7" w:rsidRPr="009B7285">
        <w:rPr>
          <w:rFonts w:ascii="Verdana" w:hAnsi="Verdana"/>
          <w:sz w:val="20"/>
          <w:szCs w:val="20"/>
          <w:lang w:val="pl-PL"/>
        </w:rPr>
        <w:t>staw</w:t>
      </w:r>
      <w:r w:rsidRPr="009B7285">
        <w:rPr>
          <w:rFonts w:ascii="Verdana" w:hAnsi="Verdana"/>
          <w:sz w:val="20"/>
          <w:szCs w:val="20"/>
          <w:lang w:val="pl-PL"/>
        </w:rPr>
        <w:t xml:space="preserve">y z dnia 8 marca 1990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o samorządzie gminnym (</w:t>
      </w:r>
      <w:r w:rsidR="00FC4FF7" w:rsidRPr="009B7285">
        <w:rPr>
          <w:rFonts w:ascii="Verdana" w:hAnsi="Verdana"/>
          <w:sz w:val="20"/>
          <w:szCs w:val="20"/>
          <w:lang w:val="pl-PL"/>
        </w:rPr>
        <w:t>Dziennik</w:t>
      </w:r>
      <w:r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Ustaw</w:t>
      </w:r>
      <w:r w:rsidRPr="009B7285">
        <w:rPr>
          <w:rFonts w:ascii="Verdana" w:hAnsi="Verdana"/>
          <w:sz w:val="20"/>
          <w:szCs w:val="20"/>
          <w:lang w:val="pl-PL"/>
        </w:rPr>
        <w:t xml:space="preserve"> z 2020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pozycja</w:t>
      </w:r>
      <w:r w:rsidRPr="009B7285">
        <w:rPr>
          <w:rFonts w:ascii="Verdana" w:hAnsi="Verdana"/>
          <w:sz w:val="20"/>
          <w:szCs w:val="20"/>
          <w:lang w:val="pl-PL"/>
        </w:rPr>
        <w:t xml:space="preserve"> 713 i 1378) oraz </w:t>
      </w:r>
      <w:r w:rsidR="00FC4FF7" w:rsidRPr="009B7285">
        <w:rPr>
          <w:rFonts w:ascii="Verdana" w:hAnsi="Verdana"/>
          <w:sz w:val="20"/>
          <w:szCs w:val="20"/>
          <w:lang w:val="pl-PL"/>
        </w:rPr>
        <w:t>artykuł</w:t>
      </w:r>
      <w:r w:rsidRPr="009B7285">
        <w:rPr>
          <w:rFonts w:ascii="Verdana" w:hAnsi="Verdana"/>
          <w:sz w:val="20"/>
          <w:szCs w:val="20"/>
          <w:lang w:val="pl-PL"/>
        </w:rPr>
        <w:t xml:space="preserve"> 9 </w:t>
      </w:r>
      <w:r w:rsidR="00FC4FF7" w:rsidRPr="009B7285">
        <w:rPr>
          <w:rFonts w:ascii="Verdana" w:hAnsi="Verdana"/>
          <w:sz w:val="20"/>
          <w:szCs w:val="20"/>
          <w:lang w:val="pl-PL"/>
        </w:rPr>
        <w:t>ustęp</w:t>
      </w:r>
      <w:r w:rsidRPr="009B7285">
        <w:rPr>
          <w:rFonts w:ascii="Verdana" w:hAnsi="Verdana"/>
          <w:sz w:val="20"/>
          <w:szCs w:val="20"/>
          <w:lang w:val="pl-PL"/>
        </w:rPr>
        <w:t xml:space="preserve"> 2 i </w:t>
      </w:r>
      <w:r w:rsidR="00FC4FF7" w:rsidRPr="009B7285">
        <w:rPr>
          <w:rFonts w:ascii="Verdana" w:hAnsi="Verdana"/>
          <w:sz w:val="20"/>
          <w:szCs w:val="20"/>
          <w:lang w:val="pl-PL"/>
        </w:rPr>
        <w:t>artykuł</w:t>
      </w:r>
      <w:r w:rsidRPr="009B7285">
        <w:rPr>
          <w:rFonts w:ascii="Verdana" w:hAnsi="Verdana"/>
          <w:sz w:val="20"/>
          <w:szCs w:val="20"/>
          <w:lang w:val="pl-PL"/>
        </w:rPr>
        <w:t xml:space="preserve"> 13 </w:t>
      </w:r>
      <w:r w:rsidR="00FC4FF7" w:rsidRPr="009B7285">
        <w:rPr>
          <w:rFonts w:ascii="Verdana" w:hAnsi="Verdana"/>
          <w:sz w:val="20"/>
          <w:szCs w:val="20"/>
          <w:lang w:val="pl-PL"/>
        </w:rPr>
        <w:t>ustęp</w:t>
      </w:r>
      <w:r w:rsidRPr="009B7285">
        <w:rPr>
          <w:rFonts w:ascii="Verdana" w:hAnsi="Verdana"/>
          <w:sz w:val="20"/>
          <w:szCs w:val="20"/>
          <w:lang w:val="pl-PL"/>
        </w:rPr>
        <w:t xml:space="preserve"> 1 </w:t>
      </w:r>
      <w:r w:rsidR="00B374C0" w:rsidRPr="009B7285">
        <w:rPr>
          <w:rFonts w:ascii="Verdana" w:hAnsi="Verdana"/>
          <w:sz w:val="20"/>
          <w:szCs w:val="20"/>
          <w:lang w:val="pl-PL"/>
        </w:rPr>
        <w:t>u</w:t>
      </w:r>
      <w:r w:rsidR="00FC4FF7" w:rsidRPr="009B7285">
        <w:rPr>
          <w:rFonts w:ascii="Verdana" w:hAnsi="Verdana"/>
          <w:sz w:val="20"/>
          <w:szCs w:val="20"/>
          <w:lang w:val="pl-PL"/>
        </w:rPr>
        <w:t>staw</w:t>
      </w:r>
      <w:r w:rsidRPr="009B7285">
        <w:rPr>
          <w:rFonts w:ascii="Verdana" w:hAnsi="Verdana"/>
          <w:sz w:val="20"/>
          <w:szCs w:val="20"/>
          <w:lang w:val="pl-PL"/>
        </w:rPr>
        <w:t xml:space="preserve">y z dnia 11 lipca 2014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o petycjach (</w:t>
      </w:r>
      <w:r w:rsidR="00FC4FF7" w:rsidRPr="009B7285">
        <w:rPr>
          <w:rFonts w:ascii="Verdana" w:hAnsi="Verdana"/>
          <w:sz w:val="20"/>
          <w:szCs w:val="20"/>
          <w:lang w:val="pl-PL"/>
        </w:rPr>
        <w:t>Dziennik</w:t>
      </w:r>
      <w:r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Ustaw</w:t>
      </w:r>
      <w:r w:rsidRPr="009B7285">
        <w:rPr>
          <w:rFonts w:ascii="Verdana" w:hAnsi="Verdana"/>
          <w:sz w:val="20"/>
          <w:szCs w:val="20"/>
          <w:lang w:val="pl-PL"/>
        </w:rPr>
        <w:t xml:space="preserve"> z 2018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pozycja</w:t>
      </w:r>
      <w:r w:rsidRPr="009B7285">
        <w:rPr>
          <w:rFonts w:ascii="Verdana" w:hAnsi="Verdana"/>
          <w:sz w:val="20"/>
          <w:szCs w:val="20"/>
          <w:lang w:val="pl-PL"/>
        </w:rPr>
        <w:t xml:space="preserve"> 870), Rada Miejska Wrocławia uchwala, co</w:t>
      </w:r>
      <w:r w:rsidRPr="009B7285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następuje: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§ 1. 1. Po rozpatrzeniu petycji Wrocławskiego Koła Partii Zieloni oraz Posłanki na Sejm RP Pani Małgorzaty Tracz z dnia 10 listopada 2020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w sprawie nadania imienia Marii Dulębianki jednej z ulic lub jednemu z placów we Wrocławiu, Rada Miejska Wrocławia wyraża wolę nadania jednej z ulic lub jednemu z placów we Wrocławiu imienia Marii</w:t>
      </w:r>
      <w:r w:rsidRPr="009B7285">
        <w:rPr>
          <w:rFonts w:ascii="Verdana" w:hAnsi="Verdana"/>
          <w:spacing w:val="-9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Dulębianki.</w:t>
      </w:r>
    </w:p>
    <w:p w:rsidR="003E62AC" w:rsidRPr="009B7285" w:rsidRDefault="00351267" w:rsidP="009B7285">
      <w:pPr>
        <w:pStyle w:val="Akapitzlist"/>
        <w:numPr>
          <w:ilvl w:val="0"/>
          <w:numId w:val="1"/>
        </w:numPr>
        <w:tabs>
          <w:tab w:val="left" w:pos="284"/>
        </w:tabs>
        <w:spacing w:before="0" w:line="271" w:lineRule="auto"/>
        <w:ind w:left="0" w:firstLine="0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Uzasadnienie rozstrzygnięcia zawarte zostało w załączniku do niniejszej</w:t>
      </w:r>
      <w:r w:rsidRPr="009B7285">
        <w:rPr>
          <w:rFonts w:ascii="Verdana" w:hAnsi="Verdana"/>
          <w:spacing w:val="-19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uchwały.</w:t>
      </w:r>
    </w:p>
    <w:p w:rsidR="003E62AC" w:rsidRPr="009B7285" w:rsidRDefault="00351267" w:rsidP="009B7285">
      <w:pPr>
        <w:pStyle w:val="Akapitzlist"/>
        <w:numPr>
          <w:ilvl w:val="0"/>
          <w:numId w:val="1"/>
        </w:numPr>
        <w:tabs>
          <w:tab w:val="left" w:pos="284"/>
        </w:tabs>
        <w:spacing w:before="0" w:line="271" w:lineRule="auto"/>
        <w:ind w:left="0" w:firstLine="0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Wykonanie uchwały powierza się Prezydentowi</w:t>
      </w:r>
      <w:r w:rsidRPr="009B7285">
        <w:rPr>
          <w:rFonts w:ascii="Verdana" w:hAnsi="Verdana"/>
          <w:spacing w:val="-16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Wrocławia.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§ 2.  Upoważnia się Przewodniczącego Rady Miejskiej Wrocławia do zawiadomienia Wnoszących petycję o sposobie jej rozpatrzenia.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§ 3. Uchwała wchodzi w życie z dniem podjęcia.</w:t>
      </w: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Default="00D16A32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Dokument podpisał</w:t>
      </w:r>
    </w:p>
    <w:p w:rsidR="00D16A32" w:rsidRPr="00D16A32" w:rsidRDefault="00D16A32" w:rsidP="00D16A32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9B7285">
        <w:rPr>
          <w:rFonts w:ascii="Verdana" w:hAnsi="Verdana"/>
          <w:b w:val="0"/>
          <w:sz w:val="20"/>
          <w:szCs w:val="20"/>
          <w:lang w:val="pl-PL"/>
        </w:rPr>
        <w:t>Jarosław Charłampowicz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Przewodniczący Rady Miejskiej Wrocławia</w:t>
      </w:r>
    </w:p>
    <w:p w:rsidR="003E62AC" w:rsidRPr="009B7285" w:rsidRDefault="003E62AC" w:rsidP="009B7285">
      <w:pPr>
        <w:spacing w:line="271" w:lineRule="auto"/>
        <w:rPr>
          <w:rFonts w:ascii="Verdana" w:hAnsi="Verdana"/>
          <w:sz w:val="20"/>
          <w:szCs w:val="20"/>
          <w:lang w:val="pl-PL"/>
        </w:rPr>
        <w:sectPr w:rsidR="003E62AC" w:rsidRPr="009B7285">
          <w:footerReference w:type="default" r:id="rId7"/>
          <w:type w:val="continuous"/>
          <w:pgSz w:w="11910" w:h="16840"/>
          <w:pgMar w:top="1320" w:right="880" w:bottom="440" w:left="380" w:header="708" w:footer="250" w:gutter="0"/>
          <w:pgNumType w:start="1"/>
          <w:cols w:space="708"/>
        </w:sectPr>
      </w:pP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lastRenderedPageBreak/>
        <w:t>Załącznik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do uchwały </w:t>
      </w:r>
      <w:r w:rsidR="00FC4FF7" w:rsidRPr="009B7285">
        <w:rPr>
          <w:rFonts w:ascii="Verdana" w:hAnsi="Verdana"/>
          <w:sz w:val="20"/>
          <w:szCs w:val="20"/>
          <w:lang w:val="pl-PL"/>
        </w:rPr>
        <w:t>numer</w:t>
      </w:r>
      <w:r w:rsidRPr="009B7285">
        <w:rPr>
          <w:rFonts w:ascii="Verdana" w:hAnsi="Verdana"/>
          <w:sz w:val="20"/>
          <w:szCs w:val="20"/>
          <w:lang w:val="pl-PL"/>
        </w:rPr>
        <w:t xml:space="preserve"> XXXIII/866/21 Rady Miejskiej Wrocławia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z dnia 14 stycznia 2021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E62AC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Petycją z dnia 10 listopada 2020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Wrocławskie Koło Partii Zieloni zaproponowało nadanie imienia Marii Dulębianki jednej z ulic lub jednemu z placów we Wrocławi</w:t>
      </w:r>
      <w:r w:rsidR="00E2260D" w:rsidRPr="009B7285">
        <w:rPr>
          <w:rFonts w:ascii="Verdana" w:hAnsi="Verdana"/>
          <w:sz w:val="20"/>
          <w:szCs w:val="20"/>
          <w:lang w:val="pl-PL"/>
        </w:rPr>
        <w:t xml:space="preserve">u. </w:t>
      </w:r>
      <w:r w:rsidRPr="009B7285">
        <w:rPr>
          <w:rFonts w:ascii="Verdana" w:hAnsi="Verdana"/>
          <w:sz w:val="20"/>
          <w:szCs w:val="20"/>
          <w:lang w:val="pl-PL"/>
        </w:rPr>
        <w:t>Uzasadniając petycję, wnios</w:t>
      </w:r>
      <w:r w:rsidR="009B7285">
        <w:rPr>
          <w:rFonts w:ascii="Verdana" w:hAnsi="Verdana"/>
          <w:sz w:val="20"/>
          <w:szCs w:val="20"/>
          <w:lang w:val="pl-PL"/>
        </w:rPr>
        <w:t xml:space="preserve">kodawca  przedstawił sylwetkę wyżej </w:t>
      </w:r>
      <w:r w:rsidRPr="009B7285">
        <w:rPr>
          <w:rFonts w:ascii="Verdana" w:hAnsi="Verdana"/>
          <w:sz w:val="20"/>
          <w:szCs w:val="20"/>
          <w:lang w:val="pl-PL"/>
        </w:rPr>
        <w:t>w</w:t>
      </w:r>
      <w:r w:rsidR="009B7285">
        <w:rPr>
          <w:rFonts w:ascii="Verdana" w:hAnsi="Verdana"/>
          <w:sz w:val="20"/>
          <w:szCs w:val="20"/>
          <w:lang w:val="pl-PL"/>
        </w:rPr>
        <w:t>ymienionej</w:t>
      </w:r>
      <w:r w:rsidRPr="009B7285">
        <w:rPr>
          <w:rFonts w:ascii="Verdana" w:hAnsi="Verdana"/>
          <w:sz w:val="20"/>
          <w:szCs w:val="20"/>
          <w:lang w:val="pl-PL"/>
        </w:rPr>
        <w:t xml:space="preserve"> opisując przy okazji najważniejsze jej</w:t>
      </w:r>
      <w:r w:rsidRPr="009B7285">
        <w:rPr>
          <w:rFonts w:ascii="Verdana" w:hAnsi="Verdana"/>
          <w:spacing w:val="-8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zasługi</w:t>
      </w:r>
      <w:r w:rsidR="009B7285">
        <w:rPr>
          <w:rFonts w:ascii="Verdana" w:hAnsi="Verdana"/>
          <w:sz w:val="20"/>
          <w:szCs w:val="20"/>
          <w:lang w:val="pl-PL"/>
        </w:rPr>
        <w:t>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Pod względem formalno-prawnym petycja spełnia wymagania stawiane przez </w:t>
      </w:r>
      <w:r w:rsidR="00FC4FF7" w:rsidRPr="009B7285">
        <w:rPr>
          <w:rFonts w:ascii="Verdana" w:hAnsi="Verdana"/>
          <w:sz w:val="20"/>
          <w:szCs w:val="20"/>
          <w:lang w:val="pl-PL"/>
        </w:rPr>
        <w:t>Ustaw</w:t>
      </w:r>
      <w:r w:rsidRPr="009B7285">
        <w:rPr>
          <w:rFonts w:ascii="Verdana" w:hAnsi="Verdana"/>
          <w:sz w:val="20"/>
          <w:szCs w:val="20"/>
          <w:lang w:val="pl-PL"/>
        </w:rPr>
        <w:t xml:space="preserve">ę z dnia 11 lipca 2014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o petycjach (</w:t>
      </w:r>
      <w:r w:rsidR="00FC4FF7" w:rsidRPr="009B7285">
        <w:rPr>
          <w:rFonts w:ascii="Verdana" w:hAnsi="Verdana"/>
          <w:sz w:val="20"/>
          <w:szCs w:val="20"/>
          <w:lang w:val="pl-PL"/>
        </w:rPr>
        <w:t>Dziennik</w:t>
      </w:r>
      <w:r w:rsidR="00E2260D" w:rsidRPr="009B7285">
        <w:rPr>
          <w:rFonts w:ascii="Verdana" w:hAnsi="Verdana"/>
          <w:sz w:val="20"/>
          <w:szCs w:val="20"/>
          <w:lang w:val="pl-PL"/>
        </w:rPr>
        <w:t xml:space="preserve"> Ustaw z</w:t>
      </w:r>
      <w:r w:rsidRPr="009B7285">
        <w:rPr>
          <w:rFonts w:ascii="Verdana" w:hAnsi="Verdana"/>
          <w:sz w:val="20"/>
          <w:szCs w:val="20"/>
          <w:lang w:val="pl-PL"/>
        </w:rPr>
        <w:t xml:space="preserve"> 2018</w:t>
      </w:r>
      <w:r w:rsidR="00E2260D"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="00FC4FF7" w:rsidRPr="009B7285">
        <w:rPr>
          <w:rFonts w:ascii="Verdana" w:hAnsi="Verdana"/>
          <w:sz w:val="20"/>
          <w:szCs w:val="20"/>
          <w:lang w:val="pl-PL"/>
        </w:rPr>
        <w:t>pozycja</w:t>
      </w:r>
      <w:r w:rsidRPr="009B7285">
        <w:rPr>
          <w:rFonts w:ascii="Verdana" w:hAnsi="Verdana"/>
          <w:sz w:val="20"/>
          <w:szCs w:val="20"/>
          <w:lang w:val="pl-PL"/>
        </w:rPr>
        <w:t xml:space="preserve"> 870), w szczególności jej </w:t>
      </w:r>
      <w:r w:rsidR="00FC4FF7" w:rsidRPr="009B7285">
        <w:rPr>
          <w:rFonts w:ascii="Verdana" w:hAnsi="Verdana"/>
          <w:sz w:val="20"/>
          <w:szCs w:val="20"/>
          <w:lang w:val="pl-PL"/>
        </w:rPr>
        <w:t>artykuł</w:t>
      </w:r>
      <w:r w:rsidRPr="009B7285">
        <w:rPr>
          <w:rFonts w:ascii="Verdana" w:hAnsi="Verdana"/>
          <w:sz w:val="20"/>
          <w:szCs w:val="20"/>
          <w:lang w:val="pl-PL"/>
        </w:rPr>
        <w:t xml:space="preserve"> 2 i </w:t>
      </w:r>
      <w:r w:rsidR="00FC4FF7" w:rsidRPr="009B7285">
        <w:rPr>
          <w:rFonts w:ascii="Verdana" w:hAnsi="Verdana"/>
          <w:sz w:val="20"/>
          <w:szCs w:val="20"/>
          <w:lang w:val="pl-PL"/>
        </w:rPr>
        <w:t>artykuł</w:t>
      </w:r>
      <w:r w:rsidRPr="009B7285">
        <w:rPr>
          <w:rFonts w:ascii="Verdana" w:hAnsi="Verdana"/>
          <w:sz w:val="20"/>
          <w:szCs w:val="20"/>
          <w:lang w:val="pl-PL"/>
        </w:rPr>
        <w:t xml:space="preserve"> 4.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Stanowisko w sprawie petycji pismem z dnia 30 listopada 2020 </w:t>
      </w:r>
      <w:r w:rsidR="00FC4FF7" w:rsidRPr="009B7285">
        <w:rPr>
          <w:rFonts w:ascii="Verdana" w:hAnsi="Verdana"/>
          <w:sz w:val="20"/>
          <w:szCs w:val="20"/>
          <w:lang w:val="pl-PL"/>
        </w:rPr>
        <w:t>roku</w:t>
      </w:r>
      <w:r w:rsidRPr="009B7285">
        <w:rPr>
          <w:rFonts w:ascii="Verdana" w:hAnsi="Verdana"/>
          <w:sz w:val="20"/>
          <w:szCs w:val="20"/>
          <w:lang w:val="pl-PL"/>
        </w:rPr>
        <w:t xml:space="preserve"> w imieniu Prezyd</w:t>
      </w:r>
      <w:r w:rsidR="009B7285">
        <w:rPr>
          <w:rFonts w:ascii="Verdana" w:hAnsi="Verdana"/>
          <w:sz w:val="20"/>
          <w:szCs w:val="20"/>
          <w:lang w:val="pl-PL"/>
        </w:rPr>
        <w:t xml:space="preserve">enta Wrocławia wyraził Dyrektor Departamentu Strategii i Rozwoju Miasta Urzędu Miejskiego Wrocławia. Opinia Prezydenta w przedmiotowej sprawie jest pozytywna. Prezydent Wrocławia, jako uprawniony do </w:t>
      </w:r>
      <w:r w:rsidRPr="009B7285">
        <w:rPr>
          <w:rFonts w:ascii="Verdana" w:hAnsi="Verdana"/>
          <w:sz w:val="20"/>
          <w:szCs w:val="20"/>
          <w:lang w:val="pl-PL"/>
        </w:rPr>
        <w:t>występowania z wnioskiem o nadanie nazw ulicom, placom i innym obiektom miejskim podejmie inicjatywę nadania nazwy</w:t>
      </w:r>
      <w:r w:rsidR="009B7285">
        <w:rPr>
          <w:rFonts w:ascii="Verdana" w:hAnsi="Verdana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„Marii Dulębianki” w odniesieniu do drogi łączącej ulice Kurkowa i Składowa, z</w:t>
      </w:r>
      <w:r w:rsidR="009B7285">
        <w:rPr>
          <w:rFonts w:ascii="Verdana" w:hAnsi="Verdana"/>
          <w:sz w:val="20"/>
          <w:szCs w:val="20"/>
          <w:lang w:val="pl-PL"/>
        </w:rPr>
        <w:t xml:space="preserve">lokalizowanej na działce </w:t>
      </w:r>
      <w:r w:rsidR="00FC4FF7" w:rsidRPr="009B7285">
        <w:rPr>
          <w:rFonts w:ascii="Verdana" w:hAnsi="Verdana"/>
          <w:sz w:val="20"/>
          <w:szCs w:val="20"/>
          <w:lang w:val="pl-PL"/>
        </w:rPr>
        <w:t>numer</w:t>
      </w:r>
      <w:r w:rsidRPr="009B7285">
        <w:rPr>
          <w:rFonts w:ascii="Verdana" w:hAnsi="Verdana"/>
          <w:sz w:val="20"/>
          <w:szCs w:val="20"/>
          <w:lang w:val="pl-PL"/>
        </w:rPr>
        <w:t xml:space="preserve"> 14/2, Ar_23, obręb Plac Grunwaldzki. W pierwszej kolejności dopełnione zostaną wszelkie procedury formalno-prawne. Następnie zostanie przygotowany projekt uchwały Rady Miejskiej Wrocławia w sprawie nadania nazwy ulicy na terenie Wrocławia, Będzie on konsultowany z organizacjami pozarządowymi, </w:t>
      </w:r>
      <w:r w:rsidR="009B7285">
        <w:rPr>
          <w:rFonts w:ascii="Verdana" w:hAnsi="Verdana"/>
          <w:sz w:val="20"/>
          <w:szCs w:val="20"/>
          <w:lang w:val="pl-PL"/>
        </w:rPr>
        <w:t xml:space="preserve">a później zgodnie z wymaganym trybem zostanie przekazany do Przewodniczącego Rady Miejskiej z wnioskiem </w:t>
      </w:r>
      <w:r w:rsidRPr="009B7285">
        <w:rPr>
          <w:rFonts w:ascii="Verdana" w:hAnsi="Verdana"/>
          <w:sz w:val="20"/>
          <w:szCs w:val="20"/>
          <w:lang w:val="pl-PL"/>
        </w:rPr>
        <w:t>o objęcie porządkiem obrad sesji Rady Miejskiej</w:t>
      </w:r>
      <w:r w:rsidRPr="009B7285">
        <w:rPr>
          <w:rFonts w:ascii="Verdana" w:hAnsi="Verdana"/>
          <w:spacing w:val="-16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Wrocławia.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Rada Miejska uznała, że bez wątpienia Maria Dulębianka jako jedna z wybitnych i inspirujących postaci kobiecych polskiej historii zasługuje na uhonorowanie.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>Podsumowując, Rada Miejska przyjęła i podzieliła opinię Prezydenta.</w:t>
      </w:r>
    </w:p>
    <w:p w:rsidR="003E62AC" w:rsidRPr="009B7285" w:rsidRDefault="00351267" w:rsidP="009B7285">
      <w:pPr>
        <w:pStyle w:val="Tekstpodstawowy"/>
        <w:spacing w:line="271" w:lineRule="auto"/>
        <w:rPr>
          <w:rFonts w:ascii="Verdana" w:hAnsi="Verdana"/>
          <w:sz w:val="20"/>
          <w:szCs w:val="20"/>
          <w:lang w:val="pl-PL"/>
        </w:rPr>
      </w:pPr>
      <w:r w:rsidRPr="009B7285">
        <w:rPr>
          <w:rFonts w:ascii="Verdana" w:hAnsi="Verdana"/>
          <w:sz w:val="20"/>
          <w:szCs w:val="20"/>
          <w:lang w:val="pl-PL"/>
        </w:rPr>
        <w:t xml:space="preserve">Wskazując na powyższe Rada Miejska uznała petycję za uzasadnioną i postanawia jak w </w:t>
      </w:r>
      <w:r w:rsidR="00E2260D" w:rsidRPr="009B7285">
        <w:rPr>
          <w:rFonts w:ascii="Verdana" w:hAnsi="Verdana"/>
          <w:sz w:val="20"/>
          <w:szCs w:val="20"/>
          <w:lang w:val="pl-PL"/>
        </w:rPr>
        <w:t>paragrafie</w:t>
      </w:r>
      <w:r w:rsidRPr="009B7285">
        <w:rPr>
          <w:rFonts w:ascii="Verdana" w:hAnsi="Verdana"/>
          <w:sz w:val="20"/>
          <w:szCs w:val="20"/>
          <w:lang w:val="pl-PL"/>
        </w:rPr>
        <w:t xml:space="preserve"> 1 niniejszej</w:t>
      </w:r>
      <w:r w:rsidR="00E2260D" w:rsidRPr="009B7285">
        <w:rPr>
          <w:rFonts w:ascii="Verdana" w:hAnsi="Verdana"/>
          <w:sz w:val="20"/>
          <w:szCs w:val="20"/>
          <w:lang w:val="pl-PL"/>
        </w:rPr>
        <w:t xml:space="preserve"> </w:t>
      </w:r>
      <w:r w:rsidRPr="009B7285">
        <w:rPr>
          <w:rFonts w:ascii="Verdana" w:hAnsi="Verdana"/>
          <w:sz w:val="20"/>
          <w:szCs w:val="20"/>
          <w:lang w:val="pl-PL"/>
        </w:rPr>
        <w:t>uchwały.</w:t>
      </w:r>
    </w:p>
    <w:sectPr w:rsidR="003E62AC" w:rsidRPr="009B7285" w:rsidSect="003E62AC">
      <w:pgSz w:w="11910" w:h="16840"/>
      <w:pgMar w:top="1440" w:right="880" w:bottom="440" w:left="380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3F" w:rsidRDefault="005A773F" w:rsidP="003E62AC">
      <w:r>
        <w:separator/>
      </w:r>
    </w:p>
  </w:endnote>
  <w:endnote w:type="continuationSeparator" w:id="1">
    <w:p w:rsidR="005A773F" w:rsidRDefault="005A773F" w:rsidP="003E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AC" w:rsidRDefault="00F16502">
    <w:pPr>
      <w:pStyle w:val="Tekstpodstawowy"/>
      <w:spacing w:line="14" w:lineRule="auto"/>
      <w:rPr>
        <w:sz w:val="20"/>
      </w:rPr>
    </w:pPr>
    <w:r w:rsidRPr="00F16502">
      <w:pict>
        <v:line id="_x0000_s1027" style="position:absolute;z-index:-2776;mso-position-horizontal-relative:page;mso-position-vertical-relative:page" from="25pt,816.9pt" to="545.3pt,816.9pt" strokeweight="1pt">
          <w10:wrap anchorx="page" anchory="page"/>
        </v:line>
      </w:pict>
    </w:r>
    <w:r w:rsidRPr="00F165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pt;margin-top:817.9pt;width:228.2pt;height:12pt;z-index:-2752;mso-position-horizontal-relative:page;mso-position-vertical-relative:page" filled="f" stroked="f">
          <v:textbox inset="0,0,0,0">
            <w:txbxContent>
              <w:p w:rsidR="003E62AC" w:rsidRDefault="00351267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9D0D5591-A8F3-4BE1-9F97-2B531D8B142B. Podpisany</w:t>
                </w:r>
              </w:p>
            </w:txbxContent>
          </v:textbox>
          <w10:wrap anchorx="page" anchory="page"/>
        </v:shape>
      </w:pict>
    </w:r>
    <w:r w:rsidRPr="00F16502">
      <w:pict>
        <v:shape id="_x0000_s1025" type="#_x0000_t202" style="position:absolute;margin-left:514.05pt;margin-top:817.9pt;width:33.25pt;height:12pt;z-index:-2728;mso-position-horizontal-relative:page;mso-position-vertical-relative:page" filled="f" stroked="f">
          <v:textbox inset="0,0,0,0">
            <w:txbxContent>
              <w:p w:rsidR="003E62AC" w:rsidRDefault="00351267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F16502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F16502">
                  <w:fldChar w:fldCharType="separate"/>
                </w:r>
                <w:r w:rsidR="00D16A32">
                  <w:rPr>
                    <w:noProof/>
                    <w:sz w:val="18"/>
                  </w:rPr>
                  <w:t>2</w:t>
                </w:r>
                <w:r w:rsidR="00F1650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3F" w:rsidRDefault="005A773F" w:rsidP="003E62AC">
      <w:r>
        <w:separator/>
      </w:r>
    </w:p>
  </w:footnote>
  <w:footnote w:type="continuationSeparator" w:id="1">
    <w:p w:rsidR="005A773F" w:rsidRDefault="005A773F" w:rsidP="003E6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1760C"/>
    <w:multiLevelType w:val="hybridMultilevel"/>
    <w:tmpl w:val="952AD21C"/>
    <w:lvl w:ilvl="0" w:tplc="FD24FCE2">
      <w:start w:val="2"/>
      <w:numFmt w:val="decimal"/>
      <w:lvlText w:val="%1."/>
      <w:lvlJc w:val="left"/>
      <w:pPr>
        <w:ind w:left="1200" w:hanging="220"/>
        <w:jc w:val="left"/>
      </w:pPr>
      <w:rPr>
        <w:rFonts w:ascii="Verdana" w:eastAsia="Times New Roman" w:hAnsi="Verdana" w:cs="Times New Roman" w:hint="default"/>
        <w:spacing w:val="-1"/>
        <w:w w:val="100"/>
        <w:sz w:val="20"/>
        <w:szCs w:val="20"/>
      </w:rPr>
    </w:lvl>
    <w:lvl w:ilvl="1" w:tplc="EB4C554E">
      <w:numFmt w:val="bullet"/>
      <w:lvlText w:val="•"/>
      <w:lvlJc w:val="left"/>
      <w:pPr>
        <w:ind w:left="2144" w:hanging="220"/>
      </w:pPr>
      <w:rPr>
        <w:rFonts w:hint="default"/>
      </w:rPr>
    </w:lvl>
    <w:lvl w:ilvl="2" w:tplc="26305AC2">
      <w:numFmt w:val="bullet"/>
      <w:lvlText w:val="•"/>
      <w:lvlJc w:val="left"/>
      <w:pPr>
        <w:ind w:left="3089" w:hanging="220"/>
      </w:pPr>
      <w:rPr>
        <w:rFonts w:hint="default"/>
      </w:rPr>
    </w:lvl>
    <w:lvl w:ilvl="3" w:tplc="3FF4F92C">
      <w:numFmt w:val="bullet"/>
      <w:lvlText w:val="•"/>
      <w:lvlJc w:val="left"/>
      <w:pPr>
        <w:ind w:left="4033" w:hanging="220"/>
      </w:pPr>
      <w:rPr>
        <w:rFonts w:hint="default"/>
      </w:rPr>
    </w:lvl>
    <w:lvl w:ilvl="4" w:tplc="C862CAAE">
      <w:numFmt w:val="bullet"/>
      <w:lvlText w:val="•"/>
      <w:lvlJc w:val="left"/>
      <w:pPr>
        <w:ind w:left="4978" w:hanging="220"/>
      </w:pPr>
      <w:rPr>
        <w:rFonts w:hint="default"/>
      </w:rPr>
    </w:lvl>
    <w:lvl w:ilvl="5" w:tplc="E9646344">
      <w:numFmt w:val="bullet"/>
      <w:lvlText w:val="•"/>
      <w:lvlJc w:val="left"/>
      <w:pPr>
        <w:ind w:left="5923" w:hanging="220"/>
      </w:pPr>
      <w:rPr>
        <w:rFonts w:hint="default"/>
      </w:rPr>
    </w:lvl>
    <w:lvl w:ilvl="6" w:tplc="C4162706">
      <w:numFmt w:val="bullet"/>
      <w:lvlText w:val="•"/>
      <w:lvlJc w:val="left"/>
      <w:pPr>
        <w:ind w:left="6867" w:hanging="220"/>
      </w:pPr>
      <w:rPr>
        <w:rFonts w:hint="default"/>
      </w:rPr>
    </w:lvl>
    <w:lvl w:ilvl="7" w:tplc="74AC7CFC">
      <w:numFmt w:val="bullet"/>
      <w:lvlText w:val="•"/>
      <w:lvlJc w:val="left"/>
      <w:pPr>
        <w:ind w:left="7812" w:hanging="220"/>
      </w:pPr>
      <w:rPr>
        <w:rFonts w:hint="default"/>
      </w:rPr>
    </w:lvl>
    <w:lvl w:ilvl="8" w:tplc="2C1EFFB0">
      <w:numFmt w:val="bullet"/>
      <w:lvlText w:val="•"/>
      <w:lvlJc w:val="left"/>
      <w:pPr>
        <w:ind w:left="8756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E62AC"/>
    <w:rsid w:val="00351267"/>
    <w:rsid w:val="003E62AC"/>
    <w:rsid w:val="00577F80"/>
    <w:rsid w:val="005A773F"/>
    <w:rsid w:val="009436EA"/>
    <w:rsid w:val="00972AE8"/>
    <w:rsid w:val="009B7285"/>
    <w:rsid w:val="00B03B02"/>
    <w:rsid w:val="00B374C0"/>
    <w:rsid w:val="00BB2DCD"/>
    <w:rsid w:val="00D16A32"/>
    <w:rsid w:val="00D47810"/>
    <w:rsid w:val="00E2260D"/>
    <w:rsid w:val="00F16502"/>
    <w:rsid w:val="00FC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62AC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62AC"/>
  </w:style>
  <w:style w:type="paragraph" w:customStyle="1" w:styleId="Heading1">
    <w:name w:val="Heading 1"/>
    <w:basedOn w:val="Normalny"/>
    <w:uiPriority w:val="1"/>
    <w:qFormat/>
    <w:rsid w:val="003E62AC"/>
    <w:pPr>
      <w:ind w:left="1893" w:right="1393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3E62AC"/>
    <w:pPr>
      <w:spacing w:before="120"/>
      <w:ind w:left="1200" w:hanging="220"/>
    </w:pPr>
  </w:style>
  <w:style w:type="paragraph" w:customStyle="1" w:styleId="TableParagraph">
    <w:name w:val="Table Paragraph"/>
    <w:basedOn w:val="Normalny"/>
    <w:uiPriority w:val="1"/>
    <w:qFormat/>
    <w:rsid w:val="003E62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XXXIII/866/21 z dnia 14 stycznia 2021 r.</dc:title>
  <dc:subject>w sprawie rozpatrzenia petycji w sprawie nadania imienia Marii Dulebianki ulicy lub placowi na terenie Wroclawia</dc:subject>
  <dc:creator>Rada Miejska Wroclawia</dc:creator>
  <cp:lastModifiedBy>Patrycja Przybylska</cp:lastModifiedBy>
  <cp:revision>4</cp:revision>
  <dcterms:created xsi:type="dcterms:W3CDTF">2021-01-26T13:40:00Z</dcterms:created>
  <dcterms:modified xsi:type="dcterms:W3CDTF">2021-01-27T05:55:00Z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2021-01-22T00:00:00Z</vt:filetime>
  </property>
</Properties>
</file>