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1C" w:rsidRDefault="00CB361C" w:rsidP="005E4FBE">
      <w:pPr>
        <w:pStyle w:val="Tekstpodstawowy"/>
        <w:spacing w:line="276" w:lineRule="auto"/>
        <w:jc w:val="both"/>
        <w:rPr>
          <w:b/>
          <w:sz w:val="20"/>
          <w:szCs w:val="20"/>
        </w:rPr>
      </w:pPr>
      <w:r w:rsidRPr="00074427">
        <w:rPr>
          <w:b/>
          <w:sz w:val="20"/>
          <w:szCs w:val="20"/>
        </w:rPr>
        <w:t>Zgłoszenie osoby wskazanej przez organizacje pozarządowe lub podmioty wymienione w art. 3 ust.3 do udziału w komisjach konkursowych opiniujących oferty złożone w otwartych konkursach ofert na rok 2021.</w:t>
      </w:r>
    </w:p>
    <w:p w:rsidR="005E4FBE" w:rsidRPr="00074427" w:rsidRDefault="005E4FBE" w:rsidP="005E4FBE">
      <w:pPr>
        <w:pStyle w:val="Tekstpodstawowy"/>
        <w:spacing w:line="276" w:lineRule="auto"/>
        <w:jc w:val="both"/>
        <w:rPr>
          <w:b/>
          <w:sz w:val="20"/>
          <w:szCs w:val="20"/>
        </w:rPr>
      </w:pPr>
    </w:p>
    <w:p w:rsidR="00CB361C" w:rsidRPr="00074427" w:rsidRDefault="00CB361C" w:rsidP="005E4FBE">
      <w:pPr>
        <w:pStyle w:val="Tekstpodstawowy"/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DANE DOTYCZĄCE OSOBY WSKAZANEJ NA CZŁONKA KOMISJI</w:t>
      </w:r>
    </w:p>
    <w:p w:rsidR="00CB361C" w:rsidRPr="00074427" w:rsidRDefault="00CB361C" w:rsidP="005E4FBE">
      <w:pPr>
        <w:pStyle w:val="Tekstpodstawowy"/>
        <w:spacing w:line="276" w:lineRule="auto"/>
        <w:jc w:val="both"/>
        <w:rPr>
          <w:sz w:val="20"/>
          <w:szCs w:val="20"/>
        </w:rPr>
      </w:pPr>
      <w:r w:rsidRPr="00074427">
        <w:rPr>
          <w:b/>
          <w:bCs/>
          <w:sz w:val="20"/>
          <w:szCs w:val="20"/>
        </w:rPr>
        <w:t xml:space="preserve">Imiona i nazwisko/a osoby wskazanej do udziału w komisjach konkursowych opiniujących oferty złożone w otwartych konkursach ofert  przez  </w:t>
      </w:r>
      <w:r w:rsidRPr="00074427">
        <w:rPr>
          <w:sz w:val="20"/>
          <w:szCs w:val="20"/>
        </w:rPr>
        <w:t>organizacje pozarządowe lub podmioty wymienione w art. 3 ust. 3:</w:t>
      </w:r>
    </w:p>
    <w:p w:rsidR="00CB361C" w:rsidRPr="00074427" w:rsidRDefault="00CB361C" w:rsidP="006118C1">
      <w:pPr>
        <w:pStyle w:val="Tekstpodstawowy"/>
        <w:spacing w:before="360" w:line="23" w:lineRule="atLeast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CB361C" w:rsidRPr="00074427" w:rsidRDefault="00CB361C" w:rsidP="005E4FBE">
      <w:pPr>
        <w:pStyle w:val="Tekstpodstawowy"/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Telefon kontaktowy:</w:t>
      </w:r>
    </w:p>
    <w:p w:rsidR="005E4FBE" w:rsidRDefault="00CB361C" w:rsidP="005E4FBE">
      <w:pPr>
        <w:pStyle w:val="Tekstpodstawowy"/>
        <w:spacing w:line="276" w:lineRule="auto"/>
        <w:jc w:val="both"/>
        <w:rPr>
          <w:sz w:val="20"/>
          <w:szCs w:val="20"/>
          <w:lang w:val="de-DE"/>
        </w:rPr>
      </w:pPr>
      <w:proofErr w:type="spellStart"/>
      <w:r w:rsidRPr="00074427">
        <w:rPr>
          <w:sz w:val="20"/>
          <w:szCs w:val="20"/>
          <w:lang w:val="de-DE"/>
        </w:rPr>
        <w:t>Adres</w:t>
      </w:r>
      <w:proofErr w:type="spellEnd"/>
      <w:r w:rsidRPr="00074427">
        <w:rPr>
          <w:sz w:val="20"/>
          <w:szCs w:val="20"/>
          <w:lang w:val="de-DE"/>
        </w:rPr>
        <w:t xml:space="preserve"> e-</w:t>
      </w:r>
      <w:proofErr w:type="spellStart"/>
      <w:r w:rsidRPr="00074427">
        <w:rPr>
          <w:sz w:val="20"/>
          <w:szCs w:val="20"/>
          <w:lang w:val="de-DE"/>
        </w:rPr>
        <w:t>mail</w:t>
      </w:r>
      <w:proofErr w:type="spellEnd"/>
      <w:r w:rsidRPr="00074427">
        <w:rPr>
          <w:sz w:val="20"/>
          <w:szCs w:val="20"/>
          <w:lang w:val="de-DE"/>
        </w:rPr>
        <w:t>:</w:t>
      </w:r>
    </w:p>
    <w:p w:rsidR="00C940A5" w:rsidRPr="00074427" w:rsidRDefault="00C940A5" w:rsidP="005E4FBE">
      <w:pPr>
        <w:pStyle w:val="Tekstpodstawowy"/>
        <w:spacing w:line="276" w:lineRule="auto"/>
        <w:jc w:val="both"/>
        <w:rPr>
          <w:sz w:val="20"/>
          <w:szCs w:val="20"/>
          <w:lang w:val="de-DE"/>
        </w:rPr>
      </w:pPr>
    </w:p>
    <w:p w:rsidR="005E4FBE" w:rsidRDefault="00CB361C" w:rsidP="005E4FBE">
      <w:pPr>
        <w:pStyle w:val="Tekstpodstawowy"/>
        <w:spacing w:line="276" w:lineRule="auto"/>
        <w:jc w:val="both"/>
        <w:rPr>
          <w:b/>
          <w:bCs/>
          <w:sz w:val="20"/>
          <w:szCs w:val="20"/>
        </w:rPr>
      </w:pPr>
      <w:r w:rsidRPr="00074427">
        <w:rPr>
          <w:b/>
          <w:bCs/>
          <w:sz w:val="20"/>
          <w:szCs w:val="20"/>
        </w:rPr>
        <w:t xml:space="preserve">DEKLARUJĘ WOLĘ UDZIAŁU W KOMISJACH KONKURSOWYCH OPINIUJĄCYCH OFERTY ZŁOŻONE W OTWARTYCH KONKURSACH OFERT W NASTĘPUJĄCYCH SFERACH ZADAŃ PUBLICZNYCH </w:t>
      </w:r>
    </w:p>
    <w:p w:rsidR="00CB361C" w:rsidRDefault="00CB361C" w:rsidP="005E4FBE">
      <w:pPr>
        <w:pStyle w:val="Tekstpodstawowy"/>
        <w:spacing w:line="276" w:lineRule="auto"/>
        <w:jc w:val="both"/>
        <w:rPr>
          <w:bCs/>
          <w:sz w:val="20"/>
          <w:szCs w:val="20"/>
        </w:rPr>
      </w:pPr>
      <w:r w:rsidRPr="00074427">
        <w:rPr>
          <w:bCs/>
          <w:sz w:val="20"/>
          <w:szCs w:val="20"/>
        </w:rPr>
        <w:t>(proszę podkreślić sfery zadań publicznych, w których deklarują Państwo wolę udziału w komisjach konkursowych):</w:t>
      </w:r>
    </w:p>
    <w:p w:rsidR="005E4FBE" w:rsidRPr="00074427" w:rsidRDefault="005E4FBE" w:rsidP="005E4FBE">
      <w:pPr>
        <w:pStyle w:val="Tekstpodstawowy"/>
        <w:spacing w:line="276" w:lineRule="auto"/>
        <w:jc w:val="both"/>
        <w:rPr>
          <w:bCs/>
          <w:sz w:val="20"/>
          <w:szCs w:val="20"/>
        </w:rPr>
      </w:pPr>
    </w:p>
    <w:p w:rsidR="00CB361C" w:rsidRPr="00074427" w:rsidRDefault="00CB361C" w:rsidP="005E4FBE">
      <w:pPr>
        <w:pStyle w:val="Tekstpodstawowy"/>
        <w:spacing w:line="276" w:lineRule="auto"/>
        <w:jc w:val="both"/>
        <w:rPr>
          <w:sz w:val="20"/>
          <w:szCs w:val="20"/>
        </w:rPr>
      </w:pPr>
      <w:r w:rsidRPr="00074427">
        <w:rPr>
          <w:b/>
          <w:bCs/>
          <w:sz w:val="20"/>
          <w:szCs w:val="20"/>
        </w:rPr>
        <w:t xml:space="preserve">SFERA ZADAŃ PUBLICZNYCH </w:t>
      </w:r>
      <w:r w:rsidRPr="00074427">
        <w:rPr>
          <w:sz w:val="20"/>
          <w:szCs w:val="20"/>
        </w:rPr>
        <w:t>zgodnie z art. 4 ust. 1 ustawy w zakresie: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1 pomocy społecznej, w tym pomocy rodzinom i osobom w trudnej sytuacji życiowej oraz wyrównywania szans tych rodzin i osób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rStyle w:val="txt-new"/>
          <w:sz w:val="20"/>
          <w:szCs w:val="20"/>
        </w:rPr>
      </w:pPr>
      <w:r w:rsidRPr="00074427">
        <w:rPr>
          <w:sz w:val="20"/>
          <w:szCs w:val="20"/>
        </w:rPr>
        <w:t xml:space="preserve">1a </w:t>
      </w:r>
      <w:r w:rsidRPr="00074427">
        <w:rPr>
          <w:rStyle w:val="txt-new"/>
          <w:sz w:val="20"/>
          <w:szCs w:val="20"/>
        </w:rPr>
        <w:t>wspierania rodziny i systemu pieczy zastępczej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rStyle w:val="txt-new"/>
          <w:sz w:val="20"/>
          <w:szCs w:val="20"/>
        </w:rPr>
        <w:t xml:space="preserve">1b </w:t>
      </w:r>
      <w:r w:rsidRPr="00074427">
        <w:rPr>
          <w:sz w:val="20"/>
          <w:szCs w:val="20"/>
        </w:rPr>
        <w:t>udzielania nieodpłatnej pomocy prawnej oraz zwiększania świadomości prawnej społeczeństwa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 działalności na rzecz integracji i reintegracji zawodowej i społecznej osób zagrożonych wykluczeniem społecznym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rFonts w:cs="Arial"/>
          <w:sz w:val="20"/>
          <w:szCs w:val="20"/>
        </w:rPr>
      </w:pPr>
      <w:r w:rsidRPr="00074427">
        <w:rPr>
          <w:sz w:val="20"/>
          <w:szCs w:val="20"/>
        </w:rPr>
        <w:t xml:space="preserve">3 </w:t>
      </w:r>
      <w:r w:rsidRPr="00074427">
        <w:rPr>
          <w:rFonts w:cs="Arial"/>
          <w:sz w:val="20"/>
          <w:szCs w:val="20"/>
        </w:rPr>
        <w:t>działalności charytatywna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rFonts w:cs="Arial"/>
          <w:sz w:val="20"/>
          <w:szCs w:val="20"/>
        </w:rPr>
        <w:t xml:space="preserve">4 </w:t>
      </w:r>
      <w:r w:rsidRPr="00074427">
        <w:rPr>
          <w:sz w:val="20"/>
          <w:szCs w:val="20"/>
        </w:rPr>
        <w:t>podtrzymywania i upowszechniania tradycji narodowej, pielęgnowania polskości oraz rozwoju świadomości narodowej, obywatelskiej i kulturowej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5 działalności na rzecz mniejszości narodowych i etnicznych oraz języka regionalnego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5a działalności na rzecz integracji cudzoziemców;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 xml:space="preserve">6 ochrony i promocji zdrowia, w tym działalności leczniczej w rozumieniu </w:t>
      </w:r>
      <w:hyperlink r:id="rId5" w:tooltip="Ustawa o działalności leczniczej" w:history="1">
        <w:r w:rsidRPr="00074427">
          <w:rPr>
            <w:rStyle w:val="Hipercze"/>
            <w:sz w:val="20"/>
            <w:szCs w:val="20"/>
          </w:rPr>
          <w:t>ustawy z dnia 15 kwietnia 2011 r. o działalności leczniczej</w:t>
        </w:r>
      </w:hyperlink>
      <w:r w:rsidRPr="00074427">
        <w:rPr>
          <w:sz w:val="20"/>
          <w:szCs w:val="20"/>
        </w:rPr>
        <w:t xml:space="preserve"> (Dz. U. z 2020 r. poz. 295 i 567)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7 działalności na rzecz osób niepełnosprawnych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8 promocji zatrudnienia i aktywizacji zawodowej osób pozostających bez pracy i zagrożonych zwolnieniem z pracy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9 działalności na rzecz równych praw kobiet i mężczyzn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10 działalności na rzecz osób w wieku emerytalnym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rFonts w:cs="Arial"/>
          <w:sz w:val="20"/>
          <w:szCs w:val="20"/>
        </w:rPr>
      </w:pPr>
      <w:r w:rsidRPr="00074427">
        <w:rPr>
          <w:sz w:val="20"/>
          <w:szCs w:val="20"/>
        </w:rPr>
        <w:t xml:space="preserve">11 </w:t>
      </w:r>
      <w:r w:rsidRPr="00074427">
        <w:rPr>
          <w:rFonts w:cs="Arial"/>
          <w:sz w:val="20"/>
          <w:szCs w:val="20"/>
        </w:rPr>
        <w:t>działalności wspomagającej rozwój gospodarczy, w tym rozwój przedsiębiorczości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rFonts w:cs="Arial"/>
          <w:sz w:val="20"/>
          <w:szCs w:val="20"/>
        </w:rPr>
        <w:t xml:space="preserve">12 </w:t>
      </w:r>
      <w:r w:rsidRPr="00074427">
        <w:rPr>
          <w:sz w:val="20"/>
          <w:szCs w:val="20"/>
        </w:rPr>
        <w:t>działalności wspomagającej rozwój techniki, wynalazczości i innowacyjności oraz rozpowszechnianie i wdrażanie nowych rozwiązań technicznych w praktyce gospodarczej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rFonts w:cs="Arial"/>
          <w:sz w:val="20"/>
          <w:szCs w:val="20"/>
        </w:rPr>
      </w:pPr>
      <w:r w:rsidRPr="00074427">
        <w:rPr>
          <w:sz w:val="20"/>
          <w:szCs w:val="20"/>
        </w:rPr>
        <w:t xml:space="preserve">13 </w:t>
      </w:r>
      <w:r w:rsidRPr="00074427">
        <w:rPr>
          <w:rFonts w:cs="Arial"/>
          <w:sz w:val="20"/>
          <w:szCs w:val="20"/>
        </w:rPr>
        <w:t>działalności wspomagającej rozwój wspólnot i społeczności lokalnych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rFonts w:cs="Arial"/>
          <w:sz w:val="20"/>
          <w:szCs w:val="20"/>
        </w:rPr>
        <w:t xml:space="preserve">14 </w:t>
      </w:r>
      <w:r w:rsidRPr="00074427">
        <w:rPr>
          <w:sz w:val="20"/>
          <w:szCs w:val="20"/>
        </w:rPr>
        <w:t>nauki, szkolnictwa wyższego, edukacji, oświaty i wychowania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15 działalności na rzecz dzieci i młodzieży, w tym wypoczynku dzieci i młodzieży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16 kultury, sztuki, ochrony dóbr kultury i dziedzictwa narodowego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17 wspierania i upowszechniania kultury fizycznej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18 ekologii i ochrony zwierząt oraz ochrony dziedzictwa przyrodniczego</w:t>
      </w:r>
    </w:p>
    <w:p w:rsidR="00CB361C" w:rsidRPr="00074427" w:rsidRDefault="00CB361C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19 turystyki i krajoznawstwa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lastRenderedPageBreak/>
        <w:t>20 porządku i bezpieczeństwa publicznego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21 obronności państwa i działalności Sił Zbrojnych Rzeczypospolitej Polskiej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22 upowszechniania i ochrony wolności i praw człowieka oraz swobód obywatelskich, a także działań wspomagających rozwój demokracj</w:t>
      </w:r>
      <w:r w:rsidR="00074427">
        <w:rPr>
          <w:sz w:val="20"/>
          <w:szCs w:val="20"/>
        </w:rPr>
        <w:t>i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22a udzielania nieodpłatnego poradnictwa obywatelskiego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23 ratownictwa i ochrony ludności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24 pomocy ofiarom katastrof, klęsk żywiołowych, konfliktów zbrojnych i wojen w kraju i za granicą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25 upowszechniania i ochrony praw konsumentów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26 działalności na rzecz integracji europejskiej oraz rozwijania kontaktów i współpracy między społeczeństwami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27 promocji i organizacji wolontariatu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28 pomocy Polonii i Polakom za granicą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29 działalności na rzecz kombatantów i osób represjonowanych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29a działalność na rzecz weteranów i weteranów  poszkodowanych w rozumieniu ustawy z dnia 19 sierpnia 2011 r. o weteranach działań poza granicami państwa (Dz. U. z 2019 r. poz. 1569 i 1726)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30 promocji Rzeczpospolitej Polskiej za granicą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31 działalności na rzecz rodziny, macierzyństwa, rodzicielstwa, upowszechniania i ochrony praw dziecka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32 przeciwdziałania uzależnieniom i patologiom społecznym</w:t>
      </w:r>
    </w:p>
    <w:p w:rsidR="00055AB4" w:rsidRPr="00074427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32a rewitalizacji</w:t>
      </w:r>
    </w:p>
    <w:p w:rsidR="00A01836" w:rsidRDefault="00055AB4" w:rsidP="005E4FBE">
      <w:pPr>
        <w:pStyle w:val="Tekstpodstawowy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>33 działalność na rzecz organizacji pozarządowych oraz podmiotów wymienionych w art. 3 ust.</w:t>
      </w:r>
      <w:r w:rsidR="005E4FBE">
        <w:rPr>
          <w:sz w:val="20"/>
          <w:szCs w:val="20"/>
        </w:rPr>
        <w:t>3 w zakresie określonym w punkt</w:t>
      </w:r>
      <w:r w:rsidRPr="00074427">
        <w:rPr>
          <w:sz w:val="20"/>
          <w:szCs w:val="20"/>
        </w:rPr>
        <w:t xml:space="preserve"> 1-32a</w:t>
      </w:r>
      <w:r w:rsidR="005E4FBE">
        <w:rPr>
          <w:sz w:val="20"/>
          <w:szCs w:val="20"/>
        </w:rPr>
        <w:t>.</w:t>
      </w:r>
    </w:p>
    <w:p w:rsidR="005E4FBE" w:rsidRDefault="005E4FBE" w:rsidP="005E4FBE">
      <w:pPr>
        <w:pStyle w:val="Tekstpodstawowy"/>
        <w:spacing w:line="276" w:lineRule="auto"/>
        <w:jc w:val="both"/>
        <w:rPr>
          <w:sz w:val="20"/>
          <w:szCs w:val="20"/>
        </w:rPr>
      </w:pPr>
    </w:p>
    <w:p w:rsidR="00055AB4" w:rsidRPr="00A01836" w:rsidRDefault="00055AB4" w:rsidP="00C940A5">
      <w:pPr>
        <w:pStyle w:val="Tekstpodstawowy"/>
        <w:spacing w:line="276" w:lineRule="auto"/>
        <w:jc w:val="left"/>
        <w:rPr>
          <w:sz w:val="20"/>
          <w:szCs w:val="20"/>
        </w:rPr>
      </w:pPr>
      <w:r w:rsidRPr="00074427">
        <w:rPr>
          <w:sz w:val="20"/>
          <w:szCs w:val="20"/>
        </w:rPr>
        <w:t>Oświadczam jednocześnie, iż przyjmuję do wiadomości, że:</w:t>
      </w:r>
    </w:p>
    <w:p w:rsidR="00055AB4" w:rsidRDefault="00055AB4" w:rsidP="00C940A5">
      <w:pPr>
        <w:spacing w:after="0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Wyżej wymienione dane są zgodne ze stanem prawnym i faktycznym.</w:t>
      </w:r>
      <w:r w:rsidR="00C940A5">
        <w:rPr>
          <w:rFonts w:ascii="Verdana" w:hAnsi="Verdana"/>
          <w:sz w:val="20"/>
          <w:szCs w:val="20"/>
        </w:rPr>
        <w:t xml:space="preserve"> </w:t>
      </w:r>
      <w:r w:rsidR="00C961C7">
        <w:rPr>
          <w:rFonts w:ascii="Verdana" w:hAnsi="Verdana"/>
          <w:sz w:val="20"/>
          <w:szCs w:val="20"/>
        </w:rPr>
        <w:t xml:space="preserve">Jestem obywatelem RP </w:t>
      </w:r>
      <w:r w:rsidRPr="00074427">
        <w:rPr>
          <w:rFonts w:ascii="Verdana" w:hAnsi="Verdana"/>
          <w:sz w:val="20"/>
          <w:szCs w:val="20"/>
        </w:rPr>
        <w:t>i korzystam z pełni praw publicznych</w:t>
      </w:r>
    </w:p>
    <w:p w:rsidR="00C940A5" w:rsidRPr="00A01836" w:rsidRDefault="00C940A5" w:rsidP="00C940A5">
      <w:pPr>
        <w:spacing w:after="0"/>
        <w:rPr>
          <w:rFonts w:ascii="Verdana" w:hAnsi="Verdana"/>
          <w:sz w:val="20"/>
          <w:szCs w:val="20"/>
        </w:rPr>
      </w:pPr>
    </w:p>
    <w:p w:rsidR="005E4FBE" w:rsidRDefault="00055AB4" w:rsidP="00C940A5">
      <w:pPr>
        <w:spacing w:after="0"/>
        <w:rPr>
          <w:rFonts w:ascii="Verdana" w:hAnsi="Verdana"/>
          <w:b/>
          <w:sz w:val="20"/>
          <w:szCs w:val="20"/>
        </w:rPr>
      </w:pPr>
      <w:r w:rsidRPr="00074427">
        <w:rPr>
          <w:rFonts w:ascii="Verdana" w:hAnsi="Verdana"/>
          <w:b/>
          <w:sz w:val="20"/>
          <w:szCs w:val="20"/>
        </w:rPr>
        <w:t xml:space="preserve">SZCZEGÓŁOWE INFORMACJE DOTYCZĄCE PRZETWARZANIA </w:t>
      </w:r>
      <w:r w:rsidRPr="00074427">
        <w:rPr>
          <w:rFonts w:ascii="Verdana" w:hAnsi="Verdana"/>
          <w:b/>
          <w:sz w:val="20"/>
          <w:szCs w:val="20"/>
        </w:rPr>
        <w:br/>
        <w:t>TWOICH DANYCH OSOBOWYCH PRZEZ GMINĘ WROCŁAW</w:t>
      </w:r>
      <w:r w:rsidR="008A0A33">
        <w:rPr>
          <w:rFonts w:ascii="Verdana" w:hAnsi="Verdana"/>
          <w:b/>
          <w:sz w:val="20"/>
          <w:szCs w:val="20"/>
        </w:rPr>
        <w:t xml:space="preserve"> </w:t>
      </w:r>
    </w:p>
    <w:p w:rsidR="00A01836" w:rsidRDefault="00055AB4" w:rsidP="00C940A5">
      <w:pPr>
        <w:spacing w:after="0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 xml:space="preserve">Niniejszą informację otrzymałeś w związku z obowiązkami określonymi </w:t>
      </w:r>
      <w:r w:rsidRPr="00C961C7">
        <w:rPr>
          <w:rFonts w:ascii="Verdana" w:hAnsi="Verdana"/>
          <w:sz w:val="20"/>
          <w:szCs w:val="20"/>
        </w:rPr>
        <w:t xml:space="preserve">w art. 13 </w:t>
      </w:r>
      <w:r w:rsidRPr="00C961C7">
        <w:rPr>
          <w:rFonts w:ascii="Verdana" w:hAnsi="Verdana"/>
          <w:sz w:val="20"/>
          <w:szCs w:val="20"/>
        </w:rPr>
        <w:br/>
        <w:t>rozporządzenia Parlamentu Europejskiego i Rady (UE) 2016/679 z dnia 27 kwietnia 2016</w:t>
      </w:r>
      <w:r w:rsidRPr="00074427">
        <w:rPr>
          <w:rFonts w:ascii="Verdana" w:hAnsi="Verdana"/>
          <w:color w:val="FF0000"/>
          <w:sz w:val="20"/>
          <w:szCs w:val="20"/>
        </w:rPr>
        <w:t xml:space="preserve"> </w:t>
      </w:r>
      <w:r w:rsidRPr="00C961C7">
        <w:rPr>
          <w:rFonts w:ascii="Verdana" w:hAnsi="Verdana"/>
          <w:sz w:val="20"/>
          <w:szCs w:val="20"/>
        </w:rPr>
        <w:t xml:space="preserve">r. </w:t>
      </w:r>
      <w:r w:rsidRPr="00074427">
        <w:rPr>
          <w:rFonts w:ascii="Verdana" w:hAnsi="Verdana"/>
          <w:sz w:val="20"/>
          <w:szCs w:val="20"/>
        </w:rPr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055AB4" w:rsidRPr="00A01836" w:rsidRDefault="00055AB4" w:rsidP="006118C1">
      <w:pPr>
        <w:spacing w:before="240" w:after="240" w:line="23" w:lineRule="atLeast"/>
        <w:rPr>
          <w:rFonts w:ascii="Verdana" w:hAnsi="Verdana"/>
          <w:b/>
          <w:sz w:val="20"/>
          <w:szCs w:val="20"/>
        </w:rPr>
      </w:pPr>
      <w:r w:rsidRPr="00074427">
        <w:rPr>
          <w:rFonts w:ascii="Verdana" w:hAnsi="Verdana"/>
          <w:b/>
          <w:color w:val="000000"/>
          <w:sz w:val="20"/>
          <w:szCs w:val="20"/>
        </w:rPr>
        <w:t>Informacje podstawowe dotyczące przetwarzania Twoich danych osobowych</w:t>
      </w:r>
      <w:r w:rsidR="005E4FBE">
        <w:rPr>
          <w:rFonts w:ascii="Verdana" w:hAnsi="Verdana"/>
          <w:b/>
          <w:color w:val="000000"/>
          <w:sz w:val="20"/>
          <w:szCs w:val="20"/>
        </w:rPr>
        <w:t>:</w:t>
      </w:r>
    </w:p>
    <w:p w:rsidR="00055AB4" w:rsidRPr="00074427" w:rsidRDefault="00055AB4" w:rsidP="00C940A5">
      <w:pPr>
        <w:spacing w:after="0"/>
        <w:rPr>
          <w:rFonts w:ascii="Verdana" w:hAnsi="Verdana"/>
          <w:b/>
          <w:sz w:val="20"/>
          <w:szCs w:val="20"/>
          <w:lang w:val="cs-CZ"/>
        </w:rPr>
      </w:pPr>
      <w:r w:rsidRPr="00074427">
        <w:rPr>
          <w:rFonts w:ascii="Verdana" w:hAnsi="Verdana"/>
          <w:b/>
          <w:sz w:val="20"/>
          <w:szCs w:val="20"/>
          <w:lang w:val="cs-CZ"/>
        </w:rPr>
        <w:t>Administrator Danych Osobowych (ADO)</w:t>
      </w:r>
    </w:p>
    <w:p w:rsidR="00055AB4" w:rsidRPr="00074427" w:rsidRDefault="00055AB4" w:rsidP="00C940A5">
      <w:pPr>
        <w:pStyle w:val="PreformattedText"/>
        <w:widowControl/>
        <w:spacing w:line="276" w:lineRule="auto"/>
        <w:jc w:val="left"/>
        <w:rPr>
          <w:rFonts w:ascii="Verdana" w:eastAsia="SimSun" w:hAnsi="Verdana" w:cs="Arial"/>
        </w:rPr>
      </w:pPr>
      <w:r w:rsidRPr="00074427">
        <w:rPr>
          <w:rFonts w:ascii="Verdana" w:eastAsia="SimSun" w:hAnsi="Verdana" w:cs="Arial"/>
        </w:rPr>
        <w:t xml:space="preserve">Administratorem Twoich danych osobowych jest Gmina Wrocław </w:t>
      </w:r>
      <w:r w:rsidRPr="00074427">
        <w:rPr>
          <w:rFonts w:ascii="Verdana" w:hAnsi="Verdana"/>
        </w:rPr>
        <w:t>Urząd Miejski Wrocławia</w:t>
      </w:r>
      <w:r w:rsidRPr="00074427">
        <w:rPr>
          <w:rFonts w:ascii="Verdana" w:eastAsia="SimSun" w:hAnsi="Verdana" w:cs="Arial"/>
        </w:rPr>
        <w:t xml:space="preserve">, z siedzibą we Wrocławiu. </w:t>
      </w:r>
    </w:p>
    <w:p w:rsidR="00055AB4" w:rsidRPr="00074427" w:rsidRDefault="00055AB4" w:rsidP="00C940A5">
      <w:pPr>
        <w:spacing w:after="0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Możesz się z nami skontaktować w następujący sposób:</w:t>
      </w:r>
    </w:p>
    <w:p w:rsidR="00055AB4" w:rsidRPr="00074427" w:rsidRDefault="005E4FBE" w:rsidP="00C940A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/>
        <w:ind w:left="297" w:hanging="2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listownie na adres: plac</w:t>
      </w:r>
      <w:r w:rsidR="00055AB4" w:rsidRPr="00074427">
        <w:rPr>
          <w:rFonts w:ascii="Verdana" w:hAnsi="Verdana"/>
          <w:sz w:val="20"/>
          <w:szCs w:val="20"/>
        </w:rPr>
        <w:t xml:space="preserve"> Nowy Targ 1-8, 50-141 Wrocław</w:t>
      </w:r>
    </w:p>
    <w:p w:rsidR="00055AB4" w:rsidRPr="00074427" w:rsidRDefault="00055AB4" w:rsidP="00C940A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/>
        <w:ind w:left="297" w:hanging="297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 xml:space="preserve">przez e-mail: </w:t>
      </w:r>
      <w:hyperlink r:id="rId6" w:history="1">
        <w:r w:rsidRPr="00074427">
          <w:rPr>
            <w:rFonts w:ascii="Verdana" w:hAnsi="Verdana"/>
            <w:sz w:val="20"/>
            <w:szCs w:val="20"/>
          </w:rPr>
          <w:t>iod@um.wroc.pl</w:t>
        </w:r>
      </w:hyperlink>
    </w:p>
    <w:p w:rsidR="00055AB4" w:rsidRPr="00074427" w:rsidRDefault="00055AB4" w:rsidP="00C940A5">
      <w:pPr>
        <w:pStyle w:val="Tekstpodstawowy3"/>
        <w:spacing w:after="0" w:line="276" w:lineRule="auto"/>
        <w:rPr>
          <w:rFonts w:ascii="Verdana" w:hAnsi="Verdana"/>
          <w:b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 xml:space="preserve">telefonicznie: +48 71 777 77 </w:t>
      </w:r>
      <w:proofErr w:type="spellStart"/>
      <w:r w:rsidRPr="00074427">
        <w:rPr>
          <w:rFonts w:ascii="Verdana" w:hAnsi="Verdana"/>
          <w:sz w:val="20"/>
          <w:szCs w:val="20"/>
        </w:rPr>
        <w:t>77</w:t>
      </w:r>
      <w:proofErr w:type="spellEnd"/>
      <w:r w:rsidRPr="00074427">
        <w:rPr>
          <w:rFonts w:ascii="Verdana" w:hAnsi="Verdana"/>
          <w:sz w:val="20"/>
          <w:szCs w:val="20"/>
        </w:rPr>
        <w:t>.</w:t>
      </w:r>
    </w:p>
    <w:p w:rsidR="00C940A5" w:rsidRDefault="00C940A5" w:rsidP="00C940A5">
      <w:pPr>
        <w:pStyle w:val="Tekstpodstawowy3"/>
        <w:spacing w:before="240" w:after="240" w:line="23" w:lineRule="atLeast"/>
        <w:rPr>
          <w:rFonts w:ascii="Verdana" w:hAnsi="Verdana"/>
          <w:b/>
          <w:sz w:val="20"/>
          <w:szCs w:val="20"/>
          <w:lang w:val="cs-CZ"/>
        </w:rPr>
      </w:pPr>
    </w:p>
    <w:p w:rsidR="00C940A5" w:rsidRDefault="00C940A5" w:rsidP="00C940A5">
      <w:pPr>
        <w:pStyle w:val="Tekstpodstawowy3"/>
        <w:spacing w:before="240" w:after="240" w:line="23" w:lineRule="atLeast"/>
        <w:rPr>
          <w:rFonts w:ascii="Verdana" w:hAnsi="Verdana"/>
          <w:b/>
          <w:sz w:val="20"/>
          <w:szCs w:val="20"/>
          <w:lang w:val="cs-CZ"/>
        </w:rPr>
      </w:pPr>
    </w:p>
    <w:p w:rsidR="00C940A5" w:rsidRDefault="00055AB4" w:rsidP="00C940A5">
      <w:pPr>
        <w:pStyle w:val="Tekstpodstawowy3"/>
        <w:spacing w:after="0" w:line="276" w:lineRule="auto"/>
        <w:rPr>
          <w:rFonts w:ascii="Verdana" w:hAnsi="Verdana"/>
          <w:b/>
          <w:sz w:val="20"/>
          <w:szCs w:val="20"/>
          <w:lang w:val="cs-CZ"/>
        </w:rPr>
      </w:pPr>
      <w:r w:rsidRPr="00074427">
        <w:rPr>
          <w:rFonts w:ascii="Verdana" w:hAnsi="Verdana"/>
          <w:b/>
          <w:sz w:val="20"/>
          <w:szCs w:val="20"/>
          <w:lang w:val="cs-CZ"/>
        </w:rPr>
        <w:lastRenderedPageBreak/>
        <w:t>Inspektor Ochrony Danych</w:t>
      </w:r>
      <w:r w:rsidR="005E4FBE">
        <w:rPr>
          <w:rFonts w:ascii="Verdana" w:hAnsi="Verdana"/>
          <w:b/>
          <w:sz w:val="20"/>
          <w:szCs w:val="20"/>
          <w:lang w:val="cs-CZ"/>
        </w:rPr>
        <w:t>:</w:t>
      </w:r>
    </w:p>
    <w:p w:rsidR="00055AB4" w:rsidRPr="00C940A5" w:rsidRDefault="00055AB4" w:rsidP="00C940A5">
      <w:pPr>
        <w:pStyle w:val="Tekstpodstawowy3"/>
        <w:spacing w:after="0" w:line="276" w:lineRule="auto"/>
        <w:rPr>
          <w:rFonts w:ascii="Verdana" w:hAnsi="Verdana"/>
          <w:b/>
          <w:sz w:val="20"/>
          <w:szCs w:val="20"/>
          <w:lang w:val="cs-CZ"/>
        </w:rPr>
      </w:pPr>
      <w:r w:rsidRPr="00074427">
        <w:rPr>
          <w:rFonts w:ascii="Verdana" w:hAnsi="Verdana"/>
          <w:sz w:val="20"/>
          <w:szCs w:val="20"/>
        </w:rPr>
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</w:r>
    </w:p>
    <w:p w:rsidR="00055AB4" w:rsidRPr="00074427" w:rsidRDefault="00055AB4" w:rsidP="00C940A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/>
        <w:ind w:left="297" w:hanging="297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listownie na adres: ul. G</w:t>
      </w:r>
      <w:r w:rsidR="005E4FBE">
        <w:rPr>
          <w:rFonts w:ascii="Verdana" w:hAnsi="Verdana"/>
          <w:sz w:val="20"/>
          <w:szCs w:val="20"/>
        </w:rPr>
        <w:t>abrieli</w:t>
      </w:r>
      <w:r w:rsidRPr="00074427">
        <w:rPr>
          <w:rFonts w:ascii="Verdana" w:hAnsi="Verdana"/>
          <w:sz w:val="20"/>
          <w:szCs w:val="20"/>
        </w:rPr>
        <w:t xml:space="preserve"> Zapolskiej 4, 50-032 Wrocław</w:t>
      </w:r>
    </w:p>
    <w:p w:rsidR="00055AB4" w:rsidRPr="00074427" w:rsidRDefault="00055AB4" w:rsidP="00C940A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/>
        <w:ind w:left="297" w:hanging="297"/>
        <w:rPr>
          <w:rFonts w:ascii="Verdana" w:hAnsi="Verdana"/>
          <w:sz w:val="20"/>
          <w:szCs w:val="20"/>
          <w:lang w:val="de-DE"/>
        </w:rPr>
      </w:pPr>
      <w:proofErr w:type="spellStart"/>
      <w:r w:rsidRPr="00074427">
        <w:rPr>
          <w:rFonts w:ascii="Verdana" w:hAnsi="Verdana"/>
          <w:sz w:val="20"/>
          <w:szCs w:val="20"/>
          <w:lang w:val="de-DE"/>
        </w:rPr>
        <w:t>przez</w:t>
      </w:r>
      <w:proofErr w:type="spellEnd"/>
      <w:r w:rsidRPr="00074427">
        <w:rPr>
          <w:rFonts w:ascii="Verdana" w:hAnsi="Verdana"/>
          <w:sz w:val="20"/>
          <w:szCs w:val="20"/>
          <w:lang w:val="de-DE"/>
        </w:rPr>
        <w:t xml:space="preserve"> e-</w:t>
      </w:r>
      <w:proofErr w:type="spellStart"/>
      <w:r w:rsidRPr="00074427">
        <w:rPr>
          <w:rFonts w:ascii="Verdana" w:hAnsi="Verdana"/>
          <w:sz w:val="20"/>
          <w:szCs w:val="20"/>
          <w:lang w:val="de-DE"/>
        </w:rPr>
        <w:t>mail</w:t>
      </w:r>
      <w:proofErr w:type="spellEnd"/>
      <w:r w:rsidRPr="00074427">
        <w:rPr>
          <w:rFonts w:ascii="Verdana" w:hAnsi="Verdana"/>
          <w:sz w:val="20"/>
          <w:szCs w:val="20"/>
          <w:lang w:val="de-DE"/>
        </w:rPr>
        <w:t>: iod@um.wroc.pl</w:t>
      </w:r>
    </w:p>
    <w:p w:rsidR="00055AB4" w:rsidRPr="00074427" w:rsidRDefault="00055AB4" w:rsidP="00C940A5">
      <w:pPr>
        <w:pStyle w:val="Tekstpodstawowy"/>
        <w:spacing w:line="276" w:lineRule="auto"/>
        <w:jc w:val="both"/>
        <w:rPr>
          <w:sz w:val="20"/>
          <w:szCs w:val="20"/>
        </w:rPr>
      </w:pPr>
      <w:r w:rsidRPr="00074427">
        <w:rPr>
          <w:sz w:val="20"/>
          <w:szCs w:val="20"/>
        </w:rPr>
        <w:t xml:space="preserve">telefonicznie: +48 717 77 </w:t>
      </w:r>
      <w:proofErr w:type="spellStart"/>
      <w:r w:rsidRPr="00074427">
        <w:rPr>
          <w:sz w:val="20"/>
          <w:szCs w:val="20"/>
        </w:rPr>
        <w:t>77</w:t>
      </w:r>
      <w:proofErr w:type="spellEnd"/>
      <w:r w:rsidRPr="00074427">
        <w:rPr>
          <w:sz w:val="20"/>
          <w:szCs w:val="20"/>
        </w:rPr>
        <w:t xml:space="preserve"> 24.</w:t>
      </w:r>
    </w:p>
    <w:p w:rsidR="00055AB4" w:rsidRPr="00074427" w:rsidRDefault="00055AB4" w:rsidP="00C940A5">
      <w:pPr>
        <w:pStyle w:val="Tekstpodstawowy"/>
        <w:spacing w:line="276" w:lineRule="auto"/>
        <w:jc w:val="both"/>
        <w:rPr>
          <w:b/>
          <w:sz w:val="20"/>
          <w:szCs w:val="20"/>
        </w:rPr>
      </w:pPr>
      <w:r w:rsidRPr="00074427">
        <w:rPr>
          <w:b/>
          <w:sz w:val="20"/>
          <w:szCs w:val="20"/>
        </w:rPr>
        <w:t>Cele przetwarzania Twoich danych osobowych</w:t>
      </w:r>
      <w:r w:rsidR="005E4FBE">
        <w:rPr>
          <w:b/>
          <w:sz w:val="20"/>
          <w:szCs w:val="20"/>
        </w:rPr>
        <w:t>:</w:t>
      </w:r>
    </w:p>
    <w:p w:rsidR="007238DD" w:rsidRDefault="00055AB4" w:rsidP="00C940A5">
      <w:pPr>
        <w:spacing w:after="0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Będziemy przetwarzać Twoje dane w celu naboru osób wskazanych przez organizacje pozarządowe lub podmioty wymienione w art. 3 ust. 3 do udziału w komisjach konkursowych opiniujących oferty złożone w otwartych konkursach ofert organizowanych przez Gminę Wrocław i jej jednostki</w:t>
      </w:r>
      <w:r w:rsidR="007238DD" w:rsidRPr="00074427">
        <w:rPr>
          <w:rFonts w:ascii="Verdana" w:hAnsi="Verdana"/>
          <w:sz w:val="20"/>
          <w:szCs w:val="20"/>
        </w:rPr>
        <w:t xml:space="preserve"> </w:t>
      </w:r>
      <w:r w:rsidRPr="00074427">
        <w:rPr>
          <w:rFonts w:ascii="Verdana" w:hAnsi="Verdana"/>
          <w:sz w:val="20"/>
          <w:szCs w:val="20"/>
        </w:rPr>
        <w:t>oraz w przypadku wyboru osoby wskazanej do udziału w komisjach konkursowych do opinii merytorycznej ofert złożonych w otwartych konkursach ofert.</w:t>
      </w:r>
    </w:p>
    <w:p w:rsidR="005E4FBE" w:rsidRPr="00074427" w:rsidRDefault="005E4FBE" w:rsidP="005E4FBE">
      <w:pPr>
        <w:spacing w:after="0"/>
        <w:rPr>
          <w:rFonts w:ascii="Verdana" w:hAnsi="Verdana"/>
          <w:sz w:val="20"/>
          <w:szCs w:val="20"/>
        </w:rPr>
      </w:pPr>
    </w:p>
    <w:p w:rsidR="007238DD" w:rsidRPr="00074427" w:rsidRDefault="007238DD" w:rsidP="005E4FBE">
      <w:pPr>
        <w:spacing w:after="0"/>
        <w:rPr>
          <w:rFonts w:ascii="Verdana" w:hAnsi="Verdana"/>
          <w:b/>
          <w:sz w:val="20"/>
          <w:szCs w:val="20"/>
        </w:rPr>
      </w:pPr>
      <w:r w:rsidRPr="00074427">
        <w:rPr>
          <w:rFonts w:ascii="Verdana" w:hAnsi="Verdana"/>
          <w:b/>
          <w:sz w:val="20"/>
          <w:szCs w:val="20"/>
        </w:rPr>
        <w:t>Podstawa prawna przetwarzania Twoich danych osobowych</w:t>
      </w:r>
      <w:r w:rsidR="005E4FBE">
        <w:rPr>
          <w:rFonts w:ascii="Verdana" w:hAnsi="Verdana"/>
          <w:b/>
          <w:sz w:val="20"/>
          <w:szCs w:val="20"/>
        </w:rPr>
        <w:t>:</w:t>
      </w:r>
    </w:p>
    <w:p w:rsidR="007238DD" w:rsidRDefault="007238DD" w:rsidP="005E4FBE">
      <w:pPr>
        <w:spacing w:after="0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Będziemy przetwarzać Twoje dane osobowe na podstawie przepisów ustawy z dnia 24 kwietnia 2003 r. o działalności  pożytku publicznego i o wolontariacie.</w:t>
      </w:r>
    </w:p>
    <w:p w:rsidR="005E4FBE" w:rsidRPr="00074427" w:rsidRDefault="005E4FBE" w:rsidP="005E4FBE">
      <w:pPr>
        <w:spacing w:after="0"/>
        <w:rPr>
          <w:rFonts w:ascii="Verdana" w:hAnsi="Verdana"/>
          <w:sz w:val="20"/>
          <w:szCs w:val="20"/>
        </w:rPr>
      </w:pPr>
    </w:p>
    <w:p w:rsidR="00055AB4" w:rsidRPr="00074427" w:rsidRDefault="007238DD" w:rsidP="005E4FBE">
      <w:pPr>
        <w:pStyle w:val="Tekstpodstawowy"/>
        <w:spacing w:line="276" w:lineRule="auto"/>
        <w:jc w:val="both"/>
        <w:rPr>
          <w:b/>
          <w:sz w:val="20"/>
          <w:szCs w:val="20"/>
        </w:rPr>
      </w:pPr>
      <w:r w:rsidRPr="00074427">
        <w:rPr>
          <w:b/>
          <w:sz w:val="20"/>
          <w:szCs w:val="20"/>
        </w:rPr>
        <w:t>Okres przechowywania Twoich danych osobowych</w:t>
      </w:r>
      <w:r w:rsidR="005E4FBE">
        <w:rPr>
          <w:b/>
          <w:sz w:val="20"/>
          <w:szCs w:val="20"/>
        </w:rPr>
        <w:t>:</w:t>
      </w:r>
    </w:p>
    <w:p w:rsidR="007238DD" w:rsidRDefault="007238DD" w:rsidP="004A0665">
      <w:pPr>
        <w:spacing w:after="0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 xml:space="preserve">Twoje dane osobowe będą przetwarzane przez Urząd Miejski Wrocławia przez minimum </w:t>
      </w:r>
      <w:r w:rsidR="004A0665">
        <w:rPr>
          <w:rFonts w:ascii="Verdana" w:hAnsi="Verdana"/>
          <w:sz w:val="20"/>
          <w:szCs w:val="20"/>
        </w:rPr>
        <w:br/>
      </w:r>
      <w:r w:rsidRPr="00074427">
        <w:rPr>
          <w:rFonts w:ascii="Verdana" w:hAnsi="Verdana"/>
          <w:sz w:val="20"/>
          <w:szCs w:val="20"/>
        </w:rPr>
        <w:t>5 lat, następnie Archiwum Państwowe po ekspertyzie dokumentów może podjąć  decyzję  o ich 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</w:t>
      </w:r>
    </w:p>
    <w:p w:rsidR="005E4FBE" w:rsidRPr="00074427" w:rsidRDefault="005E4FBE" w:rsidP="005E4FBE">
      <w:pPr>
        <w:spacing w:after="0"/>
        <w:rPr>
          <w:rFonts w:ascii="Verdana" w:hAnsi="Verdana"/>
          <w:sz w:val="20"/>
          <w:szCs w:val="20"/>
        </w:rPr>
      </w:pPr>
    </w:p>
    <w:p w:rsidR="007238DD" w:rsidRPr="00074427" w:rsidRDefault="007238DD" w:rsidP="005E4FBE">
      <w:pPr>
        <w:pStyle w:val="Akapitzlist1"/>
        <w:spacing w:line="276" w:lineRule="auto"/>
        <w:ind w:left="0"/>
        <w:jc w:val="left"/>
        <w:rPr>
          <w:rFonts w:ascii="Verdana" w:hAnsi="Verdana"/>
          <w:b/>
          <w:sz w:val="20"/>
          <w:szCs w:val="20"/>
        </w:rPr>
      </w:pPr>
      <w:r w:rsidRPr="00074427">
        <w:rPr>
          <w:rFonts w:ascii="Verdana" w:hAnsi="Verdana"/>
          <w:b/>
          <w:sz w:val="20"/>
          <w:szCs w:val="20"/>
        </w:rPr>
        <w:t>Odbiorcy Twoich danych osobowych</w:t>
      </w:r>
      <w:r w:rsidR="005E4FBE">
        <w:rPr>
          <w:rFonts w:ascii="Verdana" w:hAnsi="Verdana"/>
          <w:b/>
          <w:sz w:val="20"/>
          <w:szCs w:val="20"/>
        </w:rPr>
        <w:t>:</w:t>
      </w:r>
    </w:p>
    <w:p w:rsidR="00055AB4" w:rsidRDefault="007238DD" w:rsidP="004A0665">
      <w:pPr>
        <w:pStyle w:val="Tekstpodstawowy"/>
        <w:spacing w:line="276" w:lineRule="auto"/>
        <w:jc w:val="left"/>
        <w:rPr>
          <w:sz w:val="20"/>
          <w:szCs w:val="20"/>
        </w:rPr>
      </w:pPr>
      <w:r w:rsidRPr="00074427">
        <w:rPr>
          <w:rFonts w:cs="Verdana"/>
          <w:sz w:val="20"/>
          <w:szCs w:val="20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</w:t>
      </w:r>
      <w:r w:rsidRPr="00074427">
        <w:rPr>
          <w:sz w:val="20"/>
          <w:szCs w:val="20"/>
        </w:rPr>
        <w:t>.</w:t>
      </w:r>
    </w:p>
    <w:p w:rsidR="005E4FBE" w:rsidRPr="00074427" w:rsidRDefault="005E4FBE" w:rsidP="005E4FBE">
      <w:pPr>
        <w:pStyle w:val="Tekstpodstawowy"/>
        <w:spacing w:line="276" w:lineRule="auto"/>
        <w:jc w:val="both"/>
        <w:rPr>
          <w:sz w:val="20"/>
          <w:szCs w:val="20"/>
        </w:rPr>
      </w:pPr>
    </w:p>
    <w:p w:rsidR="007238DD" w:rsidRPr="00074427" w:rsidRDefault="007238DD" w:rsidP="005E4FBE">
      <w:pPr>
        <w:pStyle w:val="Tekstpodstawowy"/>
        <w:spacing w:line="276" w:lineRule="auto"/>
        <w:jc w:val="both"/>
        <w:rPr>
          <w:b/>
          <w:sz w:val="20"/>
          <w:szCs w:val="20"/>
        </w:rPr>
      </w:pPr>
      <w:r w:rsidRPr="00074427">
        <w:rPr>
          <w:b/>
          <w:sz w:val="20"/>
          <w:szCs w:val="20"/>
        </w:rPr>
        <w:t>Twoje prawa związane z przetwarzaniem danych osobowych</w:t>
      </w:r>
      <w:r w:rsidR="005E4FBE">
        <w:rPr>
          <w:b/>
          <w:sz w:val="20"/>
          <w:szCs w:val="20"/>
        </w:rPr>
        <w:t>:</w:t>
      </w:r>
    </w:p>
    <w:p w:rsidR="007238DD" w:rsidRPr="00074427" w:rsidRDefault="007238DD" w:rsidP="005E4FBE">
      <w:pPr>
        <w:spacing w:after="0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:rsidR="007238DD" w:rsidRPr="00074427" w:rsidRDefault="007238DD" w:rsidP="005E4FBE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/>
        <w:ind w:left="297" w:hanging="297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prawo dostępu do Twoich danych osobowych,</w:t>
      </w:r>
    </w:p>
    <w:p w:rsidR="007238DD" w:rsidRPr="00074427" w:rsidRDefault="007238DD" w:rsidP="005E4FBE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/>
        <w:ind w:left="297" w:hanging="297"/>
        <w:rPr>
          <w:rFonts w:ascii="Verdana" w:hAnsi="Verdana"/>
          <w:sz w:val="20"/>
          <w:szCs w:val="20"/>
          <w:lang w:val="cs-CZ"/>
        </w:rPr>
      </w:pPr>
      <w:r w:rsidRPr="00074427">
        <w:rPr>
          <w:rFonts w:ascii="Verdana" w:hAnsi="Verdana"/>
          <w:sz w:val="20"/>
          <w:szCs w:val="20"/>
        </w:rPr>
        <w:t>prawo żądania sprostowania Twoich danych osobowych,</w:t>
      </w:r>
    </w:p>
    <w:p w:rsidR="007238DD" w:rsidRPr="00074427" w:rsidRDefault="007238DD" w:rsidP="005E4FBE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/>
        <w:ind w:left="297" w:hanging="297"/>
        <w:rPr>
          <w:rFonts w:ascii="Verdana" w:hAnsi="Verdana"/>
          <w:sz w:val="20"/>
          <w:szCs w:val="20"/>
          <w:lang w:val="cs-CZ"/>
        </w:rPr>
      </w:pPr>
      <w:r w:rsidRPr="00074427">
        <w:rPr>
          <w:rFonts w:ascii="Verdana" w:hAnsi="Verdana"/>
          <w:sz w:val="20"/>
          <w:szCs w:val="20"/>
        </w:rPr>
        <w:t>prawo żądania ograniczenia przetwarzania Twoich danych osobowych.</w:t>
      </w:r>
    </w:p>
    <w:p w:rsidR="007238DD" w:rsidRDefault="007238DD" w:rsidP="005E4FBE">
      <w:pPr>
        <w:pStyle w:val="Tekstpodstawowy"/>
        <w:spacing w:line="276" w:lineRule="auto"/>
        <w:jc w:val="left"/>
        <w:rPr>
          <w:i/>
          <w:iCs/>
          <w:sz w:val="20"/>
          <w:szCs w:val="20"/>
        </w:rPr>
      </w:pPr>
      <w:r w:rsidRPr="00074427">
        <w:rPr>
          <w:sz w:val="20"/>
          <w:szCs w:val="20"/>
        </w:rPr>
        <w:t xml:space="preserve">Aby skorzystać z powyższych praw, skontaktuj się </w:t>
      </w:r>
      <w:r w:rsidRPr="00074427">
        <w:rPr>
          <w:sz w:val="20"/>
          <w:szCs w:val="20"/>
        </w:rPr>
        <w:br/>
        <w:t xml:space="preserve">z Inspektorem Ochrony Danych </w:t>
      </w:r>
      <w:r w:rsidRPr="00074427">
        <w:rPr>
          <w:i/>
          <w:iCs/>
          <w:sz w:val="20"/>
          <w:szCs w:val="20"/>
        </w:rPr>
        <w:t>(dane kontaktowe powyżej).</w:t>
      </w:r>
    </w:p>
    <w:p w:rsidR="005E4FBE" w:rsidRPr="00074427" w:rsidRDefault="005E4FBE" w:rsidP="005E4FBE">
      <w:pPr>
        <w:pStyle w:val="Tekstpodstawowy"/>
        <w:spacing w:line="276" w:lineRule="auto"/>
        <w:jc w:val="left"/>
        <w:rPr>
          <w:i/>
          <w:iCs/>
          <w:sz w:val="20"/>
          <w:szCs w:val="20"/>
        </w:rPr>
      </w:pPr>
    </w:p>
    <w:p w:rsidR="007238DD" w:rsidRPr="00074427" w:rsidRDefault="007238DD" w:rsidP="005E4FBE">
      <w:pPr>
        <w:pStyle w:val="Tekstpodstawowy"/>
        <w:spacing w:line="276" w:lineRule="auto"/>
        <w:jc w:val="both"/>
        <w:rPr>
          <w:b/>
          <w:sz w:val="20"/>
          <w:szCs w:val="20"/>
        </w:rPr>
      </w:pPr>
      <w:r w:rsidRPr="00074427">
        <w:rPr>
          <w:b/>
          <w:sz w:val="20"/>
          <w:szCs w:val="20"/>
        </w:rPr>
        <w:t>Prawo wniesienia skargi</w:t>
      </w:r>
      <w:r w:rsidR="005E4FBE">
        <w:rPr>
          <w:b/>
          <w:sz w:val="20"/>
          <w:szCs w:val="20"/>
        </w:rPr>
        <w:t>:</w:t>
      </w:r>
    </w:p>
    <w:p w:rsidR="007238DD" w:rsidRPr="00074427" w:rsidRDefault="004A0665" w:rsidP="004A0665">
      <w:pPr>
        <w:pStyle w:val="Tekstpodstawowy"/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="007238DD" w:rsidRPr="00074427">
        <w:rPr>
          <w:sz w:val="20"/>
          <w:szCs w:val="20"/>
        </w:rPr>
        <w:t>przypadku nieprawidłowości przy przetwarzaniu Twoich danych osobowych, przysługuje Ci także prawo wniesienia skargi do organu nadzorczego zajmującego się ochroną danych osobowych, tj. Prezesa Urzędu Ochrony Danych Osobowych.</w:t>
      </w:r>
    </w:p>
    <w:p w:rsidR="007238DD" w:rsidRPr="00074427" w:rsidRDefault="007238DD" w:rsidP="005E4FBE">
      <w:pPr>
        <w:pStyle w:val="Tekstpodstawowy"/>
        <w:spacing w:line="276" w:lineRule="auto"/>
        <w:jc w:val="both"/>
        <w:rPr>
          <w:sz w:val="20"/>
          <w:szCs w:val="20"/>
        </w:rPr>
      </w:pPr>
    </w:p>
    <w:p w:rsidR="007238DD" w:rsidRPr="00074427" w:rsidRDefault="007238DD" w:rsidP="006118C1">
      <w:pPr>
        <w:spacing w:after="0" w:line="23" w:lineRule="atLeast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...........................................</w:t>
      </w:r>
    </w:p>
    <w:p w:rsidR="005E4FBE" w:rsidRPr="005E3CD6" w:rsidRDefault="007238DD" w:rsidP="005E3CD6">
      <w:pPr>
        <w:spacing w:after="0" w:line="23" w:lineRule="atLeast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(czytelny podpis kandydata)</w:t>
      </w:r>
    </w:p>
    <w:p w:rsidR="007238DD" w:rsidRPr="00074427" w:rsidRDefault="007238DD" w:rsidP="005E4FBE">
      <w:pPr>
        <w:pStyle w:val="Tekstpodstawowy"/>
        <w:spacing w:line="276" w:lineRule="auto"/>
        <w:jc w:val="left"/>
        <w:rPr>
          <w:sz w:val="20"/>
          <w:szCs w:val="20"/>
          <w:lang w:val="de-DE"/>
        </w:rPr>
      </w:pPr>
      <w:r w:rsidRPr="00074427">
        <w:rPr>
          <w:b/>
          <w:bCs/>
          <w:sz w:val="20"/>
          <w:szCs w:val="20"/>
        </w:rPr>
        <w:lastRenderedPageBreak/>
        <w:t>DANE ORGANIZACJI I/LUB PODMIOTÓW WYMIENIONYCH W ART. 3 UST. 3 USTAWY O DZIAŁALNOŚCI POŻYTKU PUBLICZNEGO I O WOLONTARIACIE WSKAZUJĄCEJ OSOBĘ DO UDZIAŁU W KOMISJACH  KONKURSOWYCH OPINIUJĄCYCH OFERTY ZŁOŻONE W OTWARTYCH KONKURSACH OFERT</w:t>
      </w:r>
    </w:p>
    <w:p w:rsidR="007238DD" w:rsidRPr="00074427" w:rsidRDefault="007238DD" w:rsidP="006118C1">
      <w:pPr>
        <w:spacing w:before="360" w:after="360" w:line="23" w:lineRule="atLeast"/>
        <w:jc w:val="both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 xml:space="preserve">6a </w:t>
      </w:r>
    </w:p>
    <w:p w:rsidR="003D302F" w:rsidRPr="00074427" w:rsidRDefault="007238DD" w:rsidP="006118C1">
      <w:pPr>
        <w:spacing w:before="600" w:after="600" w:line="23" w:lineRule="atLeast"/>
        <w:jc w:val="both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b/>
          <w:bCs/>
          <w:sz w:val="20"/>
          <w:szCs w:val="20"/>
        </w:rPr>
        <w:t>Nazwa i siedziba</w:t>
      </w:r>
      <w:r w:rsidRPr="00074427">
        <w:rPr>
          <w:rFonts w:ascii="Verdana" w:hAnsi="Verdana"/>
          <w:sz w:val="20"/>
          <w:szCs w:val="20"/>
        </w:rPr>
        <w:t xml:space="preserve"> organizacji pozarządowej lub podmiotu wymienionego w art. 3 ust. 3</w:t>
      </w:r>
    </w:p>
    <w:p w:rsidR="007238DD" w:rsidRPr="00074427" w:rsidRDefault="003C23BE" w:rsidP="00C940A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074427">
        <w:rPr>
          <w:rFonts w:ascii="Verdana" w:hAnsi="Verdana"/>
          <w:b/>
          <w:bCs/>
          <w:sz w:val="20"/>
          <w:szCs w:val="20"/>
        </w:rPr>
        <w:t>Nazwa i numer</w:t>
      </w:r>
      <w:r w:rsidRPr="00074427">
        <w:rPr>
          <w:rFonts w:ascii="Verdana" w:hAnsi="Verdana"/>
          <w:sz w:val="20"/>
          <w:szCs w:val="20"/>
        </w:rPr>
        <w:t xml:space="preserve"> dokumentu stwierdzającego sposób reprezentacji podmiotu (np. </w:t>
      </w:r>
      <w:r w:rsidRPr="00074427">
        <w:rPr>
          <w:rFonts w:ascii="Verdana" w:hAnsi="Verdana"/>
          <w:b/>
          <w:bCs/>
          <w:sz w:val="20"/>
          <w:szCs w:val="20"/>
        </w:rPr>
        <w:t>KRS lub innego rejestru)</w:t>
      </w:r>
    </w:p>
    <w:p w:rsidR="003C23BE" w:rsidRPr="00074427" w:rsidRDefault="003C23BE" w:rsidP="006118C1">
      <w:pPr>
        <w:spacing w:before="360" w:after="360" w:line="23" w:lineRule="atLeast"/>
        <w:jc w:val="both"/>
        <w:rPr>
          <w:rFonts w:ascii="Verdana" w:hAnsi="Verdana"/>
          <w:b/>
          <w:bCs/>
          <w:sz w:val="20"/>
          <w:szCs w:val="20"/>
        </w:rPr>
      </w:pPr>
      <w:r w:rsidRPr="00074427">
        <w:rPr>
          <w:rFonts w:ascii="Verdana" w:hAnsi="Verdana"/>
          <w:b/>
          <w:bCs/>
          <w:sz w:val="20"/>
          <w:szCs w:val="20"/>
        </w:rPr>
        <w:t>6b</w:t>
      </w:r>
    </w:p>
    <w:p w:rsidR="003C23BE" w:rsidRPr="00074427" w:rsidRDefault="003C23BE" w:rsidP="006118C1">
      <w:pPr>
        <w:spacing w:before="600" w:after="600" w:line="23" w:lineRule="atLeast"/>
        <w:jc w:val="both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b/>
          <w:bCs/>
          <w:sz w:val="20"/>
          <w:szCs w:val="20"/>
        </w:rPr>
        <w:t>Nazwa i siedziba</w:t>
      </w:r>
      <w:r w:rsidRPr="00074427">
        <w:rPr>
          <w:rFonts w:ascii="Verdana" w:hAnsi="Verdana"/>
          <w:sz w:val="20"/>
          <w:szCs w:val="20"/>
        </w:rPr>
        <w:t xml:space="preserve"> organizacji pozarządowej lub podmiotu wymienionego w art. 3 ust. 3</w:t>
      </w:r>
    </w:p>
    <w:p w:rsidR="003C23BE" w:rsidRPr="00074427" w:rsidRDefault="003C23BE" w:rsidP="00C940A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074427">
        <w:rPr>
          <w:rFonts w:ascii="Verdana" w:hAnsi="Verdana"/>
          <w:b/>
          <w:bCs/>
          <w:sz w:val="20"/>
          <w:szCs w:val="20"/>
        </w:rPr>
        <w:t>Nazwa i numer</w:t>
      </w:r>
      <w:r w:rsidRPr="00074427">
        <w:rPr>
          <w:rFonts w:ascii="Verdana" w:hAnsi="Verdana"/>
          <w:sz w:val="20"/>
          <w:szCs w:val="20"/>
        </w:rPr>
        <w:t xml:space="preserve"> dokumentu stwierdzającego sposób reprezentacji podmiotu (np. </w:t>
      </w:r>
      <w:r w:rsidRPr="00074427">
        <w:rPr>
          <w:rFonts w:ascii="Verdana" w:hAnsi="Verdana"/>
          <w:b/>
          <w:bCs/>
          <w:sz w:val="20"/>
          <w:szCs w:val="20"/>
        </w:rPr>
        <w:t>KRS lub innego rejestru)</w:t>
      </w:r>
    </w:p>
    <w:p w:rsidR="00540499" w:rsidRDefault="00540499" w:rsidP="006118C1">
      <w:pPr>
        <w:spacing w:before="360" w:after="360" w:line="23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3C23BE" w:rsidRPr="00074427" w:rsidRDefault="003C23BE" w:rsidP="00C940A5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074427">
        <w:rPr>
          <w:rFonts w:ascii="Verdana" w:hAnsi="Verdana"/>
          <w:color w:val="000000"/>
          <w:sz w:val="20"/>
          <w:szCs w:val="20"/>
        </w:rPr>
        <w:t>Załączniki</w:t>
      </w:r>
      <w:r w:rsidR="00D34F90">
        <w:rPr>
          <w:rFonts w:ascii="Verdana" w:hAnsi="Verdana"/>
          <w:color w:val="000000"/>
          <w:sz w:val="20"/>
          <w:szCs w:val="20"/>
        </w:rPr>
        <w:t>:</w:t>
      </w:r>
    </w:p>
    <w:p w:rsidR="003C23BE" w:rsidRPr="00074427" w:rsidRDefault="005E4FBE" w:rsidP="00C940A5">
      <w:pPr>
        <w:numPr>
          <w:ilvl w:val="0"/>
          <w:numId w:val="3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dokument wymieniony w punkcie  6a i  punkcie</w:t>
      </w:r>
      <w:r w:rsidR="003C23BE" w:rsidRPr="00074427">
        <w:rPr>
          <w:rFonts w:ascii="Verdana" w:hAnsi="Verdana"/>
          <w:color w:val="000000"/>
          <w:sz w:val="20"/>
          <w:szCs w:val="20"/>
        </w:rPr>
        <w:t xml:space="preserve"> 6b  i następnych dopisanych</w:t>
      </w:r>
    </w:p>
    <w:p w:rsidR="003C23BE" w:rsidRPr="00074427" w:rsidRDefault="003C23BE" w:rsidP="00C940A5">
      <w:pPr>
        <w:numPr>
          <w:ilvl w:val="0"/>
          <w:numId w:val="3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074427">
        <w:rPr>
          <w:rFonts w:ascii="Verdana" w:hAnsi="Verdana"/>
          <w:color w:val="000000"/>
          <w:sz w:val="20"/>
          <w:szCs w:val="20"/>
        </w:rPr>
        <w:t>ak</w:t>
      </w:r>
      <w:r w:rsidR="005E4FBE">
        <w:rPr>
          <w:rFonts w:ascii="Verdana" w:hAnsi="Verdana"/>
          <w:color w:val="000000"/>
          <w:sz w:val="20"/>
          <w:szCs w:val="20"/>
        </w:rPr>
        <w:t xml:space="preserve">tualny statut lub </w:t>
      </w:r>
      <w:r w:rsidRPr="00074427">
        <w:rPr>
          <w:rFonts w:ascii="Verdana" w:hAnsi="Verdana"/>
          <w:color w:val="000000"/>
          <w:sz w:val="20"/>
          <w:szCs w:val="20"/>
        </w:rPr>
        <w:t>regulamin – oryginał lub kopia potwierdzona za zgodność z oryginałem dla organizacji z punktu  6a, 6b (tylko w przypadku organizacji z siedzibą  spoza Wrocławia nie wpisanych do KRS)</w:t>
      </w:r>
    </w:p>
    <w:p w:rsidR="004A0665" w:rsidRDefault="003C23BE" w:rsidP="004A0665">
      <w:pPr>
        <w:spacing w:before="360" w:after="360" w:line="23" w:lineRule="atLeast"/>
        <w:rPr>
          <w:rFonts w:ascii="Verdana" w:hAnsi="Verdana"/>
          <w:b/>
          <w:bCs/>
          <w:sz w:val="20"/>
          <w:szCs w:val="20"/>
        </w:rPr>
      </w:pPr>
      <w:r w:rsidRPr="00074427">
        <w:rPr>
          <w:rFonts w:ascii="Verdana" w:hAnsi="Verdana"/>
          <w:b/>
          <w:bCs/>
          <w:sz w:val="20"/>
          <w:szCs w:val="20"/>
        </w:rPr>
        <w:t>PODPISY OSÓB UPOWAŻNIONYCH DO SKŁADANIA OŚWIADCZEŃ WOLI ZGODNI</w:t>
      </w:r>
      <w:r w:rsidR="00C940A5">
        <w:rPr>
          <w:rFonts w:ascii="Verdana" w:hAnsi="Verdana"/>
          <w:b/>
          <w:bCs/>
          <w:sz w:val="20"/>
          <w:szCs w:val="20"/>
        </w:rPr>
        <w:t xml:space="preserve">E Z DOKUMENTEM OKREŚLONYM W PUNKTACH 6a.1 I 6b.1, </w:t>
      </w:r>
      <w:r w:rsidRPr="00074427">
        <w:rPr>
          <w:rFonts w:ascii="Verdana" w:hAnsi="Verdana"/>
          <w:b/>
          <w:bCs/>
          <w:sz w:val="20"/>
          <w:szCs w:val="20"/>
        </w:rPr>
        <w:t xml:space="preserve">POTWIERDZAJĄCE ZGŁOSZENIE OSOBY WSKAZANEJ NA CZŁONKA KOMISJI </w:t>
      </w:r>
    </w:p>
    <w:p w:rsidR="003C23BE" w:rsidRDefault="003C23BE" w:rsidP="004A0665">
      <w:pPr>
        <w:spacing w:after="0" w:line="360" w:lineRule="auto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Nazwa podmiotu:</w:t>
      </w:r>
    </w:p>
    <w:p w:rsidR="005E3CD6" w:rsidRPr="00D34F90" w:rsidRDefault="005E3CD6" w:rsidP="004A0665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:rsidR="003C23BE" w:rsidRPr="00074427" w:rsidRDefault="003C23BE" w:rsidP="004A0665">
      <w:pPr>
        <w:spacing w:after="0" w:line="360" w:lineRule="auto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Imię i nazwisko osoby upoważnionej</w:t>
      </w:r>
      <w:r w:rsidR="005E4FBE">
        <w:rPr>
          <w:rFonts w:ascii="Verdana" w:hAnsi="Verdana"/>
          <w:sz w:val="20"/>
          <w:szCs w:val="20"/>
        </w:rPr>
        <w:t>:</w:t>
      </w:r>
    </w:p>
    <w:p w:rsidR="004A0665" w:rsidRDefault="003C23BE" w:rsidP="004A0665">
      <w:pPr>
        <w:spacing w:after="0" w:line="360" w:lineRule="auto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Podpisy i/lub pieczątki osób upoważnionych do składania oświadczeń woli w imieniu organizacji</w:t>
      </w:r>
      <w:r w:rsidR="00D34F90">
        <w:rPr>
          <w:rFonts w:ascii="Verdana" w:hAnsi="Verdana"/>
          <w:sz w:val="20"/>
          <w:szCs w:val="20"/>
        </w:rPr>
        <w:t>:</w:t>
      </w:r>
    </w:p>
    <w:p w:rsidR="005E3CD6" w:rsidRDefault="005E3CD6" w:rsidP="004A0665">
      <w:pPr>
        <w:spacing w:after="0" w:line="360" w:lineRule="auto"/>
        <w:rPr>
          <w:rFonts w:ascii="Verdana" w:hAnsi="Verdana"/>
          <w:sz w:val="20"/>
          <w:szCs w:val="20"/>
        </w:rPr>
      </w:pPr>
    </w:p>
    <w:p w:rsidR="003C23BE" w:rsidRPr="00074427" w:rsidRDefault="003C23BE" w:rsidP="004A0665">
      <w:pPr>
        <w:spacing w:after="0" w:line="360" w:lineRule="auto"/>
        <w:rPr>
          <w:rFonts w:ascii="Verdana" w:hAnsi="Verdana"/>
          <w:sz w:val="20"/>
          <w:szCs w:val="20"/>
        </w:rPr>
      </w:pPr>
      <w:r w:rsidRPr="00074427">
        <w:rPr>
          <w:rFonts w:ascii="Verdana" w:hAnsi="Verdana"/>
          <w:sz w:val="20"/>
          <w:szCs w:val="20"/>
        </w:rPr>
        <w:t>Wrocław, dnia      ....................    2020r.</w:t>
      </w:r>
    </w:p>
    <w:p w:rsidR="003C23BE" w:rsidRPr="00074427" w:rsidRDefault="003C23BE" w:rsidP="006118C1">
      <w:pPr>
        <w:spacing w:after="0" w:line="23" w:lineRule="atLeast"/>
        <w:rPr>
          <w:rFonts w:ascii="Verdana" w:hAnsi="Verdana"/>
          <w:sz w:val="20"/>
          <w:szCs w:val="20"/>
        </w:rPr>
      </w:pPr>
    </w:p>
    <w:p w:rsidR="00074427" w:rsidRPr="00074427" w:rsidRDefault="00074427" w:rsidP="006118C1">
      <w:pPr>
        <w:spacing w:after="0" w:line="23" w:lineRule="atLeast"/>
        <w:rPr>
          <w:rFonts w:ascii="Verdana" w:hAnsi="Verdana"/>
          <w:sz w:val="20"/>
          <w:szCs w:val="20"/>
        </w:rPr>
      </w:pPr>
    </w:p>
    <w:sectPr w:rsidR="00074427" w:rsidRPr="00074427" w:rsidSect="003D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6E2E4F"/>
    <w:multiLevelType w:val="hybridMultilevel"/>
    <w:tmpl w:val="0204C808"/>
    <w:lvl w:ilvl="0" w:tplc="960CC41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FE52851"/>
    <w:multiLevelType w:val="hybridMultilevel"/>
    <w:tmpl w:val="E334DF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F95BCE"/>
    <w:multiLevelType w:val="hybridMultilevel"/>
    <w:tmpl w:val="7626F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B361C"/>
    <w:rsid w:val="00055AB4"/>
    <w:rsid w:val="00074427"/>
    <w:rsid w:val="003C23BE"/>
    <w:rsid w:val="003D302F"/>
    <w:rsid w:val="003F0DCB"/>
    <w:rsid w:val="004A0665"/>
    <w:rsid w:val="00540499"/>
    <w:rsid w:val="005E3CD6"/>
    <w:rsid w:val="005E4FBE"/>
    <w:rsid w:val="006118C1"/>
    <w:rsid w:val="006614E8"/>
    <w:rsid w:val="007238DD"/>
    <w:rsid w:val="008A0A33"/>
    <w:rsid w:val="008B0C2C"/>
    <w:rsid w:val="00A01836"/>
    <w:rsid w:val="00B21BAF"/>
    <w:rsid w:val="00C940A5"/>
    <w:rsid w:val="00C961C7"/>
    <w:rsid w:val="00CB361C"/>
    <w:rsid w:val="00D3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02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AB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61C"/>
    <w:pPr>
      <w:spacing w:after="0" w:line="240" w:lineRule="auto"/>
      <w:jc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61C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CB361C"/>
  </w:style>
  <w:style w:type="character" w:styleId="Hipercze">
    <w:name w:val="Hyperlink"/>
    <w:basedOn w:val="Domylnaczcionkaakapitu"/>
    <w:uiPriority w:val="99"/>
    <w:semiHidden/>
    <w:unhideWhenUsed/>
    <w:rsid w:val="00CB361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5A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55AB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55A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55AB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AB4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customStyle="1" w:styleId="PreformattedText">
    <w:name w:val="Preformatted Text"/>
    <w:basedOn w:val="Normalny"/>
    <w:qFormat/>
    <w:rsid w:val="00055AB4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7238DD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Akapitzlist">
    <w:name w:val="List Paragraph"/>
    <w:basedOn w:val="Normalny"/>
    <w:uiPriority w:val="34"/>
    <w:qFormat/>
    <w:rsid w:val="00A01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roc.pl" TargetMode="External"/><Relationship Id="rId5" Type="http://schemas.openxmlformats.org/officeDocument/2006/relationships/hyperlink" Target="http://prawo.legeo.pl/prawo/ustawa-z-dnia-15-kwietnia-2011-r-o-dzialalnosci-leczniczej/?on=26.02.2016&amp;is_current=1&amp;section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1317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ummama19</dc:creator>
  <cp:lastModifiedBy>umagle04</cp:lastModifiedBy>
  <cp:revision>8</cp:revision>
  <dcterms:created xsi:type="dcterms:W3CDTF">2020-10-21T08:10:00Z</dcterms:created>
  <dcterms:modified xsi:type="dcterms:W3CDTF">2020-10-21T08:31:00Z</dcterms:modified>
</cp:coreProperties>
</file>