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784780">
        <w:rPr>
          <w:rStyle w:val="Pogrubienie"/>
          <w:rFonts w:ascii="Verdana" w:hAnsi="Verdana"/>
          <w:sz w:val="18"/>
          <w:szCs w:val="18"/>
        </w:rPr>
        <w:t>i</w:t>
      </w:r>
    </w:p>
    <w:p w:rsidR="00A369EF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3E3B7A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784780" w:rsidRPr="000458D8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Departament Infrastruktury i </w:t>
      </w:r>
      <w:r w:rsidR="003D4632">
        <w:rPr>
          <w:rFonts w:ascii="Verdana" w:hAnsi="Verdana"/>
          <w:b/>
          <w:bCs/>
          <w:sz w:val="18"/>
          <w:szCs w:val="18"/>
        </w:rPr>
        <w:t>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B506A6">
        <w:rPr>
          <w:sz w:val="16"/>
          <w:szCs w:val="16"/>
        </w:rPr>
        <w:t>6</w:t>
      </w:r>
      <w:r w:rsidR="003D4632">
        <w:rPr>
          <w:sz w:val="16"/>
          <w:szCs w:val="16"/>
        </w:rPr>
        <w:t xml:space="preserve"> października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931AE5">
        <w:rPr>
          <w:szCs w:val="16"/>
        </w:rPr>
        <w:t>S-WBO.152.36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931AE5" w:rsidRPr="00931AE5">
        <w:rPr>
          <w:rFonts w:ascii="Verdana" w:hAnsi="Verdana"/>
          <w:sz w:val="16"/>
          <w:szCs w:val="16"/>
        </w:rPr>
        <w:t>00126032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687D2D" w:rsidRPr="00467C03" w:rsidRDefault="00687D2D" w:rsidP="00604BC9">
      <w:pPr>
        <w:pStyle w:val="11Trescpisma"/>
        <w:spacing w:before="0"/>
        <w:rPr>
          <w:sz w:val="18"/>
        </w:rPr>
      </w:pPr>
    </w:p>
    <w:p w:rsidR="00270190" w:rsidRPr="00C37B79" w:rsidRDefault="00784780" w:rsidP="00EC5A39">
      <w:pPr>
        <w:pStyle w:val="10Szanowny"/>
        <w:spacing w:before="0" w:line="360" w:lineRule="auto"/>
        <w:rPr>
          <w:rFonts w:cs="Lao UI"/>
          <w:sz w:val="18"/>
        </w:rPr>
      </w:pPr>
      <w:r w:rsidRPr="00C37B79">
        <w:rPr>
          <w:rFonts w:cs="Lao UI"/>
          <w:sz w:val="18"/>
        </w:rPr>
        <w:t>Szanowna</w:t>
      </w:r>
      <w:r w:rsidR="000F2BE1" w:rsidRPr="00C37B79">
        <w:rPr>
          <w:rFonts w:cs="Lao UI"/>
          <w:sz w:val="18"/>
        </w:rPr>
        <w:t xml:space="preserve"> Pani </w:t>
      </w:r>
      <w:r w:rsidRPr="00C37B79">
        <w:rPr>
          <w:rFonts w:cs="Lao UI"/>
          <w:sz w:val="18"/>
        </w:rPr>
        <w:t>Dyrektor</w:t>
      </w:r>
      <w:r w:rsidR="00E11AE4" w:rsidRPr="00C37B79">
        <w:rPr>
          <w:rFonts w:cs="Lao UI"/>
          <w:sz w:val="18"/>
        </w:rPr>
        <w:t>,</w:t>
      </w:r>
    </w:p>
    <w:p w:rsidR="00A3473C" w:rsidRPr="00C37B79" w:rsidRDefault="00A27E31" w:rsidP="00EC5A39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C37B79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C37B79">
        <w:rPr>
          <w:rFonts w:ascii="Verdana" w:hAnsi="Verdana"/>
          <w:sz w:val="18"/>
          <w:szCs w:val="18"/>
        </w:rPr>
        <w:t>rozpatrzenia</w:t>
      </w:r>
      <w:r w:rsidRPr="00C37B79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C37B79">
        <w:rPr>
          <w:rFonts w:ascii="Verdana" w:hAnsi="Verdana"/>
          <w:sz w:val="18"/>
          <w:szCs w:val="18"/>
        </w:rPr>
        <w:t xml:space="preserve"> z dnia </w:t>
      </w:r>
      <w:r w:rsidR="00931AE5" w:rsidRPr="00C37B79">
        <w:rPr>
          <w:rFonts w:ascii="Verdana" w:hAnsi="Verdana"/>
          <w:sz w:val="18"/>
          <w:szCs w:val="18"/>
        </w:rPr>
        <w:t>23</w:t>
      </w:r>
      <w:r w:rsidR="004F3F12" w:rsidRPr="00C37B79">
        <w:rPr>
          <w:rFonts w:ascii="Verdana" w:hAnsi="Verdana"/>
          <w:sz w:val="18"/>
          <w:szCs w:val="18"/>
        </w:rPr>
        <w:t xml:space="preserve"> września </w:t>
      </w:r>
      <w:r w:rsidR="009256AE" w:rsidRPr="00C37B79">
        <w:rPr>
          <w:rFonts w:ascii="Verdana" w:hAnsi="Verdana"/>
          <w:sz w:val="18"/>
          <w:szCs w:val="18"/>
        </w:rPr>
        <w:t>2020</w:t>
      </w:r>
      <w:r w:rsidR="00991451" w:rsidRPr="00C37B79">
        <w:rPr>
          <w:rFonts w:ascii="Verdana" w:hAnsi="Verdana"/>
          <w:sz w:val="18"/>
          <w:szCs w:val="18"/>
        </w:rPr>
        <w:t xml:space="preserve"> r.</w:t>
      </w:r>
      <w:r w:rsidR="004F3F12" w:rsidRPr="00C37B79">
        <w:rPr>
          <w:rFonts w:ascii="Verdana" w:hAnsi="Verdana"/>
          <w:sz w:val="18"/>
          <w:szCs w:val="18"/>
        </w:rPr>
        <w:t xml:space="preserve"> </w:t>
      </w:r>
      <w:r w:rsidRPr="00C37B79">
        <w:rPr>
          <w:rFonts w:ascii="Verdana" w:hAnsi="Verdana"/>
          <w:sz w:val="18"/>
          <w:szCs w:val="18"/>
        </w:rPr>
        <w:t xml:space="preserve">złożoną przez </w:t>
      </w:r>
      <w:r w:rsidR="00C37B79">
        <w:rPr>
          <w:rFonts w:ascii="Verdana" w:hAnsi="Verdana"/>
          <w:sz w:val="18"/>
          <w:szCs w:val="18"/>
        </w:rPr>
        <w:t>(dane osobowe zostały zanonimizowane)</w:t>
      </w:r>
      <w:r w:rsidR="003D4632" w:rsidRPr="00C37B79">
        <w:rPr>
          <w:rFonts w:ascii="Verdana" w:hAnsi="Verdana"/>
          <w:sz w:val="18"/>
          <w:szCs w:val="18"/>
        </w:rPr>
        <w:t xml:space="preserve"> </w:t>
      </w:r>
      <w:r w:rsidR="007711A3" w:rsidRPr="00C37B79">
        <w:rPr>
          <w:rFonts w:ascii="Verdana" w:hAnsi="Verdana"/>
          <w:sz w:val="18"/>
          <w:szCs w:val="18"/>
        </w:rPr>
        <w:t xml:space="preserve">w sprawie </w:t>
      </w:r>
      <w:r w:rsidR="00C37B79">
        <w:rPr>
          <w:rFonts w:ascii="Verdana" w:hAnsi="Verdana"/>
          <w:sz w:val="18"/>
          <w:szCs w:val="18"/>
        </w:rPr>
        <w:t xml:space="preserve">ujęcia remontu ul. Lubawskiej </w:t>
      </w:r>
      <w:r w:rsidR="00931AE5" w:rsidRPr="00C37B79">
        <w:rPr>
          <w:rFonts w:ascii="Verdana" w:hAnsi="Verdana"/>
          <w:sz w:val="18"/>
          <w:szCs w:val="18"/>
        </w:rPr>
        <w:t>w najbliższym planie budżetowym.</w:t>
      </w:r>
    </w:p>
    <w:p w:rsidR="004F3F12" w:rsidRPr="00C37B79" w:rsidRDefault="004F3F12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C37B79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C37B79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C37B79">
        <w:rPr>
          <w:rFonts w:ascii="Verdana" w:hAnsi="Verdana"/>
          <w:sz w:val="18"/>
          <w:szCs w:val="18"/>
        </w:rPr>
        <w:t xml:space="preserve">ocławia </w:t>
      </w:r>
      <w:r w:rsidR="00252D7A" w:rsidRPr="00C37B79">
        <w:rPr>
          <w:rFonts w:ascii="Verdana" w:hAnsi="Verdana"/>
          <w:sz w:val="18"/>
          <w:szCs w:val="18"/>
        </w:rPr>
        <w:t>(§55 Zarządzenia Nr 3687/20 Prezydenta Wrocławia z dnia 28 sierpnia 2020 r. zmieniające zarządzenie nr 150/18 Prezydenta Wrocławia w sprawie Regulaminu Organizacyjnego Urzędu Miejskiego Wrocławia)</w:t>
      </w:r>
      <w:r w:rsidRPr="00C37B79">
        <w:rPr>
          <w:rFonts w:ascii="Verdana" w:hAnsi="Verdana"/>
          <w:sz w:val="18"/>
          <w:szCs w:val="18"/>
        </w:rPr>
        <w:t xml:space="preserve">. Petycji został nadany numer </w:t>
      </w:r>
      <w:r w:rsidR="00931AE5" w:rsidRPr="00C37B79">
        <w:rPr>
          <w:rFonts w:ascii="Verdana" w:hAnsi="Verdana"/>
          <w:sz w:val="18"/>
          <w:szCs w:val="18"/>
        </w:rPr>
        <w:t>30</w:t>
      </w:r>
      <w:r w:rsidRPr="00C37B79">
        <w:rPr>
          <w:rFonts w:ascii="Verdana" w:hAnsi="Verdana"/>
          <w:sz w:val="18"/>
          <w:szCs w:val="18"/>
        </w:rPr>
        <w:t xml:space="preserve"> i została opublikowana pod linkiem:</w:t>
      </w:r>
    </w:p>
    <w:p w:rsidR="00DF4934" w:rsidRPr="00C37B79" w:rsidRDefault="003E1C86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C37B79" w:rsidRPr="00C37B79">
          <w:rPr>
            <w:rStyle w:val="Hipercze"/>
            <w:rFonts w:ascii="Verdana" w:hAnsi="Verdana"/>
            <w:sz w:val="18"/>
            <w:szCs w:val="18"/>
          </w:rPr>
          <w:t>https://bip.um.wroc.pl/petycja/47842/petycja-w-sprawie-ujecia-remontu-ul-lubawskiej-w-najblizszym-planie-budzetowym</w:t>
        </w:r>
      </w:hyperlink>
    </w:p>
    <w:p w:rsidR="00C37B79" w:rsidRPr="00C37B79" w:rsidRDefault="00C37B79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C37B79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C37B79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C37B79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784780" w:rsidRPr="00C37B79">
        <w:rPr>
          <w:rStyle w:val="Pogrubienie"/>
          <w:rFonts w:ascii="Verdana" w:hAnsi="Verdana"/>
          <w:b w:val="0"/>
          <w:sz w:val="18"/>
          <w:szCs w:val="18"/>
        </w:rPr>
        <w:t>Infrastruktury i Transportu</w:t>
      </w:r>
      <w:r w:rsidR="000B1DE6" w:rsidRPr="00C37B79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C37B79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C37B79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C37B79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C37B79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C37B79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C37B79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C37B79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C37B79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84780" w:rsidRPr="00C37B79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84780" w:rsidRPr="00C37B79">
        <w:rPr>
          <w:rStyle w:val="Pogrubienie"/>
          <w:rFonts w:ascii="Verdana" w:hAnsi="Verdana"/>
          <w:b w:val="0"/>
          <w:sz w:val="18"/>
          <w:szCs w:val="18"/>
        </w:rPr>
        <w:br/>
      </w:r>
      <w:r w:rsidRPr="00C37B79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C37B79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687D2D" w:rsidRPr="00C37B79" w:rsidRDefault="00687D2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C37B79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C37B79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C37B79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931AE5" w:rsidRPr="00C37B79">
        <w:rPr>
          <w:rStyle w:val="Pogrubienie"/>
          <w:rFonts w:ascii="Verdana" w:hAnsi="Verdana"/>
          <w:b w:val="0"/>
          <w:sz w:val="18"/>
          <w:szCs w:val="18"/>
        </w:rPr>
        <w:t>upływa 23</w:t>
      </w:r>
      <w:r w:rsidR="004F3F12" w:rsidRPr="00C37B79">
        <w:rPr>
          <w:rStyle w:val="Pogrubienie"/>
          <w:rFonts w:ascii="Verdana" w:hAnsi="Verdana"/>
          <w:b w:val="0"/>
          <w:sz w:val="18"/>
          <w:szCs w:val="18"/>
        </w:rPr>
        <w:t xml:space="preserve"> grudnia </w:t>
      </w:r>
      <w:r w:rsidR="00C06404" w:rsidRPr="00C37B79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C37B79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C37B79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Pr="00C37B79" w:rsidRDefault="00270190" w:rsidP="003D4632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C37B79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C37B79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BC003D" w:rsidRDefault="00BC003D" w:rsidP="00BC00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Dokument podpisała</w:t>
      </w:r>
    </w:p>
    <w:p w:rsidR="00BC003D" w:rsidRDefault="00BC003D" w:rsidP="00BC00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Anna Kieler</w:t>
      </w:r>
    </w:p>
    <w:p w:rsidR="00BC003D" w:rsidRDefault="00BC003D" w:rsidP="00BC003D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Cs/>
          <w:sz w:val="18"/>
          <w:szCs w:val="18"/>
          <w:lang w:eastAsia="pl-PL"/>
        </w:rPr>
        <w:t>Zastępca Dyrektora Wydziału Partycypacji Społecznej</w:t>
      </w:r>
    </w:p>
    <w:p w:rsidR="003D4632" w:rsidRDefault="003D4632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DF4934" w:rsidRDefault="00DF493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Pr="0084151F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931AE5">
        <w:rPr>
          <w:rFonts w:ascii="Verdana" w:hAnsi="Verdana"/>
          <w:sz w:val="16"/>
          <w:szCs w:val="16"/>
        </w:rPr>
        <w:t>z dnia 23</w:t>
      </w:r>
      <w:r w:rsidR="00252D7A">
        <w:rPr>
          <w:rFonts w:ascii="Verdana" w:hAnsi="Verdana"/>
          <w:sz w:val="16"/>
          <w:szCs w:val="16"/>
        </w:rPr>
        <w:t xml:space="preserve"> września </w:t>
      </w:r>
      <w:r w:rsidR="007F75D7" w:rsidRPr="0084151F">
        <w:rPr>
          <w:rFonts w:ascii="Verdana" w:hAnsi="Verdana"/>
          <w:sz w:val="16"/>
          <w:szCs w:val="16"/>
        </w:rPr>
        <w:t xml:space="preserve">2020 </w:t>
      </w:r>
      <w:r w:rsidR="00EC5A39" w:rsidRPr="0084151F">
        <w:rPr>
          <w:rFonts w:ascii="Verdana" w:hAnsi="Verdana"/>
          <w:sz w:val="16"/>
          <w:szCs w:val="16"/>
        </w:rPr>
        <w:t>r</w:t>
      </w:r>
      <w:r w:rsidR="007130DE" w:rsidRPr="0084151F">
        <w:rPr>
          <w:rFonts w:ascii="Verdana" w:hAnsi="Verdana"/>
          <w:sz w:val="16"/>
          <w:szCs w:val="16"/>
        </w:rPr>
        <w:t>. złożonej</w:t>
      </w:r>
      <w:r w:rsidR="00EC5A39" w:rsidRPr="0084151F">
        <w:rPr>
          <w:rFonts w:ascii="Verdana" w:hAnsi="Verdana"/>
          <w:sz w:val="16"/>
          <w:szCs w:val="16"/>
        </w:rPr>
        <w:t xml:space="preserve"> przez </w:t>
      </w:r>
      <w:r w:rsidR="00C37B79">
        <w:rPr>
          <w:rFonts w:ascii="Verdana" w:hAnsi="Verdana"/>
          <w:sz w:val="16"/>
          <w:szCs w:val="16"/>
        </w:rPr>
        <w:t xml:space="preserve">(dane osobowe </w:t>
      </w:r>
      <w:r w:rsidR="002F58FD">
        <w:rPr>
          <w:rFonts w:ascii="Verdana" w:hAnsi="Verdana"/>
          <w:sz w:val="16"/>
          <w:szCs w:val="16"/>
        </w:rPr>
        <w:t>zostały zanonimizowane)</w:t>
      </w:r>
      <w:r w:rsidR="002F58FD">
        <w:rPr>
          <w:rFonts w:ascii="Verdana" w:hAnsi="Verdana"/>
          <w:sz w:val="16"/>
          <w:szCs w:val="16"/>
        </w:rPr>
        <w:br/>
      </w:r>
      <w:r w:rsidR="00252D7A" w:rsidRPr="00252D7A">
        <w:rPr>
          <w:rFonts w:ascii="Verdana" w:hAnsi="Verdana"/>
          <w:sz w:val="16"/>
          <w:szCs w:val="16"/>
        </w:rPr>
        <w:t xml:space="preserve">w sprawie </w:t>
      </w:r>
      <w:r w:rsidR="00931AE5" w:rsidRPr="00931AE5">
        <w:rPr>
          <w:rFonts w:ascii="Verdana" w:hAnsi="Verdana"/>
          <w:sz w:val="16"/>
          <w:szCs w:val="16"/>
        </w:rPr>
        <w:t>ujęcia remontu ul. Lubawskiej w najbliższym planie budżetowym.</w:t>
      </w:r>
    </w:p>
    <w:sectPr w:rsidR="00B7491B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5DD" w:rsidRDefault="006D35DD">
      <w:r>
        <w:separator/>
      </w:r>
    </w:p>
  </w:endnote>
  <w:endnote w:type="continuationSeparator" w:id="1">
    <w:p w:rsidR="006D35DD" w:rsidRDefault="006D3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E1C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E1C86" w:rsidRPr="004D6885">
      <w:rPr>
        <w:sz w:val="14"/>
        <w:szCs w:val="14"/>
      </w:rPr>
      <w:fldChar w:fldCharType="separate"/>
    </w:r>
    <w:r w:rsidR="00BC003D">
      <w:rPr>
        <w:noProof/>
        <w:sz w:val="14"/>
        <w:szCs w:val="14"/>
      </w:rPr>
      <w:t>2</w:t>
    </w:r>
    <w:r w:rsidR="003E1C8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E1C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E1C86" w:rsidRPr="004D6885">
      <w:rPr>
        <w:sz w:val="14"/>
        <w:szCs w:val="14"/>
      </w:rPr>
      <w:fldChar w:fldCharType="separate"/>
    </w:r>
    <w:r w:rsidR="00BC003D">
      <w:rPr>
        <w:noProof/>
        <w:sz w:val="14"/>
        <w:szCs w:val="14"/>
      </w:rPr>
      <w:t>2</w:t>
    </w:r>
    <w:r w:rsidR="003E1C8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5DD" w:rsidRDefault="006D35DD">
      <w:r>
        <w:separator/>
      </w:r>
    </w:p>
  </w:footnote>
  <w:footnote w:type="continuationSeparator" w:id="1">
    <w:p w:rsidR="006D35DD" w:rsidRDefault="006D3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E1C8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85394"/>
    <w:rsid w:val="002921DD"/>
    <w:rsid w:val="002970A6"/>
    <w:rsid w:val="002B6140"/>
    <w:rsid w:val="002B7EEC"/>
    <w:rsid w:val="002E22A4"/>
    <w:rsid w:val="002E4538"/>
    <w:rsid w:val="002F292D"/>
    <w:rsid w:val="002F58FD"/>
    <w:rsid w:val="003050AD"/>
    <w:rsid w:val="00316E97"/>
    <w:rsid w:val="00323052"/>
    <w:rsid w:val="00345256"/>
    <w:rsid w:val="00377191"/>
    <w:rsid w:val="0038283D"/>
    <w:rsid w:val="0039267C"/>
    <w:rsid w:val="0039755A"/>
    <w:rsid w:val="003A284E"/>
    <w:rsid w:val="003B4793"/>
    <w:rsid w:val="003D4632"/>
    <w:rsid w:val="003D7E34"/>
    <w:rsid w:val="003E1C86"/>
    <w:rsid w:val="003E3B7A"/>
    <w:rsid w:val="003F20D6"/>
    <w:rsid w:val="003F669D"/>
    <w:rsid w:val="00405E88"/>
    <w:rsid w:val="00410A92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4367"/>
    <w:rsid w:val="004D567A"/>
    <w:rsid w:val="004D6885"/>
    <w:rsid w:val="004E0DD2"/>
    <w:rsid w:val="004E3C14"/>
    <w:rsid w:val="004E5C8D"/>
    <w:rsid w:val="004F2523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819B0"/>
    <w:rsid w:val="005846DD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83BAF"/>
    <w:rsid w:val="00687D2D"/>
    <w:rsid w:val="00696B6F"/>
    <w:rsid w:val="006A2841"/>
    <w:rsid w:val="006A6730"/>
    <w:rsid w:val="006B2E21"/>
    <w:rsid w:val="006B5FF8"/>
    <w:rsid w:val="006C6BF9"/>
    <w:rsid w:val="006D35DD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1673"/>
    <w:rsid w:val="00836667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31AE5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AF6C26"/>
    <w:rsid w:val="00B002B2"/>
    <w:rsid w:val="00B02AD0"/>
    <w:rsid w:val="00B15702"/>
    <w:rsid w:val="00B2791C"/>
    <w:rsid w:val="00B506A6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03D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37B79"/>
    <w:rsid w:val="00C53C41"/>
    <w:rsid w:val="00CB0327"/>
    <w:rsid w:val="00CC1016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50279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4934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099B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3F7D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842/petycja-w-sprawie-ujecia-remontu-ul-lubawskiej-w-najblizszym-planie-budzetowy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2020-10-06T09:06:00Z</cp:lastPrinted>
  <dcterms:created xsi:type="dcterms:W3CDTF">2020-10-06T09:09:00Z</dcterms:created>
  <dcterms:modified xsi:type="dcterms:W3CDTF">2020-10-06T10:36:00Z</dcterms:modified>
</cp:coreProperties>
</file>