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DE" w:rsidRDefault="00D92FDE" w:rsidP="00D92FDE">
      <w:pPr>
        <w:pStyle w:val="01Instytucja1"/>
      </w:pPr>
      <w:r>
        <w:t>Kancelaria Sejmu RP</w:t>
      </w:r>
      <w:r w:rsidR="00B75DA6">
        <w:tab/>
      </w:r>
      <w:r w:rsidR="00B75DA6">
        <w:tab/>
      </w:r>
      <w:r w:rsidR="00B75DA6">
        <w:tab/>
      </w:r>
      <w:r w:rsidR="00B75DA6">
        <w:tab/>
      </w:r>
      <w:r w:rsidR="00B75DA6">
        <w:tab/>
      </w:r>
      <w:r w:rsidR="00B75DA6">
        <w:tab/>
      </w:r>
      <w:r w:rsidR="00B75DA6">
        <w:tab/>
      </w:r>
    </w:p>
    <w:p w:rsidR="009262C2" w:rsidRDefault="00D92FDE" w:rsidP="00D92FDE">
      <w:pPr>
        <w:pStyle w:val="05Adresulica"/>
      </w:pPr>
      <w:r>
        <w:t xml:space="preserve">ul. Wiejska 4/6/8 </w:t>
      </w:r>
    </w:p>
    <w:p w:rsidR="009262C2" w:rsidRPr="008C643C" w:rsidRDefault="00D92FDE" w:rsidP="00D92FDE">
      <w:pPr>
        <w:pStyle w:val="06Adresmiasto"/>
      </w:pPr>
      <w:r>
        <w:t>00</w:t>
      </w:r>
      <w:r w:rsidR="009262C2">
        <w:t>-</w:t>
      </w:r>
      <w:r>
        <w:t>902</w:t>
      </w:r>
      <w:r w:rsidR="009262C2">
        <w:t xml:space="preserve"> </w:t>
      </w:r>
      <w:r>
        <w:t xml:space="preserve">Warszawa </w:t>
      </w:r>
    </w:p>
    <w:p w:rsidR="009262C2" w:rsidRDefault="00D92FDE" w:rsidP="00D92FDE">
      <w:pPr>
        <w:pStyle w:val="01Instytucja1"/>
      </w:pPr>
      <w:r>
        <w:t>„Petycja”</w:t>
      </w:r>
    </w:p>
    <w:p w:rsidR="00D92FDE" w:rsidRPr="00D92FDE" w:rsidRDefault="00D92FDE" w:rsidP="00D92FDE">
      <w:pPr>
        <w:pStyle w:val="02Instytucja2"/>
      </w:pPr>
      <w:r w:rsidRPr="00D92FDE">
        <w:t>/KSRP/SkrytkaESP</w:t>
      </w:r>
    </w:p>
    <w:p w:rsidR="009262C2" w:rsidRDefault="009262C2" w:rsidP="009262C2">
      <w:pPr>
        <w:pStyle w:val="Nagwek1"/>
        <w:suppressAutoHyphens/>
        <w:ind w:left="4248" w:firstLine="708"/>
        <w:jc w:val="right"/>
        <w:rPr>
          <w:rFonts w:ascii="Verdana" w:hAnsi="Verdana"/>
          <w:b w:val="0"/>
          <w:szCs w:val="22"/>
        </w:rPr>
      </w:pPr>
      <w:r>
        <w:rPr>
          <w:rFonts w:ascii="Verdana" w:hAnsi="Verdana"/>
          <w:b w:val="0"/>
          <w:szCs w:val="22"/>
        </w:rPr>
        <w:t xml:space="preserve">         </w:t>
      </w:r>
      <w:fldSimple w:instr=" DOCVARIABLE miasto \* MERGEFORMAT ">
        <w:r>
          <w:rPr>
            <w:rFonts w:ascii="Verdana" w:hAnsi="Verdana"/>
            <w:b w:val="0"/>
            <w:szCs w:val="22"/>
          </w:rPr>
          <w:t>Wrocław</w:t>
        </w:r>
      </w:fldSimple>
      <w:r>
        <w:rPr>
          <w:rFonts w:ascii="Verdana" w:hAnsi="Verdana"/>
          <w:b w:val="0"/>
          <w:szCs w:val="22"/>
        </w:rPr>
        <w:t xml:space="preserve">, </w:t>
      </w:r>
      <w:fldSimple w:instr=" DOCVARIABLE DATA \* MERGEFORMAT ">
        <w:r w:rsidR="00D92FDE">
          <w:rPr>
            <w:rFonts w:ascii="Verdana" w:hAnsi="Verdana"/>
            <w:b w:val="0"/>
            <w:szCs w:val="22"/>
          </w:rPr>
          <w:t>1</w:t>
        </w:r>
        <w:r w:rsidR="00613543">
          <w:rPr>
            <w:rFonts w:ascii="Verdana" w:hAnsi="Verdana"/>
            <w:b w:val="0"/>
            <w:szCs w:val="22"/>
          </w:rPr>
          <w:t>4</w:t>
        </w:r>
        <w:r>
          <w:rPr>
            <w:rFonts w:ascii="Verdana" w:hAnsi="Verdana"/>
            <w:b w:val="0"/>
            <w:szCs w:val="22"/>
          </w:rPr>
          <w:t>-05-20</w:t>
        </w:r>
      </w:fldSimple>
      <w:r>
        <w:rPr>
          <w:rFonts w:ascii="Verdana" w:hAnsi="Verdana"/>
          <w:b w:val="0"/>
          <w:szCs w:val="22"/>
        </w:rPr>
        <w:t>20 r.</w:t>
      </w:r>
    </w:p>
    <w:p w:rsidR="00DA2545" w:rsidRDefault="009262C2" w:rsidP="00D92FDE">
      <w:pPr>
        <w:pStyle w:val="08Sygnaturapisma"/>
      </w:pPr>
      <w:r>
        <w:rPr>
          <w:b/>
          <w:bCs/>
          <w:lang w:val="de-DE"/>
        </w:rPr>
        <w:t xml:space="preserve">    </w:t>
      </w:r>
      <w:r>
        <w:rPr>
          <w:b/>
          <w:bCs/>
          <w:lang w:val="de-DE"/>
        </w:rPr>
        <w:br/>
      </w:r>
    </w:p>
    <w:p w:rsidR="009262C2" w:rsidRDefault="009262C2" w:rsidP="00D92FDE">
      <w:pPr>
        <w:pStyle w:val="08Sygnaturapisma"/>
        <w:rPr>
          <w:lang w:val="de-DE"/>
        </w:rPr>
      </w:pPr>
      <w:r>
        <w:t>WPO-D</w:t>
      </w:r>
      <w:r w:rsidR="00D92FDE">
        <w:t>.152</w:t>
      </w:r>
      <w:r>
        <w:t>.</w:t>
      </w:r>
      <w:r w:rsidR="00613543">
        <w:t>1</w:t>
      </w:r>
      <w:r w:rsidR="00F16146">
        <w:t>.</w:t>
      </w:r>
      <w:r>
        <w:t>2020</w:t>
      </w:r>
    </w:p>
    <w:p w:rsidR="009262C2" w:rsidRDefault="00D92FDE" w:rsidP="00D92FDE">
      <w:pPr>
        <w:pStyle w:val="09Dotyczy"/>
      </w:pPr>
      <w:r>
        <w:t xml:space="preserve">Dotyczy: przekazanie petycji w sprawie zmian legislacyjnych i podwyższenia podatków lokalnych. </w:t>
      </w:r>
    </w:p>
    <w:p w:rsidR="009262C2" w:rsidRDefault="009262C2" w:rsidP="009262C2">
      <w:pPr>
        <w:pStyle w:val="Tekst"/>
        <w:suppressAutoHyphens/>
        <w:spacing w:line="360" w:lineRule="auto"/>
      </w:pPr>
    </w:p>
    <w:p w:rsidR="00DA2545" w:rsidRDefault="00DA2545" w:rsidP="00D92FDE">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s="Helv"/>
          <w:b/>
          <w:color w:val="000000"/>
          <w:sz w:val="20"/>
          <w:szCs w:val="20"/>
        </w:rPr>
      </w:pPr>
    </w:p>
    <w:p w:rsidR="00446A08" w:rsidRDefault="00D92FDE" w:rsidP="00D92FDE">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s="Helv"/>
          <w:color w:val="000000"/>
          <w:sz w:val="20"/>
          <w:szCs w:val="20"/>
        </w:rPr>
      </w:pPr>
      <w:r>
        <w:rPr>
          <w:rFonts w:ascii="Verdana" w:hAnsi="Verdana" w:cs="Helv"/>
          <w:b/>
          <w:color w:val="000000"/>
          <w:sz w:val="20"/>
          <w:szCs w:val="20"/>
        </w:rPr>
        <w:t>ZAWIADOMIENIE</w:t>
      </w:r>
    </w:p>
    <w:p w:rsidR="00446A08" w:rsidRDefault="00446A08" w:rsidP="009262C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Verdana" w:hAnsi="Verdana" w:cs="Helv"/>
          <w:color w:val="000000"/>
          <w:sz w:val="20"/>
          <w:szCs w:val="20"/>
        </w:rPr>
      </w:pPr>
    </w:p>
    <w:p w:rsidR="00DA2545" w:rsidRDefault="00DA2545" w:rsidP="00B408CD">
      <w:pPr>
        <w:jc w:val="both"/>
        <w:rPr>
          <w:rFonts w:ascii="Verdana" w:hAnsi="Verdana" w:cs="Helv"/>
          <w:color w:val="000000"/>
          <w:sz w:val="20"/>
          <w:szCs w:val="20"/>
        </w:rPr>
      </w:pPr>
    </w:p>
    <w:p w:rsidR="00D92FDE" w:rsidRDefault="00D92FDE" w:rsidP="00B408CD">
      <w:pPr>
        <w:jc w:val="both"/>
        <w:rPr>
          <w:rFonts w:ascii="Verdana" w:hAnsi="Verdana" w:cs="Helv"/>
          <w:color w:val="000000"/>
          <w:sz w:val="20"/>
          <w:szCs w:val="20"/>
        </w:rPr>
      </w:pPr>
      <w:r>
        <w:rPr>
          <w:rFonts w:ascii="Verdana" w:hAnsi="Verdana" w:cs="Helv"/>
          <w:color w:val="000000"/>
          <w:sz w:val="20"/>
          <w:szCs w:val="20"/>
        </w:rPr>
        <w:t>Na podstawie art.</w:t>
      </w:r>
      <w:r w:rsidR="00DE3F7E">
        <w:rPr>
          <w:rFonts w:ascii="Verdana" w:hAnsi="Verdana" w:cs="Helv"/>
          <w:color w:val="000000"/>
          <w:sz w:val="20"/>
          <w:szCs w:val="20"/>
        </w:rPr>
        <w:t xml:space="preserve"> 6 ust. 1 ustawy z dnia 11 lipca 2014 r. o petycjach (Dz. U. </w:t>
      </w:r>
      <w:r w:rsidR="00613543">
        <w:rPr>
          <w:rFonts w:ascii="Verdana" w:hAnsi="Verdana" w:cs="Helv"/>
          <w:color w:val="000000"/>
          <w:sz w:val="20"/>
          <w:szCs w:val="20"/>
        </w:rPr>
        <w:br/>
      </w:r>
      <w:r w:rsidR="00DE3F7E">
        <w:rPr>
          <w:rFonts w:ascii="Verdana" w:hAnsi="Verdana" w:cs="Helv"/>
          <w:color w:val="000000"/>
          <w:sz w:val="20"/>
          <w:szCs w:val="20"/>
        </w:rPr>
        <w:t>z 2017 r. poz. 1123 z późn. zm.) przekazuję do rozpatrzenia zgodnie z właściwością rzeczową, petycję z dnia 16 kwietnia 2020 r. w sprawie pod</w:t>
      </w:r>
      <w:r w:rsidR="00D8081F">
        <w:rPr>
          <w:rFonts w:ascii="Verdana" w:hAnsi="Verdana" w:cs="Helv"/>
          <w:color w:val="000000"/>
          <w:sz w:val="20"/>
          <w:szCs w:val="20"/>
        </w:rPr>
        <w:t>jęcia inicjatywy ustawodawczej dot. ustawy z dnia 12 stycznia 1991 r. o podatkach i opłatach lokalnych.</w:t>
      </w:r>
    </w:p>
    <w:p w:rsidR="00D92FDE" w:rsidRDefault="00D92FDE" w:rsidP="00B408CD">
      <w:pPr>
        <w:jc w:val="both"/>
        <w:rPr>
          <w:rFonts w:ascii="Verdana" w:hAnsi="Verdana" w:cs="Helv"/>
          <w:color w:val="000000"/>
          <w:sz w:val="20"/>
          <w:szCs w:val="20"/>
        </w:rPr>
      </w:pPr>
    </w:p>
    <w:p w:rsidR="00AB1A7D" w:rsidRDefault="00D92FDE" w:rsidP="00DA2545">
      <w:pPr>
        <w:autoSpaceDE w:val="0"/>
        <w:autoSpaceDN w:val="0"/>
        <w:adjustRightInd w:val="0"/>
        <w:spacing w:before="240"/>
        <w:jc w:val="both"/>
        <w:rPr>
          <w:rFonts w:ascii="Verdana" w:hAnsi="Verdana" w:cs="Helv"/>
          <w:color w:val="000000"/>
          <w:sz w:val="20"/>
          <w:szCs w:val="20"/>
        </w:rPr>
      </w:pPr>
      <w:r>
        <w:rPr>
          <w:rFonts w:ascii="Verdana" w:hAnsi="Verdana" w:cs="Helv"/>
          <w:color w:val="000000"/>
          <w:sz w:val="20"/>
          <w:szCs w:val="20"/>
        </w:rPr>
        <w:t xml:space="preserve">W dniu </w:t>
      </w:r>
      <w:r w:rsidR="00DE3F7E">
        <w:rPr>
          <w:rFonts w:ascii="Verdana" w:hAnsi="Verdana" w:cs="Helv"/>
          <w:color w:val="000000"/>
          <w:sz w:val="20"/>
          <w:szCs w:val="20"/>
        </w:rPr>
        <w:t xml:space="preserve">16 kwietnia 2020 r. </w:t>
      </w:r>
      <w:r>
        <w:rPr>
          <w:rFonts w:ascii="Verdana" w:hAnsi="Verdana" w:cs="Helv"/>
          <w:color w:val="000000"/>
          <w:sz w:val="20"/>
          <w:szCs w:val="20"/>
        </w:rPr>
        <w:t xml:space="preserve">Pan Marek Nowak złożył elektronicznie petycję, </w:t>
      </w:r>
      <w:r w:rsidR="00AB1A7D">
        <w:rPr>
          <w:rFonts w:ascii="Verdana" w:hAnsi="Verdana" w:cs="Helv"/>
          <w:color w:val="000000"/>
          <w:sz w:val="20"/>
          <w:szCs w:val="20"/>
        </w:rPr>
        <w:br/>
      </w:r>
      <w:r>
        <w:rPr>
          <w:rFonts w:ascii="Verdana" w:hAnsi="Verdana" w:cs="Helv"/>
          <w:color w:val="000000"/>
          <w:sz w:val="20"/>
          <w:szCs w:val="20"/>
        </w:rPr>
        <w:t>w której wnosi o podjęc</w:t>
      </w:r>
      <w:r w:rsidR="00AB1A7D">
        <w:rPr>
          <w:rFonts w:ascii="Verdana" w:hAnsi="Verdana" w:cs="Helv"/>
          <w:color w:val="000000"/>
          <w:sz w:val="20"/>
          <w:szCs w:val="20"/>
        </w:rPr>
        <w:t>ie inicjatywy legislacyjnej i</w:t>
      </w:r>
      <w:r>
        <w:rPr>
          <w:rFonts w:ascii="Verdana" w:hAnsi="Verdana" w:cs="Helv"/>
          <w:color w:val="000000"/>
          <w:sz w:val="20"/>
          <w:szCs w:val="20"/>
        </w:rPr>
        <w:t xml:space="preserve"> podwyższenie niektórych podatków</w:t>
      </w:r>
      <w:r w:rsidR="00DE3F7E">
        <w:rPr>
          <w:rFonts w:ascii="Verdana" w:hAnsi="Verdana" w:cs="Helv"/>
          <w:color w:val="000000"/>
          <w:sz w:val="20"/>
          <w:szCs w:val="20"/>
        </w:rPr>
        <w:t xml:space="preserve">, istotnych dla budżetu gminy. Wnioskodawca wskazał </w:t>
      </w:r>
      <w:r w:rsidR="00AB1A7D">
        <w:rPr>
          <w:rFonts w:ascii="Verdana" w:hAnsi="Verdana" w:cs="Helv"/>
          <w:color w:val="000000"/>
          <w:sz w:val="20"/>
          <w:szCs w:val="20"/>
        </w:rPr>
        <w:t xml:space="preserve">w szczególności </w:t>
      </w:r>
      <w:r w:rsidR="00DE3F7E">
        <w:rPr>
          <w:rFonts w:ascii="Verdana" w:hAnsi="Verdana" w:cs="Helv"/>
          <w:color w:val="000000"/>
          <w:sz w:val="20"/>
          <w:szCs w:val="20"/>
        </w:rPr>
        <w:t xml:space="preserve">na </w:t>
      </w:r>
      <w:r w:rsidR="00AB1A7D">
        <w:rPr>
          <w:rFonts w:ascii="Verdana" w:hAnsi="Verdana" w:cs="Helv"/>
          <w:color w:val="000000"/>
          <w:sz w:val="20"/>
          <w:szCs w:val="20"/>
        </w:rPr>
        <w:t>ustawę z dnia 12 stycznia 1991 r. o podatkach i opłatach lokalnych oraz przepisy regulujące wysokość stawek maksymalnych przewidzianych dla ustawowo określonych przedmiotów opodatkowania podatkiem od nieruchomości. Ponadto petycja zawiera postulat wprowadzenia wyższych stawek podatku dla właścicieli większej liczby nieruchomości (np. pięciu i więcej nieruchomości).</w:t>
      </w:r>
    </w:p>
    <w:p w:rsidR="00AB1A7D" w:rsidRDefault="00AB1A7D" w:rsidP="00DA2545">
      <w:pPr>
        <w:autoSpaceDE w:val="0"/>
        <w:autoSpaceDN w:val="0"/>
        <w:adjustRightInd w:val="0"/>
        <w:spacing w:before="240"/>
        <w:jc w:val="both"/>
        <w:rPr>
          <w:rFonts w:ascii="Verdana" w:hAnsi="Verdana" w:cs="Helv"/>
          <w:color w:val="000000"/>
          <w:sz w:val="20"/>
          <w:szCs w:val="20"/>
        </w:rPr>
      </w:pPr>
      <w:r>
        <w:rPr>
          <w:rFonts w:ascii="Verdana" w:hAnsi="Verdana" w:cs="Helv"/>
          <w:color w:val="000000"/>
          <w:sz w:val="20"/>
          <w:szCs w:val="20"/>
        </w:rPr>
        <w:t xml:space="preserve">Po analizie treści petycji </w:t>
      </w:r>
      <w:r w:rsidR="00F147C9">
        <w:rPr>
          <w:rFonts w:ascii="Verdana" w:hAnsi="Verdana" w:cs="Helv"/>
          <w:color w:val="000000"/>
          <w:sz w:val="20"/>
          <w:szCs w:val="20"/>
        </w:rPr>
        <w:t xml:space="preserve">organ przekazujący ustalił, że przedmiot petycji Pana Marka Nowaka nie dotyczy uprawnień jakimi dysponuje Rada Gminy w zakresie kształtowania wysokości stawek podatku od nieruchomości. Rada Gminy uprawniona jest do </w:t>
      </w:r>
      <w:r w:rsidR="00D8081F">
        <w:rPr>
          <w:rFonts w:ascii="Verdana" w:hAnsi="Verdana" w:cs="Helv"/>
          <w:color w:val="000000"/>
          <w:sz w:val="20"/>
          <w:szCs w:val="20"/>
        </w:rPr>
        <w:t xml:space="preserve">określania stawek podatku od nieruchomości, które jednak nie mogą przewyższać stawek określonych ustawą o podatkach i opatach lokalnych oraz obwieszczeniem Ministra Finansów </w:t>
      </w:r>
      <w:r w:rsidR="00D8081F" w:rsidRPr="00D8081F">
        <w:rPr>
          <w:rFonts w:ascii="Verdana" w:hAnsi="Verdana" w:cs="Helv"/>
          <w:color w:val="000000"/>
          <w:sz w:val="20"/>
          <w:szCs w:val="20"/>
        </w:rPr>
        <w:t>w sprawie górnych granic stawek kwotowych podatków i opłat lokalnych</w:t>
      </w:r>
      <w:r w:rsidR="00D8081F">
        <w:rPr>
          <w:rFonts w:ascii="Verdana" w:hAnsi="Verdana" w:cs="Helv"/>
          <w:color w:val="000000"/>
          <w:sz w:val="20"/>
          <w:szCs w:val="20"/>
        </w:rPr>
        <w:t xml:space="preserve">. </w:t>
      </w:r>
    </w:p>
    <w:p w:rsidR="00DA2545" w:rsidRDefault="00DA2545" w:rsidP="00DA2545">
      <w:pPr>
        <w:autoSpaceDE w:val="0"/>
        <w:autoSpaceDN w:val="0"/>
        <w:adjustRightInd w:val="0"/>
        <w:spacing w:before="240"/>
        <w:jc w:val="both"/>
        <w:rPr>
          <w:rFonts w:ascii="Verdana" w:hAnsi="Verdana"/>
          <w:sz w:val="20"/>
          <w:szCs w:val="20"/>
        </w:rPr>
      </w:pPr>
      <w:r w:rsidRPr="00DA2545">
        <w:rPr>
          <w:rFonts w:ascii="Verdana" w:hAnsi="Verdana" w:cs="Helv"/>
          <w:color w:val="000000"/>
          <w:sz w:val="20"/>
          <w:szCs w:val="20"/>
        </w:rPr>
        <w:t>W opisanym stanie faktycznym petycję Pana Marka Nowaka, która dotyczy zmian w  ustawie z dnia 12 stycznia 1991 r. o podatkach i opłatach lokalnych, należało przekazać podmiotowi właściwemu do jej rozpatrzenia tj. Komisji ds. Petycji Sejmu RP, zgodnie z art. 6 ust. 1 ustawy z dnia 11 lipca 2014 r. o petycjach, który stanowi, że</w:t>
      </w:r>
      <w:r>
        <w:rPr>
          <w:rFonts w:ascii="Verdana" w:hAnsi="Verdana" w:cs="Helv"/>
          <w:color w:val="000000"/>
          <w:sz w:val="20"/>
          <w:szCs w:val="20"/>
        </w:rPr>
        <w:t xml:space="preserve"> a</w:t>
      </w:r>
      <w:r w:rsidRPr="00DA2545">
        <w:rPr>
          <w:rFonts w:ascii="Verdana" w:hAnsi="Verdana"/>
          <w:sz w:val="20"/>
          <w:szCs w:val="20"/>
        </w:rPr>
        <w:t xml:space="preserve">dresat petycji, który jest niewłaściwy do jej rozpatrzenia, przesyła ją </w:t>
      </w:r>
      <w:r w:rsidRPr="00DA2545">
        <w:rPr>
          <w:rFonts w:ascii="Verdana" w:hAnsi="Verdana"/>
          <w:sz w:val="20"/>
          <w:szCs w:val="20"/>
        </w:rPr>
        <w:lastRenderedPageBreak/>
        <w:t>niezwłocznie, nie później jednak niż w terminie 30 dni od dnia jej złożenia, do podmiotu właściwego do rozpatrzenia petycji, zawiadamiając o tym równocześnie podmiot wnoszący petycję.</w:t>
      </w:r>
    </w:p>
    <w:p w:rsidR="00DA2545" w:rsidRDefault="00DA2545" w:rsidP="00DA2545">
      <w:pPr>
        <w:autoSpaceDE w:val="0"/>
        <w:autoSpaceDN w:val="0"/>
        <w:adjustRightInd w:val="0"/>
        <w:spacing w:before="240"/>
        <w:jc w:val="both"/>
        <w:rPr>
          <w:rFonts w:ascii="Verdana" w:hAnsi="Verdana"/>
          <w:sz w:val="20"/>
          <w:szCs w:val="20"/>
        </w:rPr>
      </w:pPr>
    </w:p>
    <w:p w:rsidR="00CE441D" w:rsidRDefault="00CE441D" w:rsidP="00DA2545">
      <w:pPr>
        <w:autoSpaceDE w:val="0"/>
        <w:autoSpaceDN w:val="0"/>
        <w:adjustRightInd w:val="0"/>
        <w:spacing w:before="240"/>
        <w:jc w:val="both"/>
        <w:rPr>
          <w:rFonts w:ascii="Verdana" w:hAnsi="Verdana"/>
          <w:sz w:val="20"/>
          <w:szCs w:val="20"/>
        </w:rPr>
      </w:pPr>
    </w:p>
    <w:p w:rsidR="00DA2545" w:rsidRPr="00CE441D" w:rsidRDefault="00CE441D" w:rsidP="00CE441D">
      <w:pPr>
        <w:pStyle w:val="Tekstpodstawowy"/>
        <w:suppressAutoHyphens/>
        <w:spacing w:line="360" w:lineRule="auto"/>
        <w:ind w:left="4956"/>
        <w:rPr>
          <w:rFonts w:ascii="Verdana" w:hAnsi="Verdana"/>
        </w:rPr>
      </w:pPr>
      <w:r>
        <w:rPr>
          <w:rFonts w:ascii="Verdana" w:hAnsi="Verdana"/>
        </w:rPr>
        <w:t xml:space="preserve">  </w:t>
      </w:r>
      <w:r w:rsidR="00DA2545" w:rsidRPr="00CE441D">
        <w:rPr>
          <w:rFonts w:ascii="Verdana" w:hAnsi="Verdana"/>
        </w:rPr>
        <w:t>z up. PREZYDENTA</w:t>
      </w:r>
    </w:p>
    <w:p w:rsidR="00DA2545" w:rsidRPr="00CE441D" w:rsidRDefault="00DA2545" w:rsidP="00DA2545">
      <w:pPr>
        <w:pStyle w:val="Tekstpodstawowy"/>
        <w:suppressAutoHyphens/>
        <w:spacing w:line="360" w:lineRule="auto"/>
        <w:rPr>
          <w:rFonts w:ascii="Verdana" w:hAnsi="Verdana"/>
        </w:rPr>
      </w:pPr>
      <w:r w:rsidRPr="00CE441D">
        <w:rPr>
          <w:rFonts w:ascii="Verdana" w:hAnsi="Verdana"/>
        </w:rPr>
        <w:tab/>
      </w:r>
      <w:r w:rsidRPr="00CE441D">
        <w:rPr>
          <w:rFonts w:ascii="Verdana" w:hAnsi="Verdana"/>
        </w:rPr>
        <w:tab/>
      </w:r>
      <w:r w:rsidRPr="00CE441D">
        <w:rPr>
          <w:rFonts w:ascii="Verdana" w:hAnsi="Verdana"/>
        </w:rPr>
        <w:tab/>
      </w:r>
      <w:r w:rsidRPr="00CE441D">
        <w:rPr>
          <w:rFonts w:ascii="Verdana" w:hAnsi="Verdana"/>
        </w:rPr>
        <w:tab/>
      </w:r>
      <w:r w:rsidRPr="00CE441D">
        <w:rPr>
          <w:rFonts w:ascii="Verdana" w:hAnsi="Verdana"/>
        </w:rPr>
        <w:tab/>
      </w:r>
      <w:r w:rsidRPr="00CE441D">
        <w:rPr>
          <w:rFonts w:ascii="Verdana" w:hAnsi="Verdana"/>
        </w:rPr>
        <w:tab/>
        <w:t xml:space="preserve">           Barbara Walkosz-Staśko</w:t>
      </w:r>
    </w:p>
    <w:p w:rsidR="00DA2545" w:rsidRPr="00CE441D" w:rsidRDefault="00DA2545" w:rsidP="00DA2545">
      <w:pPr>
        <w:pStyle w:val="Tekstpodstawowy"/>
        <w:suppressAutoHyphens/>
        <w:ind w:left="4248"/>
        <w:rPr>
          <w:rFonts w:ascii="Verdana" w:hAnsi="Verdana"/>
        </w:rPr>
      </w:pPr>
      <w:r w:rsidRPr="00CE441D">
        <w:rPr>
          <w:rFonts w:ascii="Verdana" w:hAnsi="Verdana"/>
        </w:rPr>
        <w:t>Z-ca Dyrektora Wydziału Podatków i Opłat</w:t>
      </w:r>
    </w:p>
    <w:p w:rsidR="00DA2545" w:rsidRPr="00CE441D" w:rsidRDefault="00DA2545" w:rsidP="00DA2545">
      <w:pPr>
        <w:pStyle w:val="Tekstpodstawowy"/>
        <w:suppressAutoHyphens/>
        <w:ind w:left="4248"/>
        <w:rPr>
          <w:rFonts w:ascii="Verdana" w:hAnsi="Verdana"/>
          <w:b/>
          <w:bCs/>
        </w:rPr>
      </w:pPr>
      <w:r w:rsidRPr="00CE441D">
        <w:rPr>
          <w:rFonts w:ascii="Verdana" w:hAnsi="Verdana"/>
        </w:rPr>
        <w:t xml:space="preserve">    podpisano podpisem elektronicznym</w:t>
      </w:r>
    </w:p>
    <w:p w:rsidR="00DA2545" w:rsidRDefault="00DA2545" w:rsidP="00DA2545">
      <w:pPr>
        <w:autoSpaceDE w:val="0"/>
        <w:autoSpaceDN w:val="0"/>
        <w:adjustRightInd w:val="0"/>
        <w:spacing w:before="240"/>
        <w:jc w:val="both"/>
        <w:rPr>
          <w:rFonts w:ascii="Verdana" w:hAnsi="Verdana"/>
          <w:sz w:val="20"/>
          <w:szCs w:val="20"/>
        </w:rPr>
      </w:pPr>
    </w:p>
    <w:p w:rsidR="00DA2545" w:rsidRDefault="00DA2545" w:rsidP="00DA2545">
      <w:pPr>
        <w:autoSpaceDE w:val="0"/>
        <w:autoSpaceDN w:val="0"/>
        <w:adjustRightInd w:val="0"/>
        <w:spacing w:before="240"/>
        <w:jc w:val="both"/>
        <w:rPr>
          <w:rFonts w:ascii="Verdana" w:hAnsi="Verdana"/>
          <w:sz w:val="20"/>
          <w:szCs w:val="20"/>
        </w:rPr>
      </w:pPr>
    </w:p>
    <w:p w:rsidR="00DA2545" w:rsidRDefault="00DA2545" w:rsidP="0028124C">
      <w:pPr>
        <w:autoSpaceDE w:val="0"/>
        <w:autoSpaceDN w:val="0"/>
        <w:adjustRightInd w:val="0"/>
        <w:jc w:val="both"/>
        <w:rPr>
          <w:rFonts w:ascii="Verdana" w:hAnsi="Verdana"/>
          <w:sz w:val="20"/>
          <w:szCs w:val="20"/>
        </w:rPr>
      </w:pPr>
    </w:p>
    <w:p w:rsidR="00DA2545" w:rsidRDefault="00DA2545" w:rsidP="00CE441D">
      <w:pPr>
        <w:pStyle w:val="19Dowiadomosci"/>
      </w:pPr>
      <w:r>
        <w:t>Otrzymują:</w:t>
      </w:r>
    </w:p>
    <w:p w:rsidR="00DA2545" w:rsidRDefault="00DA2545" w:rsidP="00CE441D">
      <w:pPr>
        <w:pStyle w:val="20Dowiadomoscilista"/>
        <w:rPr>
          <w:rFonts w:cs="Helv"/>
          <w:color w:val="000000"/>
        </w:rPr>
      </w:pPr>
      <w:r>
        <w:rPr>
          <w:rFonts w:cs="Helv"/>
          <w:color w:val="000000"/>
        </w:rPr>
        <w:t>Adresat</w:t>
      </w:r>
    </w:p>
    <w:p w:rsidR="00DA2545" w:rsidRDefault="00DA2545" w:rsidP="00CE441D">
      <w:pPr>
        <w:pStyle w:val="20Dowiadomoscilista"/>
        <w:rPr>
          <w:rFonts w:cs="Helv"/>
          <w:color w:val="000000"/>
        </w:rPr>
      </w:pPr>
      <w:r>
        <w:rPr>
          <w:rFonts w:cs="Helv"/>
          <w:color w:val="000000"/>
        </w:rPr>
        <w:t>Marek Nowak</w:t>
      </w:r>
    </w:p>
    <w:p w:rsidR="00DA2545" w:rsidRPr="00DA2545" w:rsidRDefault="00DA2545" w:rsidP="00CE441D">
      <w:pPr>
        <w:pStyle w:val="20Dowiadomoscilista"/>
        <w:rPr>
          <w:rFonts w:cs="Helv"/>
          <w:color w:val="000000"/>
        </w:rPr>
      </w:pPr>
      <w:r>
        <w:rPr>
          <w:rFonts w:cs="Helv"/>
          <w:color w:val="000000"/>
        </w:rPr>
        <w:t>aa</w:t>
      </w:r>
    </w:p>
    <w:sectPr w:rsidR="00DA2545" w:rsidRPr="00DA2545" w:rsidSect="007F1692">
      <w:headerReference w:type="even" r:id="rId8"/>
      <w:footerReference w:type="default" r:id="rId9"/>
      <w:headerReference w:type="first" r:id="rId10"/>
      <w:footerReference w:type="first" r:id="rId11"/>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BF1" w:rsidRDefault="00485BF1">
      <w:r>
        <w:separator/>
      </w:r>
    </w:p>
  </w:endnote>
  <w:endnote w:type="continuationSeparator" w:id="1">
    <w:p w:rsidR="00485BF1" w:rsidRDefault="00485B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Arial"/>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08" w:rsidRPr="004D6885" w:rsidRDefault="00446A08">
    <w:pPr>
      <w:pStyle w:val="Stopka"/>
      <w:rPr>
        <w:sz w:val="14"/>
        <w:szCs w:val="14"/>
      </w:rPr>
    </w:pPr>
    <w:r w:rsidRPr="004D6885">
      <w:rPr>
        <w:sz w:val="14"/>
        <w:szCs w:val="14"/>
      </w:rPr>
      <w:t xml:space="preserve">Strona </w:t>
    </w:r>
    <w:r w:rsidR="0069638F" w:rsidRPr="004D6885">
      <w:rPr>
        <w:sz w:val="14"/>
        <w:szCs w:val="14"/>
      </w:rPr>
      <w:fldChar w:fldCharType="begin"/>
    </w:r>
    <w:r w:rsidRPr="004D6885">
      <w:rPr>
        <w:sz w:val="14"/>
        <w:szCs w:val="14"/>
      </w:rPr>
      <w:instrText xml:space="preserve"> PAGE </w:instrText>
    </w:r>
    <w:r w:rsidR="0069638F" w:rsidRPr="004D6885">
      <w:rPr>
        <w:sz w:val="14"/>
        <w:szCs w:val="14"/>
      </w:rPr>
      <w:fldChar w:fldCharType="separate"/>
    </w:r>
    <w:r w:rsidR="00613543">
      <w:rPr>
        <w:noProof/>
        <w:sz w:val="14"/>
        <w:szCs w:val="14"/>
      </w:rPr>
      <w:t>2</w:t>
    </w:r>
    <w:r w:rsidR="0069638F" w:rsidRPr="004D6885">
      <w:rPr>
        <w:sz w:val="14"/>
        <w:szCs w:val="14"/>
      </w:rPr>
      <w:fldChar w:fldCharType="end"/>
    </w:r>
    <w:r w:rsidRPr="004D6885">
      <w:rPr>
        <w:sz w:val="14"/>
        <w:szCs w:val="14"/>
      </w:rPr>
      <w:t>/</w:t>
    </w:r>
    <w:r w:rsidR="0069638F" w:rsidRPr="004D6885">
      <w:rPr>
        <w:sz w:val="14"/>
        <w:szCs w:val="14"/>
      </w:rPr>
      <w:fldChar w:fldCharType="begin"/>
    </w:r>
    <w:r w:rsidRPr="004D6885">
      <w:rPr>
        <w:sz w:val="14"/>
        <w:szCs w:val="14"/>
      </w:rPr>
      <w:instrText xml:space="preserve"> NUMPAGES </w:instrText>
    </w:r>
    <w:r w:rsidR="0069638F" w:rsidRPr="004D6885">
      <w:rPr>
        <w:sz w:val="14"/>
        <w:szCs w:val="14"/>
      </w:rPr>
      <w:fldChar w:fldCharType="separate"/>
    </w:r>
    <w:r w:rsidR="00613543">
      <w:rPr>
        <w:noProof/>
        <w:sz w:val="14"/>
        <w:szCs w:val="14"/>
      </w:rPr>
      <w:t>2</w:t>
    </w:r>
    <w:r w:rsidR="0069638F"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08" w:rsidRDefault="00446A08" w:rsidP="00F261E5">
    <w:pPr>
      <w:pStyle w:val="Stopka"/>
    </w:pPr>
  </w:p>
  <w:p w:rsidR="00446A08" w:rsidRDefault="00446A08" w:rsidP="00F261E5">
    <w:pPr>
      <w:pStyle w:val="Stopka"/>
    </w:pPr>
    <w:r>
      <w:rPr>
        <w:noProof/>
      </w:rPr>
      <w:drawing>
        <wp:inline distT="0" distB="0" distL="0" distR="0">
          <wp:extent cx="2056130" cy="750570"/>
          <wp:effectExtent l="19050" t="0" r="1270" b="0"/>
          <wp:docPr id="2" name="Obraz 2" descr="WPO_[DFP]_[WPO-Wydzial Podatkow i Oplat]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O_[DFP]_[WPO-Wydzial Podatkow i Oplat]_stopka"/>
                  <pic:cNvPicPr>
                    <a:picLocks noChangeAspect="1" noChangeArrowheads="1"/>
                  </pic:cNvPicPr>
                </pic:nvPicPr>
                <pic:blipFill>
                  <a:blip r:embed="rId1"/>
                  <a:srcRect/>
                  <a:stretch>
                    <a:fillRect/>
                  </a:stretch>
                </pic:blipFill>
                <pic:spPr bwMode="auto">
                  <a:xfrm>
                    <a:off x="0" y="0"/>
                    <a:ext cx="2056130" cy="75057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BF1" w:rsidRDefault="00485BF1">
      <w:r>
        <w:separator/>
      </w:r>
    </w:p>
  </w:footnote>
  <w:footnote w:type="continuationSeparator" w:id="1">
    <w:p w:rsidR="00485BF1" w:rsidRDefault="00485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08" w:rsidRDefault="0069638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08" w:rsidRDefault="00446A08" w:rsidP="00A27F20">
    <w:pPr>
      <w:pStyle w:val="Stopka"/>
    </w:pPr>
    <w:r>
      <w:rPr>
        <w:noProof/>
      </w:rPr>
      <w:drawing>
        <wp:inline distT="0" distB="0" distL="0" distR="0">
          <wp:extent cx="2045335" cy="182372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5335" cy="18237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7EC21FEB"/>
    <w:multiLevelType w:val="hybridMultilevel"/>
    <w:tmpl w:val="79FE9724"/>
    <w:lvl w:ilvl="0" w:tplc="0415000F">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1"/>
  </w:num>
  <w:num w:numId="17">
    <w:abstractNumId w:val="22"/>
  </w:num>
  <w:num w:numId="18">
    <w:abstractNumId w:val="20"/>
  </w:num>
  <w:num w:numId="19">
    <w:abstractNumId w:val="24"/>
  </w:num>
  <w:num w:numId="20">
    <w:abstractNumId w:val="10"/>
  </w:num>
  <w:num w:numId="21">
    <w:abstractNumId w:val="23"/>
  </w:num>
  <w:num w:numId="22">
    <w:abstractNumId w:val="12"/>
  </w:num>
  <w:num w:numId="23">
    <w:abstractNumId w:val="25"/>
  </w:num>
  <w:num w:numId="24">
    <w:abstractNumId w:val="17"/>
  </w:num>
  <w:num w:numId="25">
    <w:abstractNumId w:val="19"/>
  </w:num>
  <w:num w:numId="26">
    <w:abstractNumId w:val="16"/>
  </w:num>
  <w:num w:numId="27">
    <w:abstractNumId w:val="16"/>
    <w:lvlOverride w:ilvl="0">
      <w:startOverride w:val="1"/>
    </w:lvlOverride>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hyphenationZone w:val="425"/>
  <w:noPunctuationKerning/>
  <w:characterSpacingControl w:val="doNotCompress"/>
  <w:hdrShapeDefaults>
    <o:shapedefaults v:ext="edit" spidmax="23554"/>
    <o:shapelayout v:ext="edit">
      <o:idmap v:ext="edit" data="1"/>
    </o:shapelayout>
  </w:hdrShapeDefaults>
  <w:footnotePr>
    <w:footnote w:id="0"/>
    <w:footnote w:id="1"/>
  </w:footnotePr>
  <w:endnotePr>
    <w:endnote w:id="0"/>
    <w:endnote w:id="1"/>
  </w:endnotePr>
  <w:compat/>
  <w:rsids>
    <w:rsidRoot w:val="00641822"/>
    <w:rsid w:val="00006F28"/>
    <w:rsid w:val="00097AEF"/>
    <w:rsid w:val="000B280E"/>
    <w:rsid w:val="000C1612"/>
    <w:rsid w:val="000C744E"/>
    <w:rsid w:val="000F6098"/>
    <w:rsid w:val="001079A9"/>
    <w:rsid w:val="00117BA3"/>
    <w:rsid w:val="00143A44"/>
    <w:rsid w:val="00180DF6"/>
    <w:rsid w:val="00190D4E"/>
    <w:rsid w:val="001F6E54"/>
    <w:rsid w:val="002018DC"/>
    <w:rsid w:val="00202876"/>
    <w:rsid w:val="00256655"/>
    <w:rsid w:val="0028124C"/>
    <w:rsid w:val="002970A6"/>
    <w:rsid w:val="002A2879"/>
    <w:rsid w:val="002B6140"/>
    <w:rsid w:val="002B7EEC"/>
    <w:rsid w:val="002F292D"/>
    <w:rsid w:val="00300D5C"/>
    <w:rsid w:val="00323052"/>
    <w:rsid w:val="00345256"/>
    <w:rsid w:val="003B4793"/>
    <w:rsid w:val="003E784D"/>
    <w:rsid w:val="003F20D6"/>
    <w:rsid w:val="00410A92"/>
    <w:rsid w:val="00414E72"/>
    <w:rsid w:val="00446A08"/>
    <w:rsid w:val="004508B6"/>
    <w:rsid w:val="00485802"/>
    <w:rsid w:val="00485BF1"/>
    <w:rsid w:val="004A21ED"/>
    <w:rsid w:val="004C1E3F"/>
    <w:rsid w:val="004D6885"/>
    <w:rsid w:val="004E5C8D"/>
    <w:rsid w:val="00563A59"/>
    <w:rsid w:val="005A3893"/>
    <w:rsid w:val="005C5E14"/>
    <w:rsid w:val="005D18D1"/>
    <w:rsid w:val="00613543"/>
    <w:rsid w:val="00615F51"/>
    <w:rsid w:val="00641822"/>
    <w:rsid w:val="0069638F"/>
    <w:rsid w:val="006B5A4D"/>
    <w:rsid w:val="00701FA2"/>
    <w:rsid w:val="00702EEB"/>
    <w:rsid w:val="00705DED"/>
    <w:rsid w:val="00716E6E"/>
    <w:rsid w:val="007315D9"/>
    <w:rsid w:val="007854F8"/>
    <w:rsid w:val="007878BA"/>
    <w:rsid w:val="007F1692"/>
    <w:rsid w:val="007F1B42"/>
    <w:rsid w:val="00871497"/>
    <w:rsid w:val="00877792"/>
    <w:rsid w:val="0088160D"/>
    <w:rsid w:val="008E570A"/>
    <w:rsid w:val="008F7D65"/>
    <w:rsid w:val="00916B2A"/>
    <w:rsid w:val="009262C2"/>
    <w:rsid w:val="00926C38"/>
    <w:rsid w:val="009448A0"/>
    <w:rsid w:val="00975902"/>
    <w:rsid w:val="009765D0"/>
    <w:rsid w:val="00984F47"/>
    <w:rsid w:val="009A1984"/>
    <w:rsid w:val="00A005FB"/>
    <w:rsid w:val="00A27F20"/>
    <w:rsid w:val="00A816F2"/>
    <w:rsid w:val="00A86D58"/>
    <w:rsid w:val="00A93F23"/>
    <w:rsid w:val="00A960E1"/>
    <w:rsid w:val="00AB1A7D"/>
    <w:rsid w:val="00AB56BE"/>
    <w:rsid w:val="00AB60B5"/>
    <w:rsid w:val="00AF094C"/>
    <w:rsid w:val="00B02AD0"/>
    <w:rsid w:val="00B408CD"/>
    <w:rsid w:val="00B57CE4"/>
    <w:rsid w:val="00B73AF4"/>
    <w:rsid w:val="00B75DA6"/>
    <w:rsid w:val="00B81B31"/>
    <w:rsid w:val="00B841B9"/>
    <w:rsid w:val="00B906E7"/>
    <w:rsid w:val="00BA5814"/>
    <w:rsid w:val="00BB2603"/>
    <w:rsid w:val="00BB389F"/>
    <w:rsid w:val="00BD035E"/>
    <w:rsid w:val="00BD356B"/>
    <w:rsid w:val="00BE22FB"/>
    <w:rsid w:val="00C2127D"/>
    <w:rsid w:val="00C53C41"/>
    <w:rsid w:val="00C80404"/>
    <w:rsid w:val="00C9711B"/>
    <w:rsid w:val="00CC1016"/>
    <w:rsid w:val="00CD26BE"/>
    <w:rsid w:val="00CD4AC9"/>
    <w:rsid w:val="00CD4D19"/>
    <w:rsid w:val="00CE441D"/>
    <w:rsid w:val="00D05152"/>
    <w:rsid w:val="00D23966"/>
    <w:rsid w:val="00D33992"/>
    <w:rsid w:val="00D627A1"/>
    <w:rsid w:val="00D8081F"/>
    <w:rsid w:val="00D81AFC"/>
    <w:rsid w:val="00D8547D"/>
    <w:rsid w:val="00D92FDE"/>
    <w:rsid w:val="00DA2545"/>
    <w:rsid w:val="00DC191D"/>
    <w:rsid w:val="00DE3F7E"/>
    <w:rsid w:val="00E25E6A"/>
    <w:rsid w:val="00E35A19"/>
    <w:rsid w:val="00E52576"/>
    <w:rsid w:val="00E67945"/>
    <w:rsid w:val="00E82CC1"/>
    <w:rsid w:val="00ED3E79"/>
    <w:rsid w:val="00F147C9"/>
    <w:rsid w:val="00F16146"/>
    <w:rsid w:val="00F261E5"/>
    <w:rsid w:val="00F40755"/>
    <w:rsid w:val="00F426EA"/>
    <w:rsid w:val="00F5220B"/>
    <w:rsid w:val="00F67113"/>
    <w:rsid w:val="00F8165E"/>
    <w:rsid w:val="00FB2F82"/>
    <w:rsid w:val="00FB68B6"/>
    <w:rsid w:val="00FB7E24"/>
    <w:rsid w:val="00FC0D70"/>
    <w:rsid w:val="00FE0589"/>
    <w:rsid w:val="00FE10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262C2"/>
    <w:rPr>
      <w:sz w:val="24"/>
      <w:szCs w:val="24"/>
    </w:rPr>
  </w:style>
  <w:style w:type="paragraph" w:styleId="Nagwek1">
    <w:name w:val="heading 1"/>
    <w:basedOn w:val="Normalny"/>
    <w:next w:val="Normalny"/>
    <w:link w:val="Nagwek1Znak"/>
    <w:qFormat/>
    <w:rsid w:val="009262C2"/>
    <w:pPr>
      <w:keepNext/>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rsid w:val="00F67113"/>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1Znak">
    <w:name w:val="Nagłówek 1 Znak"/>
    <w:basedOn w:val="Domylnaczcionkaakapitu"/>
    <w:link w:val="Nagwek1"/>
    <w:rsid w:val="009262C2"/>
    <w:rPr>
      <w:b/>
      <w:bCs/>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
    <w:name w:val="Body Text"/>
    <w:basedOn w:val="Normalny"/>
    <w:link w:val="TekstpodstawowyZnak"/>
    <w:rsid w:val="009262C2"/>
    <w:rPr>
      <w:sz w:val="18"/>
      <w:szCs w:val="20"/>
    </w:rPr>
  </w:style>
  <w:style w:type="character" w:customStyle="1" w:styleId="TekstpodstawowyZnak">
    <w:name w:val="Tekst podstawowy Znak"/>
    <w:basedOn w:val="Domylnaczcionkaakapitu"/>
    <w:link w:val="Tekstpodstawowy"/>
    <w:rsid w:val="009262C2"/>
    <w:rPr>
      <w:sz w:val="18"/>
    </w:rPr>
  </w:style>
  <w:style w:type="paragraph" w:customStyle="1" w:styleId="Tekst">
    <w:name w:val="Tekst"/>
    <w:basedOn w:val="Normalny"/>
    <w:rsid w:val="009262C2"/>
    <w:pPr>
      <w:jc w:val="both"/>
    </w:pPr>
    <w:rPr>
      <w:kern w:val="20"/>
      <w:sz w:val="20"/>
      <w:szCs w:val="20"/>
    </w:rPr>
  </w:style>
  <w:style w:type="paragraph" w:styleId="Tekstprzypisudolnego">
    <w:name w:val="footnote text"/>
    <w:basedOn w:val="Normalny"/>
    <w:link w:val="TekstprzypisudolnegoZnak"/>
    <w:rsid w:val="0028124C"/>
    <w:rPr>
      <w:sz w:val="20"/>
      <w:szCs w:val="20"/>
    </w:rPr>
  </w:style>
  <w:style w:type="character" w:customStyle="1" w:styleId="TekstprzypisudolnegoZnak">
    <w:name w:val="Tekst przypisu dolnego Znak"/>
    <w:basedOn w:val="Domylnaczcionkaakapitu"/>
    <w:link w:val="Tekstprzypisudolnego"/>
    <w:rsid w:val="0028124C"/>
  </w:style>
  <w:style w:type="character" w:styleId="Odwoanieprzypisudolnego">
    <w:name w:val="footnote reference"/>
    <w:basedOn w:val="Domylnaczcionkaakapitu"/>
    <w:rsid w:val="0028124C"/>
    <w:rPr>
      <w:vertAlign w:val="superscript"/>
    </w:rPr>
  </w:style>
  <w:style w:type="paragraph" w:styleId="Akapitzlist">
    <w:name w:val="List Paragraph"/>
    <w:basedOn w:val="Normalny"/>
    <w:uiPriority w:val="34"/>
    <w:qFormat/>
    <w:rsid w:val="00DA25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606F-EFB2-4F54-BB9F-0129A71C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358</Words>
  <Characters>2149</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S. Skurzewski</dc:creator>
  <cp:lastModifiedBy>S. Skurzewski</cp:lastModifiedBy>
  <cp:revision>7</cp:revision>
  <cp:lastPrinted>2020-05-11T08:09:00Z</cp:lastPrinted>
  <dcterms:created xsi:type="dcterms:W3CDTF">2020-05-11T06:37:00Z</dcterms:created>
  <dcterms:modified xsi:type="dcterms:W3CDTF">2020-05-14T07:02:00Z</dcterms:modified>
</cp:coreProperties>
</file>