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15C" w:rsidRDefault="002C015C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2C015C" w:rsidRDefault="002C015C">
      <w:pPr>
        <w:jc w:val="both"/>
      </w:pPr>
    </w:p>
    <w:p w:rsidR="002C015C" w:rsidRDefault="002C015C">
      <w:pPr>
        <w:jc w:val="both"/>
      </w:pPr>
    </w:p>
    <w:p w:rsidR="002C015C" w:rsidRDefault="002C015C">
      <w:pPr>
        <w:ind w:firstLine="709"/>
        <w:jc w:val="both"/>
      </w:pPr>
      <w:r>
        <w:t>Na podstawie art. 49a ustawy z dnia 14 czerwca 1960 r. Kodeks postępowania administracyjnego (tekst jednolity: Dz. U. z 2020 r., poz. 256 ze zm.)</w:t>
      </w:r>
    </w:p>
    <w:p w:rsidR="002C015C" w:rsidRDefault="002C015C">
      <w:pPr>
        <w:jc w:val="both"/>
      </w:pPr>
    </w:p>
    <w:p w:rsidR="002C015C" w:rsidRDefault="002C015C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2C015C" w:rsidRDefault="002C015C">
      <w:pPr>
        <w:jc w:val="both"/>
      </w:pPr>
    </w:p>
    <w:p w:rsidR="002C015C" w:rsidRDefault="002C015C">
      <w:pPr>
        <w:jc w:val="both"/>
      </w:pPr>
      <w:r>
        <w:t xml:space="preserve">że w dniu 22.07.2020 r. została wydana </w:t>
      </w:r>
      <w:bookmarkStart w:id="1" w:name="DECYZJA"/>
      <w:r>
        <w:rPr>
          <w:b/>
          <w:bCs/>
        </w:rPr>
        <w:t>decyzja</w:t>
      </w:r>
      <w:bookmarkEnd w:id="1"/>
      <w:r>
        <w:t xml:space="preserve"> </w:t>
      </w:r>
      <w:r>
        <w:rPr>
          <w:b/>
          <w:bCs/>
        </w:rPr>
        <w:t>o warunkach zabudowy</w:t>
      </w:r>
      <w:r>
        <w:t xml:space="preserve"> </w:t>
      </w:r>
      <w:r>
        <w:rPr>
          <w:b/>
          <w:bCs/>
        </w:rPr>
        <w:t xml:space="preserve">nr 2839/2020 </w:t>
      </w:r>
      <w:r>
        <w:t>dla zamierzenia inwestycyjnego pod nazwą:</w:t>
      </w:r>
    </w:p>
    <w:p w:rsidR="002C015C" w:rsidRDefault="002C015C">
      <w:pPr>
        <w:jc w:val="both"/>
        <w:rPr>
          <w:sz w:val="10"/>
          <w:szCs w:val="10"/>
        </w:rPr>
      </w:pPr>
    </w:p>
    <w:p w:rsidR="002C015C" w:rsidRDefault="002C015C">
      <w:pPr>
        <w:spacing w:before="120"/>
        <w:jc w:val="center"/>
      </w:pPr>
      <w:r>
        <w:t xml:space="preserve"> „</w:t>
      </w:r>
      <w:r>
        <w:rPr>
          <w:b/>
          <w:bCs/>
        </w:rPr>
        <w:t>nadbudowa budynku mieszkalnego jednorodzinnego wolno stojącego</w:t>
      </w:r>
      <w:r>
        <w:t>”</w:t>
      </w:r>
    </w:p>
    <w:p w:rsidR="002C015C" w:rsidRDefault="002C015C">
      <w:pPr>
        <w:pStyle w:val="BodyText3"/>
        <w:tabs>
          <w:tab w:val="left" w:pos="2410"/>
        </w:tabs>
        <w:jc w:val="center"/>
        <w:rPr>
          <w:sz w:val="10"/>
          <w:szCs w:val="10"/>
        </w:rPr>
      </w:pPr>
    </w:p>
    <w:p w:rsidR="002C015C" w:rsidRDefault="002C015C">
      <w:pPr>
        <w:pStyle w:val="BodyText3"/>
        <w:tabs>
          <w:tab w:val="left" w:pos="2410"/>
        </w:tabs>
        <w:jc w:val="center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przy </w:t>
      </w:r>
      <w:r>
        <w:rPr>
          <w:b/>
          <w:bCs/>
          <w:sz w:val="20"/>
          <w:szCs w:val="20"/>
        </w:rPr>
        <w:t>ul. Belwederczyków 1a</w:t>
      </w:r>
      <w:r>
        <w:rPr>
          <w:sz w:val="20"/>
          <w:szCs w:val="20"/>
        </w:rPr>
        <w:t xml:space="preserve"> we Wrocławiu,</w:t>
      </w:r>
    </w:p>
    <w:p w:rsidR="002C015C" w:rsidRDefault="002C015C">
      <w:pPr>
        <w:pStyle w:val="BodyText3"/>
        <w:tabs>
          <w:tab w:val="left" w:pos="2410"/>
        </w:tabs>
        <w:jc w:val="center"/>
        <w:rPr>
          <w:sz w:val="20"/>
          <w:szCs w:val="20"/>
        </w:rPr>
      </w:pPr>
      <w:r>
        <w:rPr>
          <w:sz w:val="20"/>
          <w:szCs w:val="20"/>
          <w:u w:val="single"/>
        </w:rPr>
        <w:t>oznaczenia geodezyjne</w:t>
      </w:r>
      <w:r>
        <w:rPr>
          <w:sz w:val="20"/>
          <w:szCs w:val="20"/>
        </w:rPr>
        <w:t>: działka nr 166/4, AM-3, obręb Sępolno.</w:t>
      </w:r>
    </w:p>
    <w:p w:rsidR="002C015C" w:rsidRDefault="002C015C">
      <w:pPr>
        <w:jc w:val="both"/>
      </w:pPr>
    </w:p>
    <w:p w:rsidR="002C015C" w:rsidRDefault="002C015C">
      <w:pPr>
        <w:jc w:val="both"/>
      </w:pPr>
    </w:p>
    <w:p w:rsidR="002C015C" w:rsidRDefault="002C015C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22.07.2020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2C015C" w:rsidRDefault="002C015C">
      <w:pPr>
        <w:jc w:val="both"/>
      </w:pPr>
    </w:p>
    <w:p w:rsidR="002C015C" w:rsidRDefault="002C015C">
      <w:pPr>
        <w:jc w:val="both"/>
      </w:pPr>
    </w:p>
    <w:p w:rsidR="002C015C" w:rsidRDefault="002C015C">
      <w:pPr>
        <w:ind w:firstLine="709"/>
        <w:jc w:val="both"/>
      </w:pPr>
      <w:r>
        <w:t>Z treścią decyzji oraz aktami sprawy, strony postępowania mogą zapoznać się w Informacji Wydziału Architektury i Budownictwa Urzędu Miejskiego Wrocławia (pl. 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2C015C" w:rsidRDefault="002C015C">
      <w:pPr>
        <w:jc w:val="both"/>
      </w:pPr>
    </w:p>
    <w:p w:rsidR="002C015C" w:rsidRDefault="002C015C">
      <w:pPr>
        <w:jc w:val="both"/>
      </w:pPr>
    </w:p>
    <w:p w:rsidR="002C015C" w:rsidRDefault="002C015C">
      <w:pPr>
        <w:pStyle w:val="10Szanowny"/>
        <w:spacing w:before="0"/>
      </w:pPr>
      <w:r>
        <w:t>_______________________________</w:t>
      </w:r>
    </w:p>
    <w:p w:rsidR="002C015C" w:rsidRDefault="002C015C">
      <w:pPr>
        <w:jc w:val="both"/>
      </w:pPr>
      <w:r>
        <w:t>D-WZ-</w:t>
      </w:r>
      <w:bookmarkStart w:id="2" w:name="OLE_LINK2"/>
      <w:r>
        <w:t>6264-2020-</w:t>
      </w:r>
      <w:bookmarkEnd w:id="2"/>
      <w:r>
        <w:t xml:space="preserve"> ul. Belwederczyków 1a  </w:t>
      </w:r>
    </w:p>
    <w:p w:rsidR="002C015C" w:rsidRDefault="002C015C">
      <w:pPr>
        <w:ind w:left="9498"/>
        <w:jc w:val="both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:rsidR="002C015C" w:rsidRDefault="002C015C">
      <w:pPr>
        <w:ind w:left="9498"/>
        <w:jc w:val="both"/>
      </w:pPr>
      <w:r>
        <w:t>Z up. PREZYDENTA</w:t>
      </w:r>
    </w:p>
    <w:p w:rsidR="002C015C" w:rsidRDefault="002C015C">
      <w:pPr>
        <w:ind w:left="9498"/>
        <w:jc w:val="both"/>
      </w:pPr>
      <w:r>
        <w:t>Busza Wowrzeczka</w:t>
      </w:r>
    </w:p>
    <w:p w:rsidR="002C015C" w:rsidRDefault="002C015C">
      <w:pPr>
        <w:ind w:left="9498"/>
        <w:jc w:val="both"/>
      </w:pPr>
      <w:r>
        <w:t>Kierownik Zespołu</w:t>
      </w:r>
    </w:p>
    <w:p w:rsidR="002C015C" w:rsidRDefault="002C015C">
      <w:pPr>
        <w:ind w:left="8789" w:firstLine="709"/>
        <w:jc w:val="both"/>
        <w:rPr>
          <w:color w:val="FF0000"/>
        </w:rPr>
      </w:pPr>
      <w:r>
        <w:t>Lokalizacji Inwestycji</w:t>
      </w:r>
    </w:p>
    <w:sectPr w:rsidR="002C015C" w:rsidSect="002C015C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15C" w:rsidRDefault="002C01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2C015C" w:rsidRDefault="002C01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15C" w:rsidRDefault="002C015C">
    <w:pPr>
      <w:pStyle w:val="Footer"/>
      <w:rPr>
        <w:rFonts w:ascii="Times New Roman" w:hAnsi="Times New Roman" w:cs="Times New Roman"/>
        <w:sz w:val="14"/>
        <w:szCs w:val="14"/>
      </w:rPr>
    </w:pPr>
  </w:p>
  <w:p w:rsidR="002C015C" w:rsidRDefault="002C015C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15C" w:rsidRDefault="002C015C">
    <w:pPr>
      <w:pStyle w:val="Footer"/>
      <w:rPr>
        <w:rFonts w:ascii="Times New Roman" w:hAnsi="Times New Roman" w:cs="Times New Roman"/>
        <w:sz w:val="8"/>
        <w:szCs w:val="8"/>
      </w:rPr>
    </w:pPr>
  </w:p>
  <w:p w:rsidR="002C015C" w:rsidRDefault="002C015C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1pt;height:57.6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15C" w:rsidRDefault="002C01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2C015C" w:rsidRDefault="002C01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6A737F4"/>
    <w:multiLevelType w:val="hybridMultilevel"/>
    <w:tmpl w:val="3956102E"/>
    <w:lvl w:ilvl="0" w:tplc="83CA58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3"/>
  </w:num>
  <w:num w:numId="18">
    <w:abstractNumId w:val="28"/>
  </w:num>
  <w:num w:numId="19">
    <w:abstractNumId w:val="37"/>
  </w:num>
  <w:num w:numId="20">
    <w:abstractNumId w:val="10"/>
  </w:num>
  <w:num w:numId="21">
    <w:abstractNumId w:val="35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4"/>
  </w:num>
  <w:num w:numId="38">
    <w:abstractNumId w:val="29"/>
  </w:num>
  <w:num w:numId="39">
    <w:abstractNumId w:val="20"/>
  </w:num>
  <w:num w:numId="40">
    <w:abstractNumId w:val="41"/>
  </w:num>
  <w:num w:numId="41">
    <w:abstractNumId w:val="42"/>
  </w:num>
  <w:num w:numId="42">
    <w:abstractNumId w:val="31"/>
  </w:num>
  <w:num w:numId="43">
    <w:abstractNumId w:val="32"/>
  </w:num>
  <w:num w:numId="44">
    <w:abstractNumId w:val="27"/>
  </w:num>
  <w:num w:numId="45">
    <w:abstractNumId w:val="22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015C"/>
    <w:rsid w:val="002C0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o warunkach zabudowy</dc:title>
  <dc:subject>Decyzja warunki zabudowy</dc:subject>
  <dc:creator>umjolu01</dc:creator>
  <cp:keywords/>
  <dc:description/>
  <cp:lastModifiedBy>umdabi01</cp:lastModifiedBy>
  <cp:revision>4</cp:revision>
  <cp:lastPrinted>2020-07-21T11:46:00Z</cp:lastPrinted>
  <dcterms:created xsi:type="dcterms:W3CDTF">2020-07-21T11:47:00Z</dcterms:created>
  <dcterms:modified xsi:type="dcterms:W3CDTF">2020-12-09T11:01:00Z</dcterms:modified>
</cp:coreProperties>
</file>