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 w:cs="CIDFont+F1"/>
          <w:b/>
          <w:b/>
          <w:sz w:val="24"/>
          <w:szCs w:val="24"/>
        </w:rPr>
      </w:pPr>
      <w:r>
        <w:rPr>
          <w:rFonts w:cs="CIDFont+F1" w:ascii="Verdana" w:hAnsi="Verdana"/>
          <w:b/>
          <w:sz w:val="24"/>
          <w:szCs w:val="24"/>
        </w:rPr>
        <w:t>INFORMACJA O WYNIKACH KONSULTACJI</w:t>
      </w:r>
    </w:p>
    <w:p>
      <w:pPr>
        <w:pStyle w:val="Normal"/>
        <w:spacing w:lineRule="auto" w:line="240" w:before="0" w:after="0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projektu uchwały Rady Miejskiej Wrocławia w sprawie kryteriów branych pod uwagę</w:t>
        <w:br/>
        <w:t xml:space="preserve"> na pierwszym etapie postępowania rekrutacyjnego do internatów zorganizowanych</w:t>
        <w:br/>
        <w:t>w szkołach ponadpodstawowych prowadzonych przez Miasto Wrocław, liczby punktów</w:t>
        <w:br/>
        <w:t>za te kryteria oraz określenia dokumentów, niezbędnych do potwierdzenia spełnienia tych</w:t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kryteriów.</w:t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Konsultacje prowadzone były w dniach od 5 marca 2020 r. do 18 marca 2020 r.</w:t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Informacja o konsultacjach wraz z projektem uchwały zostały przesłane do Wrocławskiej</w:t>
        <w:br/>
        <w:t>Rady Działalności Pożytku Publicznego, za pośrednictwem Wydziału Partycypacji</w:t>
        <w:br/>
        <w:t>Społecznej Urzędu Miejskiego Wrocławia.</w:t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Uwagi i opinie sporządzone w formie pisemnej do przedmiotowego projektu można było</w:t>
        <w:br/>
        <w:t xml:space="preserve">przesłać w terminie do dnia: </w:t>
      </w:r>
      <w:r>
        <w:rPr>
          <w:rFonts w:cs="CIDFont+F1" w:ascii="Verdana" w:hAnsi="Verdana"/>
          <w:b/>
          <w:sz w:val="20"/>
          <w:szCs w:val="20"/>
        </w:rPr>
        <w:t>18 marca 2020 r.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Arial Unicode MS" w:cs="Arial Unicode MS"/>
          <w:sz w:val="20"/>
          <w:szCs w:val="20"/>
        </w:rPr>
      </w:pPr>
      <w:r>
        <w:rPr>
          <w:rFonts w:eastAsia="Arial Unicode MS" w:cs="Arial Unicode MS"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elektronicznie na adres: wps@um.wroc.pl</w:t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lub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pisemnie na adres: na adres: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Urząd Miejski Wrocławia Wydział Szkół Ponadpodstawowych i Specjalnych</w:t>
        <w:br/>
        <w:t>ul. Zapolskiej 4, 50-032 Wrocław</w:t>
      </w:r>
    </w:p>
    <w:p>
      <w:pPr>
        <w:pStyle w:val="Normal"/>
        <w:spacing w:lineRule="auto" w:line="240" w:before="0" w:after="0"/>
        <w:jc w:val="both"/>
        <w:rPr>
          <w:rFonts w:ascii="Verdana" w:hAnsi="Verdana" w:cs="CIDFont+F1"/>
          <w:sz w:val="20"/>
          <w:szCs w:val="20"/>
        </w:rPr>
      </w:pPr>
      <w:r>
        <w:rPr>
          <w:rFonts w:cs="CIDFont+F1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IDFont+F1"/>
          <w:b/>
          <w:b/>
          <w:sz w:val="20"/>
          <w:szCs w:val="20"/>
        </w:rPr>
      </w:pPr>
      <w:r>
        <w:rPr>
          <w:rFonts w:cs="CIDFont+F1" w:ascii="Verdana" w:hAnsi="Verdana"/>
          <w:b/>
          <w:sz w:val="20"/>
          <w:szCs w:val="20"/>
        </w:rPr>
        <w:t>Podsumowanie konsultacji</w:t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 xml:space="preserve">Do dnia </w:t>
      </w:r>
      <w:r>
        <w:rPr>
          <w:rFonts w:cs="CIDFont+F1" w:ascii="Verdana" w:hAnsi="Verdana"/>
          <w:b/>
          <w:sz w:val="20"/>
          <w:szCs w:val="20"/>
        </w:rPr>
        <w:t>18 marca 2020 r.</w:t>
      </w:r>
      <w:r>
        <w:rPr>
          <w:rFonts w:cs="CIDFont+F1" w:ascii="Verdana" w:hAnsi="Verdana"/>
          <w:sz w:val="20"/>
          <w:szCs w:val="20"/>
        </w:rPr>
        <w:t xml:space="preserve"> </w:t>
      </w:r>
      <w:r>
        <w:rPr>
          <w:rFonts w:cs="CIDFont+F2" w:ascii="Verdana" w:hAnsi="Verdana"/>
          <w:sz w:val="20"/>
          <w:szCs w:val="20"/>
        </w:rPr>
        <w:t>na wskazane powyżej adresy nie wpłynęły żadne uwagi</w:t>
        <w:br/>
        <w:t>ani opinie dotyczące projektu uchwały Rady Miejskiej Wrocławia w sprawie kryteriów</w:t>
        <w:br/>
        <w:t>branych pod uwagę na pierwszym etapie postępowania rekrutacyjnego do internatów</w:t>
        <w:br/>
        <w:t>zorganizowanych w szkołach ponadpodstawowych prowadzonych przez Miasto Wrocław,</w:t>
        <w:br/>
        <w:t>liczby punktów za te kryteria oraz określenia dokumentów, niezbędnych do potwierdzenia</w:t>
        <w:br/>
        <w:t>spełnienia tych kryteriów.</w:t>
      </w:r>
    </w:p>
    <w:p>
      <w:pPr>
        <w:pStyle w:val="Normal"/>
        <w:jc w:val="both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Verdana" w:hAnsi="Verdana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Wrocław, dn. 19.03.2020 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12b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e209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LibreOffice/6.4.1.2$Linux_X86_64 LibreOffice_project/4d224e95b98b138af42a64d84056446d09082932</Application>
  <Pages>1</Pages>
  <Words>191</Words>
  <Characters>1254</Characters>
  <CharactersWithSpaces>1431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2020-03-19T13:16:00Z</dcterms:created>
  <dc:creator>umkabo05</dc:creator>
  <dc:description/>
  <dc:language>pl-PL</dc:language>
  <cp:lastModifiedBy>umkabo05</cp:lastModifiedBy>
  <dcterms:modified xsi:type="dcterms:W3CDTF">2020-03-19T13:19:00Z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