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0A" w:rsidRPr="00625C0A" w:rsidRDefault="0000257B" w:rsidP="004C01CA">
      <w:pPr>
        <w:pStyle w:val="07Datapisma"/>
        <w:spacing w:before="0"/>
        <w:rPr>
          <w:sz w:val="16"/>
          <w:szCs w:val="16"/>
        </w:rPr>
      </w:pPr>
      <w:r>
        <w:rPr>
          <w:sz w:val="16"/>
          <w:szCs w:val="16"/>
        </w:rPr>
        <w:t>Wrocław, 14 lutego 2020</w:t>
      </w:r>
      <w:r w:rsidR="00625C0A">
        <w:rPr>
          <w:sz w:val="16"/>
          <w:szCs w:val="16"/>
        </w:rPr>
        <w:t xml:space="preserve"> r.</w:t>
      </w:r>
    </w:p>
    <w:p w:rsidR="009B171B" w:rsidRPr="009B171B" w:rsidRDefault="009B171B" w:rsidP="00625C0A">
      <w:pPr>
        <w:rPr>
          <w:rFonts w:ascii="Verdana" w:hAnsi="Verdana"/>
          <w:sz w:val="18"/>
          <w:szCs w:val="18"/>
        </w:rPr>
      </w:pPr>
    </w:p>
    <w:p w:rsidR="00625C0A" w:rsidRPr="004732D9" w:rsidRDefault="0000257B" w:rsidP="00625C0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WSS-WBO.152.9.2020</w:t>
      </w:r>
    </w:p>
    <w:p w:rsidR="00625C0A" w:rsidRPr="004732D9" w:rsidRDefault="00625C0A" w:rsidP="00625C0A">
      <w:pPr>
        <w:rPr>
          <w:rFonts w:ascii="Verdana" w:hAnsi="Verdana"/>
          <w:sz w:val="16"/>
          <w:szCs w:val="16"/>
        </w:rPr>
      </w:pPr>
      <w:r w:rsidRPr="004732D9">
        <w:rPr>
          <w:rFonts w:ascii="Verdana" w:hAnsi="Verdana"/>
          <w:sz w:val="16"/>
          <w:szCs w:val="16"/>
        </w:rPr>
        <w:t xml:space="preserve">Nr ewid.: </w:t>
      </w:r>
      <w:r w:rsidR="0000257B" w:rsidRPr="0000257B">
        <w:rPr>
          <w:rFonts w:ascii="Verdana" w:hAnsi="Verdana"/>
          <w:sz w:val="16"/>
          <w:szCs w:val="16"/>
        </w:rPr>
        <w:t>00019136</w:t>
      </w:r>
      <w:r w:rsidR="0000257B">
        <w:rPr>
          <w:rStyle w:val="readonlytext"/>
          <w:rFonts w:ascii="Verdana" w:hAnsi="Verdana"/>
          <w:sz w:val="16"/>
          <w:szCs w:val="16"/>
        </w:rPr>
        <w:t>/2020</w:t>
      </w:r>
      <w:r w:rsidRPr="004732D9">
        <w:rPr>
          <w:rStyle w:val="readonlytext"/>
          <w:rFonts w:ascii="Verdana" w:hAnsi="Verdana"/>
          <w:sz w:val="16"/>
          <w:szCs w:val="16"/>
        </w:rPr>
        <w:t>/W</w:t>
      </w:r>
    </w:p>
    <w:p w:rsidR="00625C0A" w:rsidRPr="009B171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00257B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dniu 13 stycznia 2020 </w:t>
      </w:r>
      <w:r w:rsidR="00625C0A" w:rsidRPr="001C0EEB">
        <w:rPr>
          <w:rFonts w:ascii="Verdana" w:hAnsi="Verdana"/>
          <w:sz w:val="18"/>
          <w:szCs w:val="18"/>
        </w:rPr>
        <w:t xml:space="preserve">r. do </w:t>
      </w:r>
      <w:r>
        <w:rPr>
          <w:rFonts w:ascii="Verdana" w:hAnsi="Verdana"/>
          <w:sz w:val="18"/>
          <w:szCs w:val="18"/>
        </w:rPr>
        <w:t>Zarządu Dróg i Utrzymania Miasta we Wrocławiu</w:t>
      </w:r>
      <w:r w:rsidR="009B171B">
        <w:rPr>
          <w:rFonts w:ascii="Verdana" w:hAnsi="Verdana"/>
          <w:sz w:val="18"/>
          <w:szCs w:val="18"/>
        </w:rPr>
        <w:t xml:space="preserve"> wpłynęła petycja</w:t>
      </w:r>
      <w:r w:rsidR="00051D9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9B171B">
        <w:rPr>
          <w:rFonts w:ascii="Verdana" w:hAnsi="Verdana"/>
          <w:sz w:val="18"/>
          <w:szCs w:val="18"/>
        </w:rPr>
        <w:t>złożona</w:t>
      </w:r>
      <w:r w:rsidR="00051D9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za pośrednictwem ePUAP</w:t>
      </w:r>
      <w:r w:rsidR="00051D98">
        <w:rPr>
          <w:rFonts w:ascii="Verdana" w:hAnsi="Verdana"/>
          <w:sz w:val="18"/>
          <w:szCs w:val="18"/>
        </w:rPr>
        <w:t>,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9B171B">
        <w:rPr>
          <w:rFonts w:ascii="Verdana" w:hAnsi="Verdana"/>
          <w:sz w:val="18"/>
          <w:szCs w:val="18"/>
        </w:rPr>
        <w:t>wnioskująca</w:t>
      </w:r>
      <w:r w:rsidR="00B96683">
        <w:rPr>
          <w:rFonts w:ascii="Verdana" w:hAnsi="Verdana"/>
          <w:sz w:val="18"/>
          <w:szCs w:val="18"/>
        </w:rPr>
        <w:t xml:space="preserve"> o</w:t>
      </w:r>
      <w:r w:rsidR="004732D9" w:rsidRPr="004732D9">
        <w:rPr>
          <w:rFonts w:ascii="Verdana" w:hAnsi="Verdana"/>
          <w:sz w:val="18"/>
          <w:szCs w:val="18"/>
        </w:rPr>
        <w:t xml:space="preserve"> </w:t>
      </w:r>
      <w:r w:rsidR="00B96683">
        <w:rPr>
          <w:rFonts w:ascii="Verdana" w:hAnsi="Verdana"/>
          <w:sz w:val="18"/>
          <w:szCs w:val="18"/>
        </w:rPr>
        <w:t>wybudowanie</w:t>
      </w:r>
      <w:r w:rsidRPr="0000257B">
        <w:rPr>
          <w:rFonts w:ascii="Verdana" w:hAnsi="Verdana"/>
          <w:sz w:val="18"/>
          <w:szCs w:val="18"/>
        </w:rPr>
        <w:t xml:space="preserve"> ronda przy Cmentarzu Kiełczowskim w pasie drogowym ul. Kiełczowskiej</w:t>
      </w:r>
      <w:r>
        <w:rPr>
          <w:rFonts w:ascii="Verdana" w:hAnsi="Verdana"/>
          <w:sz w:val="18"/>
          <w:szCs w:val="18"/>
        </w:rPr>
        <w:t>.</w:t>
      </w:r>
      <w:r w:rsidR="00051D98">
        <w:rPr>
          <w:rFonts w:ascii="Verdana" w:hAnsi="Verdana"/>
          <w:sz w:val="18"/>
          <w:szCs w:val="18"/>
        </w:rPr>
        <w:t xml:space="preserve"> Ww. dokument z uwagi na brzmienie art. 6 ust. 1 ustawy z dnia </w:t>
      </w:r>
      <w:r w:rsidR="00051D98" w:rsidRPr="001C0EEB">
        <w:rPr>
          <w:rFonts w:ascii="Verdana" w:hAnsi="Verdana"/>
          <w:sz w:val="18"/>
          <w:szCs w:val="18"/>
        </w:rPr>
        <w:t>11 lipca 2014 r. o petycjach (Dz</w:t>
      </w:r>
      <w:r w:rsidR="00051D98">
        <w:rPr>
          <w:rFonts w:ascii="Verdana" w:hAnsi="Verdana"/>
          <w:sz w:val="18"/>
          <w:szCs w:val="18"/>
        </w:rPr>
        <w:t>. U. z 2018 r.</w:t>
      </w:r>
      <w:r w:rsidR="00051D98">
        <w:rPr>
          <w:rFonts w:ascii="Verdana" w:hAnsi="Verdana"/>
          <w:sz w:val="18"/>
          <w:szCs w:val="18"/>
        </w:rPr>
        <w:br/>
      </w:r>
      <w:r w:rsidR="00051D98" w:rsidRPr="001C0EEB">
        <w:rPr>
          <w:rFonts w:ascii="Verdana" w:hAnsi="Verdana"/>
          <w:sz w:val="18"/>
          <w:szCs w:val="18"/>
        </w:rPr>
        <w:t>poz. 870)</w:t>
      </w:r>
      <w:r w:rsidR="00051D98">
        <w:rPr>
          <w:rFonts w:ascii="Verdana" w:hAnsi="Verdana"/>
          <w:sz w:val="18"/>
          <w:szCs w:val="18"/>
        </w:rPr>
        <w:t xml:space="preserve"> został przesłany do Urzędu Miejskiego Wrocławia, z prośbą o rozpatrzenie</w:t>
      </w:r>
      <w:r w:rsidR="00051D98" w:rsidRPr="00051D98">
        <w:rPr>
          <w:rFonts w:ascii="Verdana" w:hAnsi="Verdana"/>
          <w:sz w:val="18"/>
          <w:szCs w:val="18"/>
        </w:rPr>
        <w:t xml:space="preserve"> </w:t>
      </w:r>
      <w:r w:rsidR="00B96683">
        <w:rPr>
          <w:rFonts w:ascii="Verdana" w:hAnsi="Verdana"/>
          <w:sz w:val="18"/>
          <w:szCs w:val="18"/>
        </w:rPr>
        <w:t xml:space="preserve">zgodnie </w:t>
      </w:r>
      <w:r w:rsidR="00051D98">
        <w:rPr>
          <w:rFonts w:ascii="Verdana" w:hAnsi="Verdana"/>
          <w:sz w:val="18"/>
          <w:szCs w:val="18"/>
        </w:rPr>
        <w:t>z właściwością.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Z zgodnie z zapisami art. 4 ust. 2 przedmiotowej ustawy petycja powinna zawierać: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2) </w:t>
      </w:r>
      <w:r w:rsidRPr="001C0EEB">
        <w:rPr>
          <w:rFonts w:ascii="Verdana" w:hAnsi="Verdana"/>
          <w:b/>
          <w:sz w:val="18"/>
          <w:szCs w:val="18"/>
        </w:rPr>
        <w:t>wskazanie miejsca zamieszkania albo siedziby podmiotu wnoszącego petycję</w:t>
      </w:r>
      <w:r w:rsidRPr="001C0EEB">
        <w:rPr>
          <w:rFonts w:ascii="Verdana" w:hAnsi="Verdana"/>
          <w:sz w:val="18"/>
          <w:szCs w:val="18"/>
        </w:rPr>
        <w:t xml:space="preserve"> oraz adresu do korespondencji; jeżeli podmiotem wnoszącym petycję jest grupa podmiotów, w petycji należy wskazać miejsce zamieszkania lub siedzibę każdego z tych podmiotów;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3) oznaczenie adresata petycji;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4) wskazanie przedmiotu petycji.</w:t>
      </w:r>
    </w:p>
    <w:p w:rsidR="00625C0A" w:rsidRPr="001C0EE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1871F2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wyniku analizy </w:t>
      </w:r>
      <w:r w:rsidR="009B171B">
        <w:rPr>
          <w:rFonts w:ascii="Verdana" w:hAnsi="Verdana"/>
          <w:sz w:val="18"/>
          <w:szCs w:val="18"/>
        </w:rPr>
        <w:t>petycji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stwie</w:t>
      </w:r>
      <w:r w:rsidR="001C0EEB" w:rsidRPr="001C0EEB">
        <w:rPr>
          <w:rFonts w:ascii="Verdana" w:hAnsi="Verdana"/>
          <w:sz w:val="18"/>
          <w:szCs w:val="18"/>
        </w:rPr>
        <w:t>rdzono, że nie spełnia on</w:t>
      </w:r>
      <w:r w:rsidR="009B171B">
        <w:rPr>
          <w:rFonts w:ascii="Verdana" w:hAnsi="Verdana"/>
          <w:sz w:val="18"/>
          <w:szCs w:val="18"/>
        </w:rPr>
        <w:t>a</w:t>
      </w:r>
      <w:r w:rsidR="00625C0A" w:rsidRPr="001C0EEB">
        <w:rPr>
          <w:rFonts w:ascii="Verdana" w:hAnsi="Verdana"/>
          <w:sz w:val="18"/>
          <w:szCs w:val="18"/>
        </w:rPr>
        <w:t xml:space="preserve"> wymogów określonych w art. 4 ust. 2 ww. ustawy, tj. brakuje wskazania miejsca zamieszkania albo siedziby podmiotu wnoszącego petycję.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Natomiast zgodnie z brzmieniem art. 7 ust. 1 cytowanej ustawy </w:t>
      </w:r>
      <w:r w:rsidRPr="001C0EEB">
        <w:rPr>
          <w:rFonts w:ascii="Verdana" w:hAnsi="Verdana"/>
          <w:i/>
          <w:sz w:val="18"/>
          <w:szCs w:val="18"/>
        </w:rPr>
        <w:t>„jeżeli petycja nie spełnia wymogów, o których mowa w art. 4 ust. 2 pkt 1 lub 2, pozostawia się ją bez rozpatrzenia”.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W związku z powyższym wyjaśnieniami informuję, że na za</w:t>
      </w:r>
      <w:r w:rsidR="001C0EEB" w:rsidRPr="001C0EEB">
        <w:rPr>
          <w:rFonts w:ascii="Verdana" w:hAnsi="Verdana"/>
          <w:sz w:val="18"/>
          <w:szCs w:val="18"/>
        </w:rPr>
        <w:t>sadzie art. 7 ust 1 przedmiotowa petycja pozostaje</w:t>
      </w:r>
      <w:r w:rsidRPr="001C0EEB">
        <w:rPr>
          <w:rFonts w:ascii="Verdana" w:hAnsi="Verdana"/>
          <w:sz w:val="18"/>
          <w:szCs w:val="18"/>
        </w:rPr>
        <w:t xml:space="preserve"> bez rozparzenia.</w:t>
      </w:r>
    </w:p>
    <w:p w:rsidR="00625C0A" w:rsidRPr="001C0EEB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180DF6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C0EEB">
        <w:rPr>
          <w:rFonts w:ascii="Verdana" w:hAnsi="Verdana"/>
          <w:bCs/>
          <w:sz w:val="18"/>
          <w:szCs w:val="18"/>
        </w:rPr>
        <w:t>Z poważaniem,</w:t>
      </w:r>
    </w:p>
    <w:p w:rsidR="004C01CA" w:rsidRDefault="004C01C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4C01CA" w:rsidRDefault="004C01CA" w:rsidP="004C01CA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4C01CA" w:rsidRDefault="004C01CA" w:rsidP="004C01CA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</w:t>
      </w:r>
    </w:p>
    <w:p w:rsidR="004C01CA" w:rsidRPr="001C0EEB" w:rsidRDefault="004C01CA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Wydział Partycypacji Społecznej</w:t>
      </w:r>
    </w:p>
    <w:sectPr w:rsidR="004C01CA" w:rsidRPr="001C0EE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CA" w:rsidRDefault="004C01CA">
      <w:r>
        <w:separator/>
      </w:r>
    </w:p>
  </w:endnote>
  <w:endnote w:type="continuationSeparator" w:id="1">
    <w:p w:rsidR="004C01CA" w:rsidRDefault="004C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CA" w:rsidRDefault="004C01CA">
      <w:r>
        <w:separator/>
      </w:r>
    </w:p>
  </w:footnote>
  <w:footnote w:type="continuationSeparator" w:id="1">
    <w:p w:rsidR="004C01CA" w:rsidRDefault="004C0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51D62"/>
    <w:rsid w:val="00051D98"/>
    <w:rsid w:val="000918E3"/>
    <w:rsid w:val="00097AEF"/>
    <w:rsid w:val="000B7627"/>
    <w:rsid w:val="000C744E"/>
    <w:rsid w:val="000F2BE1"/>
    <w:rsid w:val="00143A44"/>
    <w:rsid w:val="00180DF6"/>
    <w:rsid w:val="001871F2"/>
    <w:rsid w:val="00190D4E"/>
    <w:rsid w:val="001B71AE"/>
    <w:rsid w:val="001C0EEB"/>
    <w:rsid w:val="001E1E51"/>
    <w:rsid w:val="001F4169"/>
    <w:rsid w:val="002018DC"/>
    <w:rsid w:val="00256655"/>
    <w:rsid w:val="00270190"/>
    <w:rsid w:val="002810CE"/>
    <w:rsid w:val="002970A6"/>
    <w:rsid w:val="002B6140"/>
    <w:rsid w:val="002B7EEC"/>
    <w:rsid w:val="002B7FFA"/>
    <w:rsid w:val="002F292D"/>
    <w:rsid w:val="00323052"/>
    <w:rsid w:val="00345256"/>
    <w:rsid w:val="00366E4D"/>
    <w:rsid w:val="003A05FF"/>
    <w:rsid w:val="003B4793"/>
    <w:rsid w:val="003D23B9"/>
    <w:rsid w:val="003F20D6"/>
    <w:rsid w:val="00410A92"/>
    <w:rsid w:val="00412F63"/>
    <w:rsid w:val="004152B9"/>
    <w:rsid w:val="004508B6"/>
    <w:rsid w:val="004732D9"/>
    <w:rsid w:val="004A21ED"/>
    <w:rsid w:val="004A2629"/>
    <w:rsid w:val="004C01CA"/>
    <w:rsid w:val="004D6885"/>
    <w:rsid w:val="004E5C8D"/>
    <w:rsid w:val="004F247D"/>
    <w:rsid w:val="004F4FD0"/>
    <w:rsid w:val="0053315B"/>
    <w:rsid w:val="00550A23"/>
    <w:rsid w:val="005A3893"/>
    <w:rsid w:val="005C5E14"/>
    <w:rsid w:val="005C5F55"/>
    <w:rsid w:val="005D18D1"/>
    <w:rsid w:val="005D6F39"/>
    <w:rsid w:val="005E2FCD"/>
    <w:rsid w:val="00625C0A"/>
    <w:rsid w:val="00627F0C"/>
    <w:rsid w:val="00637C09"/>
    <w:rsid w:val="00637D6C"/>
    <w:rsid w:val="00657251"/>
    <w:rsid w:val="00663676"/>
    <w:rsid w:val="006D766B"/>
    <w:rsid w:val="006E420E"/>
    <w:rsid w:val="00701FA2"/>
    <w:rsid w:val="0070695E"/>
    <w:rsid w:val="00745A89"/>
    <w:rsid w:val="0075206A"/>
    <w:rsid w:val="0075415A"/>
    <w:rsid w:val="0076013D"/>
    <w:rsid w:val="0078601D"/>
    <w:rsid w:val="007878BA"/>
    <w:rsid w:val="007A6123"/>
    <w:rsid w:val="007D4097"/>
    <w:rsid w:val="007F1692"/>
    <w:rsid w:val="007F1B42"/>
    <w:rsid w:val="008043AD"/>
    <w:rsid w:val="00821CDB"/>
    <w:rsid w:val="00836279"/>
    <w:rsid w:val="0088160D"/>
    <w:rsid w:val="00897B13"/>
    <w:rsid w:val="008F7D65"/>
    <w:rsid w:val="00916B2A"/>
    <w:rsid w:val="00965BD7"/>
    <w:rsid w:val="009765D0"/>
    <w:rsid w:val="00984F47"/>
    <w:rsid w:val="009B171B"/>
    <w:rsid w:val="00A005FB"/>
    <w:rsid w:val="00A17215"/>
    <w:rsid w:val="00A27F20"/>
    <w:rsid w:val="00A42237"/>
    <w:rsid w:val="00A55A72"/>
    <w:rsid w:val="00A55ADC"/>
    <w:rsid w:val="00A816F2"/>
    <w:rsid w:val="00A86D58"/>
    <w:rsid w:val="00AB4323"/>
    <w:rsid w:val="00AB56BE"/>
    <w:rsid w:val="00AB60B5"/>
    <w:rsid w:val="00AF094C"/>
    <w:rsid w:val="00B02AD0"/>
    <w:rsid w:val="00B66E77"/>
    <w:rsid w:val="00B73AF4"/>
    <w:rsid w:val="00B81B31"/>
    <w:rsid w:val="00B81DD9"/>
    <w:rsid w:val="00B906E7"/>
    <w:rsid w:val="00B96683"/>
    <w:rsid w:val="00BA763C"/>
    <w:rsid w:val="00BB389F"/>
    <w:rsid w:val="00BD035E"/>
    <w:rsid w:val="00C078B9"/>
    <w:rsid w:val="00C1105A"/>
    <w:rsid w:val="00C2127D"/>
    <w:rsid w:val="00C53C41"/>
    <w:rsid w:val="00C66C9E"/>
    <w:rsid w:val="00C70153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95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10</cp:revision>
  <cp:lastPrinted>2020-02-13T12:17:00Z</cp:lastPrinted>
  <dcterms:created xsi:type="dcterms:W3CDTF">2020-02-13T10:36:00Z</dcterms:created>
  <dcterms:modified xsi:type="dcterms:W3CDTF">2020-02-24T13:42:00Z</dcterms:modified>
</cp:coreProperties>
</file>