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C5" w:rsidRDefault="00016EC5">
      <w:pPr>
        <w:pStyle w:val="Tytu"/>
        <w:jc w:val="both"/>
        <w:rPr>
          <w:rFonts w:ascii="Verdana" w:hAnsi="Verdana"/>
          <w:b w:val="0"/>
          <w:bCs w:val="0"/>
          <w:color w:val="000000"/>
          <w:sz w:val="22"/>
        </w:rPr>
      </w:pPr>
      <w:r>
        <w:rPr>
          <w:rFonts w:ascii="Verdana" w:hAnsi="Verdana"/>
          <w:b w:val="0"/>
          <w:bCs w:val="0"/>
          <w:color w:val="000000"/>
          <w:sz w:val="22"/>
        </w:rPr>
        <w:t>PREZYDENT WROCŁAWIA</w:t>
      </w:r>
    </w:p>
    <w:p w:rsidR="00016EC5" w:rsidRDefault="00016EC5">
      <w:pPr>
        <w:pStyle w:val="Tytu"/>
        <w:rPr>
          <w:rFonts w:ascii="Verdana" w:hAnsi="Verdana"/>
          <w:b w:val="0"/>
          <w:bCs w:val="0"/>
        </w:rPr>
      </w:pPr>
    </w:p>
    <w:p w:rsidR="00016EC5" w:rsidRDefault="00016EC5">
      <w:pPr>
        <w:pStyle w:val="Tytu"/>
        <w:rPr>
          <w:rFonts w:ascii="Verdana" w:hAnsi="Verdana"/>
          <w:b w:val="0"/>
          <w:bCs w:val="0"/>
        </w:rPr>
      </w:pPr>
    </w:p>
    <w:p w:rsidR="00016EC5" w:rsidRDefault="00016EC5">
      <w:pPr>
        <w:pStyle w:val="Tytu"/>
        <w:rPr>
          <w:rFonts w:ascii="Verdana" w:hAnsi="Verdana"/>
          <w:b w:val="0"/>
          <w:bCs w:val="0"/>
        </w:rPr>
      </w:pPr>
    </w:p>
    <w:p w:rsidR="00016EC5" w:rsidRDefault="00016EC5">
      <w:pPr>
        <w:pStyle w:val="Tytu"/>
        <w:rPr>
          <w:rFonts w:ascii="Verdana" w:hAnsi="Verdana"/>
          <w:b w:val="0"/>
          <w:bCs w:val="0"/>
        </w:rPr>
      </w:pPr>
    </w:p>
    <w:p w:rsidR="00016EC5" w:rsidRDefault="00016EC5">
      <w:pPr>
        <w:pStyle w:val="Podtytu"/>
        <w:rPr>
          <w:sz w:val="28"/>
        </w:rPr>
      </w:pPr>
      <w:r>
        <w:rPr>
          <w:sz w:val="28"/>
        </w:rPr>
        <w:t>OGŁOSZENIE</w:t>
      </w:r>
    </w:p>
    <w:p w:rsidR="00016EC5" w:rsidRDefault="00016EC5">
      <w:pPr>
        <w:jc w:val="center"/>
        <w:rPr>
          <w:rFonts w:ascii="Verdana" w:hAnsi="Verdana" w:cs="Arial"/>
        </w:rPr>
      </w:pPr>
    </w:p>
    <w:p w:rsidR="00016EC5" w:rsidRDefault="00016EC5">
      <w:pPr>
        <w:jc w:val="center"/>
        <w:rPr>
          <w:rFonts w:ascii="Verdana" w:hAnsi="Verdana" w:cs="Arial"/>
        </w:rPr>
      </w:pPr>
    </w:p>
    <w:p w:rsidR="00016EC5" w:rsidRDefault="00016EC5">
      <w:pPr>
        <w:jc w:val="center"/>
        <w:rPr>
          <w:rFonts w:ascii="Verdana" w:hAnsi="Verdana" w:cs="Arial"/>
        </w:rPr>
      </w:pPr>
    </w:p>
    <w:p w:rsidR="00016EC5" w:rsidRDefault="00016EC5">
      <w:pPr>
        <w:jc w:val="center"/>
        <w:rPr>
          <w:rFonts w:ascii="Verdana" w:hAnsi="Verdana" w:cs="Arial"/>
        </w:rPr>
      </w:pPr>
    </w:p>
    <w:p w:rsidR="00016EC5" w:rsidRDefault="00016EC5">
      <w:pPr>
        <w:jc w:val="center"/>
        <w:rPr>
          <w:rFonts w:ascii="Verdana" w:hAnsi="Verdana" w:cs="Arial"/>
        </w:rPr>
      </w:pPr>
    </w:p>
    <w:p w:rsidR="00016EC5" w:rsidRDefault="00016EC5" w:rsidP="00BC3F67">
      <w:pPr>
        <w:pStyle w:val="Tekstpodstawow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Na podstawie art. 21 ust. 2 pkt 2 i art. 39 ust. 1 pkt 1, w związku z art. 54 ust. 2 ustawy z dnia 3 października 2008 r. o udostępnianiu informacji o środowisku </w:t>
      </w:r>
      <w:r>
        <w:rPr>
          <w:rFonts w:ascii="Verdana" w:hAnsi="Verdana"/>
          <w:sz w:val="22"/>
        </w:rPr>
        <w:br/>
        <w:t xml:space="preserve">i jego ochronie, udziale społeczeństwa w ochronie środowiska oraz o ocenach oddziaływania na środowisko (Dz. U. </w:t>
      </w:r>
      <w:r w:rsidR="00BE49BF" w:rsidRPr="00BE49BF">
        <w:rPr>
          <w:rFonts w:ascii="Verdana" w:hAnsi="Verdana"/>
          <w:sz w:val="22"/>
        </w:rPr>
        <w:t>z 201</w:t>
      </w:r>
      <w:r w:rsidR="00125890">
        <w:rPr>
          <w:rFonts w:ascii="Verdana" w:hAnsi="Verdana"/>
          <w:sz w:val="22"/>
        </w:rPr>
        <w:t>8</w:t>
      </w:r>
      <w:r w:rsidR="00BE49BF" w:rsidRPr="00BE49BF">
        <w:rPr>
          <w:rFonts w:ascii="Verdana" w:hAnsi="Verdana"/>
          <w:sz w:val="22"/>
        </w:rPr>
        <w:t xml:space="preserve"> r. poz. </w:t>
      </w:r>
      <w:r w:rsidR="00125890">
        <w:rPr>
          <w:rFonts w:ascii="Verdana" w:hAnsi="Verdana"/>
          <w:sz w:val="22"/>
        </w:rPr>
        <w:t>2081</w:t>
      </w:r>
      <w:r w:rsidR="00D25244">
        <w:rPr>
          <w:rFonts w:ascii="Verdana" w:hAnsi="Verdana"/>
          <w:sz w:val="22"/>
        </w:rPr>
        <w:t xml:space="preserve"> </w:t>
      </w:r>
      <w:r w:rsidR="00CD0307" w:rsidRPr="00A61DF1">
        <w:rPr>
          <w:rFonts w:ascii="Verdana" w:hAnsi="Verdana"/>
          <w:sz w:val="22"/>
        </w:rPr>
        <w:t>z późn. zm.</w:t>
      </w:r>
      <w:r>
        <w:rPr>
          <w:rFonts w:ascii="Verdana" w:hAnsi="Verdana"/>
          <w:sz w:val="22"/>
        </w:rPr>
        <w:t>) zawiadamiam, że w publicznie dostępnym wykazie danych o dokumentach zawierających informacje o środowisku i jego ochronie zam</w:t>
      </w:r>
      <w:r>
        <w:rPr>
          <w:rFonts w:ascii="Verdana" w:hAnsi="Verdana"/>
          <w:iCs/>
          <w:sz w:val="22"/>
        </w:rPr>
        <w:t xml:space="preserve">ieszczono uchwałę </w:t>
      </w:r>
      <w:r w:rsidR="00451E70" w:rsidRPr="000E29FB">
        <w:rPr>
          <w:rFonts w:ascii="Verdana" w:hAnsi="Verdana"/>
          <w:sz w:val="22"/>
        </w:rPr>
        <w:t>Nr XIII/331/19 z dnia 5 września 2019 roku</w:t>
      </w:r>
      <w:r>
        <w:rPr>
          <w:rFonts w:ascii="Verdana" w:hAnsi="Verdana"/>
          <w:sz w:val="22"/>
        </w:rPr>
        <w:t xml:space="preserve"> w sprawie przystąpienia do sporządzenia miejscowego planu zagospodarowania przestrzennego </w:t>
      </w:r>
      <w:r w:rsidR="00F41204" w:rsidRPr="00F41204">
        <w:rPr>
          <w:rFonts w:ascii="Verdana" w:hAnsi="Verdana"/>
          <w:sz w:val="22"/>
        </w:rPr>
        <w:t>w rejonie ulic: Ignacego Mościckiego, Wiaduktowej i Topolowej we Wrocławiu</w:t>
      </w:r>
      <w:r w:rsidR="00BC3F67">
        <w:rPr>
          <w:rFonts w:ascii="Verdana" w:hAnsi="Verdana"/>
          <w:sz w:val="22"/>
          <w:highlight w:val="yellow"/>
        </w:rPr>
        <w:br/>
      </w:r>
      <w:r>
        <w:rPr>
          <w:rFonts w:ascii="Verdana" w:hAnsi="Verdana"/>
          <w:sz w:val="22"/>
        </w:rPr>
        <w:t>oraz wszczęto przeprowadzenie strategicznej oceny oddziaływania na środowisko skutków realizacji ustaleń wyżej wymienionego planu.</w:t>
      </w:r>
    </w:p>
    <w:p w:rsidR="00016EC5" w:rsidRDefault="00016EC5">
      <w:pPr>
        <w:pStyle w:val="Tekstpodstawowy"/>
        <w:rPr>
          <w:rFonts w:ascii="Verdana" w:hAnsi="Verdana"/>
          <w:sz w:val="22"/>
        </w:rPr>
      </w:pPr>
    </w:p>
    <w:p w:rsidR="00016EC5" w:rsidRDefault="00016EC5">
      <w:pPr>
        <w:jc w:val="both"/>
        <w:rPr>
          <w:rFonts w:ascii="Verdana" w:hAnsi="Verdana" w:cs="Arial"/>
        </w:rPr>
      </w:pPr>
    </w:p>
    <w:p w:rsidR="00016EC5" w:rsidRDefault="00016EC5">
      <w:pPr>
        <w:jc w:val="both"/>
        <w:rPr>
          <w:rFonts w:ascii="Verdana" w:hAnsi="Verdana" w:cs="Arial"/>
        </w:rPr>
      </w:pPr>
    </w:p>
    <w:p w:rsidR="00016EC5" w:rsidRDefault="00016EC5">
      <w:pPr>
        <w:jc w:val="both"/>
        <w:rPr>
          <w:rFonts w:ascii="Verdana" w:hAnsi="Verdana" w:cs="Arial"/>
        </w:rPr>
      </w:pPr>
    </w:p>
    <w:p w:rsidR="00016EC5" w:rsidRDefault="00016EC5">
      <w:pPr>
        <w:jc w:val="both"/>
        <w:rPr>
          <w:rFonts w:ascii="Verdana" w:hAnsi="Verdana" w:cs="Arial"/>
        </w:rPr>
      </w:pPr>
    </w:p>
    <w:p w:rsidR="00016EC5" w:rsidRDefault="00016EC5">
      <w:pPr>
        <w:jc w:val="both"/>
        <w:rPr>
          <w:rFonts w:ascii="Verdana" w:hAnsi="Verdana" w:cs="Arial"/>
        </w:rPr>
      </w:pPr>
    </w:p>
    <w:p w:rsidR="00016EC5" w:rsidRDefault="00016EC5" w:rsidP="005751B5">
      <w:pPr>
        <w:pStyle w:val="Nagwek1"/>
        <w:tabs>
          <w:tab w:val="left" w:pos="3240"/>
        </w:tabs>
        <w:ind w:left="5670"/>
        <w:rPr>
          <w:rFonts w:ascii="Verdana" w:hAnsi="Verdana"/>
          <w:b w:val="0"/>
          <w:bCs/>
          <w:sz w:val="22"/>
        </w:rPr>
      </w:pPr>
      <w:r>
        <w:rPr>
          <w:rFonts w:ascii="Verdana" w:hAnsi="Verdana"/>
          <w:b w:val="0"/>
          <w:bCs/>
          <w:sz w:val="22"/>
        </w:rPr>
        <w:t>Z up. Prezydenta Wrocławia</w:t>
      </w:r>
    </w:p>
    <w:p w:rsidR="00016EC5" w:rsidRDefault="00016EC5" w:rsidP="005751B5">
      <w:pPr>
        <w:pStyle w:val="Nagwek1"/>
        <w:tabs>
          <w:tab w:val="left" w:pos="3240"/>
        </w:tabs>
        <w:ind w:left="5670"/>
        <w:rPr>
          <w:rFonts w:ascii="Verdana" w:hAnsi="Verdana"/>
          <w:b w:val="0"/>
          <w:bCs/>
          <w:sz w:val="22"/>
        </w:rPr>
      </w:pPr>
      <w:r>
        <w:rPr>
          <w:rFonts w:ascii="Verdana" w:hAnsi="Verdana"/>
          <w:b w:val="0"/>
          <w:bCs/>
          <w:sz w:val="22"/>
        </w:rPr>
        <w:t>Wiceprezydent Wrocławia</w:t>
      </w:r>
    </w:p>
    <w:p w:rsidR="00016EC5" w:rsidRDefault="00016EC5" w:rsidP="005751B5">
      <w:pPr>
        <w:tabs>
          <w:tab w:val="left" w:pos="3240"/>
        </w:tabs>
        <w:ind w:left="5670"/>
        <w:jc w:val="center"/>
        <w:rPr>
          <w:rFonts w:ascii="Verdana" w:hAnsi="Verdana" w:cs="Arial"/>
          <w:bCs/>
          <w:sz w:val="22"/>
        </w:rPr>
      </w:pPr>
    </w:p>
    <w:p w:rsidR="00016EC5" w:rsidRDefault="00016EC5" w:rsidP="005751B5">
      <w:pPr>
        <w:tabs>
          <w:tab w:val="left" w:pos="3240"/>
        </w:tabs>
        <w:ind w:left="5670"/>
        <w:jc w:val="center"/>
        <w:rPr>
          <w:rFonts w:ascii="Verdana" w:hAnsi="Verdana" w:cs="Arial"/>
          <w:bCs/>
          <w:sz w:val="22"/>
        </w:rPr>
      </w:pPr>
    </w:p>
    <w:p w:rsidR="00016EC5" w:rsidRDefault="00016EC5" w:rsidP="005751B5">
      <w:pPr>
        <w:tabs>
          <w:tab w:val="left" w:pos="3240"/>
        </w:tabs>
        <w:ind w:left="5670"/>
        <w:jc w:val="center"/>
        <w:rPr>
          <w:rFonts w:ascii="Verdana" w:hAnsi="Verdana" w:cs="Arial"/>
          <w:bCs/>
          <w:sz w:val="22"/>
        </w:rPr>
      </w:pPr>
    </w:p>
    <w:p w:rsidR="00016EC5" w:rsidRPr="00070BBE" w:rsidRDefault="00070BBE" w:rsidP="005751B5">
      <w:pPr>
        <w:pStyle w:val="Nagwek2"/>
        <w:tabs>
          <w:tab w:val="left" w:pos="3240"/>
        </w:tabs>
        <w:ind w:left="5670"/>
        <w:rPr>
          <w:b w:val="0"/>
          <w:bCs/>
        </w:rPr>
      </w:pPr>
      <w:r w:rsidRPr="00070BBE">
        <w:rPr>
          <w:b w:val="0"/>
          <w:bCs/>
        </w:rPr>
        <w:t>Jakub Mazur</w:t>
      </w:r>
    </w:p>
    <w:sectPr w:rsidR="00016EC5" w:rsidRPr="0007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0E4"/>
    <w:rsid w:val="00016EC5"/>
    <w:rsid w:val="00054B3A"/>
    <w:rsid w:val="00070BBE"/>
    <w:rsid w:val="00125890"/>
    <w:rsid w:val="00215257"/>
    <w:rsid w:val="002D1F12"/>
    <w:rsid w:val="00336E83"/>
    <w:rsid w:val="003C40CF"/>
    <w:rsid w:val="003D2B31"/>
    <w:rsid w:val="00451E70"/>
    <w:rsid w:val="00467057"/>
    <w:rsid w:val="0056347D"/>
    <w:rsid w:val="005751B5"/>
    <w:rsid w:val="005B3559"/>
    <w:rsid w:val="00642C6B"/>
    <w:rsid w:val="006A207C"/>
    <w:rsid w:val="006B60E4"/>
    <w:rsid w:val="006D2258"/>
    <w:rsid w:val="006F4131"/>
    <w:rsid w:val="007A1072"/>
    <w:rsid w:val="008044A5"/>
    <w:rsid w:val="00821D03"/>
    <w:rsid w:val="00952BFF"/>
    <w:rsid w:val="00991B7A"/>
    <w:rsid w:val="00A61DF1"/>
    <w:rsid w:val="00AB3696"/>
    <w:rsid w:val="00B1662B"/>
    <w:rsid w:val="00BC3C01"/>
    <w:rsid w:val="00BC3F67"/>
    <w:rsid w:val="00BE4835"/>
    <w:rsid w:val="00BE49BF"/>
    <w:rsid w:val="00C75DFB"/>
    <w:rsid w:val="00CD0307"/>
    <w:rsid w:val="00D25244"/>
    <w:rsid w:val="00E414E4"/>
    <w:rsid w:val="00EA6C83"/>
    <w:rsid w:val="00F41204"/>
    <w:rsid w:val="00F6348B"/>
    <w:rsid w:val="00F6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500"/>
      <w:jc w:val="center"/>
      <w:outlineLvl w:val="0"/>
    </w:pPr>
    <w:rPr>
      <w:rFonts w:ascii="Arial" w:eastAsia="Arial Unicode MS" w:hAnsi="Arial" w:cs="Arial"/>
      <w:b/>
    </w:rPr>
  </w:style>
  <w:style w:type="paragraph" w:styleId="Nagwek2">
    <w:name w:val="heading 2"/>
    <w:basedOn w:val="Normalny"/>
    <w:next w:val="Normalny"/>
    <w:qFormat/>
    <w:pPr>
      <w:keepNext/>
      <w:ind w:left="4500"/>
      <w:jc w:val="center"/>
      <w:outlineLvl w:val="1"/>
    </w:pPr>
    <w:rPr>
      <w:rFonts w:ascii="Verdana" w:eastAsia="Arial Unicode MS" w:hAnsi="Verdana" w:cs="Arial"/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</w:rPr>
  </w:style>
  <w:style w:type="paragraph" w:styleId="Podtytu">
    <w:name w:val="Subtitle"/>
    <w:basedOn w:val="Normalny"/>
    <w:qFormat/>
    <w:pPr>
      <w:jc w:val="center"/>
    </w:pPr>
    <w:rPr>
      <w:rFonts w:ascii="Verdana" w:hAnsi="Verdana" w:cs="Arial"/>
      <w:b/>
      <w:bCs/>
      <w:sz w:val="32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center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15 grudnia 2008 r</vt:lpstr>
    </vt:vector>
  </TitlesOfParts>
  <Company>UMW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15 grudnia 2008 r</dc:title>
  <dc:creator>WI</dc:creator>
  <cp:lastModifiedBy>umtosm01</cp:lastModifiedBy>
  <cp:revision>2</cp:revision>
  <cp:lastPrinted>2017-05-05T13:05:00Z</cp:lastPrinted>
  <dcterms:created xsi:type="dcterms:W3CDTF">2020-01-08T11:04:00Z</dcterms:created>
  <dcterms:modified xsi:type="dcterms:W3CDTF">2020-01-08T11:04:00Z</dcterms:modified>
</cp:coreProperties>
</file>