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C2" w:rsidRDefault="00524DC2">
      <w:pPr>
        <w:pStyle w:val="Tytu"/>
        <w:jc w:val="both"/>
        <w:rPr>
          <w:rFonts w:ascii="Verdana" w:hAnsi="Verdana"/>
          <w:b w:val="0"/>
          <w:bCs w:val="0"/>
          <w:color w:val="000000"/>
          <w:sz w:val="22"/>
        </w:rPr>
      </w:pPr>
      <w:r>
        <w:rPr>
          <w:rFonts w:ascii="Verdana" w:hAnsi="Verdana"/>
          <w:b w:val="0"/>
          <w:bCs w:val="0"/>
          <w:color w:val="000000"/>
          <w:sz w:val="22"/>
        </w:rPr>
        <w:t>PREZYDENT WROCŁAWIA</w:t>
      </w:r>
    </w:p>
    <w:p w:rsidR="00524DC2" w:rsidRDefault="00524DC2">
      <w:pPr>
        <w:pStyle w:val="Tytu"/>
        <w:rPr>
          <w:rFonts w:ascii="Verdana" w:hAnsi="Verdana"/>
          <w:sz w:val="22"/>
        </w:rPr>
      </w:pPr>
    </w:p>
    <w:p w:rsidR="00524DC2" w:rsidRDefault="00524DC2">
      <w:pPr>
        <w:pStyle w:val="Tytu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OGŁOSZENIE</w:t>
      </w:r>
    </w:p>
    <w:p w:rsidR="00524DC2" w:rsidRDefault="00524DC2">
      <w:pPr>
        <w:pStyle w:val="Tytu"/>
        <w:rPr>
          <w:rFonts w:ascii="Verdana" w:hAnsi="Verdana"/>
          <w:sz w:val="22"/>
        </w:rPr>
      </w:pPr>
    </w:p>
    <w:p w:rsidR="00524DC2" w:rsidRDefault="00524DC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 przystąpieniu do sporządzenia miejscowego planu</w:t>
      </w:r>
    </w:p>
    <w:p w:rsidR="00524DC2" w:rsidRDefault="00524DC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zagospodarowania przestrzennego</w:t>
      </w:r>
    </w:p>
    <w:p w:rsidR="00524DC2" w:rsidRDefault="000E29FB">
      <w:pPr>
        <w:pStyle w:val="Tekstpodstawowy2"/>
        <w:rPr>
          <w:rFonts w:ascii="Verdana" w:hAnsi="Verdana" w:cs="Arial"/>
          <w:sz w:val="24"/>
          <w:highlight w:val="yellow"/>
        </w:rPr>
      </w:pPr>
      <w:r w:rsidRPr="000E29FB">
        <w:rPr>
          <w:rFonts w:ascii="Verdana" w:hAnsi="Verdana" w:cs="Arial"/>
          <w:sz w:val="24"/>
        </w:rPr>
        <w:t>w rejonie ulic: Ignacego Mościckiego, Wiaduktowej i Topolowej</w:t>
      </w:r>
      <w:r>
        <w:rPr>
          <w:rFonts w:ascii="Verdana" w:hAnsi="Verdana" w:cs="Arial"/>
          <w:sz w:val="24"/>
        </w:rPr>
        <w:t xml:space="preserve"> we Wrocławiu</w:t>
      </w:r>
    </w:p>
    <w:p w:rsidR="00524DC2" w:rsidRDefault="00524DC2">
      <w:pPr>
        <w:pStyle w:val="Tekstpodstawowy2"/>
        <w:rPr>
          <w:rFonts w:ascii="Verdana" w:hAnsi="Verdana" w:cs="Arial"/>
          <w:highlight w:val="yellow"/>
        </w:rPr>
      </w:pPr>
    </w:p>
    <w:p w:rsidR="00B713D0" w:rsidRDefault="00524DC2">
      <w:pPr>
        <w:pStyle w:val="Tekstpodstawowy"/>
        <w:spacing w:line="300" w:lineRule="exact"/>
        <w:rPr>
          <w:rFonts w:ascii="Verdana" w:hAnsi="Verdana"/>
          <w:sz w:val="22"/>
          <w:highlight w:val="yellow"/>
        </w:rPr>
      </w:pPr>
      <w:r>
        <w:rPr>
          <w:rFonts w:ascii="Verdana" w:hAnsi="Verdana"/>
          <w:sz w:val="22"/>
        </w:rPr>
        <w:t xml:space="preserve">Na podstawie art. 17 pkt 1 ustawy z dnia 27 marca 2003 r. o planowaniu </w:t>
      </w:r>
      <w:r>
        <w:rPr>
          <w:rFonts w:ascii="Verdana" w:hAnsi="Verdana"/>
          <w:sz w:val="22"/>
        </w:rPr>
        <w:br/>
        <w:t xml:space="preserve">i zagospodarowaniu przestrzennym </w:t>
      </w:r>
      <w:r w:rsidR="00941ED9" w:rsidRPr="00941ED9">
        <w:rPr>
          <w:rFonts w:ascii="Verdana" w:hAnsi="Verdana"/>
          <w:sz w:val="22"/>
        </w:rPr>
        <w:t xml:space="preserve">(Dz. U. z 2018 r. poz. </w:t>
      </w:r>
      <w:r w:rsidR="00941ED9" w:rsidRPr="008F6EDD">
        <w:rPr>
          <w:rFonts w:ascii="Verdana" w:hAnsi="Verdana"/>
          <w:sz w:val="22"/>
        </w:rPr>
        <w:t>1945 z późn. zm.)</w:t>
      </w:r>
      <w:r w:rsidR="00FF2F2E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zawiadamiam o podjęciu przez </w:t>
      </w:r>
      <w:r w:rsidRPr="000E29FB">
        <w:rPr>
          <w:rFonts w:ascii="Verdana" w:hAnsi="Verdana"/>
          <w:sz w:val="22"/>
        </w:rPr>
        <w:t xml:space="preserve">Radę Miejską Wrocławia uchwały Nr </w:t>
      </w:r>
      <w:r w:rsidR="000E29FB" w:rsidRPr="000E29FB">
        <w:rPr>
          <w:rFonts w:ascii="Verdana" w:hAnsi="Verdana"/>
          <w:sz w:val="22"/>
        </w:rPr>
        <w:t>XIII/331/19 z dnia 5 września 2019</w:t>
      </w:r>
      <w:r w:rsidRPr="000E29FB">
        <w:rPr>
          <w:rFonts w:ascii="Verdana" w:hAnsi="Verdana"/>
          <w:sz w:val="22"/>
        </w:rPr>
        <w:t xml:space="preserve"> roku w sprawie przystąpienia do sporządzenia miejscowego planu zagospodarowania przestrzennego obejmującego obszar ograniczony:</w:t>
      </w:r>
      <w:r w:rsidR="000E29FB" w:rsidRPr="000E29FB">
        <w:t xml:space="preserve"> </w:t>
      </w:r>
      <w:r w:rsidR="000E29FB" w:rsidRPr="000E29FB">
        <w:rPr>
          <w:rFonts w:ascii="Verdana" w:hAnsi="Verdana"/>
          <w:sz w:val="22"/>
        </w:rPr>
        <w:t>od wschodu – linią kolejową E30 w kierunku Opola, od południa –korytarzem ulicy Topolowej i rzeki Brochówki, od zachodu – lini</w:t>
      </w:r>
      <w:r w:rsidR="000E29FB">
        <w:rPr>
          <w:rFonts w:ascii="Verdana" w:hAnsi="Verdana"/>
          <w:sz w:val="22"/>
        </w:rPr>
        <w:t>ą</w:t>
      </w:r>
      <w:r w:rsidR="000E29FB" w:rsidRPr="000E29FB">
        <w:rPr>
          <w:rFonts w:ascii="Verdana" w:hAnsi="Verdana"/>
          <w:sz w:val="22"/>
        </w:rPr>
        <w:t xml:space="preserve"> kolejow</w:t>
      </w:r>
      <w:r w:rsidR="000E29FB">
        <w:rPr>
          <w:rFonts w:ascii="Verdana" w:hAnsi="Verdana"/>
          <w:sz w:val="22"/>
        </w:rPr>
        <w:t>ą nr </w:t>
      </w:r>
      <w:r w:rsidR="000E29FB" w:rsidRPr="000E29FB">
        <w:rPr>
          <w:rFonts w:ascii="Verdana" w:hAnsi="Verdana"/>
          <w:sz w:val="22"/>
        </w:rPr>
        <w:t>276 w kierunku Kłodzka, od północy –</w:t>
      </w:r>
      <w:r w:rsidR="000E29FB">
        <w:rPr>
          <w:rFonts w:ascii="Verdana" w:hAnsi="Verdana"/>
          <w:sz w:val="22"/>
        </w:rPr>
        <w:t xml:space="preserve"> </w:t>
      </w:r>
      <w:r w:rsidR="000E29FB" w:rsidRPr="000E29FB">
        <w:rPr>
          <w:rFonts w:ascii="Verdana" w:hAnsi="Verdana"/>
          <w:sz w:val="22"/>
        </w:rPr>
        <w:t>fragment</w:t>
      </w:r>
      <w:r w:rsidR="000E29FB">
        <w:rPr>
          <w:rFonts w:ascii="Verdana" w:hAnsi="Verdana"/>
          <w:sz w:val="22"/>
        </w:rPr>
        <w:t>em</w:t>
      </w:r>
      <w:r w:rsidR="000E29FB" w:rsidRPr="000E29FB">
        <w:rPr>
          <w:rFonts w:ascii="Verdana" w:hAnsi="Verdana"/>
          <w:sz w:val="22"/>
        </w:rPr>
        <w:t xml:space="preserve"> linii kolejowej nr 349, stanowiącej Towarową Obwodnicę Kolejową Wrocławia</w:t>
      </w:r>
      <w:r w:rsidR="000E29FB">
        <w:rPr>
          <w:rFonts w:ascii="Verdana" w:hAnsi="Verdana"/>
          <w:sz w:val="22"/>
        </w:rPr>
        <w:t>.</w:t>
      </w:r>
    </w:p>
    <w:p w:rsidR="00524DC2" w:rsidRDefault="00524DC2">
      <w:pPr>
        <w:pStyle w:val="Tekstpodstawowy"/>
        <w:rPr>
          <w:rFonts w:ascii="Verdana" w:hAnsi="Verdana"/>
          <w:sz w:val="22"/>
        </w:rPr>
      </w:pPr>
    </w:p>
    <w:p w:rsidR="00524DC2" w:rsidRDefault="00524DC2">
      <w:pPr>
        <w:pStyle w:val="Tekstpodstawow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Zainteresowani mogą składać wnioski do wyżej wymienionego planu miejscowego.</w:t>
      </w:r>
    </w:p>
    <w:p w:rsidR="00524DC2" w:rsidRDefault="00524DC2">
      <w:pPr>
        <w:pStyle w:val="Tekstpodstawowy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Wnioski należy składać na piśmie w siedzibie Urzędu Miejskiego Wrocławia, </w:t>
      </w:r>
      <w:r>
        <w:rPr>
          <w:rFonts w:ascii="Verdana" w:hAnsi="Verdana"/>
          <w:sz w:val="22"/>
        </w:rPr>
        <w:br/>
        <w:t xml:space="preserve">w Biurze Rozwoju Wrocławia, ul. Świdnicka 53, 50-030 Wrocław, w terminie </w:t>
      </w:r>
      <w:r>
        <w:rPr>
          <w:rFonts w:ascii="Verdana" w:hAnsi="Verdana"/>
          <w:sz w:val="22"/>
        </w:rPr>
        <w:br/>
        <w:t xml:space="preserve">do dnia </w:t>
      </w:r>
      <w:r w:rsidR="00662E61">
        <w:rPr>
          <w:rFonts w:ascii="Verdana" w:hAnsi="Verdana"/>
          <w:sz w:val="22"/>
        </w:rPr>
        <w:t>24 lutego</w:t>
      </w:r>
      <w:r w:rsidR="000E29FB">
        <w:rPr>
          <w:rFonts w:ascii="Verdana" w:hAnsi="Verdana"/>
          <w:sz w:val="22"/>
        </w:rPr>
        <w:t xml:space="preserve"> 2020 r</w:t>
      </w:r>
      <w:r>
        <w:rPr>
          <w:rFonts w:ascii="Verdana" w:hAnsi="Verdana"/>
          <w:sz w:val="22"/>
        </w:rPr>
        <w:t>.</w:t>
      </w:r>
    </w:p>
    <w:p w:rsidR="00524DC2" w:rsidRDefault="00524DC2">
      <w:pPr>
        <w:jc w:val="both"/>
        <w:rPr>
          <w:rFonts w:ascii="Verdana" w:hAnsi="Verdana"/>
          <w:bCs/>
          <w:sz w:val="22"/>
        </w:rPr>
      </w:pPr>
    </w:p>
    <w:p w:rsidR="00524DC2" w:rsidRDefault="00524DC2">
      <w:pPr>
        <w:pStyle w:val="Tekstpodstawowy3"/>
        <w:rPr>
          <w:rFonts w:ascii="Verdana" w:hAnsi="Verdana"/>
          <w:color w:val="auto"/>
          <w:sz w:val="22"/>
        </w:rPr>
      </w:pPr>
      <w:r>
        <w:rPr>
          <w:rFonts w:ascii="Verdana" w:hAnsi="Verdana"/>
          <w:color w:val="auto"/>
          <w:sz w:val="22"/>
        </w:rPr>
        <w:t>Wniosek powinien zawierać nazwisko, imię, nazwę i adres wnioskodawcy, przedmiot wniosku oraz oznaczenie nieruchomości, której dotyczy.</w:t>
      </w:r>
    </w:p>
    <w:p w:rsidR="00524DC2" w:rsidRPr="00CA51F1" w:rsidRDefault="00524DC2">
      <w:pPr>
        <w:jc w:val="both"/>
        <w:rPr>
          <w:rFonts w:ascii="Verdana" w:hAnsi="Verdana"/>
        </w:rPr>
      </w:pPr>
    </w:p>
    <w:p w:rsidR="00524DC2" w:rsidRDefault="00524DC2" w:rsidP="005907E3">
      <w:pPr>
        <w:pStyle w:val="Nagwek1"/>
        <w:tabs>
          <w:tab w:val="left" w:pos="8931"/>
        </w:tabs>
        <w:ind w:left="4962" w:right="-62"/>
        <w:rPr>
          <w:rFonts w:ascii="Verdana" w:hAnsi="Verdana"/>
          <w:b w:val="0"/>
          <w:bCs/>
          <w:sz w:val="22"/>
        </w:rPr>
      </w:pPr>
      <w:r>
        <w:rPr>
          <w:rFonts w:ascii="Verdana" w:hAnsi="Verdana"/>
          <w:b w:val="0"/>
          <w:bCs/>
          <w:sz w:val="22"/>
        </w:rPr>
        <w:t>Z up. Prezydenta Wrocławia</w:t>
      </w:r>
    </w:p>
    <w:p w:rsidR="00524DC2" w:rsidRDefault="00524DC2" w:rsidP="005907E3">
      <w:pPr>
        <w:pStyle w:val="Nagwek1"/>
        <w:tabs>
          <w:tab w:val="left" w:pos="8931"/>
        </w:tabs>
        <w:ind w:left="4962" w:right="-62"/>
        <w:rPr>
          <w:rFonts w:ascii="Verdana" w:hAnsi="Verdana"/>
          <w:b w:val="0"/>
          <w:bCs/>
          <w:sz w:val="22"/>
        </w:rPr>
      </w:pPr>
      <w:r>
        <w:rPr>
          <w:rFonts w:ascii="Verdana" w:hAnsi="Verdana"/>
          <w:b w:val="0"/>
          <w:bCs/>
          <w:sz w:val="22"/>
        </w:rPr>
        <w:t>Wiceprezydent Wrocławia</w:t>
      </w:r>
    </w:p>
    <w:p w:rsidR="00524DC2" w:rsidRDefault="00524DC2" w:rsidP="005907E3">
      <w:pPr>
        <w:tabs>
          <w:tab w:val="left" w:pos="8931"/>
        </w:tabs>
        <w:ind w:left="4962" w:right="-62"/>
        <w:jc w:val="center"/>
        <w:rPr>
          <w:rFonts w:ascii="Verdana" w:hAnsi="Verdana"/>
          <w:bCs/>
          <w:sz w:val="22"/>
        </w:rPr>
      </w:pPr>
    </w:p>
    <w:p w:rsidR="00524DC2" w:rsidRDefault="00524DC2" w:rsidP="005907E3">
      <w:pPr>
        <w:tabs>
          <w:tab w:val="left" w:pos="8931"/>
        </w:tabs>
        <w:ind w:left="4962" w:right="-62"/>
        <w:jc w:val="center"/>
        <w:rPr>
          <w:rFonts w:ascii="Verdana" w:hAnsi="Verdana"/>
          <w:bCs/>
          <w:sz w:val="22"/>
        </w:rPr>
      </w:pPr>
    </w:p>
    <w:p w:rsidR="00524DC2" w:rsidRDefault="00524DC2" w:rsidP="005907E3">
      <w:pPr>
        <w:tabs>
          <w:tab w:val="left" w:pos="8931"/>
        </w:tabs>
        <w:ind w:left="4962" w:right="-62"/>
        <w:jc w:val="center"/>
        <w:rPr>
          <w:rFonts w:ascii="Verdana" w:hAnsi="Verdana"/>
          <w:bCs/>
          <w:sz w:val="22"/>
        </w:rPr>
      </w:pPr>
    </w:p>
    <w:p w:rsidR="00524DC2" w:rsidRDefault="00023A2C" w:rsidP="005907E3">
      <w:pPr>
        <w:tabs>
          <w:tab w:val="left" w:pos="8931"/>
        </w:tabs>
        <w:ind w:left="4962" w:right="-62"/>
        <w:jc w:val="center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Jakub Mazur</w:t>
      </w:r>
    </w:p>
    <w:p w:rsidR="00EA4402" w:rsidRDefault="00EA4402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3247A9" w:rsidRDefault="003247A9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3247A9" w:rsidRDefault="003247A9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3247A9" w:rsidRDefault="003247A9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AD513E" w:rsidRDefault="00AD513E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3247A9" w:rsidRPr="00EA4402" w:rsidRDefault="003247A9" w:rsidP="00EA4402">
      <w:pPr>
        <w:pStyle w:val="Tekstpodstawowy"/>
        <w:spacing w:line="300" w:lineRule="exact"/>
        <w:rPr>
          <w:rFonts w:ascii="Verdana" w:hAnsi="Verdana"/>
          <w:sz w:val="22"/>
        </w:rPr>
      </w:pPr>
    </w:p>
    <w:p w:rsidR="00EA4402" w:rsidRPr="003247A9" w:rsidRDefault="00EA4402" w:rsidP="00AD513E">
      <w:pPr>
        <w:pStyle w:val="Tekstpodstawowy"/>
        <w:spacing w:line="360" w:lineRule="auto"/>
        <w:rPr>
          <w:rFonts w:ascii="Verdana" w:hAnsi="Verdana"/>
          <w:sz w:val="14"/>
          <w:szCs w:val="14"/>
        </w:rPr>
      </w:pPr>
      <w:r w:rsidRPr="003247A9">
        <w:rPr>
          <w:rFonts w:ascii="Verdana" w:hAnsi="Verdana"/>
          <w:sz w:val="14"/>
          <w:szCs w:val="14"/>
        </w:rPr>
        <w:t>W związku z obowiązkiem, o którym mowa w art. 13 ust. 1 i 2 Rozporządzenia nr 2016/679 informuję, że:</w:t>
      </w:r>
    </w:p>
    <w:p w:rsidR="00EA4402" w:rsidRPr="003247A9" w:rsidRDefault="00EA4402" w:rsidP="00AD513E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sz w:val="14"/>
          <w:szCs w:val="14"/>
        </w:rPr>
      </w:pPr>
      <w:r w:rsidRPr="003247A9">
        <w:rPr>
          <w:rFonts w:ascii="Verdana" w:hAnsi="Verdana"/>
          <w:sz w:val="14"/>
          <w:szCs w:val="14"/>
        </w:rPr>
        <w:t>Administratorem Twoich danych osobowych jest Gmina Wrocław, z siedzibą we Wrocławiu, pl. Nowy Targ 1-8, 50-141 Wrocław, tel. 71 777 73 25, brw@um.wroc.pl</w:t>
      </w:r>
    </w:p>
    <w:p w:rsidR="00EA4402" w:rsidRPr="003247A9" w:rsidRDefault="00EA4402" w:rsidP="00AD513E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sz w:val="14"/>
          <w:szCs w:val="14"/>
        </w:rPr>
      </w:pPr>
      <w:r w:rsidRPr="003247A9">
        <w:rPr>
          <w:rFonts w:ascii="Verdana" w:hAnsi="Verdana"/>
          <w:sz w:val="14"/>
          <w:szCs w:val="14"/>
        </w:rPr>
        <w:t>Będziemy przetwarzać Twoje dane osobowe w celu realizacji procedury sporządzenia miejscowego planu zagospodarowania przestrzennego na podstawie ustawy z dnia 27 marca 2003 r. o planowaniu i zagospodarowaniu przestrzennym.</w:t>
      </w:r>
    </w:p>
    <w:p w:rsidR="00EA4402" w:rsidRPr="003247A9" w:rsidRDefault="00EA4402" w:rsidP="00AD513E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sz w:val="14"/>
          <w:szCs w:val="14"/>
        </w:rPr>
      </w:pPr>
      <w:r w:rsidRPr="003247A9">
        <w:rPr>
          <w:rFonts w:ascii="Verdana" w:hAnsi="Verdana"/>
          <w:sz w:val="14"/>
          <w:szCs w:val="14"/>
        </w:rPr>
        <w:t>We wszystkich sprawach związanych z przetwarzaniem Twoich danych osobowych oraz realizacją przysługujących Ci praw, możesz skontaktować się z Inspektorem Ochrony Danych przez adres iod@um.wroc.pl oraz nr tel. 71 777 77 24.</w:t>
      </w:r>
    </w:p>
    <w:p w:rsidR="00EA4402" w:rsidRPr="003247A9" w:rsidRDefault="00EA4402" w:rsidP="00AD513E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sz w:val="14"/>
          <w:szCs w:val="14"/>
        </w:rPr>
      </w:pPr>
      <w:r w:rsidRPr="003247A9">
        <w:rPr>
          <w:rFonts w:ascii="Verdana" w:hAnsi="Verdana"/>
          <w:sz w:val="14"/>
          <w:szCs w:val="14"/>
        </w:rPr>
        <w:t>Pełen zakres informacji nt. przetwarzania danych osobowych znajduje się na stronie internetowej bip.um.wroc.pl w zakładce „planowanie przestrzenne” oraz w siedzibie Administratora.</w:t>
      </w:r>
    </w:p>
    <w:sectPr w:rsidR="00EA4402" w:rsidRPr="003247A9" w:rsidSect="001D2AD2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7078"/>
    <w:multiLevelType w:val="hybridMultilevel"/>
    <w:tmpl w:val="EB56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B1E89"/>
    <w:multiLevelType w:val="hybridMultilevel"/>
    <w:tmpl w:val="729C3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C8"/>
    <w:rsid w:val="00023A2C"/>
    <w:rsid w:val="000E29FB"/>
    <w:rsid w:val="000F17D1"/>
    <w:rsid w:val="000F3FFD"/>
    <w:rsid w:val="00151FF4"/>
    <w:rsid w:val="00161421"/>
    <w:rsid w:val="001D2AD2"/>
    <w:rsid w:val="00276886"/>
    <w:rsid w:val="00317093"/>
    <w:rsid w:val="003247A9"/>
    <w:rsid w:val="003606A3"/>
    <w:rsid w:val="00423B6B"/>
    <w:rsid w:val="00424DC8"/>
    <w:rsid w:val="00524DC2"/>
    <w:rsid w:val="0054409E"/>
    <w:rsid w:val="005907E3"/>
    <w:rsid w:val="005C5B32"/>
    <w:rsid w:val="005D50AD"/>
    <w:rsid w:val="006306C5"/>
    <w:rsid w:val="00662E61"/>
    <w:rsid w:val="006A1ABB"/>
    <w:rsid w:val="00766C59"/>
    <w:rsid w:val="007E3B02"/>
    <w:rsid w:val="00823188"/>
    <w:rsid w:val="00833A94"/>
    <w:rsid w:val="008E0018"/>
    <w:rsid w:val="008F6EDD"/>
    <w:rsid w:val="00941ED9"/>
    <w:rsid w:val="009862ED"/>
    <w:rsid w:val="00A20568"/>
    <w:rsid w:val="00A8588E"/>
    <w:rsid w:val="00AD513E"/>
    <w:rsid w:val="00B6611E"/>
    <w:rsid w:val="00B713D0"/>
    <w:rsid w:val="00BD6F5F"/>
    <w:rsid w:val="00C9467F"/>
    <w:rsid w:val="00CA51F1"/>
    <w:rsid w:val="00D31A3D"/>
    <w:rsid w:val="00D73315"/>
    <w:rsid w:val="00D77DFE"/>
    <w:rsid w:val="00E66E67"/>
    <w:rsid w:val="00E714AE"/>
    <w:rsid w:val="00EA4402"/>
    <w:rsid w:val="00EB2528"/>
    <w:rsid w:val="00F45645"/>
    <w:rsid w:val="00FF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AD2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1D2AD2"/>
    <w:pPr>
      <w:keepNext/>
      <w:ind w:left="4500"/>
      <w:jc w:val="center"/>
      <w:outlineLvl w:val="0"/>
    </w:pPr>
    <w:rPr>
      <w:rFonts w:eastAsia="Arial Unicode MS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D2AD2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1D2AD2"/>
    <w:pPr>
      <w:jc w:val="both"/>
    </w:pPr>
  </w:style>
  <w:style w:type="paragraph" w:styleId="Tekstpodstawowy2">
    <w:name w:val="Body Text 2"/>
    <w:basedOn w:val="Normalny"/>
    <w:semiHidden/>
    <w:rsid w:val="001D2AD2"/>
    <w:pPr>
      <w:jc w:val="center"/>
    </w:pPr>
    <w:rPr>
      <w:rFonts w:cs="Times New Roman"/>
      <w:b/>
      <w:sz w:val="22"/>
      <w:szCs w:val="20"/>
    </w:rPr>
  </w:style>
  <w:style w:type="paragraph" w:styleId="Tekstpodstawowy3">
    <w:name w:val="Body Text 3"/>
    <w:basedOn w:val="Normalny"/>
    <w:link w:val="Tekstpodstawowy3Znak"/>
    <w:semiHidden/>
    <w:rsid w:val="001D2AD2"/>
    <w:pPr>
      <w:jc w:val="both"/>
    </w:pPr>
    <w:rPr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A51F1"/>
    <w:rPr>
      <w:rFonts w:ascii="Arial" w:hAnsi="Arial" w:cs="Arial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A4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Wrocławia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ESzymanska</dc:creator>
  <cp:keywords>2.14</cp:keywords>
  <cp:lastModifiedBy>umtosm01</cp:lastModifiedBy>
  <cp:revision>2</cp:revision>
  <cp:lastPrinted>2004-12-15T09:01:00Z</cp:lastPrinted>
  <dcterms:created xsi:type="dcterms:W3CDTF">2020-01-24T11:28:00Z</dcterms:created>
  <dcterms:modified xsi:type="dcterms:W3CDTF">2020-01-24T11:28:00Z</dcterms:modified>
</cp:coreProperties>
</file>