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09" w:rsidRDefault="00861D09">
      <w:pPr>
        <w:pStyle w:val="Nagwek3"/>
        <w:jc w:val="center"/>
        <w:rPr>
          <w:rFonts w:ascii="Arial" w:hAnsi="Arial" w:cs="Arial"/>
          <w:sz w:val="28"/>
        </w:rPr>
      </w:pPr>
      <w:r>
        <w:t xml:space="preserve">                       </w:t>
      </w:r>
    </w:p>
    <w:p w:rsidR="00861D09" w:rsidRDefault="00861D09">
      <w:pPr>
        <w:pStyle w:val="Nagwek3"/>
        <w:jc w:val="center"/>
        <w:rPr>
          <w:rFonts w:ascii="Arial" w:hAnsi="Arial" w:cs="Arial"/>
          <w:sz w:val="28"/>
        </w:rPr>
      </w:pPr>
    </w:p>
    <w:p w:rsidR="00861D09" w:rsidRDefault="00861D09">
      <w:pPr>
        <w:pStyle w:val="Nagwek1"/>
        <w:spacing w:before="0" w:after="0"/>
        <w:jc w:val="center"/>
        <w:rPr>
          <w:rFonts w:ascii="Verdana" w:hAnsi="Verdana" w:cs="Arial"/>
          <w:sz w:val="36"/>
          <w:u w:val="none"/>
        </w:rPr>
      </w:pPr>
      <w:r>
        <w:rPr>
          <w:rFonts w:ascii="Verdana" w:hAnsi="Verdana" w:cs="Arial"/>
          <w:sz w:val="36"/>
          <w:u w:val="none"/>
        </w:rPr>
        <w:t xml:space="preserve">Gmina Wrocław </w:t>
      </w:r>
      <w:r>
        <w:rPr>
          <w:rFonts w:ascii="Verdana" w:hAnsi="Verdana" w:cs="Arial"/>
          <w:sz w:val="36"/>
          <w:u w:val="none"/>
        </w:rPr>
        <w:br/>
        <w:t>Urząd Miejski Wrocławia</w:t>
      </w:r>
    </w:p>
    <w:p w:rsidR="00861D09" w:rsidRDefault="00861D09">
      <w:pPr>
        <w:pStyle w:val="Nagwek1"/>
        <w:spacing w:before="0" w:after="0"/>
        <w:jc w:val="center"/>
        <w:rPr>
          <w:rFonts w:ascii="Verdana" w:hAnsi="Verdana" w:cs="Arial"/>
          <w:b w:val="0"/>
          <w:bCs/>
          <w:sz w:val="36"/>
          <w:u w:val="none"/>
        </w:rPr>
      </w:pPr>
      <w:r>
        <w:rPr>
          <w:rFonts w:ascii="Verdana" w:hAnsi="Verdana" w:cs="Arial"/>
          <w:sz w:val="36"/>
          <w:u w:val="none"/>
        </w:rPr>
        <w:t>Wydział Zamówień Publicznych</w:t>
      </w:r>
    </w:p>
    <w:p w:rsidR="00861D09" w:rsidRDefault="00861D09">
      <w:pPr>
        <w:pStyle w:val="Nagwek3"/>
        <w:jc w:val="center"/>
        <w:rPr>
          <w:rFonts w:ascii="Verdana" w:hAnsi="Verdana" w:cs="Arial"/>
          <w:sz w:val="28"/>
        </w:rPr>
      </w:pPr>
      <w:r>
        <w:rPr>
          <w:rFonts w:ascii="Verdana" w:hAnsi="Verdana" w:cs="Arial"/>
          <w:sz w:val="36"/>
        </w:rPr>
        <w:t>51-163 Wrocław, al. M. Kromera 44</w:t>
      </w:r>
    </w:p>
    <w:p w:rsidR="00861D09" w:rsidRDefault="00861D09">
      <w:pPr>
        <w:pStyle w:val="Nagwek3"/>
        <w:rPr>
          <w:rFonts w:ascii="Verdana" w:hAnsi="Verdana" w:cs="Arial"/>
          <w:sz w:val="28"/>
        </w:rPr>
      </w:pPr>
    </w:p>
    <w:p w:rsidR="00861D09" w:rsidRDefault="00681A6C">
      <w:pPr>
        <w:jc w:val="center"/>
        <w:rPr>
          <w:rFonts w:ascii="Verdana" w:hAnsi="Verdana"/>
        </w:rPr>
      </w:pPr>
      <w:r>
        <w:rPr>
          <w:rFonts w:ascii="Verdana" w:hAnsi="Verdana"/>
          <w:noProof/>
        </w:rPr>
        <w:drawing>
          <wp:inline distT="0" distB="0" distL="0" distR="0">
            <wp:extent cx="1025525" cy="1192530"/>
            <wp:effectExtent l="19050" t="0" r="3175" b="0"/>
            <wp:docPr id="1" name="Obraz 1" descr="h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1-2"/>
                    <pic:cNvPicPr>
                      <a:picLocks noChangeAspect="1" noChangeArrowheads="1"/>
                    </pic:cNvPicPr>
                  </pic:nvPicPr>
                  <pic:blipFill>
                    <a:blip r:embed="rId8" cstate="print"/>
                    <a:srcRect/>
                    <a:stretch>
                      <a:fillRect/>
                    </a:stretch>
                  </pic:blipFill>
                  <pic:spPr bwMode="auto">
                    <a:xfrm>
                      <a:off x="0" y="0"/>
                      <a:ext cx="1025525" cy="1192530"/>
                    </a:xfrm>
                    <a:prstGeom prst="rect">
                      <a:avLst/>
                    </a:prstGeom>
                    <a:noFill/>
                    <a:ln w="9525">
                      <a:noFill/>
                      <a:miter lim="800000"/>
                      <a:headEnd/>
                      <a:tailEnd/>
                    </a:ln>
                  </pic:spPr>
                </pic:pic>
              </a:graphicData>
            </a:graphic>
          </wp:inline>
        </w:drawing>
      </w:r>
    </w:p>
    <w:p w:rsidR="00861D09" w:rsidRDefault="00861D09">
      <w:pPr>
        <w:rPr>
          <w:rFonts w:ascii="Verdana" w:hAnsi="Verdana"/>
        </w:rPr>
      </w:pPr>
    </w:p>
    <w:p w:rsidR="00861D09" w:rsidRDefault="00861D09">
      <w:pPr>
        <w:rPr>
          <w:rFonts w:ascii="Verdana" w:hAnsi="Verdana"/>
        </w:rPr>
      </w:pPr>
    </w:p>
    <w:p w:rsidR="00861D09" w:rsidRDefault="00861D09">
      <w:pPr>
        <w:pStyle w:val="Nagwek3"/>
        <w:jc w:val="center"/>
        <w:rPr>
          <w:rFonts w:ascii="Verdana" w:hAnsi="Verdana" w:cs="Arial"/>
          <w:sz w:val="28"/>
        </w:rPr>
      </w:pPr>
      <w:r>
        <w:rPr>
          <w:rFonts w:ascii="Verdana" w:hAnsi="Verdana" w:cs="Arial"/>
          <w:sz w:val="28"/>
        </w:rPr>
        <w:t xml:space="preserve">SPECYFIKACJA  ISTOTNYCH  WARUNKÓW  ZAMÓWIENIA </w:t>
      </w:r>
      <w:r>
        <w:rPr>
          <w:rFonts w:ascii="Verdana" w:hAnsi="Verdana" w:cs="Arial"/>
          <w:sz w:val="28"/>
        </w:rPr>
        <w:br/>
      </w:r>
      <w:r>
        <w:rPr>
          <w:rFonts w:ascii="Verdana" w:hAnsi="Verdana" w:cs="Arial"/>
          <w:b w:val="0"/>
          <w:bCs/>
          <w:sz w:val="22"/>
        </w:rPr>
        <w:t>(zwana dalej „SIWZ”)</w:t>
      </w:r>
      <w:r>
        <w:rPr>
          <w:rFonts w:ascii="Verdana" w:hAnsi="Verdana" w:cs="Arial"/>
          <w:sz w:val="28"/>
        </w:rPr>
        <w:t xml:space="preserve"> </w:t>
      </w:r>
      <w:r>
        <w:rPr>
          <w:rFonts w:ascii="Verdana" w:hAnsi="Verdana" w:cs="Arial"/>
          <w:sz w:val="28"/>
        </w:rPr>
        <w:br/>
      </w:r>
    </w:p>
    <w:p w:rsidR="00861D09" w:rsidRDefault="00861D09">
      <w:pPr>
        <w:pStyle w:val="Nagwek3"/>
        <w:jc w:val="center"/>
        <w:rPr>
          <w:rFonts w:ascii="Verdana" w:hAnsi="Verdana" w:cs="Arial"/>
          <w:bCs/>
        </w:rPr>
      </w:pPr>
      <w:r>
        <w:rPr>
          <w:rFonts w:ascii="Verdana" w:hAnsi="Verdana" w:cs="Arial"/>
          <w:bCs/>
        </w:rPr>
        <w:t xml:space="preserve"> </w:t>
      </w:r>
    </w:p>
    <w:p w:rsidR="00861D09" w:rsidRDefault="00861D09">
      <w:pPr>
        <w:jc w:val="center"/>
        <w:rPr>
          <w:rFonts w:ascii="Verdana" w:hAnsi="Verdana" w:cs="Arial"/>
          <w:sz w:val="22"/>
        </w:rPr>
      </w:pPr>
      <w:r>
        <w:rPr>
          <w:rFonts w:ascii="Verdana" w:hAnsi="Verdana" w:cs="Arial"/>
          <w:sz w:val="22"/>
        </w:rPr>
        <w:t>Dotyczy postępowania o udzielenie zamówienia publicznego na zadanie pn:</w:t>
      </w:r>
    </w:p>
    <w:p w:rsidR="00861D09" w:rsidRDefault="00861D09">
      <w:pPr>
        <w:jc w:val="center"/>
        <w:rPr>
          <w:rFonts w:ascii="Verdana" w:hAnsi="Verdana" w:cs="Arial"/>
          <w:sz w:val="36"/>
        </w:rPr>
      </w:pPr>
    </w:p>
    <w:p w:rsidR="00861D09" w:rsidRPr="004F5B78" w:rsidRDefault="00861D09">
      <w:pPr>
        <w:jc w:val="center"/>
        <w:rPr>
          <w:rFonts w:ascii="Verdana" w:hAnsi="Verdana" w:cs="Arial"/>
          <w:b/>
        </w:rPr>
      </w:pPr>
    </w:p>
    <w:p w:rsidR="00861D09" w:rsidRDefault="00C30275">
      <w:pPr>
        <w:jc w:val="center"/>
        <w:rPr>
          <w:rFonts w:ascii="Verdana" w:hAnsi="Verdana" w:cs="Arial"/>
          <w:b/>
          <w:bCs/>
          <w:color w:val="000000"/>
          <w:sz w:val="22"/>
          <w:szCs w:val="22"/>
        </w:rPr>
      </w:pPr>
      <w:r>
        <w:rPr>
          <w:rFonts w:ascii="Verdana" w:hAnsi="Verdana" w:cs="Verdana"/>
          <w:b/>
          <w:bCs/>
          <w:color w:val="000000"/>
          <w:sz w:val="20"/>
          <w:szCs w:val="20"/>
        </w:rPr>
        <w:t>Dostawa artykułów elektrycznych dla wydziałów Urzędu Miejskiego Wrocławia</w:t>
      </w:r>
    </w:p>
    <w:p w:rsidR="00B06FBF" w:rsidRPr="004F5B78" w:rsidRDefault="00B06FBF">
      <w:pPr>
        <w:jc w:val="center"/>
        <w:rPr>
          <w:rFonts w:ascii="Verdana" w:hAnsi="Verdana" w:cs="Arial"/>
          <w:sz w:val="28"/>
          <w:szCs w:val="28"/>
        </w:rPr>
      </w:pPr>
    </w:p>
    <w:p w:rsidR="00861D09" w:rsidRPr="005F1528" w:rsidRDefault="00861D09">
      <w:pPr>
        <w:jc w:val="center"/>
        <w:rPr>
          <w:rFonts w:ascii="Verdana" w:hAnsi="Verdana" w:cs="Arial"/>
          <w:sz w:val="20"/>
          <w:szCs w:val="20"/>
        </w:rPr>
      </w:pPr>
      <w:r>
        <w:rPr>
          <w:rFonts w:ascii="Verdana" w:hAnsi="Verdana" w:cs="Arial"/>
          <w:sz w:val="20"/>
        </w:rPr>
        <w:t xml:space="preserve">prowadzonego w trybie </w:t>
      </w:r>
      <w:r w:rsidRPr="005F1528">
        <w:rPr>
          <w:rFonts w:ascii="Verdana" w:hAnsi="Verdana" w:cs="Arial"/>
          <w:sz w:val="20"/>
          <w:szCs w:val="20"/>
        </w:rPr>
        <w:t xml:space="preserve">przetargu nieograniczonego na podstawie przepisów ustawy </w:t>
      </w:r>
      <w:r w:rsidRPr="005F1528">
        <w:rPr>
          <w:rFonts w:ascii="Verdana" w:hAnsi="Verdana" w:cs="Arial"/>
          <w:sz w:val="20"/>
          <w:szCs w:val="20"/>
        </w:rPr>
        <w:br/>
        <w:t>Prawo zam</w:t>
      </w:r>
      <w:r w:rsidR="00302246" w:rsidRPr="005F1528">
        <w:rPr>
          <w:rFonts w:ascii="Verdana" w:hAnsi="Verdana" w:cs="Arial"/>
          <w:sz w:val="20"/>
          <w:szCs w:val="20"/>
        </w:rPr>
        <w:t xml:space="preserve">ówień publicznych </w:t>
      </w:r>
      <w:r w:rsidR="00C05A56" w:rsidRPr="005F1528">
        <w:rPr>
          <w:rFonts w:ascii="Verdana" w:hAnsi="Verdana" w:cs="Arial"/>
          <w:sz w:val="20"/>
          <w:szCs w:val="20"/>
        </w:rPr>
        <w:t>(</w:t>
      </w:r>
      <w:r w:rsidR="005F1528" w:rsidRPr="005F1528">
        <w:rPr>
          <w:rFonts w:ascii="Verdana" w:hAnsi="Verdana"/>
          <w:sz w:val="20"/>
          <w:szCs w:val="20"/>
        </w:rPr>
        <w:t xml:space="preserve">Dz.U.2019.1843 </w:t>
      </w:r>
      <w:proofErr w:type="spellStart"/>
      <w:r w:rsidR="005F1528" w:rsidRPr="005F1528">
        <w:rPr>
          <w:rFonts w:ascii="Verdana" w:hAnsi="Verdana"/>
          <w:sz w:val="20"/>
          <w:szCs w:val="20"/>
        </w:rPr>
        <w:t>t.j</w:t>
      </w:r>
      <w:proofErr w:type="spellEnd"/>
      <w:r w:rsidR="005F1528" w:rsidRPr="005F1528">
        <w:rPr>
          <w:rFonts w:ascii="Verdana" w:hAnsi="Verdana"/>
          <w:sz w:val="20"/>
          <w:szCs w:val="20"/>
        </w:rPr>
        <w:t>. z dnia 2019.09.27</w:t>
      </w:r>
      <w:r w:rsidR="00C05A56" w:rsidRPr="005F1528">
        <w:rPr>
          <w:rFonts w:ascii="Verdana" w:hAnsi="Verdana" w:cs="Arial"/>
          <w:sz w:val="20"/>
          <w:szCs w:val="20"/>
        </w:rPr>
        <w:t>)</w:t>
      </w:r>
      <w:r w:rsidRPr="005F1528">
        <w:rPr>
          <w:rFonts w:ascii="Verdana" w:hAnsi="Verdana" w:cs="Arial"/>
          <w:sz w:val="20"/>
          <w:szCs w:val="20"/>
        </w:rPr>
        <w:br/>
        <w:t>i</w:t>
      </w:r>
      <w:r w:rsidR="00C34979" w:rsidRPr="005F1528">
        <w:rPr>
          <w:rFonts w:ascii="Verdana" w:hAnsi="Verdana" w:cs="Arial"/>
          <w:sz w:val="20"/>
          <w:szCs w:val="20"/>
        </w:rPr>
        <w:t xml:space="preserve"> poniżej równowartości kwoty 221</w:t>
      </w:r>
      <w:r w:rsidRPr="005F1528">
        <w:rPr>
          <w:rFonts w:ascii="Verdana" w:hAnsi="Verdana" w:cs="Arial"/>
          <w:sz w:val="20"/>
          <w:szCs w:val="20"/>
        </w:rPr>
        <w:t xml:space="preserve"> 000 euro</w:t>
      </w:r>
    </w:p>
    <w:p w:rsidR="00861D09" w:rsidRDefault="00861D09">
      <w:pPr>
        <w:jc w:val="center"/>
        <w:rPr>
          <w:rFonts w:ascii="Verdana" w:hAnsi="Verdana" w:cs="Arial"/>
          <w:sz w:val="36"/>
          <w:u w:val="single"/>
        </w:rPr>
      </w:pPr>
    </w:p>
    <w:p w:rsidR="00861D09" w:rsidRDefault="00861D09">
      <w:pPr>
        <w:pStyle w:val="Nagwek6"/>
        <w:jc w:val="left"/>
        <w:rPr>
          <w:rFonts w:ascii="Verdana" w:hAnsi="Verdana" w:cs="Arial"/>
        </w:rPr>
      </w:pPr>
    </w:p>
    <w:p w:rsidR="00861D09" w:rsidRDefault="00861D09"/>
    <w:p w:rsidR="00861D09" w:rsidRDefault="004F5B78">
      <w:pPr>
        <w:pStyle w:val="08Sygnaturapisma"/>
        <w:jc w:val="center"/>
        <w:rPr>
          <w:rFonts w:ascii="Verdana" w:hAnsi="Verdana" w:cs="Arial"/>
        </w:rPr>
      </w:pPr>
      <w:r>
        <w:rPr>
          <w:rFonts w:ascii="Verdana" w:hAnsi="Verdana" w:cs="Arial"/>
        </w:rPr>
        <w:t>Znak postępowania: ZP/P</w:t>
      </w:r>
      <w:r w:rsidR="008B25F3">
        <w:rPr>
          <w:rFonts w:ascii="Verdana" w:hAnsi="Verdana" w:cs="Arial"/>
        </w:rPr>
        <w:t>N/</w:t>
      </w:r>
      <w:r w:rsidR="00FF6721">
        <w:rPr>
          <w:rFonts w:ascii="Verdana" w:hAnsi="Verdana" w:cs="Arial"/>
        </w:rPr>
        <w:t>90</w:t>
      </w:r>
      <w:r w:rsidR="00B97A61">
        <w:rPr>
          <w:rFonts w:ascii="Verdana" w:hAnsi="Verdana" w:cs="Arial"/>
        </w:rPr>
        <w:t>/2019/WOU</w:t>
      </w:r>
    </w:p>
    <w:p w:rsidR="00861D09" w:rsidRDefault="00861D09">
      <w:pPr>
        <w:pStyle w:val="Nagwek6"/>
        <w:rPr>
          <w:rFonts w:ascii="Arial" w:hAnsi="Arial" w:cs="Arial"/>
          <w:sz w:val="28"/>
        </w:rPr>
      </w:pPr>
    </w:p>
    <w:p w:rsidR="00861D09" w:rsidRDefault="00861D09">
      <w:pPr>
        <w:rPr>
          <w:rFonts w:ascii="Arial" w:hAnsi="Arial" w:cs="Arial"/>
        </w:rPr>
      </w:pPr>
    </w:p>
    <w:p w:rsidR="00861D09" w:rsidRDefault="00861D09">
      <w:r>
        <w:t xml:space="preserve"> </w:t>
      </w:r>
    </w:p>
    <w:p w:rsidR="00861D09" w:rsidRDefault="00861D09"/>
    <w:p w:rsidR="004F5B78" w:rsidRDefault="004F5B78"/>
    <w:p w:rsidR="004F5B78" w:rsidRDefault="004F5B78"/>
    <w:p w:rsidR="00E15BFF" w:rsidRDefault="008B25F3" w:rsidP="008B25F3">
      <w:pPr>
        <w:tabs>
          <w:tab w:val="left" w:pos="3544"/>
        </w:tabs>
      </w:pPr>
      <w:r>
        <w:tab/>
      </w:r>
    </w:p>
    <w:p w:rsidR="00E15BFF" w:rsidRDefault="00E15BFF"/>
    <w:p w:rsidR="00861D09" w:rsidRDefault="00861D09">
      <w:pPr>
        <w:rPr>
          <w:rFonts w:ascii="Arial" w:hAnsi="Arial" w:cs="Arial"/>
        </w:rPr>
      </w:pPr>
    </w:p>
    <w:p w:rsidR="00861D09" w:rsidRPr="00015312" w:rsidRDefault="00861D09">
      <w:pPr>
        <w:pStyle w:val="Tytu"/>
        <w:rPr>
          <w:rFonts w:ascii="Verdana" w:hAnsi="Verdana"/>
          <w:sz w:val="20"/>
        </w:rPr>
      </w:pPr>
      <w:r w:rsidRPr="00015312">
        <w:rPr>
          <w:rFonts w:ascii="Verdana" w:hAnsi="Verdana"/>
          <w:sz w:val="20"/>
        </w:rPr>
        <w:t xml:space="preserve">Wrocław, </w:t>
      </w:r>
      <w:r w:rsidRPr="00816F89">
        <w:rPr>
          <w:rFonts w:ascii="Verdana" w:hAnsi="Verdana"/>
          <w:sz w:val="20"/>
        </w:rPr>
        <w:t xml:space="preserve">dnia </w:t>
      </w:r>
      <w:r w:rsidR="002E607C">
        <w:rPr>
          <w:rFonts w:ascii="Verdana" w:hAnsi="Verdana"/>
          <w:sz w:val="20"/>
        </w:rPr>
        <w:t>5</w:t>
      </w:r>
      <w:r w:rsidR="007B6CA4">
        <w:rPr>
          <w:rFonts w:ascii="Verdana" w:hAnsi="Verdana"/>
          <w:sz w:val="20"/>
        </w:rPr>
        <w:t xml:space="preserve"> grudnia</w:t>
      </w:r>
      <w:r w:rsidR="00B97A61">
        <w:rPr>
          <w:rFonts w:ascii="Verdana" w:hAnsi="Verdana"/>
          <w:sz w:val="20"/>
        </w:rPr>
        <w:t xml:space="preserve"> 2019</w:t>
      </w:r>
      <w:r w:rsidRPr="00015312">
        <w:rPr>
          <w:rFonts w:ascii="Verdana" w:hAnsi="Verdana"/>
          <w:sz w:val="20"/>
        </w:rPr>
        <w:t xml:space="preserve"> r.</w:t>
      </w:r>
    </w:p>
    <w:p w:rsidR="00861D09" w:rsidRPr="00015312" w:rsidRDefault="00861D09" w:rsidP="00596AC5">
      <w:pPr>
        <w:autoSpaceDE w:val="0"/>
        <w:autoSpaceDN w:val="0"/>
        <w:adjustRightInd w:val="0"/>
        <w:jc w:val="both"/>
        <w:rPr>
          <w:rFonts w:ascii="Verdana" w:hAnsi="Verdana"/>
          <w:sz w:val="20"/>
        </w:rPr>
      </w:pPr>
      <w:r>
        <w:br w:type="page"/>
      </w:r>
    </w:p>
    <w:p w:rsidR="00861D09" w:rsidRDefault="00861D09">
      <w:pPr>
        <w:pStyle w:val="Nagwek5"/>
        <w:spacing w:before="240"/>
        <w:rPr>
          <w:rFonts w:ascii="Verdana" w:hAnsi="Verdana" w:cs="Arial"/>
          <w:caps/>
          <w:sz w:val="20"/>
          <w:szCs w:val="22"/>
        </w:rPr>
      </w:pPr>
      <w:r>
        <w:rPr>
          <w:rFonts w:ascii="Verdana" w:hAnsi="Verdana" w:cs="Arial"/>
          <w:caps/>
          <w:sz w:val="20"/>
          <w:szCs w:val="22"/>
        </w:rPr>
        <w:lastRenderedPageBreak/>
        <w:t>I. Nazwa oraz adres ZAMAWIAJĄCEGO</w:t>
      </w:r>
    </w:p>
    <w:p w:rsidR="00B53A3E" w:rsidRDefault="00B53A3E">
      <w:pPr>
        <w:pStyle w:val="Tekstpodstawowy31"/>
        <w:widowControl w:val="0"/>
        <w:tabs>
          <w:tab w:val="clear" w:pos="284"/>
        </w:tabs>
        <w:jc w:val="both"/>
        <w:rPr>
          <w:rFonts w:ascii="Verdana" w:hAnsi="Verdana" w:cs="Arial"/>
          <w:sz w:val="20"/>
          <w:szCs w:val="24"/>
        </w:rPr>
      </w:pPr>
    </w:p>
    <w:p w:rsidR="00861D09" w:rsidRDefault="00861D09">
      <w:pPr>
        <w:pStyle w:val="Tekstpodstawowy31"/>
        <w:widowControl w:val="0"/>
        <w:tabs>
          <w:tab w:val="clear" w:pos="284"/>
        </w:tabs>
        <w:jc w:val="both"/>
        <w:rPr>
          <w:rFonts w:ascii="Verdana" w:hAnsi="Verdana" w:cs="Arial"/>
          <w:sz w:val="20"/>
          <w:szCs w:val="24"/>
        </w:rPr>
      </w:pPr>
      <w:r>
        <w:rPr>
          <w:rFonts w:ascii="Verdana" w:hAnsi="Verdana" w:cs="Arial"/>
          <w:sz w:val="20"/>
          <w:szCs w:val="24"/>
        </w:rPr>
        <w:t xml:space="preserve">Gmina Wrocław - Urząd Miejski Wrocławia </w:t>
      </w:r>
    </w:p>
    <w:p w:rsidR="00861D09" w:rsidRDefault="00861D09" w:rsidP="001C435D">
      <w:pPr>
        <w:pStyle w:val="Standard"/>
      </w:pPr>
      <w:r>
        <w:t>pl. Nowy Targ 1-8</w:t>
      </w:r>
    </w:p>
    <w:p w:rsidR="00861D09" w:rsidRDefault="00861D09">
      <w:pPr>
        <w:jc w:val="both"/>
        <w:rPr>
          <w:rFonts w:ascii="Verdana" w:hAnsi="Verdana" w:cs="Arial"/>
          <w:snapToGrid w:val="0"/>
          <w:sz w:val="20"/>
        </w:rPr>
      </w:pPr>
      <w:r>
        <w:rPr>
          <w:rFonts w:ascii="Verdana" w:hAnsi="Verdana" w:cs="Arial"/>
          <w:sz w:val="20"/>
        </w:rPr>
        <w:t>50-</w:t>
      </w:r>
      <w:r>
        <w:rPr>
          <w:rFonts w:ascii="Verdana" w:hAnsi="Verdana" w:cs="Arial"/>
          <w:snapToGrid w:val="0"/>
          <w:sz w:val="20"/>
        </w:rPr>
        <w:t>141 Wrocław</w:t>
      </w:r>
    </w:p>
    <w:p w:rsidR="00861D09" w:rsidRDefault="00861D09">
      <w:pPr>
        <w:jc w:val="both"/>
        <w:rPr>
          <w:rFonts w:ascii="Verdana" w:hAnsi="Verdana" w:cs="Arial"/>
          <w:bCs/>
          <w:snapToGrid w:val="0"/>
          <w:sz w:val="20"/>
        </w:rPr>
      </w:pPr>
    </w:p>
    <w:p w:rsidR="00861D09" w:rsidRDefault="00861D09">
      <w:pPr>
        <w:widowControl w:val="0"/>
        <w:rPr>
          <w:rFonts w:ascii="Verdana" w:hAnsi="Verdana" w:cs="Arial"/>
          <w:sz w:val="20"/>
        </w:rPr>
      </w:pPr>
      <w:r>
        <w:rPr>
          <w:rFonts w:ascii="Verdana" w:hAnsi="Verdana" w:cs="Arial"/>
          <w:b/>
          <w:bCs/>
          <w:sz w:val="20"/>
        </w:rPr>
        <w:t xml:space="preserve">Prowadzący postępowanie </w:t>
      </w:r>
      <w:r>
        <w:rPr>
          <w:rFonts w:ascii="Verdana" w:hAnsi="Verdana" w:cs="Arial"/>
          <w:sz w:val="20"/>
        </w:rPr>
        <w:t>(adres do korespondencji):</w:t>
      </w:r>
    </w:p>
    <w:p w:rsidR="00861D09" w:rsidRDefault="00861D09">
      <w:pPr>
        <w:pStyle w:val="Tekstpodstawowy31"/>
        <w:widowControl w:val="0"/>
        <w:tabs>
          <w:tab w:val="clear" w:pos="284"/>
        </w:tabs>
        <w:rPr>
          <w:rFonts w:ascii="Verdana" w:hAnsi="Verdana" w:cs="Arial"/>
          <w:sz w:val="20"/>
          <w:szCs w:val="24"/>
        </w:rPr>
      </w:pPr>
      <w:r>
        <w:rPr>
          <w:rFonts w:ascii="Verdana" w:hAnsi="Verdana" w:cs="Arial"/>
          <w:sz w:val="20"/>
          <w:szCs w:val="24"/>
        </w:rPr>
        <w:t>Wydział Zamówień Publicznych</w:t>
      </w:r>
    </w:p>
    <w:p w:rsidR="00861D09" w:rsidRDefault="00861D09">
      <w:pPr>
        <w:widowControl w:val="0"/>
        <w:rPr>
          <w:rFonts w:ascii="Verdana" w:hAnsi="Verdana" w:cs="Arial"/>
          <w:sz w:val="20"/>
        </w:rPr>
      </w:pPr>
      <w:r>
        <w:rPr>
          <w:rFonts w:ascii="Verdana" w:hAnsi="Verdana" w:cs="Arial"/>
          <w:sz w:val="20"/>
        </w:rPr>
        <w:t>al. M. Kromera 44</w:t>
      </w:r>
    </w:p>
    <w:p w:rsidR="00861D09" w:rsidRDefault="00861D09">
      <w:pPr>
        <w:pStyle w:val="Tekstpodstawowy31"/>
        <w:widowControl w:val="0"/>
        <w:tabs>
          <w:tab w:val="clear" w:pos="284"/>
        </w:tabs>
        <w:rPr>
          <w:rFonts w:ascii="Verdana" w:hAnsi="Verdana" w:cs="Arial"/>
          <w:sz w:val="20"/>
          <w:szCs w:val="24"/>
        </w:rPr>
      </w:pPr>
      <w:r>
        <w:rPr>
          <w:rFonts w:ascii="Verdana" w:hAnsi="Verdana" w:cs="Arial"/>
          <w:sz w:val="20"/>
          <w:szCs w:val="24"/>
        </w:rPr>
        <w:t>51-163 Wrocław</w:t>
      </w:r>
    </w:p>
    <w:p w:rsidR="00861D09" w:rsidRDefault="00861D09">
      <w:pPr>
        <w:pStyle w:val="Tekstpodstawowy31"/>
        <w:widowControl w:val="0"/>
        <w:tabs>
          <w:tab w:val="clear" w:pos="284"/>
        </w:tabs>
        <w:rPr>
          <w:rFonts w:ascii="Verdana" w:hAnsi="Verdana" w:cs="Arial"/>
          <w:sz w:val="20"/>
          <w:szCs w:val="24"/>
        </w:rPr>
      </w:pPr>
      <w:r>
        <w:rPr>
          <w:rFonts w:ascii="Verdana" w:hAnsi="Verdana" w:cs="Arial"/>
          <w:sz w:val="20"/>
          <w:szCs w:val="24"/>
        </w:rPr>
        <w:t>tel. 071 777 92 30</w:t>
      </w:r>
    </w:p>
    <w:p w:rsidR="00861D09" w:rsidRDefault="00264758">
      <w:pPr>
        <w:pStyle w:val="Tekstpodstawowy31"/>
        <w:widowControl w:val="0"/>
        <w:tabs>
          <w:tab w:val="clear" w:pos="284"/>
        </w:tabs>
        <w:rPr>
          <w:rFonts w:ascii="Verdana" w:hAnsi="Verdana" w:cs="Arial"/>
          <w:sz w:val="20"/>
          <w:szCs w:val="24"/>
        </w:rPr>
      </w:pPr>
      <w:r>
        <w:rPr>
          <w:rFonts w:ascii="Verdana" w:hAnsi="Verdana" w:cs="Arial"/>
          <w:sz w:val="20"/>
          <w:szCs w:val="24"/>
        </w:rPr>
        <w:t>faks</w:t>
      </w:r>
      <w:r w:rsidR="00861D09">
        <w:rPr>
          <w:rFonts w:ascii="Verdana" w:hAnsi="Verdana" w:cs="Arial"/>
          <w:sz w:val="20"/>
          <w:szCs w:val="24"/>
        </w:rPr>
        <w:t xml:space="preserve"> 071 777 92 29</w:t>
      </w:r>
    </w:p>
    <w:p w:rsidR="00861D09" w:rsidRDefault="00861D09">
      <w:pPr>
        <w:pStyle w:val="Tekstpodstawowy31"/>
        <w:widowControl w:val="0"/>
        <w:tabs>
          <w:tab w:val="clear" w:pos="284"/>
        </w:tabs>
        <w:rPr>
          <w:rFonts w:ascii="Verdana" w:hAnsi="Verdana" w:cs="Arial"/>
          <w:b/>
          <w:bCs/>
          <w:sz w:val="20"/>
          <w:szCs w:val="24"/>
        </w:rPr>
      </w:pPr>
      <w:r>
        <w:rPr>
          <w:rFonts w:ascii="Verdana" w:hAnsi="Verdana" w:cs="Arial"/>
          <w:sz w:val="20"/>
          <w:szCs w:val="24"/>
        </w:rPr>
        <w:t>http://bip.um.wroc.pl</w:t>
      </w:r>
    </w:p>
    <w:p w:rsidR="00B53A3E" w:rsidRDefault="00B53A3E">
      <w:pPr>
        <w:jc w:val="both"/>
        <w:rPr>
          <w:rFonts w:ascii="Verdana" w:hAnsi="Verdana" w:cs="Arial"/>
          <w:snapToGrid w:val="0"/>
          <w:sz w:val="20"/>
        </w:rPr>
      </w:pPr>
    </w:p>
    <w:p w:rsidR="00861D09" w:rsidRDefault="00861D09">
      <w:pPr>
        <w:jc w:val="both"/>
        <w:rPr>
          <w:rFonts w:ascii="Verdana" w:hAnsi="Verdana" w:cs="Arial"/>
          <w:b/>
          <w:bCs/>
          <w:sz w:val="20"/>
        </w:rPr>
      </w:pPr>
      <w:r>
        <w:rPr>
          <w:rFonts w:ascii="Verdana" w:hAnsi="Verdana" w:cs="Arial"/>
          <w:snapToGrid w:val="0"/>
          <w:sz w:val="20"/>
        </w:rPr>
        <w:t xml:space="preserve">Dni i godziny pracy prowadzącego postępowanie: </w:t>
      </w:r>
      <w:r>
        <w:rPr>
          <w:rFonts w:ascii="Verdana" w:hAnsi="Verdana" w:cs="Arial"/>
          <w:b/>
          <w:bCs/>
          <w:snapToGrid w:val="0"/>
          <w:sz w:val="20"/>
        </w:rPr>
        <w:t>od poniedziałku do piątku, w godz.: 7.45 – 15.45</w:t>
      </w:r>
    </w:p>
    <w:p w:rsidR="00861D09" w:rsidRDefault="00861D09">
      <w:pPr>
        <w:pStyle w:val="Nagwek4"/>
        <w:spacing w:before="360"/>
        <w:rPr>
          <w:rFonts w:ascii="Verdana" w:hAnsi="Verdana" w:cs="Arial"/>
          <w:color w:val="auto"/>
          <w:sz w:val="20"/>
          <w:szCs w:val="22"/>
        </w:rPr>
      </w:pPr>
      <w:r>
        <w:rPr>
          <w:rFonts w:ascii="Verdana" w:hAnsi="Verdana" w:cs="Arial"/>
          <w:color w:val="auto"/>
          <w:sz w:val="20"/>
          <w:szCs w:val="22"/>
        </w:rPr>
        <w:t>II. TRYB UDZIELENIA ZAMÓWIENIA</w:t>
      </w:r>
    </w:p>
    <w:p w:rsidR="00861D09" w:rsidRDefault="00861D09">
      <w:pPr>
        <w:jc w:val="both"/>
        <w:rPr>
          <w:rFonts w:ascii="Verdana" w:hAnsi="Verdana" w:cs="Tahoma"/>
          <w:sz w:val="20"/>
          <w:szCs w:val="20"/>
        </w:rPr>
      </w:pPr>
      <w:r>
        <w:rPr>
          <w:rFonts w:ascii="Verdana" w:hAnsi="Verdana"/>
          <w:sz w:val="20"/>
          <w:szCs w:val="20"/>
        </w:rPr>
        <w:t xml:space="preserve">Postępowanie o udzielenie niniejszego zamówienia publicznego prowadzone jest w trybie przetargu nieograniczonego zgodnie z ustawą z dnia 29 stycznia 2004 r. Prawo zamówień publicznych </w:t>
      </w:r>
      <w:r w:rsidR="009C618A" w:rsidRPr="005F1528">
        <w:rPr>
          <w:rFonts w:ascii="Verdana" w:hAnsi="Verdana" w:cs="Arial"/>
          <w:sz w:val="20"/>
          <w:szCs w:val="20"/>
        </w:rPr>
        <w:t>(</w:t>
      </w:r>
      <w:r w:rsidR="009C618A" w:rsidRPr="005F1528">
        <w:rPr>
          <w:rFonts w:ascii="Verdana" w:hAnsi="Verdana"/>
          <w:sz w:val="20"/>
          <w:szCs w:val="20"/>
        </w:rPr>
        <w:t xml:space="preserve">Dz.U.2019.1843 </w:t>
      </w:r>
      <w:proofErr w:type="spellStart"/>
      <w:r w:rsidR="009C618A" w:rsidRPr="005F1528">
        <w:rPr>
          <w:rFonts w:ascii="Verdana" w:hAnsi="Verdana"/>
          <w:sz w:val="20"/>
          <w:szCs w:val="20"/>
        </w:rPr>
        <w:t>t.j</w:t>
      </w:r>
      <w:proofErr w:type="spellEnd"/>
      <w:r w:rsidR="009C618A" w:rsidRPr="005F1528">
        <w:rPr>
          <w:rFonts w:ascii="Verdana" w:hAnsi="Verdana"/>
          <w:sz w:val="20"/>
          <w:szCs w:val="20"/>
        </w:rPr>
        <w:t>. z dnia 2019.09.27</w:t>
      </w:r>
      <w:r w:rsidR="009C618A" w:rsidRPr="005F1528">
        <w:rPr>
          <w:rFonts w:ascii="Verdana" w:hAnsi="Verdana" w:cs="Arial"/>
          <w:sz w:val="20"/>
          <w:szCs w:val="20"/>
        </w:rPr>
        <w:t>)</w:t>
      </w:r>
      <w:r>
        <w:rPr>
          <w:rFonts w:ascii="Verdana" w:hAnsi="Verdana"/>
          <w:sz w:val="20"/>
          <w:szCs w:val="20"/>
        </w:rPr>
        <w:t xml:space="preserve">, zwanej dalej „ustawą </w:t>
      </w:r>
      <w:proofErr w:type="spellStart"/>
      <w:r>
        <w:rPr>
          <w:rFonts w:ascii="Verdana" w:hAnsi="Verdana"/>
          <w:sz w:val="20"/>
          <w:szCs w:val="20"/>
        </w:rPr>
        <w:t>Pzp</w:t>
      </w:r>
      <w:proofErr w:type="spellEnd"/>
      <w:r>
        <w:rPr>
          <w:rFonts w:ascii="Verdana" w:hAnsi="Verdana"/>
          <w:sz w:val="20"/>
          <w:szCs w:val="20"/>
        </w:rPr>
        <w:t>”</w:t>
      </w:r>
      <w:r w:rsidR="00CA4BDD">
        <w:rPr>
          <w:rFonts w:ascii="Verdana" w:hAnsi="Verdana"/>
          <w:sz w:val="20"/>
        </w:rPr>
        <w:t xml:space="preserve">, </w:t>
      </w:r>
      <w:r w:rsidR="009C618A">
        <w:rPr>
          <w:rFonts w:ascii="Verdana" w:hAnsi="Verdana"/>
          <w:sz w:val="20"/>
        </w:rPr>
        <w:br/>
      </w:r>
      <w:r>
        <w:rPr>
          <w:rFonts w:ascii="Verdana" w:hAnsi="Verdana" w:cs="Tahoma"/>
          <w:sz w:val="20"/>
          <w:szCs w:val="20"/>
        </w:rPr>
        <w:t>w procedurze jak dla wartości zamówienia</w:t>
      </w:r>
      <w:r w:rsidR="00BE3B34">
        <w:rPr>
          <w:rFonts w:ascii="Verdana" w:hAnsi="Verdana" w:cs="Tahoma"/>
          <w:sz w:val="20"/>
          <w:szCs w:val="20"/>
        </w:rPr>
        <w:t xml:space="preserve"> poniżej równowartości kwoty 221</w:t>
      </w:r>
      <w:r>
        <w:rPr>
          <w:rFonts w:ascii="Verdana" w:hAnsi="Verdana" w:cs="Tahoma"/>
          <w:sz w:val="20"/>
          <w:szCs w:val="20"/>
        </w:rPr>
        <w:t xml:space="preserve"> 000,00 euro.</w:t>
      </w:r>
    </w:p>
    <w:p w:rsidR="00861D09" w:rsidRDefault="00861D09">
      <w:pPr>
        <w:jc w:val="both"/>
        <w:rPr>
          <w:rFonts w:ascii="Verdana" w:hAnsi="Verdana" w:cs="Tahoma"/>
          <w:sz w:val="20"/>
          <w:szCs w:val="20"/>
        </w:rPr>
      </w:pPr>
      <w:r>
        <w:rPr>
          <w:rFonts w:ascii="Verdana" w:hAnsi="Verdana" w:cs="Tahoma"/>
          <w:sz w:val="20"/>
          <w:szCs w:val="20"/>
        </w:rPr>
        <w:t xml:space="preserve">Do udzielenia przedmiotowego zamówienia stosuje się przepisy ustawy </w:t>
      </w:r>
      <w:proofErr w:type="spellStart"/>
      <w:r>
        <w:rPr>
          <w:rFonts w:ascii="Verdana" w:hAnsi="Verdana" w:cs="Tahoma"/>
          <w:sz w:val="20"/>
          <w:szCs w:val="20"/>
        </w:rPr>
        <w:t>Pzp</w:t>
      </w:r>
      <w:proofErr w:type="spellEnd"/>
      <w:r>
        <w:rPr>
          <w:rFonts w:ascii="Verdana" w:hAnsi="Verdana" w:cs="Tahoma"/>
          <w:sz w:val="20"/>
          <w:szCs w:val="20"/>
        </w:rPr>
        <w:t xml:space="preserve"> oraz akty wykonawcze do niej, a w sprawach tam nieuregulowanych, przepisy ustawy Kodeks Cywilny (</w:t>
      </w:r>
      <w:r w:rsidR="00AF167F" w:rsidRPr="003F42B1">
        <w:rPr>
          <w:rFonts w:ascii="Verdana" w:hAnsi="Verdana" w:cs="Tahoma"/>
          <w:sz w:val="20"/>
          <w:szCs w:val="20"/>
        </w:rPr>
        <w:t>Dz. U. z 2017 r., poz. 459</w:t>
      </w:r>
      <w:r>
        <w:rPr>
          <w:rFonts w:ascii="Verdana" w:hAnsi="Verdana" w:cs="Tahoma"/>
          <w:sz w:val="20"/>
          <w:szCs w:val="20"/>
        </w:rPr>
        <w:t>).</w:t>
      </w:r>
    </w:p>
    <w:p w:rsidR="00FE4E1D" w:rsidRDefault="00FE4E1D">
      <w:pPr>
        <w:jc w:val="both"/>
        <w:rPr>
          <w:rFonts w:ascii="Verdana" w:hAnsi="Verdana" w:cs="Tahoma"/>
          <w:sz w:val="20"/>
          <w:szCs w:val="20"/>
        </w:rPr>
      </w:pPr>
    </w:p>
    <w:p w:rsidR="00FE4E1D" w:rsidRPr="003F42B1" w:rsidRDefault="00FE4E1D" w:rsidP="00FE4E1D">
      <w:pPr>
        <w:jc w:val="both"/>
        <w:rPr>
          <w:rFonts w:ascii="Verdana" w:hAnsi="Verdana" w:cs="Tahoma"/>
          <w:b/>
          <w:sz w:val="20"/>
          <w:szCs w:val="20"/>
        </w:rPr>
      </w:pPr>
      <w:r w:rsidRPr="003F42B1">
        <w:rPr>
          <w:rFonts w:ascii="Verdana" w:hAnsi="Verdana" w:cs="Tahoma"/>
          <w:b/>
          <w:sz w:val="20"/>
          <w:szCs w:val="20"/>
        </w:rPr>
        <w:t xml:space="preserve">UWAGA: </w:t>
      </w:r>
    </w:p>
    <w:p w:rsidR="00FE4E1D" w:rsidRDefault="00FE4E1D">
      <w:pPr>
        <w:jc w:val="both"/>
        <w:rPr>
          <w:rFonts w:ascii="Verdana" w:hAnsi="Verdana" w:cs="Tahoma"/>
          <w:sz w:val="20"/>
          <w:szCs w:val="20"/>
        </w:rPr>
      </w:pPr>
      <w:r w:rsidRPr="003F42B1">
        <w:rPr>
          <w:rFonts w:ascii="Verdana" w:hAnsi="Verdana" w:cs="Tahoma"/>
          <w:sz w:val="20"/>
          <w:szCs w:val="20"/>
        </w:rPr>
        <w:t xml:space="preserve">Zamawiający przewiduje możliwość skorzystania w niniejszym postępowaniu </w:t>
      </w:r>
      <w:r w:rsidR="00EB54DA">
        <w:rPr>
          <w:rFonts w:ascii="Verdana" w:hAnsi="Verdana" w:cs="Tahoma"/>
          <w:sz w:val="20"/>
          <w:szCs w:val="20"/>
        </w:rPr>
        <w:br/>
      </w:r>
      <w:r w:rsidRPr="003F42B1">
        <w:rPr>
          <w:rFonts w:ascii="Verdana" w:hAnsi="Verdana" w:cs="Tahoma"/>
          <w:sz w:val="20"/>
          <w:szCs w:val="20"/>
        </w:rPr>
        <w:t xml:space="preserve">z tzw. „procedury odwróconej”, w wyniku której najpierw dokonana zostanie ocena ofert </w:t>
      </w:r>
      <w:r>
        <w:rPr>
          <w:rFonts w:ascii="Verdana" w:hAnsi="Verdana" w:cs="Tahoma"/>
          <w:sz w:val="20"/>
          <w:szCs w:val="20"/>
        </w:rPr>
        <w:br/>
      </w:r>
      <w:r w:rsidRPr="003F42B1">
        <w:rPr>
          <w:rFonts w:ascii="Verdana" w:hAnsi="Verdana" w:cs="Tahoma"/>
          <w:sz w:val="20"/>
          <w:szCs w:val="20"/>
        </w:rPr>
        <w:t xml:space="preserve">a następnie zbadane zostanie, czy Wykonawca, którego oferta została oceniona jako najkorzystniejsza nie podlega wykluczeniu oraz spełnia warunki udziału w postępowaniu (art. 24aa ust. 1 ustawy </w:t>
      </w:r>
      <w:proofErr w:type="spellStart"/>
      <w:r w:rsidRPr="003F42B1">
        <w:rPr>
          <w:rFonts w:ascii="Verdana" w:hAnsi="Verdana" w:cs="Tahoma"/>
          <w:sz w:val="20"/>
          <w:szCs w:val="20"/>
        </w:rPr>
        <w:t>Pzp</w:t>
      </w:r>
      <w:proofErr w:type="spellEnd"/>
      <w:r w:rsidRPr="003F42B1">
        <w:rPr>
          <w:rFonts w:ascii="Verdana" w:hAnsi="Verdana" w:cs="Tahoma"/>
          <w:sz w:val="20"/>
          <w:szCs w:val="20"/>
        </w:rPr>
        <w:t>).</w:t>
      </w:r>
    </w:p>
    <w:p w:rsidR="001509D9" w:rsidRDefault="00861D09" w:rsidP="00D85D78">
      <w:pPr>
        <w:pStyle w:val="Nagwek4"/>
        <w:spacing w:before="360"/>
        <w:rPr>
          <w:rFonts w:ascii="Verdana" w:hAnsi="Verdana" w:cs="Verdana"/>
          <w:snapToGrid w:val="0"/>
          <w:color w:val="000000"/>
        </w:rPr>
      </w:pPr>
      <w:r>
        <w:rPr>
          <w:rFonts w:ascii="Verdana" w:hAnsi="Verdana" w:cs="Arial"/>
          <w:color w:val="auto"/>
          <w:sz w:val="20"/>
          <w:szCs w:val="22"/>
        </w:rPr>
        <w:t>III. OPIS PRZEDMIOTU ZAMÓWIENIA</w:t>
      </w:r>
      <w:r w:rsidR="00D85D78">
        <w:rPr>
          <w:rFonts w:ascii="Verdana" w:hAnsi="Verdana" w:cs="Verdana"/>
          <w:snapToGrid w:val="0"/>
          <w:color w:val="000000"/>
        </w:rPr>
        <w:t xml:space="preserve">   </w:t>
      </w:r>
    </w:p>
    <w:p w:rsidR="00B53A3E" w:rsidRPr="00B53A3E" w:rsidRDefault="00B53A3E" w:rsidP="00B53A3E"/>
    <w:p w:rsidR="001655D5" w:rsidRPr="00EF4803" w:rsidRDefault="001655D5" w:rsidP="001655D5">
      <w:pPr>
        <w:pStyle w:val="Nagwek5"/>
        <w:spacing w:line="280" w:lineRule="exact"/>
        <w:ind w:left="363"/>
        <w:rPr>
          <w:rFonts w:ascii="Verdana" w:hAnsi="Verdana" w:cs="Verdana"/>
          <w:b w:val="0"/>
          <w:bCs/>
          <w:i/>
          <w:iCs/>
          <w:sz w:val="20"/>
          <w:u w:val="none"/>
        </w:rPr>
      </w:pPr>
      <w:r w:rsidRPr="00EF4803">
        <w:rPr>
          <w:rFonts w:ascii="Verdana" w:hAnsi="Verdana" w:cs="Verdana"/>
          <w:b w:val="0"/>
          <w:sz w:val="20"/>
          <w:u w:val="none"/>
        </w:rPr>
        <w:t>Przedmiotem zamówienia jest dostawa artykułów elektrycznych dla Urzędu Miejskiego Wrocławia.</w:t>
      </w:r>
    </w:p>
    <w:p w:rsidR="001655D5" w:rsidRDefault="001655D5" w:rsidP="001655D5">
      <w:pPr>
        <w:rPr>
          <w:rFonts w:ascii="Verdana" w:hAnsi="Verdana" w:cs="Verdana"/>
          <w:sz w:val="20"/>
          <w:szCs w:val="20"/>
        </w:rPr>
      </w:pPr>
      <w:r>
        <w:rPr>
          <w:rFonts w:ascii="Verdana" w:hAnsi="Verdana" w:cs="Verdana"/>
          <w:sz w:val="20"/>
          <w:szCs w:val="20"/>
        </w:rPr>
        <w:t xml:space="preserve">     Szacunkowa ilość, rodzaj, parametry i charakterystyka techniczna zamawianych </w:t>
      </w:r>
    </w:p>
    <w:p w:rsidR="001655D5" w:rsidRDefault="001655D5" w:rsidP="001655D5">
      <w:pPr>
        <w:pStyle w:val="Zwykytekst10"/>
        <w:rPr>
          <w:rFonts w:ascii="Verdana" w:hAnsi="Verdana" w:cs="Verdana"/>
        </w:rPr>
      </w:pPr>
      <w:r>
        <w:rPr>
          <w:rFonts w:ascii="Verdana" w:hAnsi="Verdana" w:cs="Verdana"/>
        </w:rPr>
        <w:t xml:space="preserve">     artykułów elektrycznych została określona w załącznikach od 1.1 do 1.5</w:t>
      </w:r>
      <w:r w:rsidR="00AF75DD">
        <w:rPr>
          <w:rFonts w:ascii="Verdana" w:hAnsi="Verdana" w:cs="Verdana"/>
        </w:rPr>
        <w:t xml:space="preserve"> do SIWZ</w:t>
      </w:r>
      <w:r>
        <w:rPr>
          <w:rFonts w:ascii="Verdana" w:hAnsi="Verdana" w:cs="Verdana"/>
        </w:rPr>
        <w:t>:</w:t>
      </w:r>
    </w:p>
    <w:p w:rsidR="001655D5" w:rsidRDefault="001655D5" w:rsidP="001E348A">
      <w:pPr>
        <w:numPr>
          <w:ilvl w:val="1"/>
          <w:numId w:val="41"/>
        </w:numPr>
        <w:jc w:val="both"/>
        <w:rPr>
          <w:rFonts w:ascii="Verdana" w:hAnsi="Verdana" w:cs="Verdana"/>
          <w:sz w:val="20"/>
          <w:szCs w:val="20"/>
        </w:rPr>
      </w:pPr>
      <w:r>
        <w:rPr>
          <w:rFonts w:ascii="Verdana" w:hAnsi="Verdana" w:cs="Verdana"/>
          <w:sz w:val="20"/>
          <w:szCs w:val="20"/>
        </w:rPr>
        <w:t>-  Żarówki/ palniki halogenowe, świetlówki, żarówki/,</w:t>
      </w:r>
    </w:p>
    <w:p w:rsidR="001655D5" w:rsidRDefault="001E348A" w:rsidP="001E348A">
      <w:pPr>
        <w:numPr>
          <w:ilvl w:val="1"/>
          <w:numId w:val="41"/>
        </w:numPr>
        <w:tabs>
          <w:tab w:val="clear" w:pos="840"/>
          <w:tab w:val="num" w:pos="1134"/>
        </w:tabs>
        <w:ind w:left="993" w:hanging="633"/>
        <w:jc w:val="both"/>
        <w:rPr>
          <w:rFonts w:ascii="Verdana" w:hAnsi="Verdana" w:cs="Verdana"/>
          <w:sz w:val="20"/>
          <w:szCs w:val="20"/>
        </w:rPr>
      </w:pPr>
      <w:r>
        <w:rPr>
          <w:rFonts w:ascii="Verdana" w:hAnsi="Verdana" w:cs="Verdana"/>
          <w:sz w:val="20"/>
          <w:szCs w:val="20"/>
        </w:rPr>
        <w:t xml:space="preserve">- </w:t>
      </w:r>
      <w:r w:rsidR="001655D5">
        <w:rPr>
          <w:rFonts w:ascii="Verdana" w:hAnsi="Verdana" w:cs="Verdana"/>
          <w:sz w:val="20"/>
          <w:szCs w:val="20"/>
        </w:rPr>
        <w:t>E</w:t>
      </w:r>
      <w:r w:rsidR="001655D5" w:rsidRPr="00C92FE5">
        <w:rPr>
          <w:rFonts w:ascii="Verdana" w:hAnsi="Verdana" w:cs="Verdana"/>
          <w:sz w:val="20"/>
          <w:szCs w:val="20"/>
        </w:rPr>
        <w:t xml:space="preserve">lementy składowe obwodów elektrycznych /automat schodowy, bezpieczniki, gniazda, kostki, koszulki termokurczliwe, listwa, łączniki, oprawki, pierścień, statecznik, transformator, taśma izolacyjna, wkładki, wtyczki, wyłączniki, zapłonniki, złączki, filtry p. przepięciowe, przedłużacze, przewody, narzędzia dla elektryka /próbniki, szczypce, wkrętaki, nóż, obcinarka i ściągacz izolacji/, oprawy, dławiki, plastikowe uchwyty do kabli, puszki </w:t>
      </w:r>
      <w:proofErr w:type="spellStart"/>
      <w:r w:rsidR="001655D5" w:rsidRPr="00C92FE5">
        <w:rPr>
          <w:rFonts w:ascii="Verdana" w:hAnsi="Verdana" w:cs="Verdana"/>
          <w:sz w:val="20"/>
          <w:szCs w:val="20"/>
        </w:rPr>
        <w:t>regipsowe</w:t>
      </w:r>
      <w:proofErr w:type="spellEnd"/>
      <w:r w:rsidR="001655D5" w:rsidRPr="00C92FE5">
        <w:rPr>
          <w:rFonts w:ascii="Verdana" w:hAnsi="Verdana" w:cs="Verdana"/>
          <w:sz w:val="20"/>
          <w:szCs w:val="20"/>
        </w:rPr>
        <w:t xml:space="preserve"> i zwykłe wtykowe, dzwonek d</w:t>
      </w:r>
      <w:r w:rsidR="001655D5">
        <w:rPr>
          <w:rFonts w:ascii="Verdana" w:hAnsi="Verdana" w:cs="Verdana"/>
          <w:sz w:val="20"/>
          <w:szCs w:val="20"/>
        </w:rPr>
        <w:t>rzwiowy oraz kable połączeniowe, USB, HDMI i VGA,</w:t>
      </w:r>
    </w:p>
    <w:p w:rsidR="001655D5" w:rsidRDefault="001655D5" w:rsidP="001E348A">
      <w:pPr>
        <w:numPr>
          <w:ilvl w:val="1"/>
          <w:numId w:val="41"/>
        </w:numPr>
        <w:jc w:val="both"/>
        <w:rPr>
          <w:rFonts w:ascii="Verdana" w:hAnsi="Verdana" w:cs="Verdana"/>
          <w:sz w:val="20"/>
          <w:szCs w:val="20"/>
        </w:rPr>
      </w:pPr>
      <w:r>
        <w:rPr>
          <w:rFonts w:ascii="Verdana" w:hAnsi="Verdana" w:cs="Verdana"/>
          <w:sz w:val="20"/>
          <w:szCs w:val="20"/>
        </w:rPr>
        <w:t xml:space="preserve">-  </w:t>
      </w:r>
      <w:r w:rsidRPr="00C92FE5">
        <w:rPr>
          <w:rFonts w:ascii="Verdana" w:hAnsi="Verdana" w:cs="Verdana"/>
          <w:sz w:val="20"/>
          <w:szCs w:val="20"/>
        </w:rPr>
        <w:t>Akumulatorki, baterie, ładowarki do akumulatorków</w:t>
      </w:r>
      <w:r>
        <w:rPr>
          <w:rFonts w:ascii="Verdana" w:hAnsi="Verdana" w:cs="Verdana"/>
          <w:sz w:val="20"/>
          <w:szCs w:val="20"/>
        </w:rPr>
        <w:t>,</w:t>
      </w:r>
    </w:p>
    <w:p w:rsidR="001655D5" w:rsidRDefault="001655D5" w:rsidP="001E348A">
      <w:pPr>
        <w:numPr>
          <w:ilvl w:val="1"/>
          <w:numId w:val="41"/>
        </w:numPr>
        <w:jc w:val="both"/>
        <w:rPr>
          <w:rFonts w:ascii="Verdana" w:hAnsi="Verdana" w:cs="Verdana"/>
          <w:sz w:val="20"/>
          <w:szCs w:val="20"/>
        </w:rPr>
      </w:pPr>
      <w:r>
        <w:rPr>
          <w:rFonts w:ascii="Verdana" w:hAnsi="Verdana" w:cs="Verdana"/>
          <w:sz w:val="20"/>
          <w:szCs w:val="20"/>
        </w:rPr>
        <w:t xml:space="preserve">-  </w:t>
      </w:r>
      <w:r w:rsidRPr="00C92FE5">
        <w:rPr>
          <w:rFonts w:ascii="Verdana" w:hAnsi="Verdana" w:cs="Verdana"/>
          <w:sz w:val="20"/>
          <w:szCs w:val="20"/>
        </w:rPr>
        <w:t>Lampki biurkowe, latarki, projektory halogenowe</w:t>
      </w:r>
      <w:r>
        <w:rPr>
          <w:rFonts w:ascii="Verdana" w:hAnsi="Verdana" w:cs="Verdana"/>
          <w:sz w:val="20"/>
          <w:szCs w:val="20"/>
        </w:rPr>
        <w:t>,</w:t>
      </w:r>
    </w:p>
    <w:p w:rsidR="001655D5" w:rsidRDefault="001655D5" w:rsidP="001E348A">
      <w:pPr>
        <w:numPr>
          <w:ilvl w:val="1"/>
          <w:numId w:val="41"/>
        </w:numPr>
        <w:ind w:left="1080" w:hanging="720"/>
        <w:jc w:val="both"/>
        <w:rPr>
          <w:rFonts w:ascii="Verdana" w:hAnsi="Verdana" w:cs="Verdana"/>
          <w:sz w:val="20"/>
          <w:szCs w:val="20"/>
        </w:rPr>
      </w:pPr>
      <w:r>
        <w:rPr>
          <w:rFonts w:ascii="Verdana" w:hAnsi="Verdana" w:cs="Verdana"/>
          <w:sz w:val="20"/>
          <w:szCs w:val="20"/>
        </w:rPr>
        <w:t xml:space="preserve">-  </w:t>
      </w:r>
      <w:r w:rsidRPr="00C92FE5">
        <w:rPr>
          <w:rFonts w:ascii="Verdana" w:hAnsi="Verdana" w:cs="Verdana"/>
          <w:sz w:val="20"/>
          <w:szCs w:val="20"/>
        </w:rPr>
        <w:t>Wentylatory, czajniki elektryczne, klimatyzatory przenośne, termowentylatory, grzejnik olejowy</w:t>
      </w:r>
      <w:r>
        <w:rPr>
          <w:rFonts w:ascii="Verdana" w:hAnsi="Verdana" w:cs="Verdana"/>
          <w:sz w:val="20"/>
          <w:szCs w:val="20"/>
        </w:rPr>
        <w:t>.</w:t>
      </w:r>
    </w:p>
    <w:p w:rsidR="001655D5" w:rsidRDefault="001655D5" w:rsidP="001655D5">
      <w:pPr>
        <w:rPr>
          <w:sz w:val="22"/>
          <w:szCs w:val="22"/>
        </w:rPr>
      </w:pPr>
    </w:p>
    <w:p w:rsidR="001655D5" w:rsidRDefault="001655D5" w:rsidP="001655D5">
      <w:pPr>
        <w:rPr>
          <w:sz w:val="22"/>
          <w:szCs w:val="22"/>
        </w:rPr>
      </w:pPr>
    </w:p>
    <w:p w:rsidR="001655D5" w:rsidRDefault="001655D5" w:rsidP="001655D5">
      <w:pPr>
        <w:rPr>
          <w:sz w:val="22"/>
          <w:szCs w:val="22"/>
        </w:rPr>
      </w:pPr>
    </w:p>
    <w:p w:rsidR="00A147B1" w:rsidRDefault="00A147B1" w:rsidP="00A147B1">
      <w:pPr>
        <w:pStyle w:val="Tekstpodstawowy2"/>
        <w:numPr>
          <w:ilvl w:val="0"/>
          <w:numId w:val="42"/>
        </w:numPr>
        <w:tabs>
          <w:tab w:val="clear" w:pos="709"/>
        </w:tabs>
        <w:spacing w:after="0"/>
        <w:ind w:right="0"/>
        <w:jc w:val="both"/>
        <w:rPr>
          <w:rFonts w:ascii="Verdana" w:hAnsi="Verdana"/>
          <w:bCs/>
          <w:sz w:val="20"/>
        </w:rPr>
      </w:pPr>
      <w:r w:rsidRPr="00C83F69">
        <w:rPr>
          <w:rFonts w:ascii="Verdana" w:hAnsi="Verdana"/>
          <w:bCs/>
          <w:sz w:val="20"/>
        </w:rPr>
        <w:lastRenderedPageBreak/>
        <w:t xml:space="preserve">Dostarczone artykuły elektryczne </w:t>
      </w:r>
      <w:r w:rsidR="00AF75DD">
        <w:rPr>
          <w:rFonts w:ascii="Verdana" w:hAnsi="Verdana"/>
          <w:bCs/>
          <w:sz w:val="20"/>
        </w:rPr>
        <w:t xml:space="preserve">z załączników nr 1.1 i </w:t>
      </w:r>
      <w:r w:rsidRPr="00C83F69">
        <w:rPr>
          <w:rFonts w:ascii="Verdana" w:hAnsi="Verdana"/>
          <w:bCs/>
          <w:sz w:val="20"/>
        </w:rPr>
        <w:t>1.3</w:t>
      </w:r>
      <w:r w:rsidR="00AF75DD">
        <w:rPr>
          <w:rFonts w:ascii="Verdana" w:hAnsi="Verdana"/>
          <w:bCs/>
          <w:sz w:val="20"/>
        </w:rPr>
        <w:t xml:space="preserve"> do SIWZ</w:t>
      </w:r>
      <w:r w:rsidRPr="00C83F69">
        <w:rPr>
          <w:rFonts w:ascii="Verdana" w:hAnsi="Verdana"/>
          <w:bCs/>
          <w:sz w:val="20"/>
        </w:rPr>
        <w:t>, muszą posiadać co najmniej 12 miesięczny okres gwarancji, liczony od dnia odbioru artykułów przez Zamawiającego.</w:t>
      </w:r>
    </w:p>
    <w:p w:rsidR="00A147B1" w:rsidRDefault="00A147B1"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bCs/>
          <w:sz w:val="20"/>
        </w:rPr>
        <w:t>Wykonawca udziela 24 miesięcznej gwarancji na dostawę artykułów elektrycznych z zał. 1.4 z zał. A, 1.5 do umowy, której bieg rozpoczyna się od daty odbioru urządzenia. Szczegółowe warunki gwarancji zawarte są w kartach  gwarancyjnych dołączonych do każdej partii dostarczonych zgodnie z zamówieniem artykułów elektrycznych.</w:t>
      </w:r>
    </w:p>
    <w:p w:rsidR="001655D5" w:rsidRPr="00A147B1" w:rsidRDefault="001655D5"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cs="Verdana"/>
          <w:sz w:val="20"/>
          <w:szCs w:val="18"/>
        </w:rPr>
        <w:t>Artykuły elektryczne muszą być fabrycznie nowe, nieużywane i zgodne z ich opisem zawartym w zał. od 1.1 do 1.5</w:t>
      </w:r>
      <w:r w:rsidR="00AF75DD">
        <w:rPr>
          <w:rFonts w:ascii="Verdana" w:hAnsi="Verdana" w:cs="Verdana"/>
          <w:sz w:val="20"/>
          <w:szCs w:val="18"/>
        </w:rPr>
        <w:t xml:space="preserve"> do SIWZ</w:t>
      </w:r>
      <w:r w:rsidRPr="00A147B1">
        <w:rPr>
          <w:rFonts w:ascii="Verdana" w:hAnsi="Verdana" w:cs="Verdana"/>
          <w:sz w:val="20"/>
          <w:szCs w:val="18"/>
        </w:rPr>
        <w:t>.</w:t>
      </w:r>
    </w:p>
    <w:p w:rsidR="001655D5" w:rsidRPr="00A147B1" w:rsidRDefault="001655D5"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bCs/>
          <w:sz w:val="20"/>
        </w:rPr>
        <w:t>Przedmiot umowy realizowany będzie sukcesywnie,</w:t>
      </w:r>
      <w:r w:rsidRPr="00A147B1">
        <w:rPr>
          <w:rFonts w:ascii="Verdana" w:hAnsi="Verdana"/>
          <w:b/>
          <w:bCs/>
          <w:sz w:val="20"/>
        </w:rPr>
        <w:t xml:space="preserve"> </w:t>
      </w:r>
      <w:r w:rsidRPr="00A147B1">
        <w:rPr>
          <w:rFonts w:ascii="Verdana" w:hAnsi="Verdana"/>
          <w:sz w:val="20"/>
        </w:rPr>
        <w:t>partiami</w:t>
      </w:r>
      <w:r w:rsidRPr="00A147B1">
        <w:rPr>
          <w:rFonts w:ascii="Verdana" w:hAnsi="Verdana"/>
          <w:b/>
          <w:bCs/>
          <w:sz w:val="20"/>
        </w:rPr>
        <w:t xml:space="preserve"> </w:t>
      </w:r>
      <w:r w:rsidRPr="00A147B1">
        <w:rPr>
          <w:rFonts w:ascii="Verdana" w:hAnsi="Verdana"/>
          <w:sz w:val="20"/>
        </w:rPr>
        <w:t xml:space="preserve">w miarę potrzeb, na podstawie odrębnych zamówień składanych przez Zamawiającego: telefonicznie, faksem lub e-mailem, potwierdzonych niezwłocznie na piśmie, </w:t>
      </w:r>
      <w:r w:rsidRPr="00CD0CAB">
        <w:rPr>
          <w:rFonts w:ascii="Verdana" w:hAnsi="Verdana"/>
          <w:sz w:val="20"/>
          <w:u w:val="single"/>
        </w:rPr>
        <w:t xml:space="preserve">w terminie nie </w:t>
      </w:r>
      <w:r w:rsidR="00154431" w:rsidRPr="00CD0CAB">
        <w:rPr>
          <w:rFonts w:ascii="Verdana" w:hAnsi="Verdana"/>
          <w:sz w:val="20"/>
          <w:u w:val="single"/>
        </w:rPr>
        <w:t>krótszym niż 2</w:t>
      </w:r>
      <w:r w:rsidR="00BF37BD" w:rsidRPr="00CD0CAB">
        <w:rPr>
          <w:rFonts w:ascii="Verdana" w:hAnsi="Verdana"/>
          <w:sz w:val="20"/>
          <w:u w:val="single"/>
        </w:rPr>
        <w:t xml:space="preserve"> dni robocze i nie </w:t>
      </w:r>
      <w:r w:rsidRPr="00CD0CAB">
        <w:rPr>
          <w:rFonts w:ascii="Verdana" w:hAnsi="Verdana"/>
          <w:sz w:val="20"/>
          <w:u w:val="single"/>
        </w:rPr>
        <w:t>dłuższym niż 5 dni roboczych</w:t>
      </w:r>
      <w:r w:rsidRPr="00A147B1">
        <w:rPr>
          <w:rFonts w:ascii="Verdana" w:hAnsi="Verdana"/>
          <w:bCs/>
          <w:sz w:val="20"/>
        </w:rPr>
        <w:t xml:space="preserve">. </w:t>
      </w:r>
      <w:r w:rsidRPr="00A147B1">
        <w:rPr>
          <w:rFonts w:ascii="Verdana" w:hAnsi="Verdana"/>
          <w:sz w:val="20"/>
        </w:rPr>
        <w:t>W zamówieniach określone</w:t>
      </w:r>
      <w:r w:rsidR="00BF37BD" w:rsidRPr="00A147B1">
        <w:rPr>
          <w:rFonts w:ascii="Verdana" w:hAnsi="Verdana"/>
          <w:sz w:val="20"/>
        </w:rPr>
        <w:t xml:space="preserve"> będą ilości</w:t>
      </w:r>
      <w:r w:rsidRPr="00A147B1">
        <w:rPr>
          <w:rFonts w:ascii="Verdana" w:hAnsi="Verdana"/>
          <w:sz w:val="20"/>
        </w:rPr>
        <w:t xml:space="preserve"> i rodzaj asortymentu oraz miejsce odbioru zamówionej partii, która może obejmować dostawę tylko 1 szt. przedmiotu zamówienia.</w:t>
      </w:r>
    </w:p>
    <w:p w:rsidR="001655D5" w:rsidRPr="00A147B1" w:rsidRDefault="001655D5"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cs="Verdana"/>
          <w:sz w:val="20"/>
          <w:szCs w:val="18"/>
        </w:rPr>
        <w:t>Wykonawca dostarczy każdą zamawianą partię na własny koszt i ryzyko.</w:t>
      </w:r>
    </w:p>
    <w:p w:rsidR="001655D5" w:rsidRPr="00A147B1" w:rsidRDefault="001655D5"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cs="Verdana"/>
          <w:sz w:val="20"/>
          <w:szCs w:val="18"/>
        </w:rPr>
        <w:t>Wydanie towaru i jego odbiór nastąpi w miejscu wskazanym każdorazowo przez Zamawiającego w zamówieniu tj. w obiektach i w godzinach pracy Urzędu Miejskiego Wrocławia.</w:t>
      </w:r>
    </w:p>
    <w:p w:rsidR="001655D5" w:rsidRPr="00A147B1" w:rsidRDefault="001655D5"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sz w:val="20"/>
        </w:rPr>
        <w:t xml:space="preserve">W przypadku otrzymania  towaru złej jakości oraz w razie ujawnienia wad po odbiorze, Wykonawca na własny koszt dokona jego wymiany na nowy w terminie </w:t>
      </w:r>
      <w:r w:rsidR="0089624C">
        <w:rPr>
          <w:rFonts w:ascii="Verdana" w:hAnsi="Verdana"/>
          <w:sz w:val="20"/>
        </w:rPr>
        <w:br/>
      </w:r>
      <w:r w:rsidRPr="00A147B1">
        <w:rPr>
          <w:rFonts w:ascii="Verdana" w:hAnsi="Verdana"/>
          <w:sz w:val="20"/>
        </w:rPr>
        <w:t>do 1 dnia roboczego od chwili zgłoszenia.</w:t>
      </w:r>
    </w:p>
    <w:p w:rsidR="00A147B1" w:rsidRPr="00A147B1" w:rsidRDefault="001655D5" w:rsidP="00A147B1">
      <w:pPr>
        <w:pStyle w:val="Tekstpodstawowy2"/>
        <w:numPr>
          <w:ilvl w:val="0"/>
          <w:numId w:val="42"/>
        </w:numPr>
        <w:tabs>
          <w:tab w:val="clear" w:pos="709"/>
        </w:tabs>
        <w:spacing w:after="0"/>
        <w:ind w:right="0"/>
        <w:jc w:val="both"/>
        <w:rPr>
          <w:rFonts w:ascii="Verdana" w:hAnsi="Verdana"/>
          <w:bCs/>
          <w:sz w:val="20"/>
        </w:rPr>
      </w:pPr>
      <w:r w:rsidRPr="00A147B1">
        <w:rPr>
          <w:rFonts w:ascii="Verdana" w:hAnsi="Verdana"/>
          <w:bCs/>
          <w:sz w:val="20"/>
        </w:rPr>
        <w:t>Wykonawca zobowiązany jest do odbioru zużytych artykułów elektrycznych</w:t>
      </w:r>
      <w:r w:rsidR="00AF75DD">
        <w:rPr>
          <w:rFonts w:ascii="Verdana" w:hAnsi="Verdana"/>
          <w:sz w:val="20"/>
        </w:rPr>
        <w:t xml:space="preserve"> z załączników nr</w:t>
      </w:r>
      <w:r w:rsidRPr="00A147B1">
        <w:rPr>
          <w:rFonts w:ascii="Verdana" w:hAnsi="Verdana"/>
          <w:sz w:val="20"/>
        </w:rPr>
        <w:t xml:space="preserve"> 1.1 i 1.3 na własny koszt. Odbiór zużytych artykułów elektrycznych będzie realizowany sukcesywnie, partiami na podstawie zgłoszenia przez Zamawiającego telefonicznie, faksem lub e-mailem, w terminie do 2 dni roboczych od daty zgłoszenia. </w:t>
      </w:r>
    </w:p>
    <w:p w:rsidR="001655D5" w:rsidRDefault="001655D5" w:rsidP="00A147B1">
      <w:pPr>
        <w:pStyle w:val="Tekstpodstawowy2"/>
        <w:tabs>
          <w:tab w:val="clear" w:pos="709"/>
          <w:tab w:val="left" w:pos="360"/>
        </w:tabs>
        <w:spacing w:after="0"/>
        <w:ind w:left="360" w:right="0"/>
        <w:jc w:val="both"/>
        <w:rPr>
          <w:rFonts w:ascii="Verdana" w:hAnsi="Verdana"/>
          <w:sz w:val="20"/>
        </w:rPr>
      </w:pPr>
      <w:r w:rsidRPr="00A147B1">
        <w:rPr>
          <w:rFonts w:ascii="Verdana" w:hAnsi="Verdana"/>
          <w:sz w:val="20"/>
        </w:rPr>
        <w:t>W zgłoszeniach określone będą miejsca odbioru partii zużytych artykułów elektrycznych.</w:t>
      </w:r>
    </w:p>
    <w:p w:rsidR="00AB1DBA" w:rsidRPr="00AB1DBA" w:rsidRDefault="001655D5" w:rsidP="00A147B1">
      <w:pPr>
        <w:pStyle w:val="Tekstpodstawowy2"/>
        <w:numPr>
          <w:ilvl w:val="0"/>
          <w:numId w:val="42"/>
        </w:numPr>
        <w:tabs>
          <w:tab w:val="clear" w:pos="709"/>
          <w:tab w:val="left" w:pos="360"/>
        </w:tabs>
        <w:spacing w:after="0"/>
        <w:ind w:right="0"/>
        <w:jc w:val="both"/>
        <w:rPr>
          <w:rFonts w:ascii="Verdana" w:hAnsi="Verdana"/>
          <w:bCs/>
          <w:sz w:val="20"/>
        </w:rPr>
      </w:pPr>
      <w:r w:rsidRPr="00C83F69">
        <w:rPr>
          <w:rFonts w:ascii="Verdana" w:hAnsi="Verdana"/>
          <w:sz w:val="20"/>
        </w:rPr>
        <w:t xml:space="preserve">Wykonawca zobowiązany jest do potwierdzenia przejęcie odpadów tj. zużytych </w:t>
      </w:r>
      <w:r w:rsidRPr="00A147B1">
        <w:rPr>
          <w:rFonts w:ascii="Verdana" w:hAnsi="Verdana"/>
          <w:sz w:val="20"/>
        </w:rPr>
        <w:t>artykułów</w:t>
      </w:r>
      <w:r w:rsidRPr="00A147B1">
        <w:rPr>
          <w:rFonts w:ascii="Verdana" w:hAnsi="Verdana" w:cs="Verdana"/>
          <w:color w:val="000000"/>
          <w:sz w:val="20"/>
        </w:rPr>
        <w:t xml:space="preserve"> </w:t>
      </w:r>
      <w:r w:rsidRPr="00A147B1">
        <w:rPr>
          <w:rFonts w:ascii="Verdana" w:hAnsi="Verdana"/>
          <w:sz w:val="20"/>
        </w:rPr>
        <w:t>elektrycznych</w:t>
      </w:r>
      <w:r w:rsidRPr="00C83F69">
        <w:rPr>
          <w:rFonts w:ascii="Verdana" w:hAnsi="Verdana"/>
          <w:sz w:val="20"/>
        </w:rPr>
        <w:t xml:space="preserve"> na karcie przekazania odpadów zgodnie z Ustawą </w:t>
      </w:r>
      <w:r w:rsidR="0089624C">
        <w:rPr>
          <w:rFonts w:ascii="Verdana" w:hAnsi="Verdana"/>
          <w:sz w:val="20"/>
        </w:rPr>
        <w:br/>
      </w:r>
      <w:r w:rsidRPr="00C83F69">
        <w:rPr>
          <w:rFonts w:ascii="Verdana" w:hAnsi="Verdana"/>
          <w:sz w:val="20"/>
        </w:rPr>
        <w:t>o odpadach z dnia 14</w:t>
      </w:r>
      <w:r>
        <w:rPr>
          <w:rFonts w:ascii="Verdana" w:hAnsi="Verdana"/>
          <w:sz w:val="20"/>
        </w:rPr>
        <w:t xml:space="preserve"> </w:t>
      </w:r>
      <w:r w:rsidRPr="00C83F69">
        <w:rPr>
          <w:rFonts w:ascii="Verdana" w:hAnsi="Verdana"/>
          <w:sz w:val="20"/>
        </w:rPr>
        <w:t>grudnia 2012 r. (Dz. U. z 2019 r. poz. 701 ze zm.) niezwłocznie po jej otrzymaniu.</w:t>
      </w:r>
      <w:r>
        <w:rPr>
          <w:rFonts w:ascii="Verdana" w:hAnsi="Verdana"/>
          <w:sz w:val="20"/>
        </w:rPr>
        <w:t xml:space="preserve"> </w:t>
      </w:r>
      <w:r w:rsidRPr="001655D5">
        <w:rPr>
          <w:rFonts w:ascii="Verdana" w:hAnsi="Verdana"/>
          <w:sz w:val="20"/>
          <w:szCs w:val="20"/>
        </w:rPr>
        <w:t xml:space="preserve">Po przekazaniu zużytych artykułów elektrycznych przez Zamawiającego odpowiedzialność za ich zagospodarowanie ponosi Wykonawca. </w:t>
      </w:r>
    </w:p>
    <w:p w:rsidR="00E13126" w:rsidRPr="00AB1DBA" w:rsidRDefault="001655D5" w:rsidP="00E13126">
      <w:pPr>
        <w:pStyle w:val="Tekstpodstawowy2"/>
        <w:numPr>
          <w:ilvl w:val="0"/>
          <w:numId w:val="42"/>
        </w:numPr>
        <w:tabs>
          <w:tab w:val="clear" w:pos="709"/>
          <w:tab w:val="left" w:pos="360"/>
        </w:tabs>
        <w:spacing w:after="0"/>
        <w:ind w:right="0"/>
        <w:jc w:val="both"/>
        <w:rPr>
          <w:rFonts w:ascii="Verdana" w:hAnsi="Verdana"/>
          <w:bCs/>
          <w:sz w:val="20"/>
          <w:szCs w:val="20"/>
        </w:rPr>
      </w:pPr>
      <w:r w:rsidRPr="001655D5">
        <w:rPr>
          <w:rFonts w:ascii="Verdana" w:hAnsi="Verdana"/>
          <w:sz w:val="20"/>
          <w:szCs w:val="20"/>
        </w:rPr>
        <w:t xml:space="preserve"> </w:t>
      </w:r>
      <w:r w:rsidR="00E13126" w:rsidRPr="00AB1DBA">
        <w:rPr>
          <w:rFonts w:ascii="Verdana" w:hAnsi="Verdana"/>
          <w:sz w:val="20"/>
          <w:szCs w:val="20"/>
        </w:rPr>
        <w:t>Wykonawca musi posiadać przez okres trwania umowy aktualne zezwolenie/decyzje/ lub inne równoważne dokumenty zgodnie z Ustawą o odpadach z dnia 14 grudnia 2012</w:t>
      </w:r>
      <w:r w:rsidR="00056795" w:rsidRPr="00AB1DBA">
        <w:rPr>
          <w:rFonts w:ascii="Verdana" w:hAnsi="Verdana"/>
          <w:sz w:val="20"/>
          <w:szCs w:val="20"/>
        </w:rPr>
        <w:t xml:space="preserve"> </w:t>
      </w:r>
      <w:r w:rsidR="00E13126" w:rsidRPr="00AB1DBA">
        <w:rPr>
          <w:rFonts w:ascii="Verdana" w:hAnsi="Verdana"/>
          <w:sz w:val="20"/>
          <w:szCs w:val="20"/>
        </w:rPr>
        <w:t>r</w:t>
      </w:r>
      <w:r w:rsidR="00056795" w:rsidRPr="00AB1DBA">
        <w:rPr>
          <w:rFonts w:ascii="Verdana" w:hAnsi="Verdana"/>
          <w:sz w:val="20"/>
          <w:szCs w:val="20"/>
        </w:rPr>
        <w:t>.</w:t>
      </w:r>
      <w:r w:rsidR="00E13126" w:rsidRPr="00AB1DBA">
        <w:rPr>
          <w:rFonts w:ascii="Verdana" w:hAnsi="Verdana"/>
          <w:sz w:val="20"/>
          <w:szCs w:val="20"/>
        </w:rPr>
        <w:t xml:space="preserve"> na prowadzenie działalności w zakresie zbierania odpadów lub umowę </w:t>
      </w:r>
      <w:r w:rsidR="00AF75DD">
        <w:rPr>
          <w:rFonts w:ascii="Verdana" w:hAnsi="Verdana"/>
          <w:sz w:val="20"/>
          <w:szCs w:val="20"/>
        </w:rPr>
        <w:br/>
      </w:r>
      <w:r w:rsidR="00E13126" w:rsidRPr="00AB1DBA">
        <w:rPr>
          <w:rFonts w:ascii="Verdana" w:hAnsi="Verdana"/>
          <w:sz w:val="20"/>
          <w:szCs w:val="20"/>
        </w:rPr>
        <w:t xml:space="preserve">w formie pisemnej z posiadaczem odpadów posiadającym zezwolenie na zbieranie odpadów (tj. zużyte artykuły elektryczne z zał. 1.1 i 1.3) i wpis do rejestru posiadaczy odpadów zwolnionych z obowiązku uzyskiwania zezwoleń na prowadzenie działalności w zakresie transportu odpadów powstałych z zużytych artykułów elektrycznych z zał. 1.1 i 1.3. </w:t>
      </w:r>
    </w:p>
    <w:p w:rsidR="00AB1DBA" w:rsidRPr="00AB1DBA" w:rsidRDefault="00AB1DBA" w:rsidP="00AB1DBA">
      <w:pPr>
        <w:pStyle w:val="Tekstpodstawowy2"/>
        <w:numPr>
          <w:ilvl w:val="0"/>
          <w:numId w:val="42"/>
        </w:numPr>
        <w:tabs>
          <w:tab w:val="clear" w:pos="709"/>
          <w:tab w:val="left" w:pos="360"/>
        </w:tabs>
        <w:spacing w:after="0"/>
        <w:ind w:right="0"/>
        <w:jc w:val="both"/>
        <w:rPr>
          <w:rFonts w:ascii="Verdana" w:hAnsi="Verdana"/>
          <w:bCs/>
          <w:sz w:val="20"/>
          <w:szCs w:val="20"/>
        </w:rPr>
      </w:pPr>
      <w:r w:rsidRPr="00AB1DBA">
        <w:rPr>
          <w:rFonts w:ascii="Verdana" w:hAnsi="Verdana"/>
          <w:sz w:val="20"/>
          <w:szCs w:val="20"/>
        </w:rPr>
        <w:t>Wykonawca w chwili zawarcia umowy, zobowiązany jest do wyznaczenia swojego przedstawiciela odpowiedzialnego za kontakty z Zamawiającym, dostępnego na terenie Gminy Wrocław, z możliwością kontaktu przez  telefon, faks  oraz  e-mail.</w:t>
      </w:r>
    </w:p>
    <w:p w:rsidR="00696407" w:rsidRDefault="00696407" w:rsidP="00696407">
      <w:pPr>
        <w:rPr>
          <w:rFonts w:ascii="Verdana" w:hAnsi="Verdana"/>
          <w:sz w:val="20"/>
          <w:szCs w:val="20"/>
        </w:rPr>
      </w:pPr>
    </w:p>
    <w:p w:rsidR="00AB1DBA" w:rsidRPr="001655D5" w:rsidRDefault="00AB1DBA" w:rsidP="00AB1DBA">
      <w:pPr>
        <w:pStyle w:val="Standard"/>
      </w:pPr>
      <w:r w:rsidRPr="001655D5">
        <w:t xml:space="preserve">Przedmiot zamówienia opisują następujące nazwy i kody Wspólnego Słownika Zamówień (CPV): </w:t>
      </w:r>
    </w:p>
    <w:p w:rsidR="00AB1DBA" w:rsidRPr="001655D5" w:rsidRDefault="00AB1DBA" w:rsidP="00AB1DBA">
      <w:pPr>
        <w:pStyle w:val="Standard"/>
        <w:rPr>
          <w:b w:val="0"/>
          <w:bCs/>
        </w:rPr>
      </w:pPr>
      <w:r w:rsidRPr="001655D5">
        <w:rPr>
          <w:b w:val="0"/>
        </w:rPr>
        <w:t xml:space="preserve">Główny przedmiot: </w:t>
      </w:r>
      <w:r w:rsidRPr="001655D5">
        <w:rPr>
          <w:rFonts w:cs="Verdana"/>
          <w:b w:val="0"/>
          <w:bCs/>
          <w:spacing w:val="-40"/>
        </w:rPr>
        <w:t>31. 53. 29. 20  - 9</w:t>
      </w:r>
      <w:r w:rsidRPr="001655D5">
        <w:rPr>
          <w:b w:val="0"/>
          <w:bCs/>
        </w:rPr>
        <w:t xml:space="preserve">, </w:t>
      </w:r>
    </w:p>
    <w:p w:rsidR="00AB1DBA" w:rsidRPr="001655D5" w:rsidRDefault="00AB1DBA" w:rsidP="00AB1DBA">
      <w:pPr>
        <w:pStyle w:val="Standard"/>
        <w:rPr>
          <w:b w:val="0"/>
        </w:rPr>
      </w:pPr>
      <w:r w:rsidRPr="001655D5">
        <w:rPr>
          <w:b w:val="0"/>
          <w:bCs/>
        </w:rPr>
        <w:t xml:space="preserve">Dodatkowy przedmiot: </w:t>
      </w:r>
      <w:r w:rsidR="00DF754D">
        <w:rPr>
          <w:rFonts w:cs="Verdana"/>
          <w:b w:val="0"/>
          <w:bCs/>
        </w:rPr>
        <w:t>31.22.00.00-4</w:t>
      </w:r>
      <w:r w:rsidRPr="001655D5">
        <w:rPr>
          <w:rFonts w:cs="Verdana"/>
          <w:b w:val="0"/>
          <w:bCs/>
        </w:rPr>
        <w:t xml:space="preserve">; </w:t>
      </w:r>
      <w:r w:rsidR="00DF754D">
        <w:rPr>
          <w:rFonts w:cs="Verdana"/>
          <w:b w:val="0"/>
          <w:bCs/>
        </w:rPr>
        <w:t>31.</w:t>
      </w:r>
      <w:r w:rsidRPr="001655D5">
        <w:rPr>
          <w:rFonts w:cs="Verdana"/>
          <w:b w:val="0"/>
          <w:bCs/>
        </w:rPr>
        <w:t>44.00.00-2; 31.52.11.00-5;  39.71.00.00-2</w:t>
      </w:r>
    </w:p>
    <w:p w:rsidR="00AB1DBA" w:rsidRDefault="00AB1DBA" w:rsidP="00AB1DBA">
      <w:pPr>
        <w:pStyle w:val="Zwykytekst1"/>
        <w:jc w:val="both"/>
        <w:rPr>
          <w:rFonts w:ascii="Verdana" w:hAnsi="Verdana"/>
          <w:iCs/>
        </w:rPr>
      </w:pPr>
    </w:p>
    <w:p w:rsidR="00AB1DBA" w:rsidRPr="004F3323" w:rsidRDefault="00AB1DBA" w:rsidP="00AB1DBA">
      <w:pPr>
        <w:pStyle w:val="Zwykytekst1"/>
        <w:jc w:val="both"/>
        <w:rPr>
          <w:rFonts w:ascii="Verdana" w:hAnsi="Verdana"/>
        </w:rPr>
      </w:pPr>
      <w:r w:rsidRPr="004F3323">
        <w:rPr>
          <w:rFonts w:ascii="Verdana" w:hAnsi="Verdana"/>
          <w:iCs/>
        </w:rPr>
        <w:t>Szczegółowe informacje dotyczące realizacji przedmiotu zamówienia prze</w:t>
      </w:r>
      <w:r>
        <w:rPr>
          <w:rFonts w:ascii="Verdana" w:hAnsi="Verdana"/>
          <w:iCs/>
        </w:rPr>
        <w:t xml:space="preserve">dstawione zostały w </w:t>
      </w:r>
      <w:r w:rsidRPr="00E36B52">
        <w:rPr>
          <w:rFonts w:ascii="Verdana" w:hAnsi="Verdana"/>
          <w:iCs/>
        </w:rPr>
        <w:t xml:space="preserve">Załączniku </w:t>
      </w:r>
      <w:r w:rsidRPr="0005056A">
        <w:rPr>
          <w:rFonts w:ascii="Verdana" w:hAnsi="Verdana"/>
          <w:iCs/>
        </w:rPr>
        <w:t xml:space="preserve">nr </w:t>
      </w:r>
      <w:r w:rsidR="0005056A" w:rsidRPr="0005056A">
        <w:rPr>
          <w:rFonts w:ascii="Verdana" w:hAnsi="Verdana"/>
          <w:iCs/>
        </w:rPr>
        <w:t>7</w:t>
      </w:r>
      <w:r w:rsidRPr="0005056A">
        <w:rPr>
          <w:rFonts w:ascii="Verdana" w:hAnsi="Verdana"/>
          <w:iCs/>
        </w:rPr>
        <w:t xml:space="preserve"> do</w:t>
      </w:r>
      <w:r w:rsidRPr="00E36B52">
        <w:rPr>
          <w:rFonts w:ascii="Verdana" w:hAnsi="Verdana"/>
          <w:iCs/>
        </w:rPr>
        <w:t xml:space="preserve"> SIWZ – Projekt umowy.</w:t>
      </w:r>
    </w:p>
    <w:p w:rsidR="00B53A3E" w:rsidRDefault="00B53A3E" w:rsidP="00696407">
      <w:pPr>
        <w:rPr>
          <w:rFonts w:ascii="Verdana" w:hAnsi="Verdana"/>
          <w:sz w:val="20"/>
          <w:szCs w:val="20"/>
        </w:rPr>
      </w:pPr>
    </w:p>
    <w:p w:rsidR="00AB2838" w:rsidRDefault="00AB2838" w:rsidP="00696407">
      <w:pPr>
        <w:rPr>
          <w:rFonts w:ascii="Verdana" w:hAnsi="Verdana"/>
          <w:sz w:val="20"/>
          <w:szCs w:val="20"/>
        </w:rPr>
      </w:pPr>
    </w:p>
    <w:p w:rsidR="00AB2838" w:rsidRDefault="00AB2838" w:rsidP="00696407">
      <w:pPr>
        <w:rPr>
          <w:rFonts w:ascii="Verdana" w:hAnsi="Verdana"/>
          <w:sz w:val="20"/>
          <w:szCs w:val="20"/>
        </w:rPr>
      </w:pPr>
    </w:p>
    <w:p w:rsidR="00AB2838" w:rsidRDefault="00AB2838" w:rsidP="00696407">
      <w:pPr>
        <w:rPr>
          <w:rFonts w:ascii="Verdana" w:hAnsi="Verdana"/>
          <w:sz w:val="20"/>
          <w:szCs w:val="20"/>
        </w:rPr>
      </w:pPr>
    </w:p>
    <w:p w:rsidR="00AB2838" w:rsidRDefault="00AB2838" w:rsidP="00696407">
      <w:pPr>
        <w:rPr>
          <w:rFonts w:ascii="Verdana" w:hAnsi="Verdana"/>
          <w:sz w:val="20"/>
          <w:szCs w:val="20"/>
        </w:rPr>
      </w:pPr>
    </w:p>
    <w:p w:rsidR="00AB2838" w:rsidRPr="00696407" w:rsidRDefault="00AB2838" w:rsidP="00696407">
      <w:pPr>
        <w:rPr>
          <w:rFonts w:ascii="Verdana" w:hAnsi="Verdana"/>
          <w:sz w:val="20"/>
          <w:szCs w:val="20"/>
        </w:rPr>
      </w:pPr>
    </w:p>
    <w:p w:rsidR="00437598" w:rsidRPr="00681E22" w:rsidRDefault="00437598" w:rsidP="00681E22">
      <w:pPr>
        <w:pStyle w:val="Akapitzlist"/>
        <w:numPr>
          <w:ilvl w:val="0"/>
          <w:numId w:val="40"/>
        </w:numPr>
        <w:spacing w:line="276" w:lineRule="auto"/>
        <w:jc w:val="both"/>
        <w:rPr>
          <w:rFonts w:ascii="Verdana" w:hAnsi="Verdana"/>
          <w:b/>
          <w:sz w:val="20"/>
        </w:rPr>
      </w:pPr>
      <w:r w:rsidRPr="00681E22">
        <w:rPr>
          <w:rFonts w:ascii="Verdana" w:hAnsi="Verdana"/>
          <w:b/>
          <w:sz w:val="20"/>
        </w:rPr>
        <w:t>INFORMACJA D</w:t>
      </w:r>
      <w:r w:rsidR="004A62D8">
        <w:rPr>
          <w:rFonts w:ascii="Verdana" w:hAnsi="Verdana"/>
          <w:b/>
          <w:sz w:val="20"/>
        </w:rPr>
        <w:t xml:space="preserve">OTYCZĄCA POWIERZENIA ZAMÓWIENIA </w:t>
      </w:r>
      <w:r w:rsidRPr="00681E22">
        <w:rPr>
          <w:rFonts w:ascii="Verdana" w:hAnsi="Verdana"/>
          <w:b/>
          <w:sz w:val="20"/>
        </w:rPr>
        <w:t>PODWYKONAWCOM</w:t>
      </w:r>
    </w:p>
    <w:p w:rsidR="00CE38E2" w:rsidRPr="004C39D9" w:rsidRDefault="00CE38E2" w:rsidP="009925AD">
      <w:pPr>
        <w:pStyle w:val="Zwykytekst1"/>
        <w:numPr>
          <w:ilvl w:val="4"/>
          <w:numId w:val="2"/>
        </w:numPr>
        <w:tabs>
          <w:tab w:val="left" w:pos="360"/>
        </w:tabs>
        <w:ind w:left="426" w:hanging="426"/>
        <w:jc w:val="both"/>
        <w:rPr>
          <w:rFonts w:ascii="Verdana" w:hAnsi="Verdana" w:cs="Tahoma"/>
        </w:rPr>
      </w:pPr>
      <w:r w:rsidRPr="004C39D9">
        <w:rPr>
          <w:rFonts w:ascii="Verdana" w:hAnsi="Verdana"/>
        </w:rPr>
        <w:t xml:space="preserve">Wykonawca może </w:t>
      </w:r>
      <w:r w:rsidR="00160490">
        <w:rPr>
          <w:rFonts w:ascii="Verdana" w:hAnsi="Verdana"/>
        </w:rPr>
        <w:t xml:space="preserve">wykonanie zamówienia </w:t>
      </w:r>
      <w:r w:rsidRPr="004C39D9">
        <w:rPr>
          <w:rFonts w:ascii="Verdana" w:hAnsi="Verdana"/>
        </w:rPr>
        <w:t>powierzyć podwykonawcy</w:t>
      </w:r>
      <w:r w:rsidR="004C39D9">
        <w:rPr>
          <w:rFonts w:ascii="Verdana" w:hAnsi="Verdana"/>
        </w:rPr>
        <w:t>.</w:t>
      </w:r>
    </w:p>
    <w:p w:rsidR="00C77CEF" w:rsidRPr="00C77CEF" w:rsidRDefault="00C77CEF" w:rsidP="009925AD">
      <w:pPr>
        <w:pStyle w:val="Zwykytekst1"/>
        <w:numPr>
          <w:ilvl w:val="4"/>
          <w:numId w:val="2"/>
        </w:numPr>
        <w:tabs>
          <w:tab w:val="left" w:pos="360"/>
        </w:tabs>
        <w:ind w:left="426" w:hanging="426"/>
        <w:jc w:val="both"/>
        <w:rPr>
          <w:rFonts w:ascii="Verdana" w:hAnsi="Verdana" w:cs="Tahoma"/>
        </w:rPr>
      </w:pPr>
      <w:r w:rsidRPr="00C77CEF">
        <w:rPr>
          <w:rFonts w:ascii="Verdana" w:hAnsi="Verdana" w:cs="Tahoma"/>
        </w:rPr>
        <w:t xml:space="preserve">Zamawiający żąda wskazania przez Wykonawcę części zamówienia, których wykonanie zamierza powierzyć podwykonawcom i podania przez Wykonawcę firm podwykonawców w Formularzu oferty. </w:t>
      </w:r>
    </w:p>
    <w:p w:rsidR="00CE38E2" w:rsidRPr="00B53A3E" w:rsidRDefault="00CE38E2" w:rsidP="009925AD">
      <w:pPr>
        <w:pStyle w:val="Zwykytekst1"/>
        <w:numPr>
          <w:ilvl w:val="4"/>
          <w:numId w:val="2"/>
        </w:numPr>
        <w:tabs>
          <w:tab w:val="clear" w:pos="3555"/>
          <w:tab w:val="num" w:pos="426"/>
        </w:tabs>
        <w:ind w:left="426" w:hanging="426"/>
        <w:jc w:val="both"/>
        <w:rPr>
          <w:rFonts w:ascii="Verdana" w:hAnsi="Verdana" w:cs="Tahoma"/>
        </w:rPr>
      </w:pPr>
      <w:r w:rsidRPr="00186C62">
        <w:rPr>
          <w:rFonts w:ascii="Verdana" w:hAnsi="Verdana"/>
          <w:szCs w:val="24"/>
        </w:rPr>
        <w:t xml:space="preserve">Zlecenie części zamówienia podwykonawcom nie zmienia zobowiązań Wykonawcy wobec Zamawiającego za wykonanie tej części zamówienia. Wykonawca jest odpowiedzialny za działania, uchybienia i zaniedbania podwykonawcy i jego pracowników w takim samym stopniu jakby to były działania, uchybienia </w:t>
      </w:r>
      <w:r w:rsidR="00C77CEF">
        <w:rPr>
          <w:rFonts w:ascii="Verdana" w:hAnsi="Verdana"/>
          <w:szCs w:val="24"/>
        </w:rPr>
        <w:br/>
      </w:r>
      <w:r w:rsidRPr="00681E22">
        <w:rPr>
          <w:rFonts w:ascii="Verdana" w:hAnsi="Verdana"/>
        </w:rPr>
        <w:t>i zaniedbania jego własnych pracowników.</w:t>
      </w:r>
    </w:p>
    <w:p w:rsidR="00B53A3E" w:rsidRPr="00681E22" w:rsidRDefault="00B53A3E" w:rsidP="0005056A">
      <w:pPr>
        <w:pStyle w:val="Zwykytekst1"/>
        <w:jc w:val="both"/>
        <w:rPr>
          <w:rFonts w:ascii="Verdana" w:hAnsi="Verdana" w:cs="Tahoma"/>
        </w:rPr>
      </w:pPr>
    </w:p>
    <w:p w:rsidR="003D64B8" w:rsidRPr="00A61BED" w:rsidRDefault="00861D09" w:rsidP="00681E22">
      <w:pPr>
        <w:pStyle w:val="Akapitzlist"/>
        <w:numPr>
          <w:ilvl w:val="0"/>
          <w:numId w:val="40"/>
        </w:numPr>
        <w:spacing w:line="276" w:lineRule="auto"/>
        <w:jc w:val="both"/>
        <w:rPr>
          <w:rFonts w:ascii="Verdana" w:hAnsi="Verdana"/>
          <w:b/>
          <w:sz w:val="20"/>
          <w:szCs w:val="20"/>
        </w:rPr>
      </w:pPr>
      <w:r w:rsidRPr="00A61BED">
        <w:rPr>
          <w:rFonts w:ascii="Verdana" w:hAnsi="Verdana"/>
          <w:b/>
          <w:sz w:val="20"/>
          <w:szCs w:val="20"/>
        </w:rPr>
        <w:t>ZMIANY DO UMOWY</w:t>
      </w:r>
    </w:p>
    <w:p w:rsidR="00CF1752" w:rsidRPr="00CF1752" w:rsidRDefault="00CF1752" w:rsidP="008F1C4D">
      <w:pPr>
        <w:pStyle w:val="Tekstpodstawowy"/>
        <w:overflowPunct w:val="0"/>
        <w:ind w:left="360"/>
        <w:jc w:val="both"/>
        <w:rPr>
          <w:rFonts w:ascii="Verdana" w:hAnsi="Verdana" w:cs="Verdana"/>
          <w:b w:val="0"/>
          <w:bCs/>
          <w:i/>
          <w:iCs/>
          <w:sz w:val="20"/>
        </w:rPr>
      </w:pPr>
      <w:r w:rsidRPr="00CF1752">
        <w:rPr>
          <w:rFonts w:ascii="Verdana" w:hAnsi="Verdana" w:cs="Verdana"/>
          <w:b w:val="0"/>
          <w:sz w:val="20"/>
        </w:rPr>
        <w:t xml:space="preserve">1. Strony dokonają odpowiedniej zmiany postanowień projektu umowy w zakresie wysokości wynagrodzenia Wykonawcy, o którym mowa w §  4 ust. 1 projektu umowy,                      w  przypadku zmiany: </w:t>
      </w:r>
    </w:p>
    <w:p w:rsidR="00CF1752" w:rsidRPr="00CF1752" w:rsidRDefault="00CF1752" w:rsidP="008F1C4D">
      <w:pPr>
        <w:pStyle w:val="Akapitzlist"/>
        <w:jc w:val="both"/>
        <w:rPr>
          <w:rFonts w:ascii="Verdana" w:hAnsi="Verdana" w:cs="Verdana"/>
          <w:sz w:val="20"/>
          <w:szCs w:val="20"/>
        </w:rPr>
      </w:pPr>
      <w:r w:rsidRPr="00CF1752">
        <w:rPr>
          <w:rFonts w:ascii="Verdana" w:hAnsi="Verdana" w:cs="Verdana"/>
          <w:sz w:val="20"/>
          <w:szCs w:val="20"/>
        </w:rPr>
        <w:t>1) stawki podatku od towarów i usług,</w:t>
      </w:r>
    </w:p>
    <w:p w:rsidR="00CF1752" w:rsidRPr="00CF1752" w:rsidRDefault="00CF1752" w:rsidP="008F1C4D">
      <w:pPr>
        <w:pStyle w:val="Akapitzlist"/>
        <w:jc w:val="both"/>
        <w:rPr>
          <w:rFonts w:ascii="Verdana" w:hAnsi="Verdana" w:cs="Verdana"/>
          <w:sz w:val="20"/>
          <w:szCs w:val="20"/>
        </w:rPr>
      </w:pPr>
      <w:r w:rsidRPr="00CF1752">
        <w:rPr>
          <w:rFonts w:ascii="Verdana" w:hAnsi="Verdana" w:cs="Verdana"/>
          <w:sz w:val="20"/>
          <w:szCs w:val="20"/>
        </w:rPr>
        <w:t xml:space="preserve">2) wysokości minimalnego wynagrodzenia za pracę albo wysokość minimalnej stawki godzinowej ustalonych na podstawie przepisów ustawy z dnia </w:t>
      </w:r>
      <w:r w:rsidR="008F1C4D">
        <w:rPr>
          <w:rFonts w:ascii="Verdana" w:hAnsi="Verdana" w:cs="Verdana"/>
          <w:sz w:val="20"/>
          <w:szCs w:val="20"/>
        </w:rPr>
        <w:br/>
      </w:r>
      <w:r w:rsidRPr="00CF1752">
        <w:rPr>
          <w:rFonts w:ascii="Verdana" w:hAnsi="Verdana" w:cs="Verdana"/>
          <w:sz w:val="20"/>
          <w:szCs w:val="20"/>
        </w:rPr>
        <w:t>10 października   2002 r. o minimalnym wynagrodzeniu za pracę,</w:t>
      </w:r>
    </w:p>
    <w:p w:rsidR="00CF1752" w:rsidRPr="00CF1752" w:rsidRDefault="00CF1752" w:rsidP="008F1C4D">
      <w:pPr>
        <w:pStyle w:val="Akapitzlist"/>
        <w:jc w:val="both"/>
        <w:rPr>
          <w:rFonts w:ascii="Verdana" w:hAnsi="Verdana" w:cs="Verdana"/>
          <w:sz w:val="20"/>
          <w:szCs w:val="20"/>
        </w:rPr>
      </w:pPr>
      <w:r w:rsidRPr="00CF1752">
        <w:rPr>
          <w:rFonts w:ascii="Verdana" w:hAnsi="Verdana" w:cs="Verdana"/>
          <w:sz w:val="20"/>
          <w:szCs w:val="20"/>
        </w:rPr>
        <w:t>3) zasad podlegania ubezpieczeniom społecznym lub ubezpieczeniu zdrowotnemu lub  wysokości stawki składki na ubezpieczenie społeczne lub zdrowotne,</w:t>
      </w:r>
    </w:p>
    <w:p w:rsidR="00CF1752" w:rsidRPr="00CF1752" w:rsidRDefault="00CF1752" w:rsidP="008F1C4D">
      <w:pPr>
        <w:pStyle w:val="Akapitzlist"/>
        <w:jc w:val="both"/>
        <w:rPr>
          <w:rFonts w:ascii="Verdana" w:hAnsi="Verdana" w:cs="Verdana"/>
          <w:sz w:val="20"/>
          <w:szCs w:val="20"/>
        </w:rPr>
      </w:pPr>
      <w:r w:rsidRPr="00CF1752">
        <w:rPr>
          <w:rFonts w:ascii="Verdana" w:hAnsi="Verdana" w:cs="Verdana"/>
          <w:sz w:val="20"/>
          <w:szCs w:val="20"/>
        </w:rPr>
        <w:t>    jeżeli zmiany te będą miały wpływ na koszty wykonania zamówienia przez     Wykonawcę.</w:t>
      </w:r>
    </w:p>
    <w:p w:rsidR="00CF1752" w:rsidRPr="00CF1752" w:rsidRDefault="00CF1752" w:rsidP="008F1C4D">
      <w:pPr>
        <w:pStyle w:val="Akapitzlist"/>
        <w:jc w:val="both"/>
        <w:rPr>
          <w:rFonts w:ascii="Verdana" w:hAnsi="Verdana" w:cs="Verdana"/>
          <w:sz w:val="20"/>
          <w:szCs w:val="20"/>
        </w:rPr>
      </w:pPr>
      <w:r w:rsidRPr="00CF1752">
        <w:rPr>
          <w:rFonts w:ascii="Verdana" w:hAnsi="Verdana" w:cs="Verdana"/>
          <w:sz w:val="20"/>
          <w:szCs w:val="20"/>
        </w:rPr>
        <w:t xml:space="preserve">4) zasad gromadzenia i wysokości wpłat do pracowniczych planów kapitałowych, </w:t>
      </w:r>
      <w:r w:rsidR="008F1C4D">
        <w:rPr>
          <w:rFonts w:ascii="Verdana" w:hAnsi="Verdana" w:cs="Verdana"/>
          <w:sz w:val="20"/>
          <w:szCs w:val="20"/>
        </w:rPr>
        <w:br/>
      </w:r>
      <w:r w:rsidRPr="00CF1752">
        <w:rPr>
          <w:rFonts w:ascii="Verdana" w:hAnsi="Verdana" w:cs="Verdana"/>
          <w:sz w:val="20"/>
          <w:szCs w:val="20"/>
        </w:rPr>
        <w:t>o których mowa w ustawie z dnia 4 października 2018r. o pracowniczych planach kapitałowych jeżeli zmiany te będą miały wpływ na koszty wykonania zamówienia przez Wykonawcę.</w:t>
      </w:r>
    </w:p>
    <w:p w:rsidR="00CF1752" w:rsidRPr="00CF1752" w:rsidRDefault="00CF1752" w:rsidP="008F1C4D">
      <w:pPr>
        <w:pStyle w:val="Tekstpodstawowy"/>
        <w:tabs>
          <w:tab w:val="left" w:pos="426"/>
          <w:tab w:val="left" w:pos="900"/>
        </w:tabs>
        <w:overflowPunct w:val="0"/>
        <w:ind w:left="426"/>
        <w:jc w:val="both"/>
        <w:rPr>
          <w:rFonts w:ascii="Verdana" w:hAnsi="Verdana" w:cs="Verdana"/>
          <w:b w:val="0"/>
          <w:bCs/>
          <w:i/>
          <w:iCs/>
          <w:sz w:val="20"/>
        </w:rPr>
      </w:pPr>
      <w:r w:rsidRPr="00CF1752">
        <w:rPr>
          <w:rFonts w:ascii="Verdana" w:hAnsi="Verdana" w:cs="Verdana"/>
          <w:b w:val="0"/>
          <w:color w:val="000000"/>
          <w:sz w:val="20"/>
        </w:rPr>
        <w:t>2.  </w:t>
      </w:r>
      <w:r w:rsidRPr="00CF1752">
        <w:rPr>
          <w:rFonts w:ascii="Verdana" w:hAnsi="Verdana" w:cs="Verdana"/>
          <w:b w:val="0"/>
          <w:sz w:val="20"/>
        </w:rPr>
        <w:t xml:space="preserve">W przypadku zmiany, o której mowa w ust. 1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1) wartość netto wynagrodzenia     Wykonawcy nie zmieni się, a wartość wynagrodzenia brutto zostanie wyliczona na podstawie nowych, obowiązujących przepisów.</w:t>
      </w:r>
    </w:p>
    <w:p w:rsidR="00CF1752" w:rsidRPr="00CF1752" w:rsidRDefault="00CF1752" w:rsidP="008F1C4D">
      <w:pPr>
        <w:pStyle w:val="Tekstpodstawowy"/>
        <w:tabs>
          <w:tab w:val="left" w:pos="426"/>
          <w:tab w:val="left" w:pos="900"/>
          <w:tab w:val="left" w:pos="1440"/>
        </w:tabs>
        <w:overflowPunct w:val="0"/>
        <w:ind w:left="426"/>
        <w:jc w:val="both"/>
        <w:rPr>
          <w:rFonts w:ascii="Verdana" w:hAnsi="Verdana" w:cs="Verdana"/>
          <w:b w:val="0"/>
          <w:bCs/>
          <w:i/>
          <w:iCs/>
          <w:sz w:val="20"/>
        </w:rPr>
      </w:pPr>
      <w:r w:rsidRPr="00CF1752">
        <w:rPr>
          <w:rFonts w:ascii="Verdana" w:hAnsi="Verdana" w:cs="Verdana"/>
          <w:b w:val="0"/>
          <w:color w:val="000000"/>
          <w:sz w:val="20"/>
        </w:rPr>
        <w:t xml:space="preserve"> 3. </w:t>
      </w:r>
      <w:r w:rsidRPr="00CF1752">
        <w:rPr>
          <w:rFonts w:ascii="Verdana" w:hAnsi="Verdana" w:cs="Verdana"/>
          <w:b w:val="0"/>
          <w:sz w:val="20"/>
        </w:rPr>
        <w:t xml:space="preserve">W przypadku zmiany, o której mowa w ust. 1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2)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rsidR="00CF1752" w:rsidRPr="00CF1752" w:rsidRDefault="00CF1752" w:rsidP="008F1C4D">
      <w:pPr>
        <w:pStyle w:val="Tekstpodstawowy"/>
        <w:tabs>
          <w:tab w:val="left" w:pos="426"/>
        </w:tabs>
        <w:overflowPunct w:val="0"/>
        <w:ind w:left="426"/>
        <w:jc w:val="both"/>
        <w:rPr>
          <w:rFonts w:ascii="Verdana" w:hAnsi="Verdana" w:cs="Verdana"/>
          <w:b w:val="0"/>
          <w:bCs/>
          <w:i/>
          <w:iCs/>
          <w:sz w:val="20"/>
        </w:rPr>
      </w:pPr>
      <w:r w:rsidRPr="00CF1752">
        <w:rPr>
          <w:rFonts w:ascii="Verdana" w:hAnsi="Verdana" w:cs="Verdana"/>
          <w:b w:val="0"/>
          <w:color w:val="000000"/>
          <w:sz w:val="20"/>
        </w:rPr>
        <w:t xml:space="preserve"> 4.  </w:t>
      </w:r>
      <w:r w:rsidRPr="00CF1752">
        <w:rPr>
          <w:rFonts w:ascii="Verdana" w:hAnsi="Verdana" w:cs="Verdana"/>
          <w:b w:val="0"/>
          <w:sz w:val="20"/>
        </w:rPr>
        <w:t xml:space="preserve">W przypadku zmiany, o której mowa w ust. 1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CF1752" w:rsidRPr="00CF1752" w:rsidRDefault="00CF1752" w:rsidP="008F1C4D">
      <w:pPr>
        <w:pStyle w:val="Tekstpodstawowy"/>
        <w:tabs>
          <w:tab w:val="left" w:pos="426"/>
        </w:tabs>
        <w:overflowPunct w:val="0"/>
        <w:ind w:left="426"/>
        <w:jc w:val="both"/>
        <w:rPr>
          <w:rFonts w:ascii="Verdana" w:hAnsi="Verdana" w:cs="Verdana"/>
          <w:b w:val="0"/>
          <w:bCs/>
          <w:i/>
          <w:iCs/>
          <w:sz w:val="20"/>
        </w:rPr>
      </w:pPr>
      <w:r w:rsidRPr="00CF1752">
        <w:rPr>
          <w:rFonts w:ascii="Verdana" w:hAnsi="Verdana" w:cs="Verdana"/>
          <w:b w:val="0"/>
          <w:color w:val="000000"/>
          <w:sz w:val="20"/>
        </w:rPr>
        <w:t>5.  </w:t>
      </w:r>
      <w:r w:rsidRPr="00CF1752">
        <w:rPr>
          <w:rFonts w:ascii="Verdana" w:hAnsi="Verdana" w:cs="Verdana"/>
          <w:b w:val="0"/>
          <w:sz w:val="20"/>
        </w:rPr>
        <w:t xml:space="preserve">Obowiązek wykazania, iż zmiany określone w ust. 1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2) i 3) mają bezpośredni       wpływ na koszty wykonania zamówienia spoczywa na Wykonawcy.</w:t>
      </w:r>
    </w:p>
    <w:p w:rsidR="00CF1752" w:rsidRPr="00CF1752" w:rsidRDefault="00CF1752" w:rsidP="008F1C4D">
      <w:pPr>
        <w:pStyle w:val="Tekstpodstawowy"/>
        <w:tabs>
          <w:tab w:val="left" w:pos="426"/>
        </w:tabs>
        <w:overflowPunct w:val="0"/>
        <w:ind w:left="426"/>
        <w:jc w:val="both"/>
        <w:rPr>
          <w:rFonts w:ascii="Verdana" w:hAnsi="Verdana" w:cs="Verdana"/>
          <w:b w:val="0"/>
          <w:bCs/>
          <w:i/>
          <w:iCs/>
          <w:sz w:val="20"/>
        </w:rPr>
      </w:pPr>
      <w:r w:rsidRPr="00CF1752">
        <w:rPr>
          <w:rFonts w:ascii="Verdana" w:hAnsi="Verdana" w:cs="Verdana"/>
          <w:b w:val="0"/>
          <w:color w:val="000000"/>
          <w:sz w:val="20"/>
        </w:rPr>
        <w:t>6.  </w:t>
      </w:r>
      <w:r w:rsidRPr="00CF1752">
        <w:rPr>
          <w:rFonts w:ascii="Verdana" w:hAnsi="Verdana" w:cs="Verdana"/>
          <w:b w:val="0"/>
          <w:sz w:val="20"/>
        </w:rPr>
        <w:t xml:space="preserve">W celu dokonania zmian umowy, o których mowa w ust. 1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2) i 3), Wykonawca zobowiązany jest wystąpić do Zamawiającego z pisemnym wnioskiem o zmianę wynagrodzenia, przedkładając odpowiednie kalkulacje i dokumenty, w tym m.in. kopie umów z pracownikami realizującymi przedmiot zamówienia, dokumenty/deklaracje ZUS:</w:t>
      </w:r>
    </w:p>
    <w:p w:rsidR="00CF1752" w:rsidRPr="00CF1752" w:rsidRDefault="00CF1752" w:rsidP="008F1C4D">
      <w:pPr>
        <w:pStyle w:val="Tekstpodstawowy"/>
        <w:overflowPunct w:val="0"/>
        <w:ind w:left="720"/>
        <w:jc w:val="both"/>
        <w:rPr>
          <w:rFonts w:ascii="Verdana" w:hAnsi="Verdana" w:cs="Verdana"/>
          <w:b w:val="0"/>
          <w:bCs/>
          <w:i/>
          <w:iCs/>
          <w:sz w:val="20"/>
        </w:rPr>
      </w:pPr>
      <w:r w:rsidRPr="00CF1752">
        <w:rPr>
          <w:rFonts w:ascii="Verdana" w:hAnsi="Verdana" w:cs="Verdana"/>
          <w:b w:val="0"/>
          <w:sz w:val="20"/>
        </w:rPr>
        <w:t xml:space="preserve"> 1) potwierdzające zasadność i bezpośredni wpływ zaistniałych zmian na koszty wykonania zamówienia,</w:t>
      </w:r>
    </w:p>
    <w:p w:rsidR="00CF1752" w:rsidRPr="00CF1752" w:rsidRDefault="00CF1752" w:rsidP="008F1C4D">
      <w:pPr>
        <w:pStyle w:val="Tekstpodstawowy"/>
        <w:overflowPunct w:val="0"/>
        <w:ind w:left="720"/>
        <w:jc w:val="both"/>
        <w:rPr>
          <w:rFonts w:ascii="Verdana" w:hAnsi="Verdana" w:cs="Verdana"/>
          <w:sz w:val="20"/>
        </w:rPr>
      </w:pPr>
      <w:r w:rsidRPr="00CF1752">
        <w:rPr>
          <w:rFonts w:ascii="Verdana" w:hAnsi="Verdana" w:cs="Verdana"/>
          <w:b w:val="0"/>
          <w:sz w:val="20"/>
        </w:rPr>
        <w:t xml:space="preserve">2) określające stopień w jakim zmiana, o której mowa w ust. 1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2) i 3)</w:t>
      </w:r>
      <w:r w:rsidRPr="00CF1752">
        <w:rPr>
          <w:rFonts w:ascii="Verdana" w:hAnsi="Verdana" w:cs="Verdana"/>
          <w:sz w:val="20"/>
        </w:rPr>
        <w:t xml:space="preserve">   </w:t>
      </w:r>
      <w:r w:rsidRPr="00CF1752">
        <w:rPr>
          <w:rFonts w:ascii="Verdana" w:hAnsi="Verdana" w:cs="Verdana"/>
          <w:b w:val="0"/>
          <w:sz w:val="20"/>
        </w:rPr>
        <w:t>wpłynie na wysokość wynagrodzenia</w:t>
      </w:r>
      <w:r w:rsidRPr="00CF1752">
        <w:rPr>
          <w:rFonts w:ascii="Verdana" w:hAnsi="Verdana" w:cs="Verdana"/>
          <w:sz w:val="20"/>
        </w:rPr>
        <w:t>.</w:t>
      </w:r>
    </w:p>
    <w:p w:rsidR="00CF1752" w:rsidRPr="00CF1752" w:rsidRDefault="00CF1752" w:rsidP="008F1C4D">
      <w:pPr>
        <w:pStyle w:val="Tekstpodstawowy"/>
        <w:overflowPunct w:val="0"/>
        <w:ind w:left="720" w:hanging="294"/>
        <w:jc w:val="both"/>
        <w:rPr>
          <w:rFonts w:ascii="Verdana" w:hAnsi="Verdana" w:cs="Verdana"/>
          <w:b w:val="0"/>
          <w:bCs/>
          <w:i/>
          <w:iCs/>
          <w:sz w:val="20"/>
        </w:rPr>
      </w:pPr>
      <w:r w:rsidRPr="00CF1752">
        <w:rPr>
          <w:rFonts w:ascii="Verdana" w:hAnsi="Verdana" w:cs="Verdana"/>
          <w:b w:val="0"/>
          <w:color w:val="000000"/>
          <w:sz w:val="20"/>
        </w:rPr>
        <w:t xml:space="preserve">7.  </w:t>
      </w:r>
      <w:r w:rsidRPr="00CF1752">
        <w:rPr>
          <w:rFonts w:ascii="Verdana" w:hAnsi="Verdana" w:cs="Verdana"/>
          <w:b w:val="0"/>
          <w:sz w:val="20"/>
        </w:rPr>
        <w:t>Zmiana wynagrodzenia Wykonawcy zgodnie z zapisami ust. 6 nastąpi od dnia:</w:t>
      </w:r>
    </w:p>
    <w:p w:rsidR="00CF1752" w:rsidRPr="00CF1752" w:rsidRDefault="00CF1752" w:rsidP="008F1C4D">
      <w:pPr>
        <w:pStyle w:val="Tekstpodstawowy"/>
        <w:tabs>
          <w:tab w:val="left" w:pos="1260"/>
        </w:tabs>
        <w:overflowPunct w:val="0"/>
        <w:ind w:left="720"/>
        <w:jc w:val="both"/>
        <w:rPr>
          <w:rFonts w:ascii="Verdana" w:hAnsi="Verdana" w:cs="Verdana"/>
          <w:b w:val="0"/>
          <w:bCs/>
          <w:i/>
          <w:iCs/>
          <w:sz w:val="20"/>
        </w:rPr>
      </w:pPr>
      <w:r w:rsidRPr="00CF1752">
        <w:rPr>
          <w:rFonts w:ascii="Verdana" w:hAnsi="Verdana" w:cs="Verdana"/>
          <w:b w:val="0"/>
          <w:sz w:val="20"/>
        </w:rPr>
        <w:t xml:space="preserve">1) wejścia w życie przepisów uzasadniających zmianę, jeżeli Wykonawca złoży wniosek w terminie do 30 dni, licząc od dnia wejścia w życie tych przepisów, </w:t>
      </w:r>
    </w:p>
    <w:p w:rsidR="00CF1752" w:rsidRPr="00CF1752" w:rsidRDefault="00CF1752" w:rsidP="008F1C4D">
      <w:pPr>
        <w:pStyle w:val="Tekstpodstawowy"/>
        <w:tabs>
          <w:tab w:val="left" w:pos="1260"/>
        </w:tabs>
        <w:overflowPunct w:val="0"/>
        <w:ind w:left="720"/>
        <w:jc w:val="both"/>
        <w:rPr>
          <w:rFonts w:ascii="Verdana" w:hAnsi="Verdana" w:cs="Verdana"/>
          <w:b w:val="0"/>
          <w:bCs/>
          <w:i/>
          <w:iCs/>
          <w:sz w:val="20"/>
        </w:rPr>
      </w:pPr>
      <w:r w:rsidRPr="00CF1752">
        <w:rPr>
          <w:rFonts w:ascii="Verdana" w:hAnsi="Verdana" w:cs="Verdana"/>
          <w:b w:val="0"/>
          <w:sz w:val="20"/>
        </w:rPr>
        <w:t xml:space="preserve">  </w:t>
      </w:r>
      <w:r w:rsidRPr="00CF1752">
        <w:rPr>
          <w:rFonts w:ascii="Verdana" w:hAnsi="Verdana" w:cs="Verdana"/>
          <w:b w:val="0"/>
          <w:sz w:val="20"/>
        </w:rPr>
        <w:tab/>
        <w:t xml:space="preserve"> lub</w:t>
      </w:r>
      <w:r w:rsidRPr="00CF1752">
        <w:rPr>
          <w:rFonts w:ascii="Verdana" w:hAnsi="Verdana" w:cs="Verdana"/>
          <w:b w:val="0"/>
          <w:sz w:val="20"/>
        </w:rPr>
        <w:tab/>
      </w:r>
    </w:p>
    <w:p w:rsidR="00CF1752" w:rsidRPr="00CF1752" w:rsidRDefault="00CF1752" w:rsidP="008F1C4D">
      <w:pPr>
        <w:pStyle w:val="Tekstpodstawowy"/>
        <w:overflowPunct w:val="0"/>
        <w:ind w:left="720"/>
        <w:jc w:val="both"/>
        <w:rPr>
          <w:rFonts w:ascii="Verdana" w:hAnsi="Verdana" w:cs="Verdana"/>
          <w:b w:val="0"/>
          <w:bCs/>
          <w:i/>
          <w:iCs/>
          <w:sz w:val="20"/>
        </w:rPr>
      </w:pPr>
      <w:r w:rsidRPr="00CF1752">
        <w:rPr>
          <w:rFonts w:ascii="Verdana" w:hAnsi="Verdana" w:cs="Verdana"/>
          <w:b w:val="0"/>
          <w:sz w:val="20"/>
        </w:rPr>
        <w:lastRenderedPageBreak/>
        <w:t xml:space="preserve">2) złożenia wniosku przez Wykonawcę, jeżeli wniosek wpłynie do Zamawiającego po upływie terminu określonego w ust. 7 </w:t>
      </w:r>
      <w:proofErr w:type="spellStart"/>
      <w:r w:rsidRPr="00CF1752">
        <w:rPr>
          <w:rFonts w:ascii="Verdana" w:hAnsi="Verdana" w:cs="Verdana"/>
          <w:b w:val="0"/>
          <w:sz w:val="20"/>
        </w:rPr>
        <w:t>pkt</w:t>
      </w:r>
      <w:proofErr w:type="spellEnd"/>
      <w:r w:rsidRPr="00CF1752">
        <w:rPr>
          <w:rFonts w:ascii="Verdana" w:hAnsi="Verdana" w:cs="Verdana"/>
          <w:b w:val="0"/>
          <w:sz w:val="20"/>
        </w:rPr>
        <w:t xml:space="preserve"> 1) umowy.</w:t>
      </w:r>
    </w:p>
    <w:p w:rsidR="00CF1752" w:rsidRPr="00CF1752" w:rsidRDefault="00CF1752" w:rsidP="008F1C4D">
      <w:pPr>
        <w:pStyle w:val="Tekstpodstawowy3"/>
        <w:tabs>
          <w:tab w:val="left" w:pos="426"/>
        </w:tabs>
        <w:ind w:left="720" w:hanging="294"/>
        <w:rPr>
          <w:rFonts w:ascii="Verdana" w:hAnsi="Verdana" w:cs="Verdana"/>
          <w:sz w:val="20"/>
          <w:szCs w:val="20"/>
        </w:rPr>
      </w:pPr>
      <w:r w:rsidRPr="00CF1752">
        <w:rPr>
          <w:rFonts w:ascii="Verdana" w:hAnsi="Verdana" w:cs="Verdana"/>
          <w:sz w:val="20"/>
          <w:szCs w:val="20"/>
        </w:rPr>
        <w:t xml:space="preserve">8. Wszelkie zmiany i uzupełnienia umowy wymagają zachowania formy pisemnej </w:t>
      </w:r>
      <w:r w:rsidR="008F1C4D">
        <w:rPr>
          <w:rFonts w:ascii="Verdana" w:hAnsi="Verdana" w:cs="Verdana"/>
          <w:sz w:val="20"/>
          <w:szCs w:val="20"/>
        </w:rPr>
        <w:br/>
      </w:r>
      <w:r w:rsidR="001614C0">
        <w:rPr>
          <w:rFonts w:ascii="Verdana" w:hAnsi="Verdana" w:cs="Verdana"/>
          <w:sz w:val="20"/>
          <w:szCs w:val="20"/>
        </w:rPr>
        <w:t xml:space="preserve">w </w:t>
      </w:r>
      <w:r w:rsidRPr="00CF1752">
        <w:rPr>
          <w:rFonts w:ascii="Verdana" w:hAnsi="Verdana" w:cs="Verdana"/>
          <w:sz w:val="20"/>
          <w:szCs w:val="20"/>
        </w:rPr>
        <w:t>postaci aneksu do umowy, pod rygorem nieważności, za wyjątkiem przypadków opisanych w ust. 10 poniżej i w § 4 ust. 2 oraz § 12 ust.2 projektu  umowy.</w:t>
      </w:r>
    </w:p>
    <w:p w:rsidR="00CF1752" w:rsidRPr="00CF1752" w:rsidRDefault="00CF1752" w:rsidP="008F1C4D">
      <w:pPr>
        <w:pStyle w:val="Akapitzlist"/>
        <w:tabs>
          <w:tab w:val="left" w:pos="360"/>
          <w:tab w:val="left" w:pos="426"/>
          <w:tab w:val="left" w:pos="851"/>
        </w:tabs>
        <w:ind w:hanging="294"/>
        <w:jc w:val="both"/>
        <w:rPr>
          <w:rFonts w:ascii="Verdana" w:hAnsi="Verdana" w:cs="Verdana"/>
          <w:sz w:val="20"/>
          <w:szCs w:val="20"/>
        </w:rPr>
      </w:pPr>
      <w:r w:rsidRPr="00CF1752">
        <w:rPr>
          <w:rFonts w:ascii="Verdana" w:hAnsi="Verdana" w:cs="Verdana"/>
          <w:sz w:val="20"/>
          <w:szCs w:val="20"/>
        </w:rPr>
        <w:t>9. Zamawiający przewiduje zmiany umowy w przypadku:</w:t>
      </w:r>
    </w:p>
    <w:p w:rsidR="00CF1752" w:rsidRPr="00CF1752" w:rsidRDefault="00CF1752" w:rsidP="008F1C4D">
      <w:pPr>
        <w:pStyle w:val="Akapitzlist"/>
        <w:tabs>
          <w:tab w:val="left" w:pos="360"/>
          <w:tab w:val="left" w:pos="851"/>
          <w:tab w:val="left" w:pos="1080"/>
          <w:tab w:val="num" w:pos="1440"/>
        </w:tabs>
        <w:ind w:hanging="11"/>
        <w:jc w:val="both"/>
        <w:rPr>
          <w:rFonts w:ascii="Verdana" w:hAnsi="Verdana" w:cs="Verdana"/>
          <w:sz w:val="20"/>
          <w:szCs w:val="20"/>
        </w:rPr>
      </w:pPr>
      <w:r w:rsidRPr="00CF1752">
        <w:rPr>
          <w:rFonts w:ascii="Verdana" w:hAnsi="Verdana" w:cs="Verdana"/>
          <w:sz w:val="20"/>
          <w:szCs w:val="20"/>
        </w:rPr>
        <w:t>1)zmiany przepisów prawnych powszechnie obowiązujących, które mają wpływ na   realizację umowy,</w:t>
      </w:r>
    </w:p>
    <w:p w:rsidR="00CF1752" w:rsidRPr="00CF1752" w:rsidRDefault="00CF1752" w:rsidP="008F1C4D">
      <w:pPr>
        <w:pStyle w:val="Akapitzlist"/>
        <w:tabs>
          <w:tab w:val="left" w:pos="360"/>
          <w:tab w:val="left" w:pos="426"/>
          <w:tab w:val="left" w:pos="851"/>
        </w:tabs>
        <w:ind w:hanging="11"/>
        <w:jc w:val="both"/>
        <w:rPr>
          <w:rFonts w:ascii="Verdana" w:hAnsi="Verdana" w:cs="Verdana"/>
          <w:sz w:val="20"/>
          <w:szCs w:val="20"/>
        </w:rPr>
      </w:pPr>
      <w:r>
        <w:rPr>
          <w:rFonts w:ascii="Verdana" w:hAnsi="Verdana" w:cs="Verdana"/>
          <w:sz w:val="20"/>
          <w:szCs w:val="20"/>
        </w:rPr>
        <w:t xml:space="preserve"> </w:t>
      </w:r>
      <w:r w:rsidRPr="00CF1752">
        <w:rPr>
          <w:rFonts w:ascii="Verdana" w:hAnsi="Verdana" w:cs="Verdana"/>
          <w:sz w:val="20"/>
          <w:szCs w:val="20"/>
        </w:rPr>
        <w:t>2)zmian formalno-organizacyjnych, mających wpływ na realizację umowy,</w:t>
      </w:r>
    </w:p>
    <w:p w:rsidR="00CF1752" w:rsidRPr="00CF1752" w:rsidRDefault="00CF1752" w:rsidP="008F1C4D">
      <w:pPr>
        <w:tabs>
          <w:tab w:val="left" w:pos="360"/>
          <w:tab w:val="left" w:pos="426"/>
          <w:tab w:val="left" w:pos="851"/>
        </w:tabs>
        <w:ind w:hanging="11"/>
        <w:jc w:val="both"/>
        <w:rPr>
          <w:rFonts w:ascii="Verdana" w:hAnsi="Verdana" w:cs="Verdana"/>
          <w:sz w:val="20"/>
          <w:szCs w:val="20"/>
        </w:rPr>
      </w:pPr>
      <w:r w:rsidRPr="00CF1752">
        <w:rPr>
          <w:rFonts w:ascii="Verdana" w:hAnsi="Verdana" w:cs="Verdana"/>
          <w:sz w:val="20"/>
          <w:szCs w:val="20"/>
        </w:rPr>
        <w:t xml:space="preserve">          3)zmiany, o których mowa w art. 144 ust 1 </w:t>
      </w:r>
      <w:proofErr w:type="spellStart"/>
      <w:r w:rsidRPr="00CF1752">
        <w:rPr>
          <w:rFonts w:ascii="Verdana" w:hAnsi="Verdana" w:cs="Verdana"/>
          <w:sz w:val="20"/>
          <w:szCs w:val="20"/>
        </w:rPr>
        <w:t>pkt</w:t>
      </w:r>
      <w:proofErr w:type="spellEnd"/>
      <w:r w:rsidRPr="00CF1752">
        <w:rPr>
          <w:rFonts w:ascii="Verdana" w:hAnsi="Verdana" w:cs="Verdana"/>
          <w:sz w:val="20"/>
          <w:szCs w:val="20"/>
        </w:rPr>
        <w:t xml:space="preserve"> 6) ustawy </w:t>
      </w:r>
      <w:proofErr w:type="spellStart"/>
      <w:r w:rsidRPr="00CF1752">
        <w:rPr>
          <w:rFonts w:ascii="Verdana" w:hAnsi="Verdana" w:cs="Verdana"/>
          <w:sz w:val="20"/>
          <w:szCs w:val="20"/>
        </w:rPr>
        <w:t>Pzp</w:t>
      </w:r>
      <w:proofErr w:type="spellEnd"/>
      <w:r w:rsidRPr="00CF1752">
        <w:rPr>
          <w:rFonts w:ascii="Verdana" w:hAnsi="Verdana" w:cs="Verdana"/>
          <w:sz w:val="20"/>
          <w:szCs w:val="20"/>
        </w:rPr>
        <w:t>.</w:t>
      </w:r>
    </w:p>
    <w:p w:rsidR="00CF1752" w:rsidRPr="00CF1752" w:rsidRDefault="00CF1752" w:rsidP="008F1C4D">
      <w:pPr>
        <w:pStyle w:val="Akapitzlist"/>
        <w:tabs>
          <w:tab w:val="left" w:pos="360"/>
        </w:tabs>
        <w:ind w:hanging="294"/>
        <w:jc w:val="both"/>
        <w:rPr>
          <w:rFonts w:ascii="Verdana" w:hAnsi="Verdana" w:cs="Verdana"/>
          <w:sz w:val="20"/>
          <w:szCs w:val="20"/>
        </w:rPr>
      </w:pPr>
      <w:r w:rsidRPr="00CF1752">
        <w:rPr>
          <w:rFonts w:ascii="Verdana" w:hAnsi="Verdana" w:cs="Verdana"/>
          <w:sz w:val="20"/>
          <w:szCs w:val="20"/>
        </w:rPr>
        <w:t>10. Nie stanowi zmiany umowy w rozumieniu art. 144 ustawy Prawo zamówień publicznych: zmiana danych teleadresowych. Zmiana, o której mowa w zdaniu pierwszym wymaga jedynie niezwłocznego pisemnego powiadomienia drugiej strony.</w:t>
      </w:r>
    </w:p>
    <w:p w:rsidR="00225DE8" w:rsidRDefault="00225DE8" w:rsidP="008F1C4D">
      <w:pPr>
        <w:pStyle w:val="Tekstpodstawowy"/>
        <w:overflowPunct w:val="0"/>
        <w:jc w:val="both"/>
        <w:rPr>
          <w:rFonts w:ascii="Verdana" w:hAnsi="Verdana" w:cs="Arial"/>
          <w:sz w:val="20"/>
          <w:szCs w:val="22"/>
          <w:u w:val="single"/>
        </w:rPr>
      </w:pPr>
    </w:p>
    <w:p w:rsidR="00861D09" w:rsidRDefault="00861D09" w:rsidP="00216891">
      <w:pPr>
        <w:pStyle w:val="Tekstpodstawowy"/>
        <w:overflowPunct w:val="0"/>
        <w:ind w:left="360" w:hanging="360"/>
        <w:jc w:val="both"/>
        <w:rPr>
          <w:rFonts w:ascii="Verdana" w:hAnsi="Verdana" w:cs="Arial"/>
          <w:sz w:val="20"/>
          <w:szCs w:val="22"/>
          <w:u w:val="single"/>
        </w:rPr>
      </w:pPr>
      <w:r w:rsidRPr="002C7AD7">
        <w:rPr>
          <w:rFonts w:ascii="Verdana" w:hAnsi="Verdana" w:cs="Arial"/>
          <w:sz w:val="20"/>
          <w:szCs w:val="22"/>
          <w:u w:val="single"/>
        </w:rPr>
        <w:t>IV. ZAMÓWIENIA, O KTÓ</w:t>
      </w:r>
      <w:r w:rsidR="006808CC" w:rsidRPr="002C7AD7">
        <w:rPr>
          <w:rFonts w:ascii="Verdana" w:hAnsi="Verdana" w:cs="Arial"/>
          <w:sz w:val="20"/>
          <w:szCs w:val="22"/>
          <w:u w:val="single"/>
        </w:rPr>
        <w:t>RYCH MOWA W ART. 67 UST. 1 PKT 7</w:t>
      </w:r>
      <w:r w:rsidRPr="002C7AD7">
        <w:rPr>
          <w:rFonts w:ascii="Verdana" w:hAnsi="Verdana" w:cs="Arial"/>
          <w:sz w:val="20"/>
          <w:szCs w:val="22"/>
          <w:u w:val="single"/>
        </w:rPr>
        <w:t xml:space="preserve"> USTAWY PZP</w:t>
      </w:r>
    </w:p>
    <w:p w:rsidR="00E846A0" w:rsidRPr="00E846A0" w:rsidRDefault="00E846A0" w:rsidP="00216891">
      <w:pPr>
        <w:pStyle w:val="Tekstpodstawowy"/>
        <w:overflowPunct w:val="0"/>
        <w:ind w:left="360" w:hanging="360"/>
        <w:jc w:val="both"/>
        <w:rPr>
          <w:rFonts w:ascii="Verdana" w:hAnsi="Verdana" w:cs="Arial"/>
          <w:sz w:val="20"/>
          <w:szCs w:val="22"/>
          <w:u w:val="single"/>
        </w:rPr>
      </w:pPr>
    </w:p>
    <w:p w:rsidR="003A4474" w:rsidRDefault="003A4474" w:rsidP="003A4474">
      <w:pPr>
        <w:jc w:val="both"/>
        <w:rPr>
          <w:rFonts w:ascii="Verdana" w:hAnsi="Verdana" w:cs="Arial"/>
          <w:sz w:val="20"/>
          <w:szCs w:val="22"/>
        </w:rPr>
      </w:pPr>
      <w:r>
        <w:rPr>
          <w:rFonts w:ascii="Verdana" w:hAnsi="Verdana" w:cs="Arial"/>
          <w:sz w:val="20"/>
          <w:szCs w:val="22"/>
        </w:rPr>
        <w:t xml:space="preserve">Zamawiający </w:t>
      </w:r>
      <w:r>
        <w:rPr>
          <w:rFonts w:ascii="Verdana" w:hAnsi="Verdana" w:cs="Arial"/>
          <w:b/>
          <w:bCs/>
          <w:sz w:val="20"/>
          <w:szCs w:val="22"/>
        </w:rPr>
        <w:t>nie przewiduje</w:t>
      </w:r>
      <w:r>
        <w:rPr>
          <w:rFonts w:ascii="Verdana" w:hAnsi="Verdana" w:cs="Arial"/>
          <w:b/>
          <w:sz w:val="20"/>
          <w:szCs w:val="22"/>
        </w:rPr>
        <w:t xml:space="preserve"> </w:t>
      </w:r>
      <w:r>
        <w:rPr>
          <w:rFonts w:ascii="Verdana" w:hAnsi="Verdana" w:cs="Arial"/>
          <w:sz w:val="20"/>
          <w:szCs w:val="22"/>
        </w:rPr>
        <w:t>udzielania zamówień, o któryc</w:t>
      </w:r>
      <w:r w:rsidR="00EF3D5D">
        <w:rPr>
          <w:rFonts w:ascii="Verdana" w:hAnsi="Verdana" w:cs="Arial"/>
          <w:sz w:val="20"/>
          <w:szCs w:val="22"/>
        </w:rPr>
        <w:t xml:space="preserve">h mowa w art. 67 ust. 1 </w:t>
      </w:r>
      <w:r w:rsidR="00EF3D5D">
        <w:rPr>
          <w:rFonts w:ascii="Verdana" w:hAnsi="Verdana" w:cs="Arial"/>
          <w:sz w:val="20"/>
          <w:szCs w:val="22"/>
        </w:rPr>
        <w:br/>
      </w:r>
      <w:proofErr w:type="spellStart"/>
      <w:r w:rsidR="00EF3D5D">
        <w:rPr>
          <w:rFonts w:ascii="Verdana" w:hAnsi="Verdana" w:cs="Arial"/>
          <w:sz w:val="20"/>
          <w:szCs w:val="22"/>
        </w:rPr>
        <w:t>pkt</w:t>
      </w:r>
      <w:proofErr w:type="spellEnd"/>
      <w:r w:rsidR="00EF3D5D">
        <w:rPr>
          <w:rFonts w:ascii="Verdana" w:hAnsi="Verdana" w:cs="Arial"/>
          <w:sz w:val="20"/>
          <w:szCs w:val="22"/>
        </w:rPr>
        <w:t xml:space="preserve"> 7</w:t>
      </w:r>
      <w:r w:rsidR="00F85995">
        <w:rPr>
          <w:rFonts w:ascii="Verdana" w:hAnsi="Verdana" w:cs="Arial"/>
          <w:sz w:val="20"/>
          <w:szCs w:val="22"/>
        </w:rPr>
        <w:t>)</w:t>
      </w:r>
      <w:r>
        <w:rPr>
          <w:rFonts w:ascii="Verdana" w:hAnsi="Verdana" w:cs="Arial"/>
          <w:sz w:val="20"/>
          <w:szCs w:val="22"/>
        </w:rPr>
        <w:t xml:space="preserve"> ustawy </w:t>
      </w:r>
      <w:proofErr w:type="spellStart"/>
      <w:r>
        <w:rPr>
          <w:rFonts w:ascii="Verdana" w:hAnsi="Verdana" w:cs="Arial"/>
          <w:sz w:val="20"/>
          <w:szCs w:val="22"/>
        </w:rPr>
        <w:t>Pzp</w:t>
      </w:r>
      <w:proofErr w:type="spellEnd"/>
      <w:r>
        <w:rPr>
          <w:rFonts w:ascii="Verdana" w:hAnsi="Verdana" w:cs="Arial"/>
          <w:sz w:val="20"/>
          <w:szCs w:val="22"/>
        </w:rPr>
        <w:t>.</w:t>
      </w:r>
    </w:p>
    <w:p w:rsidR="00861D09" w:rsidRDefault="00861D09">
      <w:pPr>
        <w:pStyle w:val="Nagwek5"/>
        <w:spacing w:before="360"/>
        <w:rPr>
          <w:rFonts w:ascii="Verdana" w:hAnsi="Verdana" w:cs="Arial"/>
          <w:sz w:val="20"/>
          <w:szCs w:val="22"/>
        </w:rPr>
      </w:pPr>
      <w:r>
        <w:rPr>
          <w:rFonts w:ascii="Verdana" w:hAnsi="Verdana" w:cs="Arial"/>
          <w:sz w:val="20"/>
          <w:szCs w:val="22"/>
        </w:rPr>
        <w:t>V. OFERTY WARIANTOWE I CZĘŚCIOWE</w:t>
      </w:r>
    </w:p>
    <w:p w:rsidR="00861D09" w:rsidRDefault="00861D09">
      <w:pPr>
        <w:pStyle w:val="Tekstpodstawowy31"/>
        <w:tabs>
          <w:tab w:val="clear" w:pos="284"/>
        </w:tabs>
        <w:jc w:val="both"/>
        <w:rPr>
          <w:rFonts w:ascii="Verdana" w:hAnsi="Verdana" w:cs="Arial"/>
          <w:sz w:val="20"/>
          <w:szCs w:val="22"/>
        </w:rPr>
      </w:pPr>
      <w:r>
        <w:rPr>
          <w:rFonts w:ascii="Verdana" w:hAnsi="Verdana" w:cs="Arial"/>
          <w:sz w:val="20"/>
          <w:szCs w:val="22"/>
        </w:rPr>
        <w:t xml:space="preserve">1. Zamawiający </w:t>
      </w:r>
      <w:r>
        <w:rPr>
          <w:rFonts w:ascii="Verdana" w:hAnsi="Verdana" w:cs="Arial"/>
          <w:b/>
          <w:sz w:val="20"/>
          <w:szCs w:val="22"/>
        </w:rPr>
        <w:t xml:space="preserve">nie dopuszcza </w:t>
      </w:r>
      <w:r>
        <w:rPr>
          <w:rFonts w:ascii="Verdana" w:hAnsi="Verdana" w:cs="Arial"/>
          <w:sz w:val="20"/>
          <w:szCs w:val="22"/>
        </w:rPr>
        <w:t>składania ofert wariantowych.</w:t>
      </w:r>
    </w:p>
    <w:p w:rsidR="0087248C" w:rsidRPr="00B07DAD" w:rsidRDefault="00861D09" w:rsidP="00B8357F">
      <w:pPr>
        <w:pStyle w:val="Tekstpodstawowy31"/>
        <w:tabs>
          <w:tab w:val="clear" w:pos="284"/>
        </w:tabs>
        <w:jc w:val="both"/>
        <w:rPr>
          <w:rFonts w:ascii="Verdana" w:hAnsi="Verdana" w:cs="Arial"/>
          <w:sz w:val="20"/>
          <w:szCs w:val="22"/>
        </w:rPr>
      </w:pPr>
      <w:r>
        <w:rPr>
          <w:rFonts w:ascii="Verdana" w:hAnsi="Verdana" w:cs="Arial"/>
          <w:sz w:val="20"/>
          <w:szCs w:val="22"/>
        </w:rPr>
        <w:t xml:space="preserve">2. </w:t>
      </w:r>
      <w:r w:rsidR="00B8357F" w:rsidRPr="007145AC">
        <w:rPr>
          <w:rFonts w:ascii="Verdana" w:hAnsi="Verdana" w:cs="Arial"/>
          <w:sz w:val="20"/>
          <w:szCs w:val="22"/>
        </w:rPr>
        <w:t xml:space="preserve">Zamawiający </w:t>
      </w:r>
      <w:r w:rsidR="00202175" w:rsidRPr="00202175">
        <w:rPr>
          <w:rFonts w:ascii="Verdana" w:hAnsi="Verdana" w:cs="Arial"/>
          <w:b/>
          <w:sz w:val="20"/>
          <w:szCs w:val="22"/>
        </w:rPr>
        <w:t xml:space="preserve">nie </w:t>
      </w:r>
      <w:r w:rsidR="00B8357F" w:rsidRPr="00EC07DE">
        <w:rPr>
          <w:rFonts w:ascii="Verdana" w:hAnsi="Verdana" w:cs="Arial"/>
          <w:b/>
          <w:sz w:val="20"/>
          <w:szCs w:val="22"/>
        </w:rPr>
        <w:t>d</w:t>
      </w:r>
      <w:r w:rsidR="00B8357F" w:rsidRPr="007145AC">
        <w:rPr>
          <w:rFonts w:ascii="Verdana" w:hAnsi="Verdana" w:cs="Arial"/>
          <w:b/>
          <w:sz w:val="20"/>
          <w:szCs w:val="22"/>
        </w:rPr>
        <w:t xml:space="preserve">opuszcza </w:t>
      </w:r>
      <w:r w:rsidR="00202175">
        <w:rPr>
          <w:rFonts w:ascii="Verdana" w:hAnsi="Verdana" w:cs="Arial"/>
          <w:sz w:val="20"/>
          <w:szCs w:val="22"/>
        </w:rPr>
        <w:t>składania</w:t>
      </w:r>
      <w:r w:rsidR="00B8357F" w:rsidRPr="007145AC">
        <w:rPr>
          <w:rFonts w:ascii="Verdana" w:hAnsi="Verdana" w:cs="Arial"/>
          <w:sz w:val="20"/>
          <w:szCs w:val="22"/>
        </w:rPr>
        <w:t xml:space="preserve"> ofert częściowych.</w:t>
      </w:r>
      <w:r w:rsidR="00B8357F">
        <w:rPr>
          <w:rFonts w:ascii="Verdana" w:hAnsi="Verdana" w:cs="Arial"/>
          <w:sz w:val="20"/>
          <w:szCs w:val="22"/>
        </w:rPr>
        <w:t xml:space="preserve"> </w:t>
      </w:r>
    </w:p>
    <w:p w:rsidR="00B53A3E" w:rsidRDefault="00B53A3E" w:rsidP="00B8357F">
      <w:pPr>
        <w:pStyle w:val="Tekstpodstawowy31"/>
        <w:tabs>
          <w:tab w:val="clear" w:pos="284"/>
        </w:tabs>
        <w:jc w:val="both"/>
        <w:rPr>
          <w:rFonts w:ascii="Verdana" w:hAnsi="Verdana" w:cs="Arial"/>
          <w:b/>
          <w:sz w:val="20"/>
          <w:szCs w:val="22"/>
          <w:u w:val="single"/>
        </w:rPr>
      </w:pPr>
    </w:p>
    <w:p w:rsidR="00225DE8" w:rsidRDefault="00225DE8" w:rsidP="00B8357F">
      <w:pPr>
        <w:pStyle w:val="Tekstpodstawowy31"/>
        <w:tabs>
          <w:tab w:val="clear" w:pos="284"/>
        </w:tabs>
        <w:jc w:val="both"/>
        <w:rPr>
          <w:rFonts w:ascii="Verdana" w:hAnsi="Verdana" w:cs="Arial"/>
          <w:b/>
          <w:sz w:val="20"/>
          <w:szCs w:val="22"/>
          <w:u w:val="single"/>
        </w:rPr>
      </w:pPr>
    </w:p>
    <w:p w:rsidR="00861D09" w:rsidRDefault="00861D09" w:rsidP="00B8357F">
      <w:pPr>
        <w:pStyle w:val="Tekstpodstawowy31"/>
        <w:tabs>
          <w:tab w:val="clear" w:pos="284"/>
        </w:tabs>
        <w:jc w:val="both"/>
        <w:rPr>
          <w:rFonts w:ascii="Verdana" w:hAnsi="Verdana" w:cs="Arial"/>
          <w:b/>
          <w:sz w:val="20"/>
          <w:szCs w:val="22"/>
          <w:u w:val="single"/>
        </w:rPr>
      </w:pPr>
      <w:r w:rsidRPr="00B8357F">
        <w:rPr>
          <w:rFonts w:ascii="Verdana" w:hAnsi="Verdana" w:cs="Arial"/>
          <w:b/>
          <w:sz w:val="20"/>
          <w:szCs w:val="22"/>
          <w:u w:val="single"/>
        </w:rPr>
        <w:t>VI. TERMIN WYKONANIA ZAMÓWIENIA</w:t>
      </w:r>
    </w:p>
    <w:p w:rsidR="00E846A0" w:rsidRPr="00B8357F" w:rsidRDefault="00E846A0" w:rsidP="00B8357F">
      <w:pPr>
        <w:pStyle w:val="Tekstpodstawowy31"/>
        <w:tabs>
          <w:tab w:val="clear" w:pos="284"/>
        </w:tabs>
        <w:jc w:val="both"/>
        <w:rPr>
          <w:rFonts w:ascii="Verdana" w:hAnsi="Verdana" w:cs="Arial"/>
          <w:b/>
          <w:sz w:val="20"/>
          <w:szCs w:val="22"/>
          <w:u w:val="single"/>
        </w:rPr>
      </w:pPr>
    </w:p>
    <w:p w:rsidR="00225DE8" w:rsidRPr="00225DE8" w:rsidRDefault="00050041" w:rsidP="00225DE8">
      <w:pPr>
        <w:jc w:val="both"/>
        <w:rPr>
          <w:rFonts w:ascii="Verdana" w:hAnsi="Verdana"/>
          <w:sz w:val="20"/>
          <w:szCs w:val="20"/>
        </w:rPr>
      </w:pPr>
      <w:r>
        <w:rPr>
          <w:rFonts w:ascii="Verdana" w:hAnsi="Verdana"/>
          <w:sz w:val="20"/>
          <w:szCs w:val="20"/>
        </w:rPr>
        <w:t>Termin realizacji zamówienia: od dnia podpisania umowy do dnia wykorzystania kwoty umowy jednak nie dłużej niż 2,5 roku.</w:t>
      </w:r>
    </w:p>
    <w:p w:rsidR="00855ED6" w:rsidRDefault="00855ED6" w:rsidP="001C435D">
      <w:pPr>
        <w:pStyle w:val="Standard"/>
      </w:pPr>
    </w:p>
    <w:p w:rsidR="00861D09" w:rsidRPr="00FA5B09" w:rsidRDefault="00861D09" w:rsidP="001C435D">
      <w:pPr>
        <w:pStyle w:val="Standard"/>
      </w:pPr>
      <w:r w:rsidRPr="00445EC9">
        <w:t>VII. WARUNKI UDZIAŁU W POSTĘPOWANIU I PODSTAWY WYKLUCZENIA</w:t>
      </w:r>
    </w:p>
    <w:p w:rsidR="00861D09" w:rsidRDefault="00861D09">
      <w:pPr>
        <w:pStyle w:val="TLSAumowy"/>
        <w:spacing w:after="0" w:line="240" w:lineRule="auto"/>
        <w:rPr>
          <w:rFonts w:ascii="Verdana" w:hAnsi="Verdana"/>
          <w:sz w:val="20"/>
          <w:szCs w:val="22"/>
        </w:rPr>
      </w:pPr>
    </w:p>
    <w:p w:rsidR="00692187" w:rsidRPr="007145AC" w:rsidRDefault="00692187" w:rsidP="00692187">
      <w:pPr>
        <w:jc w:val="both"/>
        <w:rPr>
          <w:rFonts w:ascii="Verdana" w:hAnsi="Verdana" w:cs="Arial"/>
          <w:sz w:val="20"/>
        </w:rPr>
      </w:pPr>
      <w:bookmarkStart w:id="0" w:name="OLE_LINK4"/>
      <w:r w:rsidRPr="007145AC">
        <w:rPr>
          <w:rFonts w:ascii="Verdana" w:hAnsi="Verdana" w:cs="Arial"/>
          <w:sz w:val="20"/>
          <w:szCs w:val="22"/>
        </w:rPr>
        <w:t>Przez „</w:t>
      </w:r>
      <w:r w:rsidRPr="007145AC">
        <w:rPr>
          <w:rFonts w:ascii="Verdana" w:hAnsi="Verdana" w:cs="Arial"/>
          <w:b/>
          <w:bCs/>
          <w:sz w:val="20"/>
          <w:szCs w:val="22"/>
        </w:rPr>
        <w:t>Wykonawcę</w:t>
      </w:r>
      <w:r w:rsidRPr="007145AC">
        <w:rPr>
          <w:rFonts w:ascii="Verdana" w:hAnsi="Verdana" w:cs="Arial"/>
          <w:sz w:val="20"/>
          <w:szCs w:val="22"/>
        </w:rPr>
        <w:t xml:space="preserve">” rozumie się osobę fizyczną, osobę prawną albo jednostkę organizacyjną nie posiadającą osobowości prawnej, która ubiega się o udzielenie zamówienia publicznego, złożyła ofertę lub zawarła umowę w sprawie zamówienia publicznego (art. 2 </w:t>
      </w:r>
      <w:proofErr w:type="spellStart"/>
      <w:r w:rsidRPr="007145AC">
        <w:rPr>
          <w:rFonts w:ascii="Verdana" w:hAnsi="Verdana" w:cs="Arial"/>
          <w:sz w:val="20"/>
          <w:szCs w:val="22"/>
        </w:rPr>
        <w:t>pkt</w:t>
      </w:r>
      <w:proofErr w:type="spellEnd"/>
      <w:r w:rsidRPr="007145AC">
        <w:rPr>
          <w:rFonts w:ascii="Verdana" w:hAnsi="Verdana" w:cs="Arial"/>
          <w:sz w:val="20"/>
          <w:szCs w:val="22"/>
        </w:rPr>
        <w:t xml:space="preserve"> 11 ustawy </w:t>
      </w:r>
      <w:proofErr w:type="spellStart"/>
      <w:r w:rsidRPr="007145AC">
        <w:rPr>
          <w:rFonts w:ascii="Verdana" w:hAnsi="Verdana" w:cs="Arial"/>
          <w:sz w:val="20"/>
          <w:szCs w:val="22"/>
        </w:rPr>
        <w:t>Pzp</w:t>
      </w:r>
      <w:proofErr w:type="spellEnd"/>
      <w:r w:rsidRPr="007145AC">
        <w:rPr>
          <w:rFonts w:ascii="Verdana" w:hAnsi="Verdana" w:cs="Arial"/>
          <w:sz w:val="20"/>
          <w:szCs w:val="22"/>
        </w:rPr>
        <w:t xml:space="preserve">). </w:t>
      </w:r>
      <w:r w:rsidRPr="007145AC">
        <w:rPr>
          <w:rFonts w:ascii="Verdana" w:hAnsi="Verdana" w:cs="Arial"/>
          <w:b/>
          <w:sz w:val="20"/>
        </w:rPr>
        <w:t xml:space="preserve">„Wykonawcy mogą wspólnie ubiegać się </w:t>
      </w:r>
      <w:r w:rsidR="00E846A0">
        <w:rPr>
          <w:rFonts w:ascii="Verdana" w:hAnsi="Verdana" w:cs="Arial"/>
          <w:b/>
          <w:sz w:val="20"/>
        </w:rPr>
        <w:br/>
      </w:r>
      <w:r w:rsidRPr="007145AC">
        <w:rPr>
          <w:rFonts w:ascii="Verdana" w:hAnsi="Verdana" w:cs="Arial"/>
          <w:b/>
          <w:sz w:val="20"/>
        </w:rPr>
        <w:t>o udzielenie zamówienia publicznego”</w:t>
      </w:r>
      <w:r w:rsidRPr="007145AC">
        <w:rPr>
          <w:rFonts w:ascii="Verdana" w:hAnsi="Verdana" w:cs="Arial"/>
          <w:sz w:val="20"/>
        </w:rPr>
        <w:t xml:space="preserve"> (spółka cywilna, konsorcjum) - art. 23 ustawy </w:t>
      </w:r>
      <w:proofErr w:type="spellStart"/>
      <w:r w:rsidRPr="007145AC">
        <w:rPr>
          <w:rFonts w:ascii="Verdana" w:hAnsi="Verdana" w:cs="Arial"/>
          <w:sz w:val="20"/>
        </w:rPr>
        <w:t>Pzp</w:t>
      </w:r>
      <w:proofErr w:type="spellEnd"/>
      <w:r w:rsidRPr="007145AC">
        <w:rPr>
          <w:rFonts w:ascii="Verdana" w:hAnsi="Verdana" w:cs="Arial"/>
          <w:sz w:val="20"/>
        </w:rPr>
        <w:t>.</w:t>
      </w:r>
    </w:p>
    <w:p w:rsidR="00692187" w:rsidRPr="00D017BE" w:rsidRDefault="00692187" w:rsidP="00C90CB1">
      <w:pPr>
        <w:pStyle w:val="Nagwek5"/>
        <w:numPr>
          <w:ilvl w:val="0"/>
          <w:numId w:val="12"/>
        </w:numPr>
        <w:tabs>
          <w:tab w:val="clear" w:pos="1395"/>
        </w:tabs>
        <w:spacing w:before="0" w:after="60"/>
        <w:ind w:left="284" w:hanging="284"/>
        <w:jc w:val="both"/>
        <w:rPr>
          <w:rFonts w:ascii="Verdana" w:hAnsi="Verdana" w:cs="Arial"/>
          <w:b w:val="0"/>
          <w:snapToGrid w:val="0"/>
          <w:sz w:val="20"/>
          <w:szCs w:val="22"/>
          <w:u w:val="none"/>
        </w:rPr>
      </w:pPr>
      <w:r w:rsidRPr="00D017BE">
        <w:rPr>
          <w:rFonts w:ascii="Verdana" w:hAnsi="Verdana" w:cs="Arial"/>
          <w:b w:val="0"/>
          <w:snapToGrid w:val="0"/>
          <w:sz w:val="20"/>
          <w:szCs w:val="22"/>
          <w:u w:val="none"/>
        </w:rPr>
        <w:t>O udzielenie niniejszego zamówienia publicznego ubiegać się może Wykonawca, który:</w:t>
      </w:r>
    </w:p>
    <w:p w:rsidR="00692187" w:rsidRPr="00C90CB1" w:rsidRDefault="00692187" w:rsidP="00C90CB1">
      <w:pPr>
        <w:numPr>
          <w:ilvl w:val="0"/>
          <w:numId w:val="30"/>
        </w:numPr>
        <w:ind w:left="567" w:hanging="283"/>
        <w:jc w:val="both"/>
        <w:rPr>
          <w:rFonts w:ascii="Verdana" w:hAnsi="Verdana"/>
          <w:sz w:val="20"/>
          <w:szCs w:val="20"/>
        </w:rPr>
      </w:pPr>
      <w:r w:rsidRPr="00D017BE">
        <w:rPr>
          <w:rFonts w:ascii="Verdana" w:hAnsi="Verdana"/>
          <w:sz w:val="20"/>
          <w:szCs w:val="20"/>
        </w:rPr>
        <w:t>nie podlega wykluczeniu z postępowania</w:t>
      </w:r>
      <w:r w:rsidR="00C90CB1">
        <w:rPr>
          <w:rFonts w:ascii="Verdana" w:hAnsi="Verdana"/>
          <w:sz w:val="20"/>
          <w:szCs w:val="20"/>
        </w:rPr>
        <w:t xml:space="preserve"> - </w:t>
      </w:r>
      <w:r w:rsidRPr="00C90CB1">
        <w:rPr>
          <w:rFonts w:ascii="Verdana" w:hAnsi="Verdana"/>
          <w:sz w:val="20"/>
          <w:szCs w:val="20"/>
        </w:rPr>
        <w:t xml:space="preserve">Zamawiający wymaga w niniejszym postępowaniu potwierdzenia przez Wykonawców spełnienia przesłanek braku wykluczenia na podstawie art. 24 ust. 1 ustawy </w:t>
      </w:r>
      <w:proofErr w:type="spellStart"/>
      <w:r w:rsidRPr="00C90CB1">
        <w:rPr>
          <w:rFonts w:ascii="Verdana" w:hAnsi="Verdana"/>
          <w:sz w:val="20"/>
          <w:szCs w:val="20"/>
        </w:rPr>
        <w:t>Pzp</w:t>
      </w:r>
      <w:proofErr w:type="spellEnd"/>
      <w:r w:rsidRPr="00C90CB1">
        <w:rPr>
          <w:rFonts w:ascii="Verdana" w:hAnsi="Verdana"/>
          <w:sz w:val="20"/>
          <w:szCs w:val="20"/>
        </w:rPr>
        <w:t>.</w:t>
      </w:r>
      <w:r w:rsidRPr="00C90CB1">
        <w:rPr>
          <w:rFonts w:cs="Arial"/>
          <w:bCs/>
          <w:sz w:val="20"/>
        </w:rPr>
        <w:t xml:space="preserve"> </w:t>
      </w:r>
    </w:p>
    <w:p w:rsidR="001755CD" w:rsidRPr="001755CD" w:rsidRDefault="00692187" w:rsidP="001755CD">
      <w:pPr>
        <w:pStyle w:val="Akapitzlist"/>
        <w:numPr>
          <w:ilvl w:val="0"/>
          <w:numId w:val="30"/>
        </w:numPr>
        <w:ind w:hanging="76"/>
        <w:jc w:val="both"/>
        <w:rPr>
          <w:rFonts w:ascii="Verdana" w:hAnsi="Verdana"/>
          <w:sz w:val="20"/>
          <w:szCs w:val="20"/>
        </w:rPr>
      </w:pPr>
      <w:r w:rsidRPr="001755CD">
        <w:rPr>
          <w:rFonts w:ascii="Verdana" w:hAnsi="Verdana"/>
          <w:sz w:val="20"/>
          <w:szCs w:val="20"/>
        </w:rPr>
        <w:t xml:space="preserve">spełnia warunki udziału w postępowaniu w zakresie zdolności </w:t>
      </w:r>
      <w:r w:rsidR="00E846A0" w:rsidRPr="001755CD">
        <w:rPr>
          <w:rFonts w:ascii="Verdana" w:hAnsi="Verdana"/>
          <w:sz w:val="20"/>
          <w:szCs w:val="20"/>
        </w:rPr>
        <w:t xml:space="preserve">technicznej </w:t>
      </w:r>
      <w:r w:rsidR="00E846A0" w:rsidRPr="001755CD">
        <w:rPr>
          <w:rFonts w:ascii="Verdana" w:hAnsi="Verdana"/>
          <w:sz w:val="20"/>
          <w:szCs w:val="20"/>
        </w:rPr>
        <w:br/>
        <w:t xml:space="preserve">i </w:t>
      </w:r>
      <w:r w:rsidRPr="001755CD">
        <w:rPr>
          <w:rFonts w:ascii="Verdana" w:hAnsi="Verdana"/>
          <w:sz w:val="20"/>
          <w:szCs w:val="20"/>
        </w:rPr>
        <w:t xml:space="preserve">zawodowej, tj.: </w:t>
      </w:r>
      <w:r w:rsidR="00AA4154" w:rsidRPr="001755CD">
        <w:rPr>
          <w:rFonts w:ascii="Verdana" w:hAnsi="Verdana"/>
          <w:sz w:val="20"/>
          <w:szCs w:val="20"/>
        </w:rPr>
        <w:t xml:space="preserve">Zamawiający stwierdzi, </w:t>
      </w:r>
      <w:r w:rsidRPr="001755CD">
        <w:rPr>
          <w:rFonts w:ascii="Verdana" w:hAnsi="Verdana"/>
          <w:sz w:val="20"/>
          <w:szCs w:val="20"/>
        </w:rPr>
        <w:t>ż</w:t>
      </w:r>
      <w:r w:rsidR="00AA4154" w:rsidRPr="001755CD">
        <w:rPr>
          <w:rFonts w:ascii="Verdana" w:hAnsi="Verdana"/>
          <w:sz w:val="20"/>
          <w:szCs w:val="20"/>
        </w:rPr>
        <w:t>e</w:t>
      </w:r>
      <w:r w:rsidRPr="001755CD">
        <w:rPr>
          <w:rFonts w:ascii="Verdana" w:hAnsi="Verdana"/>
          <w:sz w:val="20"/>
          <w:szCs w:val="20"/>
        </w:rPr>
        <w:t xml:space="preserve"> Wykonawca spełnił warunek udziału </w:t>
      </w:r>
      <w:r w:rsidR="00E846A0" w:rsidRPr="001755CD">
        <w:rPr>
          <w:rFonts w:ascii="Verdana" w:hAnsi="Verdana"/>
          <w:sz w:val="20"/>
          <w:szCs w:val="20"/>
        </w:rPr>
        <w:br/>
      </w:r>
      <w:r w:rsidRPr="001755CD">
        <w:rPr>
          <w:rFonts w:ascii="Verdana" w:hAnsi="Verdana"/>
          <w:sz w:val="20"/>
          <w:szCs w:val="20"/>
        </w:rPr>
        <w:t xml:space="preserve">w </w:t>
      </w:r>
      <w:r w:rsidR="00AA4154" w:rsidRPr="001755CD">
        <w:rPr>
          <w:rFonts w:ascii="Verdana" w:hAnsi="Verdana"/>
          <w:sz w:val="20"/>
          <w:szCs w:val="20"/>
        </w:rPr>
        <w:t>postępowaniu</w:t>
      </w:r>
      <w:r w:rsidRPr="001755CD">
        <w:rPr>
          <w:rFonts w:ascii="Verdana" w:hAnsi="Verdana"/>
          <w:sz w:val="20"/>
          <w:szCs w:val="20"/>
        </w:rPr>
        <w:t xml:space="preserve"> jeśli wykaże on, że</w:t>
      </w:r>
      <w:r w:rsidR="00AA4154" w:rsidRPr="001755CD">
        <w:rPr>
          <w:rFonts w:ascii="Verdana" w:hAnsi="Verdana"/>
          <w:sz w:val="20"/>
          <w:szCs w:val="20"/>
        </w:rPr>
        <w:t xml:space="preserve"> </w:t>
      </w:r>
      <w:r w:rsidR="000A7175" w:rsidRPr="001755CD">
        <w:rPr>
          <w:rFonts w:ascii="Verdana" w:hAnsi="Verdana"/>
          <w:sz w:val="20"/>
          <w:szCs w:val="20"/>
        </w:rPr>
        <w:t xml:space="preserve">w okresie ostatnich trzech lat przed upływem terminu składania ofert, a jeżeli okres prowadzenia działalności jest krótszy - w tym okresie, zrealizował z należytą starannością </w:t>
      </w:r>
      <w:r w:rsidR="001755CD" w:rsidRPr="001755CD">
        <w:rPr>
          <w:rFonts w:ascii="Verdana" w:hAnsi="Verdana"/>
          <w:sz w:val="20"/>
          <w:szCs w:val="20"/>
        </w:rPr>
        <w:t>co najmniej 2 dostaw</w:t>
      </w:r>
      <w:r w:rsidR="001755CD">
        <w:rPr>
          <w:rFonts w:ascii="Verdana" w:hAnsi="Verdana"/>
          <w:sz w:val="20"/>
          <w:szCs w:val="20"/>
        </w:rPr>
        <w:t>y odpowiadające</w:t>
      </w:r>
      <w:r w:rsidR="001755CD" w:rsidRPr="001755CD">
        <w:rPr>
          <w:rFonts w:ascii="Verdana" w:hAnsi="Verdana"/>
          <w:sz w:val="20"/>
          <w:szCs w:val="20"/>
        </w:rPr>
        <w:t xml:space="preserve"> swoim rodzajem dostawie artykułów elektrycznych stanowiącej przedmiot zamówienia, każda na kwotę o wartości minimum 90.000 brutto.</w:t>
      </w:r>
    </w:p>
    <w:p w:rsidR="00692187" w:rsidRPr="008D34B1" w:rsidRDefault="00692187" w:rsidP="00692187">
      <w:pPr>
        <w:pStyle w:val="Nagwek5"/>
        <w:numPr>
          <w:ilvl w:val="0"/>
          <w:numId w:val="12"/>
        </w:numPr>
        <w:tabs>
          <w:tab w:val="clear" w:pos="1395"/>
        </w:tabs>
        <w:spacing w:before="0" w:after="0"/>
        <w:ind w:left="284" w:hanging="284"/>
        <w:jc w:val="both"/>
        <w:rPr>
          <w:rFonts w:ascii="Verdana" w:hAnsi="Verdana" w:cs="Arial"/>
          <w:b w:val="0"/>
          <w:snapToGrid w:val="0"/>
          <w:sz w:val="20"/>
          <w:szCs w:val="22"/>
          <w:u w:val="none"/>
        </w:rPr>
      </w:pPr>
      <w:r w:rsidRPr="008D34B1">
        <w:rPr>
          <w:rFonts w:ascii="Verdana" w:hAnsi="Verdana" w:cs="Arial"/>
          <w:b w:val="0"/>
          <w:snapToGrid w:val="0"/>
          <w:sz w:val="20"/>
          <w:szCs w:val="22"/>
          <w:u w:val="none"/>
        </w:rPr>
        <w:t xml:space="preserve">Z postępowania wyklucza się Wykonawców w stosunku do których zachodzi jedna lub więcej przesłanek określonych w art. 24 ust. 1 </w:t>
      </w:r>
      <w:proofErr w:type="spellStart"/>
      <w:r w:rsidRPr="008D34B1">
        <w:rPr>
          <w:rFonts w:ascii="Verdana" w:hAnsi="Verdana" w:cs="Arial"/>
          <w:b w:val="0"/>
          <w:snapToGrid w:val="0"/>
          <w:sz w:val="20"/>
          <w:szCs w:val="22"/>
          <w:u w:val="none"/>
        </w:rPr>
        <w:t>pkt</w:t>
      </w:r>
      <w:proofErr w:type="spellEnd"/>
      <w:r w:rsidRPr="008D34B1">
        <w:rPr>
          <w:rFonts w:ascii="Verdana" w:hAnsi="Verdana" w:cs="Arial"/>
          <w:b w:val="0"/>
          <w:snapToGrid w:val="0"/>
          <w:sz w:val="20"/>
          <w:szCs w:val="22"/>
          <w:u w:val="none"/>
        </w:rPr>
        <w:t xml:space="preserve"> 12-23 ustawy </w:t>
      </w:r>
      <w:proofErr w:type="spellStart"/>
      <w:r w:rsidRPr="008D34B1">
        <w:rPr>
          <w:rFonts w:ascii="Verdana" w:hAnsi="Verdana" w:cs="Arial"/>
          <w:b w:val="0"/>
          <w:snapToGrid w:val="0"/>
          <w:sz w:val="20"/>
          <w:szCs w:val="22"/>
          <w:u w:val="none"/>
        </w:rPr>
        <w:t>Pzp</w:t>
      </w:r>
      <w:proofErr w:type="spellEnd"/>
      <w:r w:rsidRPr="008D34B1">
        <w:rPr>
          <w:rFonts w:ascii="Verdana" w:hAnsi="Verdana" w:cs="Arial"/>
          <w:b w:val="0"/>
          <w:snapToGrid w:val="0"/>
          <w:sz w:val="20"/>
          <w:szCs w:val="22"/>
          <w:u w:val="none"/>
        </w:rPr>
        <w:t>.</w:t>
      </w:r>
    </w:p>
    <w:bookmarkEnd w:id="0"/>
    <w:p w:rsidR="00805644" w:rsidRPr="00586D90" w:rsidRDefault="00805644" w:rsidP="00805644">
      <w:pPr>
        <w:pStyle w:val="Nagwek5"/>
        <w:numPr>
          <w:ilvl w:val="0"/>
          <w:numId w:val="12"/>
        </w:numPr>
        <w:tabs>
          <w:tab w:val="clear" w:pos="1395"/>
        </w:tabs>
        <w:spacing w:before="0" w:after="0"/>
        <w:ind w:left="284" w:hanging="284"/>
        <w:jc w:val="both"/>
        <w:rPr>
          <w:rFonts w:ascii="Verdana" w:hAnsi="Verdana" w:cs="Arial"/>
          <w:b w:val="0"/>
          <w:snapToGrid w:val="0"/>
          <w:sz w:val="20"/>
          <w:szCs w:val="22"/>
          <w:u w:val="none"/>
        </w:rPr>
      </w:pPr>
      <w:r w:rsidRPr="0075420C">
        <w:rPr>
          <w:rFonts w:ascii="Verdana" w:hAnsi="Verdana" w:cs="Arial"/>
          <w:b w:val="0"/>
          <w:snapToGrid w:val="0"/>
          <w:sz w:val="20"/>
          <w:szCs w:val="22"/>
          <w:u w:val="none"/>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rsidR="00805644" w:rsidRDefault="00805644" w:rsidP="00805644">
      <w:pPr>
        <w:pStyle w:val="Nagwek5"/>
        <w:numPr>
          <w:ilvl w:val="0"/>
          <w:numId w:val="12"/>
        </w:numPr>
        <w:tabs>
          <w:tab w:val="clear" w:pos="1395"/>
        </w:tabs>
        <w:spacing w:before="0" w:after="0"/>
        <w:ind w:left="284" w:hanging="284"/>
        <w:jc w:val="both"/>
        <w:rPr>
          <w:rFonts w:ascii="Verdana" w:hAnsi="Verdana" w:cs="Arial"/>
          <w:b w:val="0"/>
          <w:snapToGrid w:val="0"/>
          <w:sz w:val="20"/>
          <w:szCs w:val="22"/>
          <w:u w:val="none"/>
        </w:rPr>
      </w:pPr>
      <w:r w:rsidRPr="0075420C">
        <w:rPr>
          <w:rFonts w:ascii="Verdana" w:hAnsi="Verdana" w:cs="Arial"/>
          <w:b w:val="0"/>
          <w:snapToGrid w:val="0"/>
          <w:sz w:val="20"/>
          <w:szCs w:val="22"/>
          <w:u w:val="none"/>
        </w:rPr>
        <w:t xml:space="preserve">Wykonawca, który polega na zdolnościach lub sytuacji innych podmiotów, musi udowodnić Zamawiającemu, że realizując zamówienie, będzie dysponował niezbędnymi zasobami tych podmiotów, w szczególności przedstawiając zobowiązanie </w:t>
      </w:r>
      <w:r w:rsidRPr="00D017BE">
        <w:rPr>
          <w:rFonts w:ascii="Verdana" w:hAnsi="Verdana" w:cs="Arial"/>
          <w:b w:val="0"/>
          <w:snapToGrid w:val="0"/>
          <w:sz w:val="20"/>
          <w:szCs w:val="22"/>
          <w:u w:val="none"/>
        </w:rPr>
        <w:lastRenderedPageBreak/>
        <w:t>tych podmiotów do oddania do dyspozycji niezbędnych zasobów na potrzeby realizacji zamówienia.</w:t>
      </w:r>
    </w:p>
    <w:p w:rsidR="00805644" w:rsidRPr="002B57AD" w:rsidRDefault="00805644" w:rsidP="002B57AD">
      <w:pPr>
        <w:pStyle w:val="Nagwek5"/>
        <w:numPr>
          <w:ilvl w:val="0"/>
          <w:numId w:val="12"/>
        </w:numPr>
        <w:tabs>
          <w:tab w:val="clear" w:pos="1395"/>
        </w:tabs>
        <w:spacing w:before="0" w:after="0"/>
        <w:ind w:left="284" w:hanging="284"/>
        <w:jc w:val="both"/>
        <w:rPr>
          <w:rFonts w:ascii="Verdana" w:hAnsi="Verdana" w:cs="Arial"/>
          <w:b w:val="0"/>
          <w:snapToGrid w:val="0"/>
          <w:sz w:val="20"/>
          <w:szCs w:val="22"/>
          <w:u w:val="none"/>
        </w:rPr>
      </w:pPr>
      <w:r w:rsidRPr="00D017BE">
        <w:rPr>
          <w:rFonts w:ascii="Verdana" w:hAnsi="Verdana" w:cs="Arial"/>
          <w:b w:val="0"/>
          <w:snapToGrid w:val="0"/>
          <w:sz w:val="20"/>
          <w:szCs w:val="22"/>
          <w:u w:val="none"/>
        </w:rPr>
        <w:t xml:space="preserve">Zamawiający ocenia, czy udostępnione Wykonawcy przez inne podmioty zdolności techniczne lub zawodowe, pozwalają na wykazanie przez Wykonawcę spełnienia warunków w postępowaniu oraz bada, czy nie </w:t>
      </w:r>
      <w:r w:rsidRPr="00810A5C">
        <w:rPr>
          <w:rFonts w:ascii="Verdana" w:hAnsi="Verdana" w:cs="Arial"/>
          <w:b w:val="0"/>
          <w:snapToGrid w:val="0"/>
          <w:sz w:val="20"/>
          <w:szCs w:val="22"/>
          <w:u w:val="none"/>
        </w:rPr>
        <w:t xml:space="preserve">zachodzą wobec tego podmiotu podstawy wykluczenia, o których mowa w art. 24 ust. 1 </w:t>
      </w:r>
      <w:proofErr w:type="spellStart"/>
      <w:r w:rsidRPr="00810A5C">
        <w:rPr>
          <w:rFonts w:ascii="Verdana" w:hAnsi="Verdana" w:cs="Arial"/>
          <w:b w:val="0"/>
          <w:snapToGrid w:val="0"/>
          <w:sz w:val="20"/>
          <w:szCs w:val="22"/>
          <w:u w:val="none"/>
        </w:rPr>
        <w:t>pkt</w:t>
      </w:r>
      <w:proofErr w:type="spellEnd"/>
      <w:r w:rsidRPr="00810A5C">
        <w:rPr>
          <w:rFonts w:ascii="Verdana" w:hAnsi="Verdana" w:cs="Arial"/>
          <w:b w:val="0"/>
          <w:snapToGrid w:val="0"/>
          <w:sz w:val="20"/>
          <w:szCs w:val="22"/>
          <w:u w:val="none"/>
        </w:rPr>
        <w:t xml:space="preserve"> 13-22 ustawy </w:t>
      </w:r>
      <w:proofErr w:type="spellStart"/>
      <w:r w:rsidRPr="00810A5C">
        <w:rPr>
          <w:rFonts w:ascii="Verdana" w:hAnsi="Verdana" w:cs="Arial"/>
          <w:b w:val="0"/>
          <w:snapToGrid w:val="0"/>
          <w:sz w:val="20"/>
          <w:szCs w:val="22"/>
          <w:u w:val="none"/>
        </w:rPr>
        <w:t>Pzp</w:t>
      </w:r>
      <w:proofErr w:type="spellEnd"/>
      <w:r w:rsidRPr="00810A5C">
        <w:rPr>
          <w:rFonts w:ascii="Verdana" w:hAnsi="Verdana" w:cs="Arial"/>
          <w:b w:val="0"/>
          <w:snapToGrid w:val="0"/>
          <w:sz w:val="20"/>
          <w:szCs w:val="22"/>
          <w:u w:val="none"/>
        </w:rPr>
        <w:t>.</w:t>
      </w:r>
    </w:p>
    <w:p w:rsidR="00805644" w:rsidRPr="005D5EF9" w:rsidRDefault="00805644" w:rsidP="00805644">
      <w:pPr>
        <w:pStyle w:val="Nagwek5"/>
        <w:numPr>
          <w:ilvl w:val="0"/>
          <w:numId w:val="12"/>
        </w:numPr>
        <w:tabs>
          <w:tab w:val="clear" w:pos="1395"/>
        </w:tabs>
        <w:spacing w:before="0" w:after="0"/>
        <w:ind w:left="284" w:hanging="284"/>
        <w:jc w:val="both"/>
        <w:rPr>
          <w:rFonts w:ascii="Verdana" w:hAnsi="Verdana" w:cs="Arial"/>
          <w:b w:val="0"/>
          <w:snapToGrid w:val="0"/>
          <w:sz w:val="20"/>
          <w:szCs w:val="22"/>
          <w:u w:val="none"/>
        </w:rPr>
      </w:pPr>
      <w:r w:rsidRPr="004F3323">
        <w:rPr>
          <w:rFonts w:ascii="Verdana" w:hAnsi="Verdana" w:cs="Arial"/>
          <w:b w:val="0"/>
          <w:snapToGrid w:val="0"/>
          <w:sz w:val="20"/>
          <w:szCs w:val="22"/>
          <w:u w:val="none"/>
        </w:rPr>
        <w:t xml:space="preserve">Jeżeli zdolności techniczne lub zawodowe podmiotu, o którym mowa w </w:t>
      </w:r>
      <w:proofErr w:type="spellStart"/>
      <w:r w:rsidRPr="004F3323">
        <w:rPr>
          <w:rFonts w:ascii="Verdana" w:hAnsi="Verdana" w:cs="Arial"/>
          <w:b w:val="0"/>
          <w:snapToGrid w:val="0"/>
          <w:sz w:val="20"/>
          <w:szCs w:val="22"/>
          <w:u w:val="none"/>
        </w:rPr>
        <w:t>pkt</w:t>
      </w:r>
      <w:proofErr w:type="spellEnd"/>
      <w:r w:rsidRPr="004F3323">
        <w:rPr>
          <w:rFonts w:ascii="Verdana" w:hAnsi="Verdana" w:cs="Arial"/>
          <w:b w:val="0"/>
          <w:snapToGrid w:val="0"/>
          <w:sz w:val="20"/>
          <w:szCs w:val="22"/>
          <w:u w:val="none"/>
        </w:rPr>
        <w:t xml:space="preserve"> 4 powyżej, nie potwierdzają spełnienia przez Wykonawcę warunków udziału w postępowaniu lub zachodzą wobec tych podmiotów podstawy wykluczenia, Zamawiający</w:t>
      </w:r>
      <w:r w:rsidRPr="005D5EF9">
        <w:rPr>
          <w:rFonts w:ascii="Verdana" w:hAnsi="Verdana" w:cs="Arial"/>
          <w:b w:val="0"/>
          <w:snapToGrid w:val="0"/>
          <w:sz w:val="20"/>
          <w:szCs w:val="22"/>
          <w:u w:val="none"/>
        </w:rPr>
        <w:t xml:space="preserve"> zażąda, aby Wykonawca w terminie określonym przez Zamawiającego:</w:t>
      </w:r>
    </w:p>
    <w:p w:rsidR="00805644" w:rsidRPr="005D5EF9" w:rsidRDefault="00805644" w:rsidP="00805644">
      <w:pPr>
        <w:pStyle w:val="Nagwek5"/>
        <w:numPr>
          <w:ilvl w:val="0"/>
          <w:numId w:val="37"/>
        </w:numPr>
        <w:spacing w:before="0" w:after="0"/>
        <w:ind w:left="567" w:hanging="283"/>
        <w:jc w:val="both"/>
        <w:rPr>
          <w:rFonts w:ascii="Verdana" w:hAnsi="Verdana" w:cs="Arial"/>
          <w:b w:val="0"/>
          <w:snapToGrid w:val="0"/>
          <w:sz w:val="20"/>
          <w:szCs w:val="22"/>
          <w:u w:val="none"/>
        </w:rPr>
      </w:pPr>
      <w:r w:rsidRPr="005D5EF9">
        <w:rPr>
          <w:rFonts w:ascii="Verdana" w:hAnsi="Verdana" w:cs="Arial"/>
          <w:b w:val="0"/>
          <w:snapToGrid w:val="0"/>
          <w:sz w:val="20"/>
          <w:szCs w:val="22"/>
          <w:u w:val="none"/>
        </w:rPr>
        <w:t xml:space="preserve">zastąpił ten podmiot innym podmiotem lub podmiotami </w:t>
      </w:r>
    </w:p>
    <w:p w:rsidR="00805644" w:rsidRDefault="00805644" w:rsidP="00805644">
      <w:pPr>
        <w:pStyle w:val="Nagwek5"/>
        <w:spacing w:before="0" w:after="0"/>
        <w:ind w:left="567"/>
        <w:jc w:val="both"/>
        <w:rPr>
          <w:rFonts w:ascii="Verdana" w:hAnsi="Verdana" w:cs="Arial"/>
          <w:b w:val="0"/>
          <w:snapToGrid w:val="0"/>
          <w:sz w:val="20"/>
          <w:szCs w:val="22"/>
          <w:u w:val="none"/>
        </w:rPr>
      </w:pPr>
      <w:r w:rsidRPr="00810A5C">
        <w:rPr>
          <w:rFonts w:ascii="Verdana" w:hAnsi="Verdana" w:cs="Arial"/>
          <w:b w:val="0"/>
          <w:snapToGrid w:val="0"/>
          <w:sz w:val="20"/>
          <w:szCs w:val="22"/>
          <w:u w:val="none"/>
        </w:rPr>
        <w:t>lub</w:t>
      </w:r>
    </w:p>
    <w:p w:rsidR="00805644" w:rsidRDefault="00805644" w:rsidP="00805644">
      <w:pPr>
        <w:pStyle w:val="Nagwek5"/>
        <w:numPr>
          <w:ilvl w:val="0"/>
          <w:numId w:val="37"/>
        </w:numPr>
        <w:spacing w:before="0" w:after="0"/>
        <w:ind w:left="567" w:hanging="283"/>
        <w:jc w:val="both"/>
        <w:rPr>
          <w:rFonts w:ascii="Verdana" w:hAnsi="Verdana" w:cs="Arial"/>
          <w:b w:val="0"/>
          <w:snapToGrid w:val="0"/>
          <w:sz w:val="20"/>
          <w:szCs w:val="22"/>
          <w:u w:val="none"/>
        </w:rPr>
      </w:pPr>
      <w:r w:rsidRPr="00810A5C">
        <w:rPr>
          <w:rFonts w:ascii="Verdana" w:hAnsi="Verdana" w:cs="Arial"/>
          <w:b w:val="0"/>
          <w:snapToGrid w:val="0"/>
          <w:sz w:val="20"/>
          <w:szCs w:val="22"/>
          <w:u w:val="none"/>
        </w:rPr>
        <w:t xml:space="preserve">zobowiązał się do osobistego wykonania odpowiedniej części zamówienia, jeżeli wykaże zdolności techniczne lub zawodowe, o których mowa w </w:t>
      </w:r>
      <w:proofErr w:type="spellStart"/>
      <w:r w:rsidRPr="00810A5C">
        <w:rPr>
          <w:rFonts w:ascii="Verdana" w:hAnsi="Verdana" w:cs="Arial"/>
          <w:b w:val="0"/>
          <w:snapToGrid w:val="0"/>
          <w:sz w:val="20"/>
          <w:szCs w:val="22"/>
          <w:u w:val="none"/>
        </w:rPr>
        <w:t>pkt</w:t>
      </w:r>
      <w:proofErr w:type="spellEnd"/>
      <w:r w:rsidRPr="00810A5C">
        <w:rPr>
          <w:rFonts w:ascii="Verdana" w:hAnsi="Verdana" w:cs="Arial"/>
          <w:b w:val="0"/>
          <w:snapToGrid w:val="0"/>
          <w:sz w:val="20"/>
          <w:szCs w:val="22"/>
          <w:u w:val="none"/>
        </w:rPr>
        <w:t xml:space="preserve"> 1 </w:t>
      </w:r>
      <w:proofErr w:type="spellStart"/>
      <w:r w:rsidRPr="00810A5C">
        <w:rPr>
          <w:rFonts w:ascii="Verdana" w:hAnsi="Verdana" w:cs="Arial"/>
          <w:b w:val="0"/>
          <w:snapToGrid w:val="0"/>
          <w:sz w:val="20"/>
          <w:szCs w:val="22"/>
          <w:u w:val="none"/>
        </w:rPr>
        <w:t>ppkt</w:t>
      </w:r>
      <w:proofErr w:type="spellEnd"/>
      <w:r w:rsidRPr="00810A5C">
        <w:rPr>
          <w:rFonts w:ascii="Verdana" w:hAnsi="Verdana" w:cs="Arial"/>
          <w:b w:val="0"/>
          <w:snapToGrid w:val="0"/>
          <w:sz w:val="20"/>
          <w:szCs w:val="22"/>
          <w:u w:val="none"/>
        </w:rPr>
        <w:t xml:space="preserve"> 2) powyżej.</w:t>
      </w:r>
    </w:p>
    <w:p w:rsidR="00E10299" w:rsidRPr="00270F66" w:rsidRDefault="00805644" w:rsidP="00E10299">
      <w:pPr>
        <w:pStyle w:val="Nagwek5"/>
        <w:numPr>
          <w:ilvl w:val="0"/>
          <w:numId w:val="12"/>
        </w:numPr>
        <w:tabs>
          <w:tab w:val="clear" w:pos="1395"/>
        </w:tabs>
        <w:spacing w:before="0" w:after="0"/>
        <w:ind w:left="284" w:hanging="284"/>
        <w:jc w:val="both"/>
        <w:rPr>
          <w:rFonts w:ascii="Verdana" w:hAnsi="Verdana" w:cs="Arial"/>
          <w:b w:val="0"/>
          <w:snapToGrid w:val="0"/>
          <w:sz w:val="20"/>
          <w:szCs w:val="22"/>
          <w:u w:val="none"/>
        </w:rPr>
      </w:pPr>
      <w:r w:rsidRPr="00810A5C">
        <w:rPr>
          <w:rFonts w:ascii="Verdana" w:hAnsi="Verdana" w:cs="Arial"/>
          <w:b w:val="0"/>
          <w:snapToGrid w:val="0"/>
          <w:sz w:val="20"/>
          <w:szCs w:val="22"/>
          <w:u w:val="none"/>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61D09" w:rsidRDefault="00861D09">
      <w:pPr>
        <w:pStyle w:val="Nagwek5"/>
        <w:spacing w:before="360"/>
        <w:jc w:val="both"/>
        <w:rPr>
          <w:rFonts w:ascii="Verdana" w:hAnsi="Verdana" w:cs="Arial"/>
          <w:sz w:val="20"/>
          <w:szCs w:val="22"/>
        </w:rPr>
      </w:pPr>
      <w:r w:rsidRPr="00F512B9">
        <w:rPr>
          <w:rFonts w:ascii="Verdana" w:hAnsi="Verdana" w:cs="Arial"/>
          <w:sz w:val="20"/>
          <w:szCs w:val="22"/>
        </w:rPr>
        <w:t>VIII. WYKAZ OŚWIADCZEŃ LUB DOKUMENTÓW, POTWIERDZAJĄCYCH SPEŁNIANIE WARUNKÓW UDZIAŁU W POSTĘPOWANIU ORAZ BRAK PODSTAW WYKLUCZENIA</w:t>
      </w:r>
    </w:p>
    <w:p w:rsidR="007167A3" w:rsidRPr="0088739D" w:rsidRDefault="007167A3" w:rsidP="002F04F5">
      <w:pPr>
        <w:pStyle w:val="Nagwek5"/>
        <w:numPr>
          <w:ilvl w:val="0"/>
          <w:numId w:val="32"/>
        </w:numPr>
        <w:tabs>
          <w:tab w:val="clear" w:pos="1395"/>
          <w:tab w:val="num" w:pos="426"/>
        </w:tabs>
        <w:spacing w:before="0" w:after="0"/>
        <w:ind w:left="426" w:hanging="426"/>
        <w:jc w:val="both"/>
        <w:rPr>
          <w:rFonts w:ascii="Verdana" w:hAnsi="Verdana" w:cs="Arial"/>
          <w:b w:val="0"/>
          <w:snapToGrid w:val="0"/>
          <w:sz w:val="20"/>
          <w:szCs w:val="22"/>
          <w:u w:val="none"/>
        </w:rPr>
      </w:pPr>
      <w:bookmarkStart w:id="1" w:name="OLE_LINK11"/>
      <w:r w:rsidRPr="0088739D">
        <w:rPr>
          <w:rFonts w:ascii="Verdana" w:hAnsi="Verdana" w:cs="Arial"/>
          <w:b w:val="0"/>
          <w:snapToGrid w:val="0"/>
          <w:sz w:val="20"/>
          <w:szCs w:val="22"/>
          <w:u w:val="none"/>
        </w:rPr>
        <w:t xml:space="preserve">Na potwierdzenie spełniania warunków udziału w postępowaniu oraz wykazania braku podstaw do wykluczenia, Wykonawca </w:t>
      </w:r>
      <w:r w:rsidRPr="0088739D">
        <w:rPr>
          <w:rFonts w:ascii="Verdana" w:hAnsi="Verdana" w:cs="Arial"/>
          <w:b w:val="0"/>
          <w:snapToGrid w:val="0"/>
          <w:sz w:val="20"/>
          <w:szCs w:val="22"/>
        </w:rPr>
        <w:t>składa wraz z ofertą</w:t>
      </w:r>
      <w:r w:rsidRPr="0088739D">
        <w:rPr>
          <w:rFonts w:ascii="Verdana" w:hAnsi="Verdana" w:cs="Arial"/>
          <w:b w:val="0"/>
          <w:snapToGrid w:val="0"/>
          <w:sz w:val="20"/>
          <w:szCs w:val="22"/>
          <w:u w:val="none"/>
        </w:rPr>
        <w:t xml:space="preserve"> </w:t>
      </w:r>
      <w:r w:rsidRPr="0088739D">
        <w:rPr>
          <w:rFonts w:ascii="Verdana" w:hAnsi="Verdana" w:cs="Arial"/>
          <w:bCs/>
          <w:snapToGrid w:val="0"/>
          <w:sz w:val="20"/>
          <w:szCs w:val="22"/>
          <w:u w:val="none"/>
        </w:rPr>
        <w:t xml:space="preserve">w formie oryginału </w:t>
      </w:r>
      <w:r w:rsidRPr="0088739D">
        <w:rPr>
          <w:rFonts w:ascii="Verdana" w:hAnsi="Verdana" w:cs="Arial"/>
          <w:b w:val="0"/>
          <w:bCs/>
          <w:snapToGrid w:val="0"/>
          <w:sz w:val="20"/>
          <w:szCs w:val="22"/>
          <w:u w:val="none"/>
        </w:rPr>
        <w:t>aktualne na dzień składania ofert:</w:t>
      </w:r>
    </w:p>
    <w:p w:rsidR="007167A3" w:rsidRPr="00E36B52" w:rsidRDefault="007167A3" w:rsidP="002F04F5">
      <w:pPr>
        <w:pStyle w:val="Tekstpodstawowywcity3"/>
        <w:numPr>
          <w:ilvl w:val="0"/>
          <w:numId w:val="31"/>
        </w:numPr>
        <w:spacing w:after="0"/>
        <w:ind w:left="709" w:hanging="283"/>
        <w:jc w:val="both"/>
        <w:rPr>
          <w:rFonts w:ascii="Verdana" w:hAnsi="Verdana" w:cs="Arial"/>
          <w:sz w:val="20"/>
          <w:szCs w:val="24"/>
        </w:rPr>
      </w:pPr>
      <w:r w:rsidRPr="0088739D">
        <w:rPr>
          <w:rFonts w:ascii="Verdana" w:hAnsi="Verdana" w:cs="Arial"/>
          <w:sz w:val="20"/>
          <w:szCs w:val="24"/>
        </w:rPr>
        <w:t xml:space="preserve">oświadczenie o </w:t>
      </w:r>
      <w:r w:rsidRPr="00E36B52">
        <w:rPr>
          <w:rFonts w:ascii="Verdana" w:hAnsi="Verdana" w:cs="Arial"/>
          <w:sz w:val="20"/>
          <w:szCs w:val="24"/>
        </w:rPr>
        <w:t xml:space="preserve">niepodleganiu wykluczeniu, w zakresie wskazanym przez Zamawiającego w Załączniku nr </w:t>
      </w:r>
      <w:r w:rsidR="00B2584D">
        <w:rPr>
          <w:rFonts w:ascii="Verdana" w:hAnsi="Verdana" w:cs="Arial"/>
          <w:sz w:val="20"/>
          <w:szCs w:val="24"/>
        </w:rPr>
        <w:t xml:space="preserve">2 </w:t>
      </w:r>
      <w:r w:rsidRPr="00E36B52">
        <w:rPr>
          <w:rFonts w:ascii="Verdana" w:hAnsi="Verdana" w:cs="Arial"/>
          <w:sz w:val="20"/>
          <w:szCs w:val="24"/>
        </w:rPr>
        <w:t>do SIWZ;</w:t>
      </w:r>
    </w:p>
    <w:p w:rsidR="007167A3" w:rsidRPr="00E36B52" w:rsidRDefault="007167A3" w:rsidP="002F04F5">
      <w:pPr>
        <w:pStyle w:val="Tekstpodstawowywcity3"/>
        <w:numPr>
          <w:ilvl w:val="0"/>
          <w:numId w:val="31"/>
        </w:numPr>
        <w:spacing w:after="0"/>
        <w:ind w:left="709" w:hanging="283"/>
        <w:jc w:val="both"/>
        <w:rPr>
          <w:rFonts w:ascii="Verdana" w:hAnsi="Verdana" w:cs="Arial"/>
          <w:sz w:val="20"/>
          <w:szCs w:val="24"/>
        </w:rPr>
      </w:pPr>
      <w:r w:rsidRPr="00E36B52">
        <w:rPr>
          <w:rFonts w:ascii="Verdana" w:hAnsi="Verdana" w:cs="Arial"/>
          <w:sz w:val="20"/>
          <w:szCs w:val="24"/>
        </w:rPr>
        <w:t xml:space="preserve">oświadczenie o spełnianiu warunków udziału w postępowaniu, w zakresie wskazanym przez Zamawiającego w Załączniku nr </w:t>
      </w:r>
      <w:r w:rsidR="00B2584D">
        <w:rPr>
          <w:rFonts w:ascii="Verdana" w:hAnsi="Verdana" w:cs="Arial"/>
          <w:sz w:val="20"/>
          <w:szCs w:val="24"/>
        </w:rPr>
        <w:t>3</w:t>
      </w:r>
      <w:r w:rsidRPr="00E36B52">
        <w:rPr>
          <w:rFonts w:ascii="Verdana" w:hAnsi="Verdana" w:cs="Arial"/>
          <w:sz w:val="20"/>
          <w:szCs w:val="24"/>
        </w:rPr>
        <w:t xml:space="preserve"> do SIWZ;</w:t>
      </w:r>
    </w:p>
    <w:p w:rsidR="00B2640E" w:rsidRPr="00E36B52" w:rsidRDefault="00B2640E" w:rsidP="00B2640E">
      <w:pPr>
        <w:pStyle w:val="Tekstpodstawowywcity3"/>
        <w:numPr>
          <w:ilvl w:val="0"/>
          <w:numId w:val="31"/>
        </w:numPr>
        <w:spacing w:after="0"/>
        <w:ind w:left="709" w:hanging="283"/>
        <w:jc w:val="both"/>
        <w:rPr>
          <w:rFonts w:ascii="Verdana" w:hAnsi="Verdana" w:cs="Arial"/>
          <w:sz w:val="20"/>
          <w:szCs w:val="24"/>
        </w:rPr>
      </w:pPr>
      <w:r w:rsidRPr="00E36B52">
        <w:rPr>
          <w:rFonts w:ascii="Verdana" w:hAnsi="Verdana"/>
          <w:sz w:val="20"/>
          <w:szCs w:val="20"/>
        </w:rPr>
        <w:t xml:space="preserve">zobowiązania innych podmiotów do oddania Wykonawcy do dyspozycji niezbędnych zasobów </w:t>
      </w:r>
      <w:r w:rsidRPr="00E36B52">
        <w:rPr>
          <w:rFonts w:ascii="Verdana" w:hAnsi="Verdana" w:cs="Arial"/>
          <w:sz w:val="20"/>
          <w:szCs w:val="20"/>
        </w:rPr>
        <w:t xml:space="preserve">(w przypadku gdy Wykonawca polega na zdolnościach lub sytuacji innych podmiotów) – wzór stanowi Załącznik nr </w:t>
      </w:r>
      <w:r w:rsidR="00997099">
        <w:rPr>
          <w:rFonts w:ascii="Verdana" w:hAnsi="Verdana" w:cs="Arial"/>
          <w:sz w:val="20"/>
          <w:szCs w:val="20"/>
        </w:rPr>
        <w:t>6</w:t>
      </w:r>
      <w:r w:rsidRPr="00E36B52">
        <w:rPr>
          <w:rFonts w:ascii="Verdana" w:hAnsi="Verdana" w:cs="Arial"/>
          <w:sz w:val="20"/>
          <w:szCs w:val="20"/>
        </w:rPr>
        <w:t xml:space="preserve"> do SIWZ.</w:t>
      </w:r>
    </w:p>
    <w:p w:rsidR="00B2640E" w:rsidRPr="00E36B52" w:rsidRDefault="00B2640E" w:rsidP="00B2640E">
      <w:pPr>
        <w:pStyle w:val="Tekstpodstawowywcity3"/>
        <w:spacing w:after="0"/>
        <w:ind w:left="426"/>
        <w:jc w:val="both"/>
        <w:rPr>
          <w:rFonts w:ascii="Verdana" w:hAnsi="Verdana" w:cs="Arial"/>
          <w:sz w:val="20"/>
          <w:szCs w:val="24"/>
        </w:rPr>
      </w:pPr>
    </w:p>
    <w:p w:rsidR="007167A3" w:rsidRPr="00E36B52" w:rsidRDefault="007167A3" w:rsidP="007167A3">
      <w:pPr>
        <w:pStyle w:val="Tekstpodstawowywcity3"/>
        <w:spacing w:after="0"/>
        <w:ind w:left="426"/>
        <w:jc w:val="both"/>
        <w:rPr>
          <w:rFonts w:ascii="Verdana" w:hAnsi="Verdana" w:cs="Arial"/>
          <w:sz w:val="20"/>
          <w:szCs w:val="24"/>
        </w:rPr>
      </w:pPr>
      <w:r w:rsidRPr="00E36B52">
        <w:rPr>
          <w:rFonts w:ascii="Verdana" w:hAnsi="Verdana" w:cs="Arial"/>
          <w:sz w:val="20"/>
          <w:szCs w:val="24"/>
        </w:rPr>
        <w:t xml:space="preserve">Informacje zawarte w ww. oświadczeniach stanowią wstępne potwierdzenie, że Wykonawca spełnia warunki udziału w postępowaniu oraz nie podlega wykluczeniu </w:t>
      </w:r>
      <w:r w:rsidR="009443AF">
        <w:rPr>
          <w:rFonts w:ascii="Verdana" w:hAnsi="Verdana" w:cs="Arial"/>
          <w:sz w:val="20"/>
          <w:szCs w:val="24"/>
        </w:rPr>
        <w:br/>
      </w:r>
      <w:r w:rsidRPr="00E36B52">
        <w:rPr>
          <w:rFonts w:ascii="Verdana" w:hAnsi="Verdana" w:cs="Arial"/>
          <w:sz w:val="20"/>
          <w:szCs w:val="24"/>
        </w:rPr>
        <w:t>z postępowania.</w:t>
      </w:r>
    </w:p>
    <w:p w:rsidR="00E3243B" w:rsidRPr="00E36B52" w:rsidRDefault="00E3243B" w:rsidP="007167A3">
      <w:pPr>
        <w:pStyle w:val="Tekstpodstawowywcity3"/>
        <w:spacing w:after="0"/>
        <w:ind w:left="426"/>
        <w:jc w:val="both"/>
        <w:rPr>
          <w:rFonts w:ascii="Verdana" w:hAnsi="Verdana" w:cs="Arial"/>
          <w:sz w:val="20"/>
          <w:szCs w:val="24"/>
        </w:rPr>
      </w:pPr>
    </w:p>
    <w:p w:rsidR="00E3243B" w:rsidRPr="00E36B52" w:rsidRDefault="00E3243B" w:rsidP="00E3243B">
      <w:pPr>
        <w:pStyle w:val="Nagwek5"/>
        <w:numPr>
          <w:ilvl w:val="0"/>
          <w:numId w:val="32"/>
        </w:numPr>
        <w:tabs>
          <w:tab w:val="clear" w:pos="1395"/>
          <w:tab w:val="num" w:pos="426"/>
        </w:tabs>
        <w:spacing w:before="0" w:after="0"/>
        <w:ind w:left="426" w:hanging="426"/>
        <w:jc w:val="both"/>
        <w:rPr>
          <w:rFonts w:ascii="Verdana" w:hAnsi="Verdana" w:cs="Arial"/>
          <w:b w:val="0"/>
          <w:snapToGrid w:val="0"/>
          <w:sz w:val="20"/>
          <w:szCs w:val="22"/>
          <w:u w:val="none"/>
        </w:rPr>
      </w:pPr>
      <w:r w:rsidRPr="00E36B52">
        <w:rPr>
          <w:rFonts w:ascii="Verdana" w:hAnsi="Verdana" w:cs="Arial"/>
          <w:b w:val="0"/>
          <w:snapToGrid w:val="0"/>
          <w:sz w:val="20"/>
          <w:szCs w:val="22"/>
          <w:u w:val="none"/>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własnych, o których mowa w </w:t>
      </w:r>
      <w:proofErr w:type="spellStart"/>
      <w:r w:rsidRPr="00E36B52">
        <w:rPr>
          <w:rFonts w:ascii="Verdana" w:hAnsi="Verdana" w:cs="Arial"/>
          <w:b w:val="0"/>
          <w:snapToGrid w:val="0"/>
          <w:sz w:val="20"/>
          <w:szCs w:val="22"/>
          <w:u w:val="none"/>
        </w:rPr>
        <w:t>pkt</w:t>
      </w:r>
      <w:proofErr w:type="spellEnd"/>
      <w:r w:rsidRPr="00E36B52">
        <w:rPr>
          <w:rFonts w:ascii="Verdana" w:hAnsi="Verdana" w:cs="Arial"/>
          <w:b w:val="0"/>
          <w:snapToGrid w:val="0"/>
          <w:sz w:val="20"/>
          <w:szCs w:val="22"/>
          <w:u w:val="none"/>
        </w:rPr>
        <w:t xml:space="preserve"> 1 </w:t>
      </w:r>
      <w:proofErr w:type="spellStart"/>
      <w:r w:rsidRPr="00E36B52">
        <w:rPr>
          <w:rFonts w:ascii="Verdana" w:hAnsi="Verdana" w:cs="Arial"/>
          <w:b w:val="0"/>
          <w:snapToGrid w:val="0"/>
          <w:sz w:val="20"/>
          <w:szCs w:val="22"/>
          <w:u w:val="none"/>
        </w:rPr>
        <w:t>ppkt</w:t>
      </w:r>
      <w:proofErr w:type="spellEnd"/>
      <w:r w:rsidRPr="00E36B52">
        <w:rPr>
          <w:rFonts w:ascii="Verdana" w:hAnsi="Verdana" w:cs="Arial"/>
          <w:b w:val="0"/>
          <w:snapToGrid w:val="0"/>
          <w:sz w:val="20"/>
          <w:szCs w:val="22"/>
          <w:u w:val="none"/>
        </w:rPr>
        <w:t xml:space="preserve"> 1) i 2) powyżej.</w:t>
      </w:r>
    </w:p>
    <w:p w:rsidR="0016423E" w:rsidRPr="00E36B52" w:rsidRDefault="0016423E" w:rsidP="0016423E"/>
    <w:p w:rsidR="00491907" w:rsidRPr="00A54FF5" w:rsidRDefault="00E3243B" w:rsidP="00491907">
      <w:pPr>
        <w:pStyle w:val="Nagwek5"/>
        <w:numPr>
          <w:ilvl w:val="0"/>
          <w:numId w:val="32"/>
        </w:numPr>
        <w:tabs>
          <w:tab w:val="clear" w:pos="1395"/>
          <w:tab w:val="num" w:pos="426"/>
        </w:tabs>
        <w:spacing w:before="0" w:after="0"/>
        <w:ind w:left="426" w:hanging="426"/>
        <w:jc w:val="both"/>
        <w:rPr>
          <w:rFonts w:ascii="Verdana" w:hAnsi="Verdana" w:cs="Arial"/>
          <w:b w:val="0"/>
          <w:snapToGrid w:val="0"/>
          <w:sz w:val="20"/>
          <w:szCs w:val="22"/>
          <w:u w:val="none"/>
        </w:rPr>
      </w:pPr>
      <w:r w:rsidRPr="00E36B52">
        <w:rPr>
          <w:rFonts w:ascii="Verdana" w:hAnsi="Verdana" w:cs="Arial"/>
          <w:b w:val="0"/>
          <w:snapToGrid w:val="0"/>
          <w:sz w:val="20"/>
          <w:szCs w:val="22"/>
          <w:u w:val="none"/>
        </w:rPr>
        <w:lastRenderedPageBreak/>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 Załącznik nr </w:t>
      </w:r>
      <w:r w:rsidR="00C6070B">
        <w:rPr>
          <w:rFonts w:ascii="Verdana" w:hAnsi="Verdana" w:cs="Arial"/>
          <w:b w:val="0"/>
          <w:snapToGrid w:val="0"/>
          <w:sz w:val="20"/>
          <w:szCs w:val="22"/>
          <w:u w:val="none"/>
        </w:rPr>
        <w:t>6</w:t>
      </w:r>
      <w:r w:rsidRPr="00E36B52">
        <w:rPr>
          <w:rFonts w:ascii="Verdana" w:hAnsi="Verdana" w:cs="Arial"/>
          <w:b w:val="0"/>
          <w:snapToGrid w:val="0"/>
          <w:sz w:val="20"/>
          <w:szCs w:val="22"/>
          <w:u w:val="none"/>
        </w:rPr>
        <w:t xml:space="preserve"> do SIWZ). Zgodnie z</w:t>
      </w:r>
      <w:r w:rsidRPr="004F3323">
        <w:rPr>
          <w:rFonts w:ascii="Verdana" w:hAnsi="Verdana" w:cs="Arial"/>
          <w:b w:val="0"/>
          <w:snapToGrid w:val="0"/>
          <w:sz w:val="20"/>
          <w:szCs w:val="22"/>
          <w:u w:val="none"/>
        </w:rPr>
        <w:t xml:space="preserve"> §</w:t>
      </w:r>
      <w:r w:rsidR="00BB33DE">
        <w:rPr>
          <w:rFonts w:ascii="Verdana" w:hAnsi="Verdana" w:cs="Arial"/>
          <w:b w:val="0"/>
          <w:snapToGrid w:val="0"/>
          <w:sz w:val="20"/>
          <w:szCs w:val="22"/>
          <w:u w:val="none"/>
        </w:rPr>
        <w:t xml:space="preserve"> </w:t>
      </w:r>
      <w:r w:rsidRPr="004F3323">
        <w:rPr>
          <w:rFonts w:ascii="Verdana" w:hAnsi="Verdana" w:cs="Arial"/>
          <w:b w:val="0"/>
          <w:snapToGrid w:val="0"/>
          <w:sz w:val="20"/>
          <w:szCs w:val="22"/>
          <w:u w:val="none"/>
        </w:rPr>
        <w:t>9 Rozporządzenia Ministra Rozwoju z dnia 26 lipca 2016 r. w sprawie rodzajów dokumentów, jakich może żądać zamawiający od wykonawcy w postępowaniu o udzielenie zamówienia w celu</w:t>
      </w:r>
      <w:r w:rsidRPr="005D5EF9">
        <w:rPr>
          <w:rFonts w:ascii="Verdana" w:hAnsi="Verdana" w:cs="Arial"/>
          <w:b w:val="0"/>
          <w:snapToGrid w:val="0"/>
          <w:sz w:val="20"/>
          <w:szCs w:val="22"/>
          <w:u w:val="none"/>
        </w:rPr>
        <w:t xml:space="preserve"> oceny</w:t>
      </w:r>
      <w:r w:rsidRPr="00096327">
        <w:rPr>
          <w:rFonts w:ascii="Verdana" w:hAnsi="Verdana" w:cs="Arial"/>
          <w:b w:val="0"/>
          <w:snapToGrid w:val="0"/>
          <w:sz w:val="20"/>
          <w:szCs w:val="22"/>
          <w:u w:val="none"/>
        </w:rPr>
        <w:t>,</w:t>
      </w:r>
      <w:r w:rsidRPr="00810A5C">
        <w:rPr>
          <w:rFonts w:ascii="Verdana" w:hAnsi="Verdana" w:cs="Arial"/>
          <w:b w:val="0"/>
          <w:snapToGrid w:val="0"/>
          <w:sz w:val="20"/>
          <w:szCs w:val="22"/>
          <w:u w:val="none"/>
        </w:rPr>
        <w:t xml:space="preserve"> czy Wykonawca polegając na zdolnościach innych podmiotów na zasadach określonych w art. 22a ustawy </w:t>
      </w:r>
      <w:proofErr w:type="spellStart"/>
      <w:r w:rsidRPr="00810A5C">
        <w:rPr>
          <w:rFonts w:ascii="Verdana" w:hAnsi="Verdana" w:cs="Arial"/>
          <w:b w:val="0"/>
          <w:snapToGrid w:val="0"/>
          <w:sz w:val="20"/>
          <w:szCs w:val="22"/>
          <w:u w:val="none"/>
        </w:rPr>
        <w:t>Pzp</w:t>
      </w:r>
      <w:proofErr w:type="spellEnd"/>
      <w:r w:rsidRPr="00810A5C">
        <w:rPr>
          <w:rFonts w:ascii="Verdana" w:hAnsi="Verdana" w:cs="Arial"/>
          <w:b w:val="0"/>
          <w:snapToGrid w:val="0"/>
          <w:sz w:val="20"/>
          <w:szCs w:val="22"/>
          <w:u w:val="none"/>
        </w:rPr>
        <w:t>, będzie dy</w:t>
      </w:r>
      <w:r w:rsidR="00EB7C23">
        <w:rPr>
          <w:rFonts w:ascii="Verdana" w:hAnsi="Verdana" w:cs="Arial"/>
          <w:b w:val="0"/>
          <w:snapToGrid w:val="0"/>
          <w:sz w:val="20"/>
          <w:szCs w:val="22"/>
          <w:u w:val="none"/>
        </w:rPr>
        <w:t>sponował niezbędnymi zasobami w </w:t>
      </w:r>
      <w:r w:rsidRPr="00810A5C">
        <w:rPr>
          <w:rFonts w:ascii="Verdana" w:hAnsi="Verdana" w:cs="Arial"/>
          <w:b w:val="0"/>
          <w:snapToGrid w:val="0"/>
          <w:sz w:val="20"/>
          <w:szCs w:val="22"/>
          <w:u w:val="none"/>
        </w:rPr>
        <w:t>stopniu umożliwiającym należyte wykonanie zamówienia publicznego oraz oceny,</w:t>
      </w:r>
      <w:r w:rsidRPr="0075420C">
        <w:rPr>
          <w:rFonts w:ascii="Verdana" w:hAnsi="Verdana" w:cs="Arial"/>
          <w:b w:val="0"/>
          <w:snapToGrid w:val="0"/>
          <w:sz w:val="20"/>
          <w:szCs w:val="22"/>
          <w:u w:val="none"/>
        </w:rPr>
        <w:t xml:space="preserve"> czy stosunek łączący Wykonawcę z tymi podmiotami gwarantuje rzeczywisty dostęp do ich zasobów, Zamawiający żąda dokumentów, które określają w szczególności:</w:t>
      </w:r>
    </w:p>
    <w:p w:rsidR="00E3243B" w:rsidRPr="0075420C" w:rsidRDefault="00E3243B" w:rsidP="00E3243B">
      <w:pPr>
        <w:pStyle w:val="Nagwek5"/>
        <w:spacing w:before="0" w:after="0"/>
        <w:ind w:left="851" w:hanging="284"/>
        <w:jc w:val="both"/>
        <w:rPr>
          <w:rFonts w:ascii="Verdana" w:hAnsi="Verdana" w:cs="Arial"/>
          <w:b w:val="0"/>
          <w:snapToGrid w:val="0"/>
          <w:sz w:val="20"/>
          <w:szCs w:val="22"/>
          <w:u w:val="none"/>
        </w:rPr>
      </w:pPr>
      <w:r w:rsidRPr="0075420C">
        <w:rPr>
          <w:rFonts w:ascii="Verdana" w:hAnsi="Verdana" w:cs="Arial"/>
          <w:b w:val="0"/>
          <w:snapToGrid w:val="0"/>
          <w:sz w:val="20"/>
          <w:szCs w:val="22"/>
          <w:u w:val="none"/>
        </w:rPr>
        <w:t>1) zakres dostępnych Wykonawcy zasobów innego podmiotu;</w:t>
      </w:r>
    </w:p>
    <w:p w:rsidR="00E3243B" w:rsidRDefault="00E3243B" w:rsidP="00E3243B">
      <w:pPr>
        <w:pStyle w:val="Nagwek5"/>
        <w:spacing w:before="0" w:after="0"/>
        <w:ind w:left="851" w:hanging="284"/>
        <w:jc w:val="both"/>
        <w:rPr>
          <w:rFonts w:ascii="Verdana" w:hAnsi="Verdana" w:cs="Arial"/>
          <w:b w:val="0"/>
          <w:snapToGrid w:val="0"/>
          <w:sz w:val="20"/>
          <w:szCs w:val="22"/>
          <w:u w:val="none"/>
        </w:rPr>
      </w:pPr>
      <w:r w:rsidRPr="0075420C">
        <w:rPr>
          <w:rFonts w:ascii="Verdana" w:hAnsi="Verdana" w:cs="Arial"/>
          <w:b w:val="0"/>
          <w:snapToGrid w:val="0"/>
          <w:sz w:val="20"/>
          <w:szCs w:val="22"/>
          <w:u w:val="none"/>
        </w:rPr>
        <w:t>2) sposób wykorzystania zasobów innego podmiotu, przez Wykonawcę, przy wykonywaniu zamówienia publicznego;</w:t>
      </w:r>
    </w:p>
    <w:p w:rsidR="000B65E5" w:rsidRPr="00A54FF5" w:rsidRDefault="00E3243B" w:rsidP="00A54FF5">
      <w:pPr>
        <w:pStyle w:val="Nagwek5"/>
        <w:spacing w:before="0" w:after="0"/>
        <w:ind w:left="851" w:hanging="284"/>
        <w:jc w:val="both"/>
        <w:rPr>
          <w:rFonts w:ascii="Verdana" w:hAnsi="Verdana" w:cs="Arial"/>
          <w:b w:val="0"/>
          <w:snapToGrid w:val="0"/>
          <w:sz w:val="20"/>
          <w:szCs w:val="22"/>
          <w:u w:val="none"/>
        </w:rPr>
      </w:pPr>
      <w:r w:rsidRPr="00860897">
        <w:rPr>
          <w:rFonts w:ascii="Verdana" w:hAnsi="Verdana" w:cs="Arial"/>
          <w:b w:val="0"/>
          <w:snapToGrid w:val="0"/>
          <w:sz w:val="20"/>
          <w:szCs w:val="22"/>
          <w:u w:val="none"/>
        </w:rPr>
        <w:t>3) zakres i okres udziału innego podmiotu przy wykonywaniu zamówienia publicznego;</w:t>
      </w:r>
    </w:p>
    <w:p w:rsidR="007167A3" w:rsidRPr="00E37E4B" w:rsidRDefault="007167A3" w:rsidP="002F04F5">
      <w:pPr>
        <w:pStyle w:val="Nagwek5"/>
        <w:numPr>
          <w:ilvl w:val="0"/>
          <w:numId w:val="32"/>
        </w:numPr>
        <w:tabs>
          <w:tab w:val="clear" w:pos="1395"/>
          <w:tab w:val="num" w:pos="426"/>
        </w:tabs>
        <w:spacing w:before="0" w:after="0"/>
        <w:ind w:left="426" w:hanging="426"/>
        <w:jc w:val="both"/>
        <w:rPr>
          <w:rFonts w:ascii="Verdana" w:hAnsi="Verdana" w:cs="Arial"/>
          <w:b w:val="0"/>
          <w:sz w:val="20"/>
          <w:szCs w:val="24"/>
          <w:u w:val="none"/>
        </w:rPr>
      </w:pPr>
      <w:r w:rsidRPr="00810A5C">
        <w:rPr>
          <w:rFonts w:ascii="Verdana" w:hAnsi="Verdana" w:cs="Arial"/>
          <w:b w:val="0"/>
          <w:snapToGrid w:val="0"/>
          <w:sz w:val="20"/>
          <w:szCs w:val="22"/>
          <w:u w:val="none"/>
        </w:rPr>
        <w:t xml:space="preserve">Wykonawca zobowiązany jest do złożenia, </w:t>
      </w:r>
      <w:r w:rsidRPr="00810A5C">
        <w:rPr>
          <w:rFonts w:ascii="Verdana" w:hAnsi="Verdana" w:cs="Arial"/>
          <w:snapToGrid w:val="0"/>
          <w:sz w:val="20"/>
          <w:szCs w:val="22"/>
          <w:u w:val="none"/>
        </w:rPr>
        <w:t>w terminie 3 dni</w:t>
      </w:r>
      <w:r w:rsidRPr="00810A5C">
        <w:rPr>
          <w:rFonts w:ascii="Verdana" w:hAnsi="Verdana" w:cs="Arial"/>
          <w:b w:val="0"/>
          <w:snapToGrid w:val="0"/>
          <w:sz w:val="20"/>
          <w:szCs w:val="22"/>
          <w:u w:val="none"/>
        </w:rPr>
        <w:t xml:space="preserve"> od dnia zamieszczenia na stronie </w:t>
      </w:r>
      <w:hyperlink r:id="rId9" w:history="1">
        <w:r w:rsidRPr="00810A5C">
          <w:rPr>
            <w:rFonts w:ascii="Verdana" w:hAnsi="Verdana" w:cs="Arial"/>
            <w:b w:val="0"/>
            <w:snapToGrid w:val="0"/>
            <w:sz w:val="20"/>
            <w:szCs w:val="22"/>
            <w:u w:val="none"/>
          </w:rPr>
          <w:t>internetowej</w:t>
        </w:r>
      </w:hyperlink>
      <w:r w:rsidRPr="00810A5C">
        <w:rPr>
          <w:rFonts w:ascii="Verdana" w:hAnsi="Verdana" w:cs="Arial"/>
          <w:b w:val="0"/>
          <w:snapToGrid w:val="0"/>
          <w:sz w:val="20"/>
          <w:szCs w:val="22"/>
          <w:u w:val="none"/>
        </w:rPr>
        <w:t xml:space="preserve"> Zamawiającego </w:t>
      </w:r>
      <w:hyperlink r:id="rId10" w:history="1">
        <w:r w:rsidRPr="00810A5C">
          <w:rPr>
            <w:rStyle w:val="Hipercze"/>
            <w:rFonts w:ascii="Verdana" w:hAnsi="Verdana" w:cs="Arial"/>
            <w:b w:val="0"/>
            <w:snapToGrid w:val="0"/>
            <w:sz w:val="20"/>
            <w:szCs w:val="22"/>
          </w:rPr>
          <w:t>http://bip.um.wroc.pl//przetargi/101</w:t>
        </w:r>
      </w:hyperlink>
      <w:r w:rsidRPr="00810A5C">
        <w:rPr>
          <w:rFonts w:ascii="Verdana" w:hAnsi="Verdana" w:cs="Arial"/>
          <w:b w:val="0"/>
          <w:snapToGrid w:val="0"/>
          <w:sz w:val="20"/>
          <w:szCs w:val="22"/>
          <w:u w:val="none"/>
        </w:rPr>
        <w:t xml:space="preserve">, </w:t>
      </w:r>
      <w:r w:rsidRPr="00E37E4B">
        <w:rPr>
          <w:rFonts w:ascii="Verdana" w:hAnsi="Verdana" w:cs="Arial"/>
          <w:b w:val="0"/>
          <w:snapToGrid w:val="0"/>
          <w:sz w:val="20"/>
          <w:szCs w:val="22"/>
          <w:u w:val="none"/>
        </w:rPr>
        <w:t xml:space="preserve">informacji z otwarcia ofert, o których mowa w art. 86 ust. 5 ustawy </w:t>
      </w:r>
      <w:proofErr w:type="spellStart"/>
      <w:r w:rsidRPr="00E37E4B">
        <w:rPr>
          <w:rFonts w:ascii="Verdana" w:hAnsi="Verdana" w:cs="Arial"/>
          <w:b w:val="0"/>
          <w:snapToGrid w:val="0"/>
          <w:sz w:val="20"/>
          <w:szCs w:val="22"/>
          <w:u w:val="none"/>
        </w:rPr>
        <w:t>Pzp</w:t>
      </w:r>
      <w:proofErr w:type="spellEnd"/>
      <w:r w:rsidRPr="00E37E4B">
        <w:rPr>
          <w:rFonts w:ascii="Verdana" w:hAnsi="Verdana" w:cs="Arial"/>
          <w:b w:val="0"/>
          <w:snapToGrid w:val="0"/>
          <w:sz w:val="20"/>
          <w:szCs w:val="22"/>
          <w:u w:val="none"/>
        </w:rPr>
        <w:t xml:space="preserve">, bez dodatkowego wezwania - oświadczenia o przynależności albo braku przynależności do tej samej grupy kapitałowej z Wykonawcami, którzy złożyli </w:t>
      </w:r>
      <w:r w:rsidR="008574B6" w:rsidRPr="00E37E4B">
        <w:rPr>
          <w:rFonts w:ascii="Verdana" w:hAnsi="Verdana" w:cs="Arial"/>
          <w:b w:val="0"/>
          <w:snapToGrid w:val="0"/>
          <w:sz w:val="20"/>
          <w:szCs w:val="22"/>
          <w:u w:val="none"/>
        </w:rPr>
        <w:t xml:space="preserve">oferty </w:t>
      </w:r>
      <w:r w:rsidRPr="00E37E4B">
        <w:rPr>
          <w:rFonts w:ascii="Verdana" w:hAnsi="Verdana" w:cs="Arial"/>
          <w:b w:val="0"/>
          <w:snapToGrid w:val="0"/>
          <w:sz w:val="20"/>
          <w:szCs w:val="22"/>
          <w:u w:val="none"/>
        </w:rPr>
        <w:t xml:space="preserve">(wzór </w:t>
      </w:r>
      <w:r w:rsidR="00C6070B">
        <w:rPr>
          <w:rFonts w:ascii="Verdana" w:hAnsi="Verdana" w:cs="Arial"/>
          <w:b w:val="0"/>
          <w:snapToGrid w:val="0"/>
          <w:sz w:val="20"/>
          <w:szCs w:val="22"/>
          <w:u w:val="none"/>
        </w:rPr>
        <w:br/>
      </w:r>
      <w:r w:rsidRPr="00E37E4B">
        <w:rPr>
          <w:rFonts w:ascii="Verdana" w:hAnsi="Verdana" w:cs="Arial"/>
          <w:b w:val="0"/>
          <w:snapToGrid w:val="0"/>
          <w:sz w:val="20"/>
          <w:szCs w:val="22"/>
          <w:u w:val="none"/>
        </w:rPr>
        <w:t>– Załącznik nr 4 do SIWZ).</w:t>
      </w:r>
    </w:p>
    <w:p w:rsidR="007167A3" w:rsidRPr="004F3323" w:rsidRDefault="007167A3" w:rsidP="007167A3">
      <w:pPr>
        <w:pStyle w:val="Nagwek5"/>
        <w:spacing w:before="0" w:after="0"/>
        <w:ind w:left="426"/>
        <w:jc w:val="both"/>
        <w:rPr>
          <w:rFonts w:ascii="Verdana" w:hAnsi="Verdana" w:cs="Arial"/>
          <w:b w:val="0"/>
          <w:sz w:val="20"/>
          <w:szCs w:val="24"/>
          <w:u w:val="none"/>
        </w:rPr>
      </w:pPr>
      <w:r w:rsidRPr="00E37E4B">
        <w:rPr>
          <w:rFonts w:ascii="Verdana" w:hAnsi="Verdana" w:cs="Arial"/>
          <w:b w:val="0"/>
          <w:sz w:val="20"/>
          <w:szCs w:val="24"/>
          <w:u w:val="none"/>
        </w:rPr>
        <w:t>W przypadku przynależności do tej samej grupy kapitałowej Wykonawca może przedstawić wraz</w:t>
      </w:r>
      <w:r w:rsidRPr="004F3323">
        <w:rPr>
          <w:rFonts w:ascii="Verdana" w:hAnsi="Verdana" w:cs="Arial"/>
          <w:b w:val="0"/>
          <w:sz w:val="20"/>
          <w:szCs w:val="24"/>
          <w:u w:val="none"/>
        </w:rPr>
        <w:t xml:space="preserve"> z ww. oświadczeniem dowody, że powiązania z innym Wykonawcą nie prowadzą do zakłócenia konkurencji w niniejszym postępowaniu.</w:t>
      </w:r>
    </w:p>
    <w:p w:rsidR="007167A3" w:rsidRDefault="007167A3" w:rsidP="007167A3">
      <w:pPr>
        <w:pStyle w:val="Nagwek5"/>
        <w:spacing w:before="0" w:after="0"/>
        <w:ind w:left="426"/>
        <w:jc w:val="both"/>
        <w:rPr>
          <w:rFonts w:ascii="Verdana" w:hAnsi="Verdana" w:cs="Arial"/>
          <w:b w:val="0"/>
          <w:sz w:val="20"/>
          <w:szCs w:val="24"/>
          <w:u w:val="none"/>
        </w:rPr>
      </w:pPr>
      <w:r w:rsidRPr="004F3323">
        <w:rPr>
          <w:rFonts w:ascii="Verdana" w:hAnsi="Verdana" w:cs="Arial"/>
          <w:sz w:val="20"/>
          <w:szCs w:val="24"/>
          <w:u w:val="none"/>
        </w:rPr>
        <w:t>UWAGA:</w:t>
      </w:r>
      <w:r w:rsidRPr="004F3323">
        <w:rPr>
          <w:rFonts w:ascii="Verdana" w:hAnsi="Verdana" w:cs="Arial"/>
          <w:b w:val="0"/>
          <w:sz w:val="20"/>
          <w:szCs w:val="24"/>
          <w:u w:val="none"/>
        </w:rPr>
        <w:t xml:space="preserve"> W przypadku wpłynięcia tylko jednej oferty w ramach niniejszego postępowania złożenie ww. oświadczenia nie jest wymagane.</w:t>
      </w:r>
    </w:p>
    <w:p w:rsidR="00A218FD" w:rsidRPr="00A218FD" w:rsidRDefault="00A218FD" w:rsidP="00A218FD"/>
    <w:p w:rsidR="007167A3" w:rsidRPr="00096327" w:rsidRDefault="007167A3" w:rsidP="002F04F5">
      <w:pPr>
        <w:pStyle w:val="Nagwek5"/>
        <w:numPr>
          <w:ilvl w:val="0"/>
          <w:numId w:val="32"/>
        </w:numPr>
        <w:tabs>
          <w:tab w:val="clear" w:pos="1395"/>
          <w:tab w:val="num" w:pos="426"/>
        </w:tabs>
        <w:spacing w:before="0" w:after="0"/>
        <w:ind w:left="426" w:hanging="426"/>
        <w:jc w:val="both"/>
        <w:rPr>
          <w:rFonts w:ascii="Verdana" w:hAnsi="Verdana" w:cs="Arial"/>
          <w:b w:val="0"/>
          <w:bCs/>
          <w:sz w:val="20"/>
          <w:szCs w:val="24"/>
          <w:u w:val="none"/>
        </w:rPr>
      </w:pPr>
      <w:r w:rsidRPr="004F3323">
        <w:rPr>
          <w:rFonts w:ascii="Verdana" w:hAnsi="Verdana" w:cs="Arial"/>
          <w:b w:val="0"/>
          <w:snapToGrid w:val="0"/>
          <w:sz w:val="20"/>
          <w:szCs w:val="22"/>
          <w:u w:val="none"/>
        </w:rPr>
        <w:t>W celu potwierdzenia spełniania opisanych</w:t>
      </w:r>
      <w:r w:rsidRPr="00096327">
        <w:rPr>
          <w:rFonts w:ascii="Verdana" w:hAnsi="Verdana" w:cs="Arial"/>
          <w:b w:val="0"/>
          <w:snapToGrid w:val="0"/>
          <w:sz w:val="20"/>
          <w:szCs w:val="22"/>
          <w:u w:val="none"/>
        </w:rPr>
        <w:t xml:space="preserve"> warunków udziału w postępowaniu oraz wykazania braku podstaw do wykluczenia, </w:t>
      </w:r>
      <w:r w:rsidRPr="00096327">
        <w:rPr>
          <w:rFonts w:ascii="Verdana" w:hAnsi="Verdana" w:cs="Arial"/>
          <w:snapToGrid w:val="0"/>
          <w:sz w:val="20"/>
          <w:szCs w:val="22"/>
          <w:u w:val="none"/>
        </w:rPr>
        <w:t>Zamawiający wezwie Wykonawcę, którego oferta została najwyżej oceniona</w:t>
      </w:r>
      <w:r w:rsidRPr="00096327">
        <w:rPr>
          <w:rFonts w:ascii="Verdana" w:hAnsi="Verdana" w:cs="Arial"/>
          <w:b w:val="0"/>
          <w:snapToGrid w:val="0"/>
          <w:sz w:val="20"/>
          <w:szCs w:val="22"/>
          <w:u w:val="none"/>
        </w:rPr>
        <w:t xml:space="preserve">, do złożenia w wyznaczonym, nie krótszym niż 5 dni, terminie aktualnych na </w:t>
      </w:r>
      <w:r w:rsidRPr="00FF33D2">
        <w:rPr>
          <w:rFonts w:ascii="Verdana" w:hAnsi="Verdana" w:cs="Arial"/>
          <w:b w:val="0"/>
          <w:snapToGrid w:val="0"/>
          <w:sz w:val="20"/>
          <w:szCs w:val="22"/>
          <w:u w:val="none"/>
        </w:rPr>
        <w:t xml:space="preserve">dzień złożenia oświadczeń lub dokumentów potwierdzających okoliczności, że Wykonawca nie podlega wykluczeniu oraz spełnia warunki udziału w postępowaniu, </w:t>
      </w:r>
      <w:r w:rsidRPr="00FF33D2">
        <w:rPr>
          <w:rFonts w:ascii="Verdana" w:hAnsi="Verdana"/>
          <w:b w:val="0"/>
          <w:bCs/>
          <w:sz w:val="20"/>
          <w:u w:val="none"/>
        </w:rPr>
        <w:t>w formie oryginału lub kopii poświadczonej „za zgodność z oryginałem” przez Wykonawcę,</w:t>
      </w:r>
      <w:r w:rsidRPr="00FF33D2">
        <w:rPr>
          <w:rFonts w:ascii="Verdana" w:hAnsi="Verdana"/>
          <w:b w:val="0"/>
          <w:bCs/>
          <w:iCs/>
          <w:sz w:val="20"/>
          <w:u w:val="none"/>
        </w:rPr>
        <w:t xml:space="preserve"> albo w oryginale w postaci dokumentu elektronicznego lub w elektronicznej kopii dokumentu lub oświadczenia poświadczonej za zgodność z oryginałem</w:t>
      </w:r>
      <w:r w:rsidRPr="00FF33D2">
        <w:rPr>
          <w:rFonts w:ascii="Verdana" w:hAnsi="Verdana"/>
          <w:b w:val="0"/>
          <w:bCs/>
          <w:sz w:val="20"/>
          <w:u w:val="none"/>
        </w:rPr>
        <w:t xml:space="preserve"> </w:t>
      </w:r>
      <w:r w:rsidRPr="00FF33D2">
        <w:rPr>
          <w:rFonts w:ascii="Verdana" w:hAnsi="Verdana"/>
          <w:b w:val="0"/>
          <w:bCs/>
          <w:iCs/>
          <w:sz w:val="20"/>
          <w:u w:val="none"/>
        </w:rPr>
        <w:t xml:space="preserve">(zgodnie z § 14 </w:t>
      </w:r>
      <w:r w:rsidRPr="00FF33D2">
        <w:rPr>
          <w:rFonts w:ascii="Verdana" w:hAnsi="Verdana"/>
          <w:b w:val="0"/>
          <w:bCs/>
          <w:sz w:val="20"/>
          <w:u w:val="none"/>
        </w:rPr>
        <w:t>Rozporządzenia Ministra Rozwoju z dnia 26 lipca 2016</w:t>
      </w:r>
      <w:r w:rsidRPr="00096327">
        <w:rPr>
          <w:rFonts w:ascii="Verdana" w:hAnsi="Verdana"/>
          <w:b w:val="0"/>
          <w:bCs/>
          <w:sz w:val="20"/>
          <w:u w:val="none"/>
        </w:rPr>
        <w:t xml:space="preserve"> r. </w:t>
      </w:r>
      <w:r w:rsidRPr="00096327">
        <w:rPr>
          <w:rFonts w:ascii="Verdana" w:hAnsi="Verdana"/>
          <w:b w:val="0"/>
          <w:bCs/>
          <w:i/>
          <w:iCs/>
          <w:sz w:val="20"/>
          <w:u w:val="none"/>
        </w:rPr>
        <w:t>w sprawie rodzajów dokumentów, jakich może żądać zamawiając</w:t>
      </w:r>
      <w:r w:rsidR="003304D7">
        <w:rPr>
          <w:rFonts w:ascii="Verdana" w:hAnsi="Verdana"/>
          <w:b w:val="0"/>
          <w:bCs/>
          <w:i/>
          <w:iCs/>
          <w:sz w:val="20"/>
          <w:u w:val="none"/>
        </w:rPr>
        <w:t>y od wykonawcy w postępowaniu o </w:t>
      </w:r>
      <w:r w:rsidRPr="00096327">
        <w:rPr>
          <w:rFonts w:ascii="Verdana" w:hAnsi="Verdana"/>
          <w:b w:val="0"/>
          <w:bCs/>
          <w:i/>
          <w:iCs/>
          <w:sz w:val="20"/>
          <w:u w:val="none"/>
        </w:rPr>
        <w:t>udzielenie zamówienia</w:t>
      </w:r>
      <w:r w:rsidRPr="00096327">
        <w:rPr>
          <w:rFonts w:ascii="Verdana" w:hAnsi="Verdana"/>
          <w:b w:val="0"/>
          <w:bCs/>
          <w:iCs/>
          <w:sz w:val="20"/>
          <w:u w:val="none"/>
        </w:rPr>
        <w:t xml:space="preserve"> (</w:t>
      </w:r>
      <w:proofErr w:type="spellStart"/>
      <w:r w:rsidRPr="00096327">
        <w:rPr>
          <w:rFonts w:ascii="Verdana" w:hAnsi="Verdana"/>
          <w:b w:val="0"/>
          <w:bCs/>
          <w:iCs/>
          <w:sz w:val="20"/>
          <w:u w:val="none"/>
        </w:rPr>
        <w:t>Dz.U</w:t>
      </w:r>
      <w:proofErr w:type="spellEnd"/>
      <w:r w:rsidRPr="00096327">
        <w:rPr>
          <w:rFonts w:ascii="Verdana" w:hAnsi="Verdana"/>
          <w:b w:val="0"/>
          <w:bCs/>
          <w:iCs/>
          <w:sz w:val="20"/>
          <w:u w:val="none"/>
        </w:rPr>
        <w:t>. z 2016 r., poz. 1126</w:t>
      </w:r>
      <w:r>
        <w:rPr>
          <w:rFonts w:ascii="Verdana" w:hAnsi="Verdana"/>
          <w:b w:val="0"/>
          <w:bCs/>
          <w:iCs/>
          <w:sz w:val="20"/>
          <w:u w:val="none"/>
        </w:rPr>
        <w:t xml:space="preserve"> z </w:t>
      </w:r>
      <w:proofErr w:type="spellStart"/>
      <w:r>
        <w:rPr>
          <w:rFonts w:ascii="Verdana" w:hAnsi="Verdana"/>
          <w:b w:val="0"/>
          <w:bCs/>
          <w:iCs/>
          <w:sz w:val="20"/>
          <w:u w:val="none"/>
        </w:rPr>
        <w:t>późn</w:t>
      </w:r>
      <w:proofErr w:type="spellEnd"/>
      <w:r>
        <w:rPr>
          <w:rFonts w:ascii="Verdana" w:hAnsi="Verdana"/>
          <w:b w:val="0"/>
          <w:bCs/>
          <w:iCs/>
          <w:sz w:val="20"/>
          <w:u w:val="none"/>
        </w:rPr>
        <w:t>. zm.</w:t>
      </w:r>
      <w:r w:rsidR="00A218FD">
        <w:rPr>
          <w:rFonts w:ascii="Verdana" w:hAnsi="Verdana"/>
          <w:b w:val="0"/>
          <w:bCs/>
          <w:iCs/>
          <w:sz w:val="20"/>
          <w:u w:val="none"/>
        </w:rPr>
        <w:t>)</w:t>
      </w:r>
      <w:r w:rsidR="00790A6F">
        <w:rPr>
          <w:rFonts w:ascii="Verdana" w:hAnsi="Verdana"/>
          <w:b w:val="0"/>
          <w:bCs/>
          <w:iCs/>
          <w:sz w:val="20"/>
          <w:u w:val="none"/>
        </w:rPr>
        <w:t>,</w:t>
      </w:r>
      <w:r w:rsidRPr="00096327">
        <w:rPr>
          <w:rFonts w:ascii="Verdana" w:hAnsi="Verdana"/>
          <w:b w:val="0"/>
          <w:bCs/>
          <w:iCs/>
          <w:sz w:val="20"/>
          <w:u w:val="none"/>
        </w:rPr>
        <w:t xml:space="preserve"> tj.:</w:t>
      </w:r>
    </w:p>
    <w:p w:rsidR="00146A02" w:rsidRPr="00C6070B" w:rsidRDefault="00146A02" w:rsidP="00F14C1A">
      <w:pPr>
        <w:pStyle w:val="Tekstpodstawowywcity1"/>
        <w:numPr>
          <w:ilvl w:val="8"/>
          <w:numId w:val="2"/>
        </w:numPr>
        <w:tabs>
          <w:tab w:val="clear" w:pos="6300"/>
        </w:tabs>
        <w:spacing w:line="240" w:lineRule="auto"/>
        <w:ind w:left="851"/>
        <w:rPr>
          <w:rFonts w:ascii="Verdana" w:hAnsi="Verdana" w:cs="Verdana"/>
          <w:sz w:val="20"/>
          <w:szCs w:val="20"/>
        </w:rPr>
      </w:pPr>
      <w:r w:rsidRPr="00146A02">
        <w:rPr>
          <w:rFonts w:ascii="Verdana" w:hAnsi="Verdana"/>
          <w:sz w:val="20"/>
          <w:szCs w:val="20"/>
          <w:u w:val="single"/>
        </w:rPr>
        <w:t xml:space="preserve">Wykaz </w:t>
      </w:r>
      <w:r w:rsidR="00804197">
        <w:rPr>
          <w:rFonts w:ascii="Verdana" w:hAnsi="Verdana"/>
          <w:sz w:val="20"/>
          <w:szCs w:val="20"/>
          <w:u w:val="single"/>
        </w:rPr>
        <w:t>dostaw</w:t>
      </w:r>
      <w:r w:rsidRPr="00146A02">
        <w:rPr>
          <w:rFonts w:ascii="Verdana" w:hAnsi="Verdana"/>
          <w:sz w:val="20"/>
          <w:szCs w:val="20"/>
        </w:rPr>
        <w:t xml:space="preserve"> wykonanych, w okresie ostatnich 3 lat przed upływem terminu składania ofert, a jeżeli okres prowadzenia działalności jest krótszy - w tym okresie, wraz z podaniem ich przedmiotu, wartości, dat wykonania i podmiotów, na rzecz których usługi zostały wykonane, oraz załączeniem dowodów określających czy usługi te zostały wykonane lub są wykonywane należycie </w:t>
      </w:r>
      <w:r w:rsidR="00255E3A">
        <w:rPr>
          <w:rFonts w:ascii="Verdana" w:hAnsi="Verdana"/>
          <w:sz w:val="20"/>
          <w:szCs w:val="20"/>
        </w:rPr>
        <w:br/>
      </w:r>
      <w:r w:rsidRPr="00146A02">
        <w:rPr>
          <w:rFonts w:ascii="Verdana" w:hAnsi="Verdana" w:cs="Arial"/>
          <w:sz w:val="20"/>
        </w:rPr>
        <w:t>– potwierdzający spełnienie warunk</w:t>
      </w:r>
      <w:r w:rsidR="00255E3A">
        <w:rPr>
          <w:rFonts w:ascii="Verdana" w:hAnsi="Verdana" w:cs="Arial"/>
          <w:sz w:val="20"/>
        </w:rPr>
        <w:t xml:space="preserve">u określonego w </w:t>
      </w:r>
      <w:r w:rsidR="00255E3A" w:rsidRPr="00C6070B">
        <w:rPr>
          <w:rFonts w:ascii="Verdana" w:hAnsi="Verdana" w:cs="Arial"/>
          <w:sz w:val="20"/>
        </w:rPr>
        <w:t>Dziale VII pkt 1</w:t>
      </w:r>
      <w:r w:rsidR="000403F8" w:rsidRPr="00C6070B">
        <w:rPr>
          <w:rFonts w:ascii="Verdana" w:hAnsi="Verdana" w:cs="Arial"/>
          <w:sz w:val="20"/>
        </w:rPr>
        <w:t xml:space="preserve"> ppkt </w:t>
      </w:r>
      <w:r w:rsidR="00255E3A" w:rsidRPr="00C6070B">
        <w:rPr>
          <w:rFonts w:ascii="Verdana" w:hAnsi="Verdana" w:cs="Arial"/>
          <w:sz w:val="20"/>
        </w:rPr>
        <w:t>2</w:t>
      </w:r>
      <w:r w:rsidRPr="00C6070B">
        <w:rPr>
          <w:rFonts w:ascii="Verdana" w:hAnsi="Verdana" w:cs="Arial"/>
          <w:sz w:val="20"/>
        </w:rPr>
        <w:t>)</w:t>
      </w:r>
      <w:r w:rsidR="000403F8" w:rsidRPr="00C6070B">
        <w:rPr>
          <w:rFonts w:ascii="Verdana" w:hAnsi="Verdana" w:cs="Arial"/>
          <w:sz w:val="20"/>
        </w:rPr>
        <w:t xml:space="preserve"> </w:t>
      </w:r>
      <w:r w:rsidRPr="00C6070B">
        <w:rPr>
          <w:rFonts w:ascii="Verdana" w:hAnsi="Verdana"/>
          <w:sz w:val="20"/>
          <w:szCs w:val="20"/>
        </w:rPr>
        <w:t xml:space="preserve"> </w:t>
      </w:r>
      <w:r w:rsidR="000403F8" w:rsidRPr="00C6070B">
        <w:rPr>
          <w:rFonts w:ascii="Verdana" w:hAnsi="Verdana"/>
          <w:sz w:val="20"/>
          <w:szCs w:val="20"/>
        </w:rPr>
        <w:br/>
      </w:r>
      <w:r w:rsidR="003304D7" w:rsidRPr="00C6070B">
        <w:rPr>
          <w:rFonts w:ascii="Verdana" w:hAnsi="Verdana"/>
          <w:sz w:val="20"/>
          <w:szCs w:val="20"/>
        </w:rPr>
        <w:t>(</w:t>
      </w:r>
      <w:r w:rsidRPr="00C6070B">
        <w:rPr>
          <w:rFonts w:ascii="Verdana" w:hAnsi="Verdana"/>
          <w:sz w:val="20"/>
          <w:szCs w:val="20"/>
        </w:rPr>
        <w:t xml:space="preserve">wzór stanowi Załącznik nr </w:t>
      </w:r>
      <w:r w:rsidR="00C6070B" w:rsidRPr="00C6070B">
        <w:rPr>
          <w:rFonts w:ascii="Verdana" w:hAnsi="Verdana"/>
          <w:sz w:val="20"/>
          <w:szCs w:val="20"/>
        </w:rPr>
        <w:t>5</w:t>
      </w:r>
      <w:r w:rsidRPr="00C6070B">
        <w:rPr>
          <w:rFonts w:ascii="Verdana" w:hAnsi="Verdana"/>
          <w:sz w:val="20"/>
          <w:szCs w:val="20"/>
        </w:rPr>
        <w:t xml:space="preserve"> do SIWZ</w:t>
      </w:r>
      <w:r w:rsidR="003304D7" w:rsidRPr="00C6070B">
        <w:rPr>
          <w:rFonts w:ascii="Verdana" w:hAnsi="Verdana"/>
          <w:sz w:val="20"/>
          <w:szCs w:val="20"/>
        </w:rPr>
        <w:t>)</w:t>
      </w:r>
      <w:r w:rsidRPr="00C6070B">
        <w:rPr>
          <w:rFonts w:ascii="Verdana" w:hAnsi="Verdana"/>
          <w:sz w:val="20"/>
          <w:szCs w:val="20"/>
        </w:rPr>
        <w:t>.</w:t>
      </w:r>
    </w:p>
    <w:p w:rsidR="00146A02" w:rsidRDefault="00146A02" w:rsidP="00255E3A">
      <w:pPr>
        <w:ind w:left="709"/>
        <w:jc w:val="both"/>
        <w:rPr>
          <w:rFonts w:ascii="Verdana" w:hAnsi="Verdana"/>
          <w:sz w:val="20"/>
          <w:szCs w:val="20"/>
        </w:rPr>
      </w:pPr>
      <w:r>
        <w:rPr>
          <w:rFonts w:ascii="Verdana" w:hAnsi="Verdana"/>
          <w:sz w:val="20"/>
          <w:szCs w:val="20"/>
        </w:rPr>
        <w:t xml:space="preserve">Dowodami, o których mowa powyżej, są referencje bądź inne dokumenty wystawione przez podmiot, na rzecz którego usługi były wykonywane, </w:t>
      </w:r>
      <w:r w:rsidR="00255E3A">
        <w:rPr>
          <w:rFonts w:ascii="Verdana" w:hAnsi="Verdana"/>
          <w:sz w:val="20"/>
          <w:szCs w:val="20"/>
        </w:rPr>
        <w:br/>
      </w:r>
      <w:r>
        <w:rPr>
          <w:rFonts w:ascii="Verdana" w:hAnsi="Verdana"/>
          <w:sz w:val="20"/>
          <w:szCs w:val="20"/>
        </w:rPr>
        <w:t xml:space="preserve">a w przypadku świadczeń okresowych lub ciągłych są wykonywane, a jeżeli </w:t>
      </w:r>
      <w:r w:rsidR="00255E3A">
        <w:rPr>
          <w:rFonts w:ascii="Verdana" w:hAnsi="Verdana"/>
          <w:sz w:val="20"/>
          <w:szCs w:val="20"/>
        </w:rPr>
        <w:br/>
      </w:r>
      <w:r>
        <w:rPr>
          <w:rFonts w:ascii="Verdana" w:hAnsi="Verdana"/>
          <w:sz w:val="20"/>
          <w:szCs w:val="20"/>
        </w:rPr>
        <w:t xml:space="preserve">z uzasadnionej przyczyny o obiektywnym charakterze Wykonawca nie jest </w:t>
      </w:r>
      <w:r w:rsidR="00255E3A">
        <w:rPr>
          <w:rFonts w:ascii="Verdana" w:hAnsi="Verdana"/>
          <w:sz w:val="20"/>
          <w:szCs w:val="20"/>
        </w:rPr>
        <w:br/>
      </w:r>
      <w:r>
        <w:rPr>
          <w:rFonts w:ascii="Verdana" w:hAnsi="Verdana"/>
          <w:sz w:val="20"/>
          <w:szCs w:val="20"/>
        </w:rPr>
        <w:t>w stanie uzyskać tych dokumentów – oświadczenie Wykonawcy.</w:t>
      </w:r>
    </w:p>
    <w:p w:rsidR="00DE44A9" w:rsidRPr="00040FBD" w:rsidRDefault="00DE44A9" w:rsidP="00040FBD">
      <w:pPr>
        <w:pStyle w:val="Tekstpodstawowywcity22"/>
        <w:spacing w:line="240" w:lineRule="auto"/>
        <w:ind w:left="709" w:firstLine="0"/>
        <w:rPr>
          <w:rFonts w:ascii="Verdana" w:hAnsi="Verdana" w:cs="Verdana"/>
          <w:sz w:val="20"/>
          <w:szCs w:val="20"/>
        </w:rPr>
      </w:pPr>
      <w:r>
        <w:rPr>
          <w:rFonts w:ascii="Verdana" w:hAnsi="Verdana" w:cs="Verdana"/>
          <w:sz w:val="20"/>
          <w:szCs w:val="20"/>
        </w:rPr>
        <w:t xml:space="preserve">W przypadku dostaw nadal wykonywanych referencje bądź inne dokumenty potwierdzające ich należyte wykonywanie powinny być wydane nie wcześniej niż </w:t>
      </w:r>
      <w:r>
        <w:rPr>
          <w:rFonts w:ascii="Verdana" w:hAnsi="Verdana" w:cs="Verdana"/>
          <w:sz w:val="20"/>
          <w:szCs w:val="20"/>
        </w:rPr>
        <w:br/>
        <w:t>3 miesiące przed upływem terminu składania ofert.</w:t>
      </w:r>
    </w:p>
    <w:p w:rsidR="007167A3" w:rsidRDefault="007167A3" w:rsidP="002F04F5">
      <w:pPr>
        <w:pStyle w:val="Nagwek5"/>
        <w:numPr>
          <w:ilvl w:val="0"/>
          <w:numId w:val="32"/>
        </w:numPr>
        <w:tabs>
          <w:tab w:val="clear" w:pos="1395"/>
          <w:tab w:val="num" w:pos="426"/>
        </w:tabs>
        <w:spacing w:before="0" w:after="0"/>
        <w:ind w:left="426" w:hanging="426"/>
        <w:jc w:val="both"/>
        <w:rPr>
          <w:rFonts w:ascii="Verdana" w:hAnsi="Verdana" w:cs="Arial"/>
          <w:b w:val="0"/>
          <w:snapToGrid w:val="0"/>
          <w:sz w:val="20"/>
          <w:szCs w:val="22"/>
          <w:u w:val="none"/>
        </w:rPr>
      </w:pPr>
      <w:r w:rsidRPr="004F3323">
        <w:rPr>
          <w:rFonts w:ascii="Verdana" w:hAnsi="Verdana" w:cs="Arial"/>
          <w:b w:val="0"/>
          <w:snapToGrid w:val="0"/>
          <w:sz w:val="20"/>
          <w:szCs w:val="22"/>
          <w:u w:val="none"/>
        </w:rPr>
        <w:t>Zgodnie z art. 26 ust. 6 ustawy</w:t>
      </w:r>
      <w:r w:rsidRPr="0075420C">
        <w:rPr>
          <w:rFonts w:ascii="Verdana" w:hAnsi="Verdana" w:cs="Arial"/>
          <w:b w:val="0"/>
          <w:snapToGrid w:val="0"/>
          <w:sz w:val="20"/>
          <w:szCs w:val="22"/>
          <w:u w:val="none"/>
        </w:rPr>
        <w:t xml:space="preserve"> </w:t>
      </w:r>
      <w:proofErr w:type="spellStart"/>
      <w:r w:rsidRPr="0075420C">
        <w:rPr>
          <w:rFonts w:ascii="Verdana" w:hAnsi="Verdana" w:cs="Arial"/>
          <w:b w:val="0"/>
          <w:snapToGrid w:val="0"/>
          <w:sz w:val="20"/>
          <w:szCs w:val="22"/>
          <w:u w:val="none"/>
        </w:rPr>
        <w:t>Pzp</w:t>
      </w:r>
      <w:proofErr w:type="spellEnd"/>
      <w:r w:rsidRPr="0075420C">
        <w:rPr>
          <w:rFonts w:ascii="Verdana" w:hAnsi="Verdana" w:cs="Arial"/>
          <w:b w:val="0"/>
          <w:snapToGrid w:val="0"/>
          <w:sz w:val="20"/>
          <w:szCs w:val="22"/>
          <w:u w:val="none"/>
        </w:rPr>
        <w:t xml:space="preserve">, Wykonawca nie jest zobowiązany do składania oświadczeń lub dokumentów potwierdzających okoliczności, o których mowa w art. 25 ust. 1 </w:t>
      </w:r>
      <w:proofErr w:type="spellStart"/>
      <w:r w:rsidRPr="0075420C">
        <w:rPr>
          <w:rFonts w:ascii="Verdana" w:hAnsi="Verdana" w:cs="Arial"/>
          <w:b w:val="0"/>
          <w:snapToGrid w:val="0"/>
          <w:sz w:val="20"/>
          <w:szCs w:val="22"/>
          <w:u w:val="none"/>
        </w:rPr>
        <w:t>pkt</w:t>
      </w:r>
      <w:proofErr w:type="spellEnd"/>
      <w:r w:rsidRPr="0075420C">
        <w:rPr>
          <w:rFonts w:ascii="Verdana" w:hAnsi="Verdana" w:cs="Arial"/>
          <w:b w:val="0"/>
          <w:snapToGrid w:val="0"/>
          <w:sz w:val="20"/>
          <w:szCs w:val="22"/>
          <w:u w:val="none"/>
        </w:rPr>
        <w:t xml:space="preserve"> 1 i 3 ustawy </w:t>
      </w:r>
      <w:proofErr w:type="spellStart"/>
      <w:r w:rsidRPr="0075420C">
        <w:rPr>
          <w:rFonts w:ascii="Verdana" w:hAnsi="Verdana" w:cs="Arial"/>
          <w:b w:val="0"/>
          <w:snapToGrid w:val="0"/>
          <w:sz w:val="20"/>
          <w:szCs w:val="22"/>
          <w:u w:val="none"/>
        </w:rPr>
        <w:t>Pzp</w:t>
      </w:r>
      <w:proofErr w:type="spellEnd"/>
      <w:r w:rsidRPr="0075420C">
        <w:rPr>
          <w:rFonts w:ascii="Verdana" w:hAnsi="Verdana" w:cs="Arial"/>
          <w:b w:val="0"/>
          <w:snapToGrid w:val="0"/>
          <w:sz w:val="20"/>
          <w:szCs w:val="22"/>
          <w:u w:val="none"/>
        </w:rPr>
        <w:t>, jeżeli Zamawiający posiada</w:t>
      </w:r>
      <w:r w:rsidRPr="002E1743">
        <w:rPr>
          <w:rFonts w:ascii="Verdana" w:hAnsi="Verdana" w:cs="Arial"/>
          <w:b w:val="0"/>
          <w:snapToGrid w:val="0"/>
          <w:sz w:val="20"/>
          <w:szCs w:val="22"/>
          <w:u w:val="none"/>
        </w:rPr>
        <w:t xml:space="preserve"> oświadczenia lub </w:t>
      </w:r>
      <w:r w:rsidRPr="002E1743">
        <w:rPr>
          <w:rFonts w:ascii="Verdana" w:hAnsi="Verdana" w:cs="Arial"/>
          <w:b w:val="0"/>
          <w:snapToGrid w:val="0"/>
          <w:sz w:val="20"/>
          <w:szCs w:val="22"/>
          <w:u w:val="none"/>
        </w:rPr>
        <w:lastRenderedPageBreak/>
        <w:t xml:space="preserve">dokumenty dotyczące tego Wykonawcy lub może je uzyskać za pomocą bezpłatnych </w:t>
      </w:r>
      <w:r w:rsidR="00792D57">
        <w:rPr>
          <w:rFonts w:ascii="Verdana" w:hAnsi="Verdana" w:cs="Arial"/>
          <w:b w:val="0"/>
          <w:snapToGrid w:val="0"/>
          <w:sz w:val="20"/>
          <w:szCs w:val="22"/>
          <w:u w:val="none"/>
        </w:rPr>
        <w:br/>
      </w:r>
      <w:r w:rsidRPr="002E1743">
        <w:rPr>
          <w:rFonts w:ascii="Verdana" w:hAnsi="Verdana" w:cs="Arial"/>
          <w:b w:val="0"/>
          <w:snapToGrid w:val="0"/>
          <w:sz w:val="20"/>
          <w:szCs w:val="22"/>
          <w:u w:val="none"/>
        </w:rPr>
        <w:t xml:space="preserve">i ogólnodostępnych baz danych, w szczególności rejestrów publicznych w rozumieniu ustawy z dnia 17 lutego 2005 r. o informatyzacji działalności podmiotów realizujących zadania publiczne (Dz. U. z 2014 r. poz. 1114 oraz z 2016 r. poz. 352). </w:t>
      </w:r>
    </w:p>
    <w:p w:rsidR="007167A3" w:rsidRDefault="007167A3" w:rsidP="007167A3">
      <w:pPr>
        <w:pStyle w:val="Nagwek5"/>
        <w:spacing w:before="0" w:after="0"/>
        <w:ind w:left="426"/>
        <w:jc w:val="both"/>
        <w:rPr>
          <w:rFonts w:ascii="Verdana" w:hAnsi="Verdana" w:cs="Arial"/>
          <w:b w:val="0"/>
          <w:snapToGrid w:val="0"/>
          <w:sz w:val="20"/>
          <w:szCs w:val="22"/>
          <w:u w:val="none"/>
        </w:rPr>
      </w:pPr>
      <w:r w:rsidRPr="002E1743">
        <w:rPr>
          <w:rFonts w:ascii="Verdana" w:hAnsi="Verdana" w:cs="Arial"/>
          <w:b w:val="0"/>
          <w:snapToGrid w:val="0"/>
          <w:sz w:val="20"/>
          <w:szCs w:val="22"/>
          <w:u w:val="none"/>
        </w:rPr>
        <w:t xml:space="preserve">W takiej sytuacji Wykonawca winien wskazać w ofercie dane umożliwiające zlokalizowanie stosownych dokumentów (np. nazwa/znak postępowania o udzielenie zamówienia, link do odpowiedniego rejestru publicznego). W przypadku wskazania przez Wykonawcę dostępności oświadczeń lub dokumentów w formie elektronicznej pod określonymi adresami internetowymi, Zamawiający może żądać od Wykonawcy przedstawienia tłumaczenia na język polski wskazanych przez Wykonawcę </w:t>
      </w:r>
      <w:r w:rsidR="00792D57">
        <w:rPr>
          <w:rFonts w:ascii="Verdana" w:hAnsi="Verdana" w:cs="Arial"/>
          <w:b w:val="0"/>
          <w:snapToGrid w:val="0"/>
          <w:sz w:val="20"/>
          <w:szCs w:val="22"/>
          <w:u w:val="none"/>
        </w:rPr>
        <w:br/>
      </w:r>
      <w:r w:rsidRPr="002E1743">
        <w:rPr>
          <w:rFonts w:ascii="Verdana" w:hAnsi="Verdana" w:cs="Arial"/>
          <w:b w:val="0"/>
          <w:snapToGrid w:val="0"/>
          <w:sz w:val="20"/>
          <w:szCs w:val="22"/>
          <w:u w:val="none"/>
        </w:rPr>
        <w:t>i pobranych samodzielnie przez Zamawiającego dokumentów.</w:t>
      </w:r>
    </w:p>
    <w:p w:rsidR="007167A3" w:rsidRDefault="007167A3" w:rsidP="002F04F5">
      <w:pPr>
        <w:pStyle w:val="Nagwek5"/>
        <w:numPr>
          <w:ilvl w:val="0"/>
          <w:numId w:val="32"/>
        </w:numPr>
        <w:tabs>
          <w:tab w:val="clear" w:pos="1395"/>
          <w:tab w:val="num" w:pos="426"/>
        </w:tabs>
        <w:spacing w:before="0" w:after="0"/>
        <w:ind w:left="426" w:hanging="426"/>
        <w:jc w:val="both"/>
        <w:rPr>
          <w:rFonts w:ascii="Verdana" w:hAnsi="Verdana" w:cs="Arial"/>
          <w:b w:val="0"/>
          <w:sz w:val="20"/>
          <w:szCs w:val="24"/>
          <w:u w:val="none"/>
        </w:rPr>
      </w:pPr>
      <w:r w:rsidRPr="006E7466">
        <w:rPr>
          <w:rFonts w:ascii="Verdana" w:hAnsi="Verdana" w:cs="Arial"/>
          <w:b w:val="0"/>
          <w:sz w:val="20"/>
          <w:szCs w:val="24"/>
          <w:u w:val="none"/>
        </w:rPr>
        <w:t xml:space="preserve">Wykonawca, który podlega wykluczeniu na podstawie art. 24 ust. 1 </w:t>
      </w:r>
      <w:proofErr w:type="spellStart"/>
      <w:r w:rsidRPr="006E7466">
        <w:rPr>
          <w:rFonts w:ascii="Verdana" w:hAnsi="Verdana" w:cs="Arial"/>
          <w:b w:val="0"/>
          <w:sz w:val="20"/>
          <w:szCs w:val="24"/>
          <w:u w:val="none"/>
        </w:rPr>
        <w:t>pkt</w:t>
      </w:r>
      <w:proofErr w:type="spellEnd"/>
      <w:r w:rsidRPr="006E7466">
        <w:rPr>
          <w:rFonts w:ascii="Verdana" w:hAnsi="Verdana" w:cs="Arial"/>
          <w:b w:val="0"/>
          <w:sz w:val="20"/>
          <w:szCs w:val="24"/>
          <w:u w:val="none"/>
        </w:rPr>
        <w:t xml:space="preserve"> 13 i 14 oraz 16-20 ustawy </w:t>
      </w:r>
      <w:proofErr w:type="spellStart"/>
      <w:r w:rsidRPr="006E7466">
        <w:rPr>
          <w:rFonts w:ascii="Verdana" w:hAnsi="Verdana" w:cs="Arial"/>
          <w:b w:val="0"/>
          <w:sz w:val="20"/>
          <w:szCs w:val="24"/>
          <w:u w:val="none"/>
        </w:rPr>
        <w:t>Pzp</w:t>
      </w:r>
      <w:proofErr w:type="spellEnd"/>
      <w:r w:rsidRPr="006E7466">
        <w:rPr>
          <w:rFonts w:ascii="Verdana" w:hAnsi="Verdana" w:cs="Arial"/>
          <w:b w:val="0"/>
          <w:sz w:val="20"/>
          <w:szCs w:val="24"/>
          <w:u w:val="none"/>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Powyższego nie stosuje się, jeżeli wobec Wykonawcy, będącego podmiotem zbiorowym, orzeczono prawomocnym wyrokiem sądu zakaz ubiegania się o udzielenie zamówienia oraz nie upłynął określony w tym wyroku okres obowiązywa</w:t>
      </w:r>
      <w:r>
        <w:rPr>
          <w:rFonts w:ascii="Verdana" w:hAnsi="Verdana" w:cs="Arial"/>
          <w:b w:val="0"/>
          <w:sz w:val="20"/>
          <w:szCs w:val="24"/>
          <w:u w:val="none"/>
        </w:rPr>
        <w:t>nia tego zakazu.</w:t>
      </w:r>
    </w:p>
    <w:p w:rsidR="00365DC4" w:rsidRPr="00365DC4" w:rsidRDefault="00365DC4" w:rsidP="00F747FB">
      <w:pPr>
        <w:pStyle w:val="Nagwek5"/>
        <w:numPr>
          <w:ilvl w:val="0"/>
          <w:numId w:val="32"/>
        </w:numPr>
        <w:tabs>
          <w:tab w:val="clear" w:pos="1395"/>
        </w:tabs>
        <w:spacing w:before="0" w:after="0"/>
        <w:ind w:left="426" w:hanging="426"/>
        <w:jc w:val="both"/>
        <w:rPr>
          <w:rFonts w:ascii="Verdana" w:hAnsi="Verdana" w:cs="Arial"/>
          <w:b w:val="0"/>
          <w:sz w:val="20"/>
          <w:u w:val="none"/>
        </w:rPr>
      </w:pPr>
      <w:r w:rsidRPr="00365DC4">
        <w:rPr>
          <w:rFonts w:ascii="Verdana" w:hAnsi="Verdana"/>
          <w:b w:val="0"/>
          <w:sz w:val="20"/>
          <w:u w:val="none"/>
        </w:rPr>
        <w:t>Forma oświadczeń i dokumentów:</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1)</w:t>
      </w:r>
      <w:r w:rsidRPr="00365DC4">
        <w:rPr>
          <w:rFonts w:ascii="Verdana" w:hAnsi="Verdana"/>
          <w:sz w:val="20"/>
          <w:szCs w:val="20"/>
        </w:rPr>
        <w:tab/>
        <w:t>Zamawiający wymaga złożenia oferty w niniejszym postępowaniu pod rygorem nieważności wyłącznie w formie pisemnej.</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2)</w:t>
      </w:r>
      <w:r w:rsidRPr="00365DC4">
        <w:rPr>
          <w:rFonts w:ascii="Verdana" w:hAnsi="Verdana"/>
          <w:sz w:val="20"/>
          <w:szCs w:val="20"/>
        </w:rPr>
        <w:tab/>
        <w:t>Oświadczenia potwierdzające wstępni</w:t>
      </w:r>
      <w:r w:rsidR="00CE4BDE">
        <w:rPr>
          <w:rFonts w:ascii="Verdana" w:hAnsi="Verdana"/>
          <w:sz w:val="20"/>
          <w:szCs w:val="20"/>
        </w:rPr>
        <w:t>e spełnianie warunków udziału w </w:t>
      </w:r>
      <w:r w:rsidRPr="00365DC4">
        <w:rPr>
          <w:rFonts w:ascii="Verdana" w:hAnsi="Verdana"/>
          <w:sz w:val="20"/>
          <w:szCs w:val="20"/>
        </w:rPr>
        <w:t xml:space="preserve">postępowaniu oraz brak podstaw do wykluczenia z postępowania, o których mowa w </w:t>
      </w:r>
      <w:proofErr w:type="spellStart"/>
      <w:r w:rsidRPr="00365DC4">
        <w:rPr>
          <w:rFonts w:ascii="Verdana" w:hAnsi="Verdana"/>
          <w:sz w:val="20"/>
          <w:szCs w:val="20"/>
        </w:rPr>
        <w:t>pkt</w:t>
      </w:r>
      <w:proofErr w:type="spellEnd"/>
      <w:r w:rsidRPr="00365DC4">
        <w:rPr>
          <w:rFonts w:ascii="Verdana" w:hAnsi="Verdana"/>
          <w:sz w:val="20"/>
          <w:szCs w:val="20"/>
        </w:rPr>
        <w:t xml:space="preserve"> 1.1) i 1.2) niniejszego działu (wzór </w:t>
      </w:r>
      <w:r w:rsidRPr="00DD4AF1">
        <w:rPr>
          <w:rFonts w:ascii="Verdana" w:hAnsi="Verdana"/>
          <w:sz w:val="20"/>
          <w:szCs w:val="20"/>
        </w:rPr>
        <w:t xml:space="preserve">w </w:t>
      </w:r>
      <w:r w:rsidR="00B71C19" w:rsidRPr="00B728EC">
        <w:rPr>
          <w:rFonts w:ascii="Verdana" w:hAnsi="Verdana"/>
          <w:sz w:val="20"/>
          <w:szCs w:val="20"/>
        </w:rPr>
        <w:t>Załącznikach nr 2 i 3</w:t>
      </w:r>
      <w:r w:rsidRPr="00365DC4">
        <w:rPr>
          <w:rFonts w:ascii="Verdana" w:hAnsi="Verdana"/>
          <w:sz w:val="20"/>
          <w:szCs w:val="20"/>
        </w:rPr>
        <w:t xml:space="preserve"> do SIWZ), składane są przez Wykonawcę w postaci papierowej w formie oryginału. Zamawiający dopuszcza złożenie tych oświadczeń w postaci elektronicznej opatrzonym kwalifikowanym podpisem elektronicznym.</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3)</w:t>
      </w:r>
      <w:r w:rsidRPr="00365DC4">
        <w:rPr>
          <w:rFonts w:ascii="Verdana" w:hAnsi="Verdana"/>
          <w:sz w:val="20"/>
          <w:szCs w:val="20"/>
        </w:rPr>
        <w:tab/>
        <w:t>Dokumenty lub oświadczenia, o których mowa w Rozporządzeniu Ministra Rozwoju z dnia 26 lipca 2016 r. w sprawie rodzajów dokumentów, jakich może żądać zamawiając</w:t>
      </w:r>
      <w:r w:rsidR="002A07EA">
        <w:rPr>
          <w:rFonts w:ascii="Verdana" w:hAnsi="Verdana"/>
          <w:sz w:val="20"/>
          <w:szCs w:val="20"/>
        </w:rPr>
        <w:t>y od wykonawcy w postępowaniu o </w:t>
      </w:r>
      <w:r w:rsidRPr="00365DC4">
        <w:rPr>
          <w:rFonts w:ascii="Verdana" w:hAnsi="Verdana"/>
          <w:sz w:val="20"/>
          <w:szCs w:val="20"/>
        </w:rPr>
        <w:t>udzielenie zamówienia (Dz.</w:t>
      </w:r>
      <w:r w:rsidR="00FB6E59">
        <w:rPr>
          <w:rFonts w:ascii="Verdana" w:hAnsi="Verdana"/>
          <w:sz w:val="20"/>
          <w:szCs w:val="20"/>
        </w:rPr>
        <w:t xml:space="preserve"> U. z </w:t>
      </w:r>
      <w:r w:rsidRPr="00365DC4">
        <w:rPr>
          <w:rFonts w:ascii="Verdana" w:hAnsi="Verdana"/>
          <w:sz w:val="20"/>
          <w:szCs w:val="20"/>
        </w:rPr>
        <w:t xml:space="preserve">2016 r., </w:t>
      </w:r>
      <w:r w:rsidR="00913631">
        <w:rPr>
          <w:rFonts w:ascii="Verdana" w:hAnsi="Verdana"/>
          <w:sz w:val="20"/>
          <w:szCs w:val="20"/>
        </w:rPr>
        <w:t xml:space="preserve">poz. 1126 z </w:t>
      </w:r>
      <w:proofErr w:type="spellStart"/>
      <w:r w:rsidR="00913631">
        <w:rPr>
          <w:rFonts w:ascii="Verdana" w:hAnsi="Verdana"/>
          <w:sz w:val="20"/>
          <w:szCs w:val="20"/>
        </w:rPr>
        <w:t>późn</w:t>
      </w:r>
      <w:proofErr w:type="spellEnd"/>
      <w:r w:rsidR="00913631">
        <w:rPr>
          <w:rFonts w:ascii="Verdana" w:hAnsi="Verdana"/>
          <w:sz w:val="20"/>
          <w:szCs w:val="20"/>
        </w:rPr>
        <w:t>. zm.)</w:t>
      </w:r>
      <w:r w:rsidR="00980F35">
        <w:rPr>
          <w:rFonts w:ascii="Verdana" w:hAnsi="Verdana"/>
          <w:sz w:val="20"/>
          <w:szCs w:val="20"/>
        </w:rPr>
        <w:t>,</w:t>
      </w:r>
      <w:r w:rsidRPr="00365DC4">
        <w:rPr>
          <w:rFonts w:ascii="Verdana" w:hAnsi="Verdana"/>
          <w:sz w:val="20"/>
          <w:szCs w:val="20"/>
        </w:rPr>
        <w:t xml:space="preserve"> składane są w postaci papierowej w formie oryginału lub kopii poświadczonej za zgodność z oryginałem. </w:t>
      </w:r>
    </w:p>
    <w:p w:rsidR="00365DC4" w:rsidRPr="00365DC4" w:rsidRDefault="00365DC4" w:rsidP="00F747FB">
      <w:pPr>
        <w:ind w:left="709"/>
        <w:jc w:val="both"/>
        <w:rPr>
          <w:rFonts w:ascii="Verdana" w:hAnsi="Verdana"/>
          <w:sz w:val="20"/>
          <w:szCs w:val="20"/>
        </w:rPr>
      </w:pPr>
      <w:r w:rsidRPr="00365DC4">
        <w:rPr>
          <w:rFonts w:ascii="Verdana" w:hAnsi="Verdana"/>
          <w:sz w:val="20"/>
          <w:szCs w:val="20"/>
        </w:rPr>
        <w:t>Zamawiający dopuszcza złożenie tych dokument</w:t>
      </w:r>
      <w:r w:rsidR="002A07EA">
        <w:rPr>
          <w:rFonts w:ascii="Verdana" w:hAnsi="Verdana"/>
          <w:sz w:val="20"/>
          <w:szCs w:val="20"/>
        </w:rPr>
        <w:t>ów lub oświadczeń w oryginale w </w:t>
      </w:r>
      <w:r w:rsidRPr="00365DC4">
        <w:rPr>
          <w:rFonts w:ascii="Verdana" w:hAnsi="Verdana"/>
          <w:sz w:val="20"/>
          <w:szCs w:val="20"/>
        </w:rPr>
        <w:t>postaci dokumentu elektronicznego lub w elektronicznej kopii dokumentu lub oświadczenia poświadczonej za zgodność z oryginałem.</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4)</w:t>
      </w:r>
      <w:r w:rsidRPr="00365DC4">
        <w:rPr>
          <w:rFonts w:ascii="Verdana" w:hAnsi="Verdana"/>
          <w:sz w:val="20"/>
          <w:szCs w:val="20"/>
        </w:rPr>
        <w:tab/>
        <w:t>Poświadczenie za zgodność z oryginałem oświadczeń lub dokumentów następuje przez opatrzenie kopii dokumentu lub kopi</w:t>
      </w:r>
      <w:r w:rsidR="002A07EA">
        <w:rPr>
          <w:rFonts w:ascii="Verdana" w:hAnsi="Verdana"/>
          <w:sz w:val="20"/>
          <w:szCs w:val="20"/>
        </w:rPr>
        <w:t>i oświadczenia, sporządzonych w </w:t>
      </w:r>
      <w:r w:rsidRPr="00365DC4">
        <w:rPr>
          <w:rFonts w:ascii="Verdana" w:hAnsi="Verdana"/>
          <w:sz w:val="20"/>
          <w:szCs w:val="20"/>
        </w:rPr>
        <w:t xml:space="preserve">postaci papierowej, własnoręcznym podpisem. </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5)</w:t>
      </w:r>
      <w:r w:rsidRPr="00365DC4">
        <w:rPr>
          <w:rFonts w:ascii="Verdana" w:hAnsi="Verdana"/>
          <w:sz w:val="20"/>
          <w:szCs w:val="20"/>
        </w:rPr>
        <w:tab/>
        <w:t>Poświadczenie za zgodność z oryginałem elektronicznej kopii dokumentu lub oświadczenia następuje przy użyciu kwalifikowanego podpisu elektronicznego.</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6)</w:t>
      </w:r>
      <w:r w:rsidRPr="00365DC4">
        <w:rPr>
          <w:rFonts w:ascii="Verdana" w:hAnsi="Verdana"/>
          <w:sz w:val="20"/>
          <w:szCs w:val="20"/>
        </w:rPr>
        <w:tab/>
        <w:t>Poświadczenia za zgodność z oryginałem dokumentów dokonuje odpowiednio:</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w:t>
      </w:r>
      <w:r w:rsidRPr="00365DC4">
        <w:rPr>
          <w:rFonts w:ascii="Verdana" w:hAnsi="Verdana"/>
          <w:sz w:val="20"/>
          <w:szCs w:val="20"/>
        </w:rPr>
        <w:tab/>
        <w:t xml:space="preserve">Wykonawca, </w:t>
      </w:r>
    </w:p>
    <w:p w:rsidR="00365DC4" w:rsidRPr="00365DC4" w:rsidRDefault="00365DC4" w:rsidP="00F747FB">
      <w:pPr>
        <w:ind w:left="709" w:hanging="283"/>
        <w:jc w:val="both"/>
        <w:rPr>
          <w:rFonts w:ascii="Verdana" w:hAnsi="Verdana"/>
          <w:sz w:val="20"/>
          <w:szCs w:val="20"/>
        </w:rPr>
      </w:pPr>
      <w:r w:rsidRPr="00365DC4">
        <w:rPr>
          <w:rFonts w:ascii="Verdana" w:hAnsi="Verdana"/>
          <w:sz w:val="20"/>
          <w:szCs w:val="20"/>
        </w:rPr>
        <w:t>-</w:t>
      </w:r>
      <w:r w:rsidRPr="00365DC4">
        <w:rPr>
          <w:rFonts w:ascii="Verdana" w:hAnsi="Verdana"/>
          <w:sz w:val="20"/>
          <w:szCs w:val="20"/>
        </w:rPr>
        <w:tab/>
        <w:t>Wykonawcy wspólnie ubiegający się o udzi</w:t>
      </w:r>
      <w:r w:rsidR="002A07EA">
        <w:rPr>
          <w:rFonts w:ascii="Verdana" w:hAnsi="Verdana"/>
          <w:sz w:val="20"/>
          <w:szCs w:val="20"/>
        </w:rPr>
        <w:t>elenie zamówienia publicznego w </w:t>
      </w:r>
      <w:r w:rsidRPr="00365DC4">
        <w:rPr>
          <w:rFonts w:ascii="Verdana" w:hAnsi="Verdana"/>
          <w:sz w:val="20"/>
          <w:szCs w:val="20"/>
        </w:rPr>
        <w:t>zakresie dokumentów, które każdego z nich dotyczą chyba, że został ustanowiony pełnomocnik do dokonania tej czynności,</w:t>
      </w:r>
    </w:p>
    <w:p w:rsidR="007167A3" w:rsidRPr="00365DC4" w:rsidRDefault="00365DC4" w:rsidP="00F747FB">
      <w:pPr>
        <w:ind w:left="709" w:hanging="283"/>
        <w:jc w:val="both"/>
      </w:pPr>
      <w:r w:rsidRPr="00365DC4">
        <w:rPr>
          <w:rFonts w:ascii="Verdana" w:hAnsi="Verdana"/>
          <w:sz w:val="20"/>
          <w:szCs w:val="20"/>
        </w:rPr>
        <w:t>-</w:t>
      </w:r>
      <w:r w:rsidRPr="00365DC4">
        <w:rPr>
          <w:rFonts w:ascii="Verdana" w:hAnsi="Verdana"/>
          <w:sz w:val="20"/>
          <w:szCs w:val="20"/>
        </w:rPr>
        <w:tab/>
        <w:t>podwykonawca, w zakresie dokumentów lub oświadczeń, które każdego z nich dotyczą</w:t>
      </w:r>
    </w:p>
    <w:p w:rsidR="007167A3" w:rsidRPr="00776ACB" w:rsidRDefault="007167A3" w:rsidP="002F04F5">
      <w:pPr>
        <w:pStyle w:val="Nagwek5"/>
        <w:numPr>
          <w:ilvl w:val="0"/>
          <w:numId w:val="32"/>
        </w:numPr>
        <w:tabs>
          <w:tab w:val="clear" w:pos="1395"/>
          <w:tab w:val="num" w:pos="426"/>
        </w:tabs>
        <w:spacing w:before="0" w:after="0"/>
        <w:ind w:left="426" w:hanging="426"/>
        <w:jc w:val="both"/>
        <w:rPr>
          <w:rFonts w:ascii="Verdana" w:hAnsi="Verdana" w:cs="Arial"/>
          <w:b w:val="0"/>
          <w:sz w:val="20"/>
          <w:szCs w:val="24"/>
          <w:u w:val="none"/>
        </w:rPr>
      </w:pPr>
      <w:r w:rsidRPr="0075420C">
        <w:rPr>
          <w:rFonts w:ascii="Verdana" w:hAnsi="Verdana" w:cs="Arial"/>
          <w:b w:val="0"/>
          <w:sz w:val="20"/>
          <w:szCs w:val="24"/>
          <w:u w:val="none"/>
        </w:rPr>
        <w:t xml:space="preserve">Wykonawcy mogą wspólnie ubiegać się o udzielenie zamówienia (spółka cywilna, konsorcjum) - art. 23 ust. 1 ustawy </w:t>
      </w:r>
      <w:proofErr w:type="spellStart"/>
      <w:r w:rsidRPr="0075420C">
        <w:rPr>
          <w:rFonts w:ascii="Verdana" w:hAnsi="Verdana" w:cs="Arial"/>
          <w:b w:val="0"/>
          <w:sz w:val="20"/>
          <w:szCs w:val="24"/>
          <w:u w:val="none"/>
        </w:rPr>
        <w:t>Pzp</w:t>
      </w:r>
      <w:proofErr w:type="spellEnd"/>
      <w:r w:rsidRPr="0075420C">
        <w:rPr>
          <w:rFonts w:ascii="Verdana" w:hAnsi="Verdana" w:cs="Arial"/>
          <w:b w:val="0"/>
          <w:sz w:val="20"/>
          <w:szCs w:val="24"/>
          <w:u w:val="none"/>
        </w:rPr>
        <w:t xml:space="preserve">. W takim przypadku Wykonawcy ponoszą solidarną odpowiedzialność za wykonanie umowy. W przypadku składania oferty przez Wykonawców wspólnie ubiegających się o udzielenie zamówienia, Wykonawcy ustanawiają pełnomocnika do reprezentowania ich w postępowaniu o udzielenie zamówienia albo reprezentowania w postępowaniu i zawarcia umowy w sprawie zamówienia publicznego oraz załączają do oferty pełnomocnictwo do </w:t>
      </w:r>
      <w:r w:rsidRPr="0075420C">
        <w:rPr>
          <w:rFonts w:ascii="Verdana" w:hAnsi="Verdana" w:cs="Arial"/>
          <w:b w:val="0"/>
          <w:sz w:val="20"/>
          <w:szCs w:val="24"/>
          <w:u w:val="none"/>
        </w:rPr>
        <w:lastRenderedPageBreak/>
        <w:t xml:space="preserve">reprezentowania Wykonawców w postępowaniu o udzielenie zamówienia albo reprezentowania w postępowaniu i </w:t>
      </w:r>
      <w:r w:rsidRPr="00776ACB">
        <w:rPr>
          <w:rFonts w:ascii="Verdana" w:hAnsi="Verdana" w:cs="Arial"/>
          <w:b w:val="0"/>
          <w:sz w:val="20"/>
          <w:szCs w:val="24"/>
          <w:u w:val="none"/>
        </w:rPr>
        <w:t>zawarcia umowy w sprawie zamówienia publicznego. Wykonawcy wspólnie ubiegający się o udzielenie zamówienia, zobowiązani są złożyć:</w:t>
      </w:r>
    </w:p>
    <w:p w:rsidR="007167A3" w:rsidRPr="00096327" w:rsidRDefault="007167A3" w:rsidP="002F04F5">
      <w:pPr>
        <w:pStyle w:val="Tekstpodstawowywcity3"/>
        <w:numPr>
          <w:ilvl w:val="0"/>
          <w:numId w:val="34"/>
        </w:numPr>
        <w:spacing w:after="0"/>
        <w:ind w:left="709" w:hanging="283"/>
        <w:jc w:val="both"/>
        <w:rPr>
          <w:rFonts w:ascii="Verdana" w:hAnsi="Verdana" w:cs="Arial"/>
          <w:sz w:val="20"/>
          <w:szCs w:val="24"/>
        </w:rPr>
      </w:pPr>
      <w:r w:rsidRPr="00096327">
        <w:rPr>
          <w:rFonts w:ascii="Verdana" w:hAnsi="Verdana" w:cs="Arial"/>
          <w:sz w:val="20"/>
          <w:szCs w:val="24"/>
        </w:rPr>
        <w:t xml:space="preserve">wraz z ofertą – oświadczenie, o którym mowa w </w:t>
      </w:r>
      <w:proofErr w:type="spellStart"/>
      <w:r w:rsidRPr="00096327">
        <w:rPr>
          <w:rFonts w:ascii="Verdana" w:hAnsi="Verdana" w:cs="Arial"/>
          <w:sz w:val="20"/>
          <w:szCs w:val="24"/>
        </w:rPr>
        <w:t>pkt</w:t>
      </w:r>
      <w:proofErr w:type="spellEnd"/>
      <w:r w:rsidRPr="00096327">
        <w:rPr>
          <w:rFonts w:ascii="Verdana" w:hAnsi="Verdana" w:cs="Arial"/>
          <w:sz w:val="20"/>
          <w:szCs w:val="24"/>
        </w:rPr>
        <w:t xml:space="preserve"> 1 </w:t>
      </w:r>
      <w:proofErr w:type="spellStart"/>
      <w:r w:rsidRPr="00096327">
        <w:rPr>
          <w:rFonts w:ascii="Verdana" w:hAnsi="Verdana" w:cs="Arial"/>
          <w:sz w:val="20"/>
          <w:szCs w:val="24"/>
        </w:rPr>
        <w:t>ppkt</w:t>
      </w:r>
      <w:proofErr w:type="spellEnd"/>
      <w:r w:rsidRPr="00096327">
        <w:rPr>
          <w:rFonts w:ascii="Verdana" w:hAnsi="Verdana" w:cs="Arial"/>
          <w:sz w:val="20"/>
          <w:szCs w:val="24"/>
        </w:rPr>
        <w:t xml:space="preserve"> 1) powyżej – każdy </w:t>
      </w:r>
      <w:r w:rsidR="00333406">
        <w:rPr>
          <w:rFonts w:ascii="Verdana" w:hAnsi="Verdana" w:cs="Arial"/>
          <w:sz w:val="20"/>
          <w:szCs w:val="24"/>
        </w:rPr>
        <w:br/>
      </w:r>
      <w:r w:rsidRPr="00096327">
        <w:rPr>
          <w:rFonts w:ascii="Verdana" w:hAnsi="Verdana" w:cs="Arial"/>
          <w:sz w:val="20"/>
          <w:szCs w:val="24"/>
        </w:rPr>
        <w:t>z Wykonawców samodzielnie,</w:t>
      </w:r>
    </w:p>
    <w:p w:rsidR="007167A3" w:rsidRPr="004F3323" w:rsidRDefault="007167A3" w:rsidP="002F04F5">
      <w:pPr>
        <w:pStyle w:val="Tekstpodstawowywcity3"/>
        <w:numPr>
          <w:ilvl w:val="0"/>
          <w:numId w:val="34"/>
        </w:numPr>
        <w:spacing w:after="0"/>
        <w:ind w:left="709" w:hanging="283"/>
        <w:jc w:val="both"/>
        <w:rPr>
          <w:rFonts w:ascii="Verdana" w:hAnsi="Verdana" w:cs="Arial"/>
          <w:sz w:val="20"/>
          <w:szCs w:val="24"/>
        </w:rPr>
      </w:pPr>
      <w:r w:rsidRPr="004F3323">
        <w:rPr>
          <w:rFonts w:ascii="Verdana" w:hAnsi="Verdana" w:cs="Arial"/>
          <w:sz w:val="20"/>
          <w:szCs w:val="24"/>
        </w:rPr>
        <w:t>w terminie trzech dni od zamieszczenia na str</w:t>
      </w:r>
      <w:r w:rsidR="00DD4AF1">
        <w:rPr>
          <w:rFonts w:ascii="Verdana" w:hAnsi="Verdana" w:cs="Arial"/>
          <w:sz w:val="20"/>
          <w:szCs w:val="24"/>
        </w:rPr>
        <w:t>onie internetowej informacji, o </w:t>
      </w:r>
      <w:r w:rsidRPr="004F3323">
        <w:rPr>
          <w:rFonts w:ascii="Verdana" w:hAnsi="Verdana" w:cs="Arial"/>
          <w:sz w:val="20"/>
          <w:szCs w:val="24"/>
        </w:rPr>
        <w:t xml:space="preserve">której mowa w art. 86 ust. 5 ustawy </w:t>
      </w:r>
      <w:proofErr w:type="spellStart"/>
      <w:r w:rsidRPr="004F3323">
        <w:rPr>
          <w:rFonts w:ascii="Verdana" w:hAnsi="Verdana" w:cs="Arial"/>
          <w:sz w:val="20"/>
          <w:szCs w:val="24"/>
        </w:rPr>
        <w:t>Pzp</w:t>
      </w:r>
      <w:proofErr w:type="spellEnd"/>
      <w:r w:rsidRPr="004F3323">
        <w:rPr>
          <w:rFonts w:ascii="Verdana" w:hAnsi="Verdana" w:cs="Arial"/>
          <w:sz w:val="20"/>
          <w:szCs w:val="24"/>
        </w:rPr>
        <w:t xml:space="preserve"> - oświadczenie, o którym mowa w </w:t>
      </w:r>
      <w:proofErr w:type="spellStart"/>
      <w:r w:rsidRPr="004F3323">
        <w:rPr>
          <w:rFonts w:ascii="Verdana" w:hAnsi="Verdana" w:cs="Arial"/>
          <w:sz w:val="20"/>
          <w:szCs w:val="24"/>
        </w:rPr>
        <w:t>pkt</w:t>
      </w:r>
      <w:proofErr w:type="spellEnd"/>
      <w:r w:rsidRPr="004F3323">
        <w:rPr>
          <w:rFonts w:ascii="Verdana" w:hAnsi="Verdana" w:cs="Arial"/>
          <w:sz w:val="20"/>
          <w:szCs w:val="24"/>
        </w:rPr>
        <w:t xml:space="preserve"> 5 powyżej – każdy z Wykonawców samodzielnie.</w:t>
      </w:r>
    </w:p>
    <w:bookmarkEnd w:id="1"/>
    <w:p w:rsidR="00861D09" w:rsidRDefault="00861D09">
      <w:pPr>
        <w:pStyle w:val="Nagwek5"/>
        <w:spacing w:before="360"/>
        <w:jc w:val="both"/>
        <w:rPr>
          <w:rFonts w:ascii="Verdana" w:hAnsi="Verdana" w:cs="Arial"/>
          <w:sz w:val="20"/>
          <w:szCs w:val="22"/>
        </w:rPr>
      </w:pPr>
      <w:r>
        <w:rPr>
          <w:rFonts w:ascii="Verdana" w:hAnsi="Verdana" w:cs="Arial"/>
          <w:sz w:val="20"/>
          <w:szCs w:val="22"/>
        </w:rPr>
        <w:t xml:space="preserve">IX. INFORMACJE O SPOSOBIE POROZUMIEWANIA SIĘ ZAMAWIAJĄCEGO </w:t>
      </w:r>
      <w:r>
        <w:rPr>
          <w:rFonts w:ascii="Verdana" w:hAnsi="Verdana" w:cs="Arial"/>
          <w:sz w:val="20"/>
          <w:szCs w:val="22"/>
        </w:rPr>
        <w:br/>
        <w:t xml:space="preserve">Z WYKONAWCAMI ORAZ PRZEKAZYWANIA OŚWIADCZEŃ LUB DOKUMENTÓW </w:t>
      </w:r>
      <w:r>
        <w:rPr>
          <w:rFonts w:ascii="Verdana" w:hAnsi="Verdana" w:cs="Arial"/>
          <w:sz w:val="20"/>
          <w:szCs w:val="22"/>
        </w:rPr>
        <w:br/>
        <w:t xml:space="preserve">A TAKŻE WSKAZANIE OSÓB UPRAWNIONYCH DO POROZUMIEWANIA SIĘ </w:t>
      </w:r>
      <w:r>
        <w:rPr>
          <w:rFonts w:ascii="Verdana" w:hAnsi="Verdana" w:cs="Arial"/>
          <w:sz w:val="20"/>
          <w:szCs w:val="22"/>
        </w:rPr>
        <w:br/>
        <w:t>Z WYKONAWCAMI</w:t>
      </w:r>
    </w:p>
    <w:p w:rsidR="009B5971" w:rsidRPr="00FF33D2" w:rsidRDefault="009B5971" w:rsidP="009B5971">
      <w:pPr>
        <w:pStyle w:val="Tekstpodstawowy3"/>
        <w:keepNext w:val="0"/>
        <w:numPr>
          <w:ilvl w:val="0"/>
          <w:numId w:val="1"/>
        </w:numPr>
        <w:ind w:left="283"/>
        <w:rPr>
          <w:rFonts w:ascii="Verdana" w:hAnsi="Verdana"/>
          <w:sz w:val="20"/>
          <w:szCs w:val="20"/>
        </w:rPr>
      </w:pPr>
      <w:r w:rsidRPr="00FF33D2">
        <w:rPr>
          <w:rFonts w:ascii="Verdana" w:hAnsi="Verdana" w:cs="Arial"/>
          <w:sz w:val="20"/>
        </w:rPr>
        <w:t xml:space="preserve">Oświadczenia, wnioski, zawiadomienia oraz informacje Zamawiający i Wykonawcy przekazują </w:t>
      </w:r>
      <w:r w:rsidRPr="00FF33D2">
        <w:rPr>
          <w:rFonts w:ascii="Verdana" w:hAnsi="Verdana" w:cs="Arial"/>
          <w:b/>
          <w:sz w:val="20"/>
        </w:rPr>
        <w:t>za pośrednictwem operatora pocztowego</w:t>
      </w:r>
      <w:r w:rsidRPr="00FF33D2">
        <w:rPr>
          <w:rFonts w:ascii="Verdana" w:hAnsi="Verdana" w:cs="Arial"/>
          <w:sz w:val="20"/>
        </w:rPr>
        <w:t xml:space="preserve"> lub </w:t>
      </w:r>
      <w:r w:rsidRPr="00FF33D2">
        <w:rPr>
          <w:rFonts w:ascii="Verdana" w:hAnsi="Verdana" w:cs="Arial"/>
          <w:b/>
          <w:sz w:val="20"/>
        </w:rPr>
        <w:t>osobiście</w:t>
      </w:r>
      <w:r w:rsidRPr="00FF33D2">
        <w:rPr>
          <w:rFonts w:ascii="Verdana" w:hAnsi="Verdana" w:cs="Arial"/>
          <w:sz w:val="20"/>
        </w:rPr>
        <w:t xml:space="preserve"> lub </w:t>
      </w:r>
      <w:r w:rsidRPr="00FF33D2">
        <w:rPr>
          <w:rFonts w:ascii="Verdana" w:hAnsi="Verdana" w:cs="Arial"/>
          <w:b/>
          <w:sz w:val="20"/>
        </w:rPr>
        <w:t xml:space="preserve">za pośrednictwem posłańca </w:t>
      </w:r>
      <w:r w:rsidRPr="00FF33D2">
        <w:rPr>
          <w:rFonts w:ascii="Verdana" w:hAnsi="Verdana" w:cs="Arial"/>
          <w:sz w:val="20"/>
        </w:rPr>
        <w:t xml:space="preserve">lub </w:t>
      </w:r>
      <w:r w:rsidRPr="00FF33D2">
        <w:rPr>
          <w:rFonts w:ascii="Verdana" w:hAnsi="Verdana" w:cs="Arial"/>
          <w:b/>
          <w:bCs/>
          <w:sz w:val="20"/>
        </w:rPr>
        <w:t xml:space="preserve">przy użyciu środków komunikacji elektronicznej </w:t>
      </w:r>
      <w:r w:rsidRPr="00FF33D2">
        <w:rPr>
          <w:rFonts w:ascii="Verdana" w:hAnsi="Verdana" w:cs="Arial"/>
          <w:sz w:val="20"/>
        </w:rPr>
        <w:t>(</w:t>
      </w:r>
      <w:r w:rsidRPr="00FF33D2">
        <w:rPr>
          <w:rFonts w:ascii="Verdana" w:hAnsi="Verdana" w:cs="Arial"/>
          <w:b/>
          <w:bCs/>
          <w:sz w:val="20"/>
          <w:u w:val="single"/>
        </w:rPr>
        <w:t>wzp.dz@um.wroc.pl</w:t>
      </w:r>
      <w:r w:rsidRPr="00FF33D2">
        <w:rPr>
          <w:rFonts w:ascii="Verdana" w:hAnsi="Verdana" w:cs="Arial"/>
          <w:sz w:val="20"/>
        </w:rPr>
        <w:t>).</w:t>
      </w:r>
      <w:r w:rsidRPr="00FF33D2">
        <w:rPr>
          <w:rFonts w:ascii="Verdana" w:hAnsi="Verdana" w:cs="Arial"/>
          <w:b/>
          <w:bCs/>
          <w:sz w:val="20"/>
        </w:rPr>
        <w:t xml:space="preserve"> </w:t>
      </w:r>
      <w:r w:rsidRPr="00FF33D2">
        <w:rPr>
          <w:rFonts w:ascii="Verdana" w:hAnsi="Verdana" w:cs="Arial"/>
          <w:sz w:val="20"/>
        </w:rPr>
        <w:t xml:space="preserve">Wyżej wymienione dokumenty przesyłane przy użyciu środków komunikacji elektronicznej powinny mieć formę </w:t>
      </w:r>
      <w:proofErr w:type="spellStart"/>
      <w:r w:rsidRPr="00FF33D2">
        <w:rPr>
          <w:rFonts w:ascii="Verdana" w:hAnsi="Verdana" w:cs="Arial"/>
          <w:sz w:val="20"/>
        </w:rPr>
        <w:t>skanu</w:t>
      </w:r>
      <w:proofErr w:type="spellEnd"/>
      <w:r w:rsidRPr="00FF33D2">
        <w:rPr>
          <w:rFonts w:ascii="Verdana" w:hAnsi="Verdana" w:cs="Arial"/>
          <w:sz w:val="20"/>
        </w:rPr>
        <w:t xml:space="preserve"> dokumentu podpisanego przez osobę uprawnioną do reprezentacji </w:t>
      </w:r>
      <w:r w:rsidRPr="00FF33D2">
        <w:rPr>
          <w:rFonts w:ascii="Verdana" w:hAnsi="Verdana"/>
          <w:sz w:val="20"/>
          <w:szCs w:val="20"/>
        </w:rPr>
        <w:t>(nie dotyczy to wyłącznie wniosków o wyjaśnienie treści SIWZ)</w:t>
      </w:r>
      <w:r w:rsidR="0074622B">
        <w:rPr>
          <w:rFonts w:ascii="Verdana" w:hAnsi="Verdana"/>
          <w:sz w:val="20"/>
          <w:szCs w:val="20"/>
        </w:rPr>
        <w:t xml:space="preserve"> albo mogą być składane </w:t>
      </w:r>
      <w:r w:rsidRPr="00FF33D2">
        <w:rPr>
          <w:rFonts w:ascii="Verdana" w:hAnsi="Verdana"/>
          <w:sz w:val="20"/>
          <w:szCs w:val="20"/>
        </w:rPr>
        <w:t xml:space="preserve">w oryginale w postaci dokumentu elektronicznego </w:t>
      </w:r>
      <w:r w:rsidRPr="00FF33D2">
        <w:rPr>
          <w:rFonts w:ascii="Verdana"/>
          <w:color w:val="000000"/>
          <w:sz w:val="20"/>
        </w:rPr>
        <w:t>opatrzonego kwalifikowanym podpisem elektronicznym</w:t>
      </w:r>
      <w:r w:rsidRPr="00FF33D2">
        <w:rPr>
          <w:rFonts w:ascii="Verdana" w:hAnsi="Verdana"/>
          <w:sz w:val="20"/>
          <w:szCs w:val="20"/>
        </w:rPr>
        <w:t>.</w:t>
      </w:r>
    </w:p>
    <w:p w:rsidR="009B5971" w:rsidRPr="00FF33D2" w:rsidRDefault="009B5971" w:rsidP="009B5971">
      <w:pPr>
        <w:pStyle w:val="Tekstpodstawowy3"/>
        <w:keepNext w:val="0"/>
        <w:numPr>
          <w:ilvl w:val="0"/>
          <w:numId w:val="1"/>
        </w:numPr>
        <w:ind w:left="283"/>
        <w:rPr>
          <w:rFonts w:ascii="Verdana" w:hAnsi="Verdana" w:cs="Arial"/>
          <w:sz w:val="20"/>
        </w:rPr>
      </w:pPr>
      <w:r w:rsidRPr="00FF33D2">
        <w:rPr>
          <w:rFonts w:ascii="Verdana" w:hAnsi="Verdana" w:cs="Arial"/>
          <w:sz w:val="20"/>
        </w:rPr>
        <w:t xml:space="preserve">Oświadczenia lub dokumenty, do których ewentualnego uzupełnienia będą wzywani Wykonawcy, podlegają złożeniu w formie określonej w dziale VIII </w:t>
      </w:r>
      <w:proofErr w:type="spellStart"/>
      <w:r w:rsidRPr="00FF33D2">
        <w:rPr>
          <w:rFonts w:ascii="Verdana" w:hAnsi="Verdana" w:cs="Arial"/>
          <w:sz w:val="20"/>
        </w:rPr>
        <w:t>pkt</w:t>
      </w:r>
      <w:proofErr w:type="spellEnd"/>
      <w:r w:rsidRPr="00FF33D2">
        <w:rPr>
          <w:rFonts w:ascii="Verdana" w:hAnsi="Verdana" w:cs="Arial"/>
          <w:sz w:val="20"/>
        </w:rPr>
        <w:t xml:space="preserve"> </w:t>
      </w:r>
      <w:r w:rsidR="00123A4A">
        <w:rPr>
          <w:rFonts w:ascii="Verdana" w:hAnsi="Verdana" w:cs="Arial"/>
          <w:sz w:val="20"/>
        </w:rPr>
        <w:t>8</w:t>
      </w:r>
      <w:r w:rsidRPr="00FF33D2">
        <w:rPr>
          <w:rFonts w:ascii="Verdana" w:hAnsi="Verdana" w:cs="Arial"/>
          <w:sz w:val="20"/>
        </w:rPr>
        <w:t xml:space="preserve"> SIWZ</w:t>
      </w:r>
      <w:r w:rsidRPr="00FF33D2">
        <w:rPr>
          <w:rFonts w:ascii="Verdana" w:hAnsi="Verdana" w:cs="Arial"/>
          <w:i/>
          <w:sz w:val="20"/>
        </w:rPr>
        <w:t xml:space="preserve"> </w:t>
      </w:r>
      <w:r w:rsidR="002804D6">
        <w:rPr>
          <w:rFonts w:ascii="Verdana" w:hAnsi="Verdana" w:cs="Arial"/>
          <w:i/>
          <w:sz w:val="20"/>
        </w:rPr>
        <w:br/>
      </w:r>
      <w:r w:rsidRPr="00FF33D2">
        <w:rPr>
          <w:rFonts w:ascii="Verdana" w:hAnsi="Verdana" w:cs="Arial"/>
          <w:sz w:val="20"/>
        </w:rPr>
        <w:t xml:space="preserve">w wyznaczonym terminie. Niezłożenie uzupełnianych oświadczeń lub dokumentów </w:t>
      </w:r>
      <w:r w:rsidR="002804D6">
        <w:rPr>
          <w:rFonts w:ascii="Verdana" w:hAnsi="Verdana" w:cs="Arial"/>
          <w:sz w:val="20"/>
        </w:rPr>
        <w:br/>
      </w:r>
      <w:r w:rsidRPr="00FF33D2">
        <w:rPr>
          <w:rFonts w:ascii="Verdana" w:hAnsi="Verdana" w:cs="Arial"/>
          <w:sz w:val="20"/>
        </w:rPr>
        <w:t>w wymaganej formie, w wyznaczonym do tego terminie – skutkować będzie uznaniem przez Zamawiającego, iż nie doszło do ich terminowego złożenia.</w:t>
      </w:r>
    </w:p>
    <w:p w:rsidR="009B5971" w:rsidRPr="007145AC" w:rsidRDefault="009B5971" w:rsidP="009B5971">
      <w:pPr>
        <w:pStyle w:val="Tekstpodstawowy3"/>
        <w:keepNext w:val="0"/>
        <w:numPr>
          <w:ilvl w:val="0"/>
          <w:numId w:val="1"/>
        </w:numPr>
        <w:ind w:left="283"/>
        <w:rPr>
          <w:rFonts w:ascii="Verdana" w:hAnsi="Verdana" w:cs="Arial"/>
          <w:b/>
          <w:bCs/>
          <w:sz w:val="20"/>
        </w:rPr>
      </w:pPr>
      <w:r w:rsidRPr="00FF33D2">
        <w:rPr>
          <w:rFonts w:ascii="Verdana" w:hAnsi="Verdana" w:cs="Arial"/>
          <w:sz w:val="20"/>
        </w:rPr>
        <w:t>Jeżeli Zamawiający i Wykonawcy przekazują oświadczenia, wnioski, zawiadomienia oraz informacje przy użyciu środków komunikacji elektronicznej,</w:t>
      </w:r>
      <w:r w:rsidRPr="007145AC">
        <w:rPr>
          <w:rFonts w:ascii="Verdana" w:hAnsi="Verdana" w:cs="Arial"/>
          <w:sz w:val="20"/>
        </w:rPr>
        <w:t xml:space="preserve"> każda ze stron na żądanie drugiej – </w:t>
      </w:r>
      <w:r w:rsidRPr="007145AC">
        <w:rPr>
          <w:rFonts w:ascii="Verdana" w:hAnsi="Verdana" w:cs="Arial"/>
          <w:b/>
          <w:bCs/>
          <w:sz w:val="20"/>
        </w:rPr>
        <w:t>niezwłocznie potwierdza fakt ich otrzymania</w:t>
      </w:r>
      <w:r w:rsidRPr="00AF1D01">
        <w:rPr>
          <w:rFonts w:ascii="Verdana" w:hAnsi="Verdana" w:cs="Arial"/>
          <w:bCs/>
          <w:sz w:val="20"/>
        </w:rPr>
        <w:t>.</w:t>
      </w:r>
    </w:p>
    <w:p w:rsidR="009B5971" w:rsidRPr="007145AC" w:rsidRDefault="009B5971" w:rsidP="009B5971">
      <w:pPr>
        <w:numPr>
          <w:ilvl w:val="0"/>
          <w:numId w:val="1"/>
        </w:numPr>
        <w:ind w:left="283"/>
        <w:jc w:val="both"/>
        <w:rPr>
          <w:rFonts w:ascii="Verdana" w:hAnsi="Verdana" w:cs="Arial"/>
          <w:sz w:val="20"/>
          <w:szCs w:val="22"/>
        </w:rPr>
      </w:pPr>
      <w:r w:rsidRPr="007145AC">
        <w:rPr>
          <w:rFonts w:ascii="Verdana" w:hAnsi="Verdana" w:cs="Arial"/>
          <w:sz w:val="20"/>
          <w:szCs w:val="22"/>
        </w:rPr>
        <w:t xml:space="preserve">Wykonawcy zwracając się do Zamawiającego kierują korespondencję na adres: </w:t>
      </w:r>
    </w:p>
    <w:p w:rsidR="009B5971" w:rsidRPr="007145AC" w:rsidRDefault="009B5971" w:rsidP="009B5971">
      <w:pPr>
        <w:pStyle w:val="Nagwek6"/>
        <w:rPr>
          <w:rFonts w:ascii="Verdana" w:hAnsi="Verdana" w:cs="Arial"/>
          <w:b/>
          <w:bCs/>
          <w:sz w:val="20"/>
          <w:u w:val="none"/>
        </w:rPr>
      </w:pPr>
      <w:r w:rsidRPr="007145AC">
        <w:rPr>
          <w:rFonts w:ascii="Verdana" w:hAnsi="Verdana" w:cs="Arial"/>
          <w:b/>
          <w:bCs/>
          <w:sz w:val="20"/>
          <w:u w:val="none"/>
        </w:rPr>
        <w:t>Urząd Miejski Wrocławia - Wydział Zamówień Publicznych</w:t>
      </w:r>
    </w:p>
    <w:p w:rsidR="009B5971" w:rsidRPr="007145AC" w:rsidRDefault="009B5971" w:rsidP="009B5971">
      <w:pPr>
        <w:jc w:val="center"/>
        <w:rPr>
          <w:rFonts w:ascii="Verdana" w:hAnsi="Verdana" w:cs="Arial"/>
          <w:b/>
          <w:bCs/>
          <w:sz w:val="20"/>
        </w:rPr>
      </w:pPr>
      <w:r>
        <w:rPr>
          <w:rFonts w:ascii="Verdana" w:hAnsi="Verdana" w:cs="Arial"/>
          <w:b/>
          <w:bCs/>
          <w:sz w:val="20"/>
        </w:rPr>
        <w:t>a</w:t>
      </w:r>
      <w:r w:rsidRPr="007145AC">
        <w:rPr>
          <w:rFonts w:ascii="Verdana" w:hAnsi="Verdana" w:cs="Arial"/>
          <w:b/>
          <w:bCs/>
          <w:sz w:val="20"/>
        </w:rPr>
        <w:t>l. Kromera 44, 51-163 Wrocław</w:t>
      </w:r>
    </w:p>
    <w:p w:rsidR="009B5971" w:rsidRDefault="009B5971" w:rsidP="009B5971">
      <w:pPr>
        <w:jc w:val="center"/>
        <w:rPr>
          <w:rFonts w:ascii="Verdana" w:hAnsi="Verdana" w:cs="Arial"/>
          <w:b/>
          <w:bCs/>
          <w:sz w:val="20"/>
        </w:rPr>
      </w:pPr>
      <w:r>
        <w:rPr>
          <w:rFonts w:ascii="Verdana" w:hAnsi="Verdana" w:cs="Arial"/>
          <w:b/>
          <w:bCs/>
          <w:sz w:val="20"/>
        </w:rPr>
        <w:t>pok. 129</w:t>
      </w:r>
    </w:p>
    <w:p w:rsidR="009B5971" w:rsidRPr="007145AC" w:rsidRDefault="009B5971" w:rsidP="009B5971">
      <w:pPr>
        <w:jc w:val="center"/>
        <w:rPr>
          <w:rFonts w:ascii="Verdana" w:hAnsi="Verdana" w:cs="Arial"/>
          <w:b/>
          <w:bCs/>
          <w:sz w:val="20"/>
        </w:rPr>
      </w:pPr>
      <w:r w:rsidRPr="00FF33D2">
        <w:rPr>
          <w:rFonts w:ascii="Verdana" w:hAnsi="Verdana" w:cs="Arial"/>
          <w:b/>
          <w:bCs/>
          <w:sz w:val="20"/>
        </w:rPr>
        <w:t xml:space="preserve">lub </w:t>
      </w:r>
      <w:hyperlink r:id="rId11" w:history="1">
        <w:r w:rsidRPr="00FF33D2">
          <w:rPr>
            <w:rStyle w:val="Hipercze"/>
            <w:rFonts w:ascii="Verdana" w:hAnsi="Verdana" w:cs="Arial"/>
            <w:b/>
            <w:bCs/>
            <w:sz w:val="20"/>
          </w:rPr>
          <w:t>wzp.dz@um.wroc.pl</w:t>
        </w:r>
      </w:hyperlink>
      <w:r>
        <w:rPr>
          <w:rFonts w:ascii="Verdana" w:hAnsi="Verdana" w:cs="Arial"/>
          <w:b/>
          <w:bCs/>
          <w:sz w:val="20"/>
        </w:rPr>
        <w:t xml:space="preserve"> </w:t>
      </w:r>
    </w:p>
    <w:p w:rsidR="009B5971" w:rsidRPr="00C51146" w:rsidRDefault="009B5971" w:rsidP="009B5971">
      <w:pPr>
        <w:numPr>
          <w:ilvl w:val="0"/>
          <w:numId w:val="1"/>
        </w:numPr>
        <w:ind w:left="283"/>
        <w:jc w:val="both"/>
        <w:rPr>
          <w:rFonts w:ascii="Verdana" w:hAnsi="Verdana" w:cs="Arial"/>
          <w:sz w:val="20"/>
          <w:szCs w:val="22"/>
        </w:rPr>
      </w:pPr>
      <w:r w:rsidRPr="007145AC">
        <w:rPr>
          <w:rFonts w:ascii="Verdana" w:hAnsi="Verdana" w:cs="Arial"/>
          <w:sz w:val="20"/>
          <w:szCs w:val="22"/>
        </w:rPr>
        <w:t xml:space="preserve">Postępowanie, którego dotyczy niniejszy dokument, oznaczone jest symbolem </w:t>
      </w:r>
      <w:r w:rsidRPr="007145AC">
        <w:rPr>
          <w:rFonts w:ascii="Verdana" w:hAnsi="Verdana" w:cs="Arial"/>
          <w:b/>
          <w:bCs/>
          <w:sz w:val="20"/>
        </w:rPr>
        <w:t>ZP/</w:t>
      </w:r>
      <w:r w:rsidRPr="009E7114">
        <w:rPr>
          <w:rFonts w:ascii="Verdana" w:hAnsi="Verdana" w:cs="Arial"/>
          <w:b/>
          <w:bCs/>
          <w:sz w:val="20"/>
        </w:rPr>
        <w:t>PN/</w:t>
      </w:r>
      <w:r w:rsidR="002E648D">
        <w:rPr>
          <w:rFonts w:ascii="Verdana" w:hAnsi="Verdana" w:cs="Arial"/>
          <w:b/>
          <w:bCs/>
          <w:sz w:val="20"/>
        </w:rPr>
        <w:t>90</w:t>
      </w:r>
      <w:r w:rsidRPr="009E7114">
        <w:rPr>
          <w:rFonts w:ascii="Verdana" w:hAnsi="Verdana" w:cs="Arial"/>
          <w:b/>
          <w:bCs/>
          <w:sz w:val="20"/>
        </w:rPr>
        <w:t>/201</w:t>
      </w:r>
      <w:r w:rsidR="00462E65">
        <w:rPr>
          <w:rFonts w:ascii="Verdana" w:hAnsi="Verdana" w:cs="Arial"/>
          <w:b/>
          <w:bCs/>
          <w:sz w:val="20"/>
        </w:rPr>
        <w:t>9</w:t>
      </w:r>
      <w:r w:rsidRPr="009E7114">
        <w:rPr>
          <w:rFonts w:ascii="Verdana" w:hAnsi="Verdana" w:cs="Arial"/>
          <w:b/>
          <w:bCs/>
          <w:sz w:val="20"/>
        </w:rPr>
        <w:t>/</w:t>
      </w:r>
      <w:r>
        <w:rPr>
          <w:rFonts w:ascii="Verdana" w:hAnsi="Verdana" w:cs="Arial"/>
          <w:b/>
          <w:bCs/>
          <w:sz w:val="20"/>
        </w:rPr>
        <w:t>W</w:t>
      </w:r>
      <w:r w:rsidR="00462E65">
        <w:rPr>
          <w:rFonts w:ascii="Verdana" w:hAnsi="Verdana" w:cs="Arial"/>
          <w:b/>
          <w:bCs/>
          <w:sz w:val="20"/>
        </w:rPr>
        <w:t>OU</w:t>
      </w:r>
      <w:r w:rsidRPr="007145AC">
        <w:rPr>
          <w:rFonts w:ascii="Verdana" w:hAnsi="Verdana" w:cs="Arial"/>
          <w:sz w:val="20"/>
          <w:szCs w:val="22"/>
        </w:rPr>
        <w:t>. Wykonawcy proszeni są o powoływanie się na ten symbol we wszystkich kontaktach z przedstawicielami prowadzącego postępowanie.</w:t>
      </w:r>
    </w:p>
    <w:p w:rsidR="009B5971" w:rsidRPr="00E861A1" w:rsidRDefault="009B5971" w:rsidP="009B5971">
      <w:pPr>
        <w:pStyle w:val="Tekstpodstawowy3"/>
        <w:keepNext w:val="0"/>
        <w:numPr>
          <w:ilvl w:val="0"/>
          <w:numId w:val="1"/>
        </w:numPr>
        <w:ind w:left="283"/>
        <w:rPr>
          <w:rFonts w:ascii="Verdana" w:hAnsi="Verdana" w:cs="Arial"/>
          <w:bCs/>
          <w:sz w:val="20"/>
        </w:rPr>
      </w:pPr>
      <w:r w:rsidRPr="007145AC">
        <w:rPr>
          <w:rFonts w:ascii="Verdana" w:hAnsi="Verdana" w:cs="Arial"/>
          <w:bCs/>
          <w:sz w:val="20"/>
        </w:rPr>
        <w:t xml:space="preserve">Wykonawcy mogą zwrócić się do Zamawiającego o wyjaśnienie treści SIWZ. Zamawiający obowiązany jest udzielić wyjaśnień niezwłocznie, jednak nie później niż na </w:t>
      </w:r>
      <w:r>
        <w:rPr>
          <w:rFonts w:ascii="Verdana" w:hAnsi="Verdana" w:cs="Arial"/>
          <w:sz w:val="20"/>
        </w:rPr>
        <w:t>2</w:t>
      </w:r>
      <w:r w:rsidRPr="007145AC">
        <w:rPr>
          <w:rFonts w:ascii="Verdana" w:hAnsi="Verdana" w:cs="Arial"/>
          <w:sz w:val="20"/>
        </w:rPr>
        <w:t xml:space="preserve"> dni</w:t>
      </w:r>
      <w:r w:rsidRPr="007145AC">
        <w:rPr>
          <w:rFonts w:ascii="Verdana" w:hAnsi="Verdana" w:cs="Arial"/>
          <w:bCs/>
          <w:sz w:val="20"/>
        </w:rPr>
        <w:t xml:space="preserve"> przed upływem </w:t>
      </w:r>
      <w:r w:rsidRPr="007145AC">
        <w:rPr>
          <w:rFonts w:ascii="Verdana" w:hAnsi="Verdana" w:cs="Arial"/>
          <w:sz w:val="20"/>
        </w:rPr>
        <w:t>terminu składania ofert</w:t>
      </w:r>
      <w:r w:rsidRPr="007145AC">
        <w:rPr>
          <w:rFonts w:ascii="Verdana" w:hAnsi="Verdana" w:cs="Arial"/>
          <w:bCs/>
          <w:sz w:val="20"/>
        </w:rPr>
        <w:t xml:space="preserve">, pod warunkiem, że wniosek </w:t>
      </w:r>
      <w:r w:rsidR="002804D6">
        <w:rPr>
          <w:rFonts w:ascii="Verdana" w:hAnsi="Verdana" w:cs="Arial"/>
          <w:bCs/>
          <w:sz w:val="20"/>
        </w:rPr>
        <w:br/>
      </w:r>
      <w:r w:rsidRPr="007145AC">
        <w:rPr>
          <w:rFonts w:ascii="Verdana" w:hAnsi="Verdana" w:cs="Arial"/>
          <w:bCs/>
          <w:sz w:val="20"/>
        </w:rPr>
        <w:t xml:space="preserve">o wyjaśnienie treści SIWZ wpłynął do </w:t>
      </w:r>
      <w:r w:rsidRPr="00E861A1">
        <w:rPr>
          <w:rFonts w:ascii="Verdana" w:hAnsi="Verdana" w:cs="Arial"/>
          <w:bCs/>
          <w:sz w:val="20"/>
        </w:rPr>
        <w:t xml:space="preserve">Zamawiającego </w:t>
      </w:r>
      <w:r w:rsidRPr="00E861A1">
        <w:rPr>
          <w:rFonts w:ascii="Verdana" w:hAnsi="Verdana" w:cs="Arial"/>
          <w:sz w:val="20"/>
        </w:rPr>
        <w:t xml:space="preserve">nie później niż do końca dnia, </w:t>
      </w:r>
      <w:r w:rsidR="002804D6">
        <w:rPr>
          <w:rFonts w:ascii="Verdana" w:hAnsi="Verdana" w:cs="Arial"/>
          <w:sz w:val="20"/>
        </w:rPr>
        <w:br/>
      </w:r>
      <w:r w:rsidRPr="00E861A1">
        <w:rPr>
          <w:rFonts w:ascii="Verdana" w:hAnsi="Verdana" w:cs="Arial"/>
          <w:sz w:val="20"/>
        </w:rPr>
        <w:t>w którym upływa połowa wyznaczonego terminu składania ofert.</w:t>
      </w:r>
    </w:p>
    <w:p w:rsidR="009B5971" w:rsidRPr="007145AC" w:rsidRDefault="009B5971" w:rsidP="009B5971">
      <w:pPr>
        <w:pStyle w:val="Tekstpodstawowy3"/>
        <w:keepNext w:val="0"/>
        <w:numPr>
          <w:ilvl w:val="0"/>
          <w:numId w:val="1"/>
        </w:numPr>
        <w:ind w:left="283"/>
        <w:rPr>
          <w:rFonts w:ascii="Verdana" w:hAnsi="Verdana" w:cs="Arial"/>
          <w:bCs/>
          <w:sz w:val="20"/>
        </w:rPr>
      </w:pPr>
      <w:r w:rsidRPr="00E861A1">
        <w:rPr>
          <w:rFonts w:ascii="Verdana" w:hAnsi="Verdana" w:cs="Arial"/>
          <w:bCs/>
          <w:sz w:val="20"/>
        </w:rPr>
        <w:t xml:space="preserve">Jeżeli wniosek o wyjaśnienie treści SIWZ wpłynął do Zamawiającego po upływie terminu, o którym mowa w </w:t>
      </w:r>
      <w:proofErr w:type="spellStart"/>
      <w:r w:rsidRPr="00E861A1">
        <w:rPr>
          <w:rFonts w:ascii="Verdana" w:hAnsi="Verdana" w:cs="Arial"/>
          <w:bCs/>
          <w:sz w:val="20"/>
        </w:rPr>
        <w:t>pkt</w:t>
      </w:r>
      <w:proofErr w:type="spellEnd"/>
      <w:r w:rsidRPr="00E861A1">
        <w:rPr>
          <w:rFonts w:ascii="Verdana" w:hAnsi="Verdana" w:cs="Arial"/>
          <w:bCs/>
          <w:sz w:val="20"/>
        </w:rPr>
        <w:t xml:space="preserve"> 6 powyżej, lub dotyczy udzielonych wyjaśnień, Zamawiający może udzielić wyjaśnień albo</w:t>
      </w:r>
      <w:r w:rsidRPr="007145AC">
        <w:rPr>
          <w:rFonts w:ascii="Verdana" w:hAnsi="Verdana" w:cs="Arial"/>
          <w:bCs/>
          <w:sz w:val="20"/>
        </w:rPr>
        <w:t xml:space="preserve"> pozostawić wniosek bez rozpoznania.</w:t>
      </w:r>
    </w:p>
    <w:p w:rsidR="009B5971" w:rsidRPr="00E861A1" w:rsidRDefault="009B5971" w:rsidP="009B5971">
      <w:pPr>
        <w:pStyle w:val="Tekstpodstawowy3"/>
        <w:keepNext w:val="0"/>
        <w:numPr>
          <w:ilvl w:val="0"/>
          <w:numId w:val="1"/>
        </w:numPr>
        <w:ind w:left="283"/>
        <w:rPr>
          <w:rFonts w:ascii="Verdana" w:hAnsi="Verdana" w:cs="Arial"/>
          <w:bCs/>
          <w:sz w:val="20"/>
        </w:rPr>
      </w:pPr>
      <w:r w:rsidRPr="00E861A1">
        <w:rPr>
          <w:rFonts w:ascii="Verdana" w:hAnsi="Verdana" w:cs="Arial"/>
          <w:sz w:val="20"/>
        </w:rPr>
        <w:t>Przedłużenie terminu składania ofert nie wpływa na bieg terminu</w:t>
      </w:r>
      <w:r w:rsidRPr="00E861A1">
        <w:rPr>
          <w:rFonts w:ascii="Verdana" w:hAnsi="Verdana" w:cs="Arial"/>
          <w:bCs/>
          <w:sz w:val="20"/>
        </w:rPr>
        <w:t xml:space="preserve">, o którym mowa </w:t>
      </w:r>
      <w:r w:rsidR="002804D6">
        <w:rPr>
          <w:rFonts w:ascii="Verdana" w:hAnsi="Verdana" w:cs="Arial"/>
          <w:bCs/>
          <w:sz w:val="20"/>
        </w:rPr>
        <w:br/>
      </w:r>
      <w:r w:rsidRPr="00E861A1">
        <w:rPr>
          <w:rFonts w:ascii="Verdana" w:hAnsi="Verdana" w:cs="Arial"/>
          <w:bCs/>
          <w:sz w:val="20"/>
        </w:rPr>
        <w:t xml:space="preserve">w </w:t>
      </w:r>
      <w:proofErr w:type="spellStart"/>
      <w:r w:rsidRPr="00E861A1">
        <w:rPr>
          <w:rFonts w:ascii="Verdana" w:hAnsi="Verdana" w:cs="Arial"/>
          <w:bCs/>
          <w:sz w:val="20"/>
        </w:rPr>
        <w:t>pkt</w:t>
      </w:r>
      <w:proofErr w:type="spellEnd"/>
      <w:r w:rsidRPr="00E861A1">
        <w:rPr>
          <w:rFonts w:ascii="Verdana" w:hAnsi="Verdana" w:cs="Arial"/>
          <w:bCs/>
          <w:sz w:val="20"/>
        </w:rPr>
        <w:t xml:space="preserve"> 6 powyżej.</w:t>
      </w:r>
    </w:p>
    <w:p w:rsidR="009B5971" w:rsidRPr="007145AC" w:rsidRDefault="009B5971" w:rsidP="009B5971">
      <w:pPr>
        <w:pStyle w:val="Tekstpodstawowy3"/>
        <w:keepNext w:val="0"/>
        <w:numPr>
          <w:ilvl w:val="0"/>
          <w:numId w:val="1"/>
        </w:numPr>
        <w:ind w:left="283"/>
        <w:rPr>
          <w:rFonts w:ascii="Verdana" w:hAnsi="Verdana" w:cs="Arial"/>
          <w:bCs/>
          <w:sz w:val="20"/>
        </w:rPr>
      </w:pPr>
      <w:r w:rsidRPr="00E861A1">
        <w:rPr>
          <w:rFonts w:ascii="Verdana" w:hAnsi="Verdana" w:cs="Arial"/>
          <w:bCs/>
          <w:sz w:val="20"/>
        </w:rPr>
        <w:t>Treść zapytań (bez ujawniania</w:t>
      </w:r>
      <w:r w:rsidRPr="007145AC">
        <w:rPr>
          <w:rFonts w:ascii="Verdana" w:hAnsi="Verdana" w:cs="Arial"/>
          <w:bCs/>
          <w:sz w:val="20"/>
        </w:rPr>
        <w:t xml:space="preserve"> źródła zapytania) wraz z wyjaśnieniami Zamawiający przekazuje Wykonawcom, którym przekazał SIWZ oraz zamieszcza na stronie internetowej, na której udostępniana jest SIWZ.</w:t>
      </w:r>
    </w:p>
    <w:p w:rsidR="009B5971" w:rsidRPr="007145AC" w:rsidRDefault="009B5971" w:rsidP="009B5971">
      <w:pPr>
        <w:pStyle w:val="Tekstpodstawowy3"/>
        <w:keepNext w:val="0"/>
        <w:numPr>
          <w:ilvl w:val="0"/>
          <w:numId w:val="1"/>
        </w:numPr>
        <w:ind w:left="283"/>
        <w:rPr>
          <w:rFonts w:ascii="Verdana" w:hAnsi="Verdana" w:cs="Arial"/>
          <w:bCs/>
          <w:sz w:val="20"/>
        </w:rPr>
      </w:pPr>
      <w:r w:rsidRPr="007145AC">
        <w:rPr>
          <w:rFonts w:ascii="Verdana" w:hAnsi="Verdana" w:cs="Arial"/>
          <w:bCs/>
          <w:sz w:val="20"/>
        </w:rPr>
        <w:t>Zamawiający oświadcza, że nie zamierza zwoływać zebrania Wykonawców w celu wyjaśnienia wątpliwości dotyczących treści SIWZ.</w:t>
      </w:r>
    </w:p>
    <w:p w:rsidR="009B5971" w:rsidRPr="000F2EF1" w:rsidRDefault="009B5971" w:rsidP="009B5971">
      <w:pPr>
        <w:pStyle w:val="Tekstpodstawowy3"/>
        <w:keepNext w:val="0"/>
        <w:numPr>
          <w:ilvl w:val="0"/>
          <w:numId w:val="1"/>
        </w:numPr>
        <w:ind w:left="283"/>
        <w:rPr>
          <w:rFonts w:ascii="Verdana" w:hAnsi="Verdana" w:cs="Arial"/>
          <w:bCs/>
          <w:sz w:val="20"/>
          <w:szCs w:val="18"/>
        </w:rPr>
      </w:pPr>
      <w:r w:rsidRPr="007145AC">
        <w:rPr>
          <w:rFonts w:ascii="Verdana" w:hAnsi="Verdana" w:cs="Arial"/>
          <w:bCs/>
          <w:sz w:val="20"/>
        </w:rPr>
        <w:t>W uzasadnionych przypadkach Zamawiający może przed upływem terminu składania ofert zmienić treść SIWZ. Dokonaną zmianę SIWZ Zamawiający zamieści ją na stronie internetowej, na której udostępniana jest SIWZ.</w:t>
      </w:r>
    </w:p>
    <w:p w:rsidR="009B5971" w:rsidRPr="007145AC" w:rsidRDefault="009B5971" w:rsidP="009B5971">
      <w:pPr>
        <w:numPr>
          <w:ilvl w:val="0"/>
          <w:numId w:val="1"/>
        </w:numPr>
        <w:ind w:left="283"/>
        <w:jc w:val="both"/>
        <w:rPr>
          <w:rFonts w:ascii="Verdana" w:hAnsi="Verdana" w:cs="Arial"/>
          <w:sz w:val="20"/>
          <w:szCs w:val="22"/>
        </w:rPr>
      </w:pPr>
      <w:r>
        <w:rPr>
          <w:rFonts w:ascii="Verdana" w:hAnsi="Verdana" w:cs="Arial"/>
          <w:bCs/>
          <w:sz w:val="20"/>
        </w:rPr>
        <w:lastRenderedPageBreak/>
        <w:t>Jeżeli zmiana treści SIWZ prowadzić będzie do zmiany treści ogłoszenia o za</w:t>
      </w:r>
      <w:r>
        <w:rPr>
          <w:rFonts w:ascii="Verdana" w:hAnsi="Verdana" w:cs="Arial"/>
          <w:bCs/>
          <w:sz w:val="20"/>
        </w:rPr>
        <w:softHyphen/>
        <w:t>mówie</w:t>
      </w:r>
      <w:r>
        <w:rPr>
          <w:rFonts w:ascii="Verdana" w:hAnsi="Verdana" w:cs="Arial"/>
          <w:bCs/>
          <w:sz w:val="20"/>
        </w:rPr>
        <w:softHyphen/>
        <w:t>niu, Zamawiający zamieści ogłoszenie o zmianie ogłoszenia w  Biuletynie Zamówień Publicznych</w:t>
      </w:r>
      <w:r>
        <w:rPr>
          <w:rFonts w:ascii="Verdana" w:hAnsi="Verdana"/>
          <w:bCs/>
          <w:sz w:val="20"/>
        </w:rPr>
        <w:t>, jak również zamieści na stronie internetowej i w swojej siedzibie</w:t>
      </w:r>
      <w:r w:rsidRPr="007145AC">
        <w:rPr>
          <w:rFonts w:ascii="Verdana" w:hAnsi="Verdana"/>
          <w:bCs/>
          <w:sz w:val="20"/>
        </w:rPr>
        <w:t>.</w:t>
      </w:r>
    </w:p>
    <w:p w:rsidR="009B5971" w:rsidRDefault="009B5971" w:rsidP="009B5971">
      <w:pPr>
        <w:numPr>
          <w:ilvl w:val="0"/>
          <w:numId w:val="1"/>
        </w:numPr>
        <w:ind w:left="283"/>
        <w:jc w:val="both"/>
        <w:rPr>
          <w:rFonts w:ascii="Verdana" w:hAnsi="Verdana" w:cs="Arial"/>
          <w:sz w:val="20"/>
          <w:szCs w:val="22"/>
        </w:rPr>
      </w:pPr>
      <w:r w:rsidRPr="007145AC">
        <w:rPr>
          <w:rFonts w:ascii="Verdana" w:hAnsi="Verdana" w:cs="Arial"/>
          <w:bCs/>
          <w:sz w:val="20"/>
        </w:rPr>
        <w:t xml:space="preserve"> Jeżeli w wyniku zmiany treści SIWZ nieprowadzącej do zmiany treści ogłoszenia </w:t>
      </w:r>
      <w:r w:rsidR="002804D6">
        <w:rPr>
          <w:rFonts w:ascii="Verdana" w:hAnsi="Verdana" w:cs="Arial"/>
          <w:bCs/>
          <w:sz w:val="20"/>
        </w:rPr>
        <w:br/>
      </w:r>
      <w:r w:rsidRPr="007145AC">
        <w:rPr>
          <w:rFonts w:ascii="Verdana" w:hAnsi="Verdana" w:cs="Arial"/>
          <w:bCs/>
          <w:sz w:val="20"/>
        </w:rPr>
        <w:t>o zamówieniu niezbędny okaże się do</w:t>
      </w:r>
      <w:r w:rsidRPr="007145AC">
        <w:rPr>
          <w:rFonts w:ascii="Verdana" w:hAnsi="Verdana" w:cs="Arial"/>
          <w:bCs/>
          <w:sz w:val="20"/>
        </w:rPr>
        <w:softHyphen/>
        <w:t>datko</w:t>
      </w:r>
      <w:r w:rsidRPr="007145AC">
        <w:rPr>
          <w:rFonts w:ascii="Verdana" w:hAnsi="Verdana" w:cs="Arial"/>
          <w:bCs/>
          <w:sz w:val="20"/>
        </w:rPr>
        <w:softHyphen/>
        <w:t>wy czas na wprowadzenie zmian w  ofertach, Zamawiający przedłuży termin składania ofert i  poinformuje o tym Wykonawców, którym przekazano SIWZ, oraz na stronie internetowej</w:t>
      </w:r>
      <w:r w:rsidRPr="007145AC">
        <w:rPr>
          <w:rFonts w:ascii="Verdana" w:hAnsi="Verdana" w:cs="Arial"/>
          <w:sz w:val="20"/>
          <w:szCs w:val="22"/>
        </w:rPr>
        <w:t>, na której udostępniana jest SIWZ.</w:t>
      </w:r>
    </w:p>
    <w:p w:rsidR="007F7D30" w:rsidRDefault="00861D09">
      <w:pPr>
        <w:numPr>
          <w:ilvl w:val="0"/>
          <w:numId w:val="1"/>
        </w:numPr>
        <w:ind w:left="283"/>
        <w:jc w:val="both"/>
        <w:rPr>
          <w:rFonts w:ascii="Verdana" w:hAnsi="Verdana" w:cs="Arial"/>
          <w:sz w:val="20"/>
          <w:szCs w:val="22"/>
        </w:rPr>
      </w:pPr>
      <w:r>
        <w:rPr>
          <w:rFonts w:ascii="Verdana" w:hAnsi="Verdana" w:cs="Arial"/>
          <w:sz w:val="20"/>
          <w:szCs w:val="22"/>
        </w:rPr>
        <w:t xml:space="preserve">Osobą upoważnioną do kontaktów z Wykonawcami jest p. </w:t>
      </w:r>
      <w:r w:rsidR="00D32559">
        <w:rPr>
          <w:rFonts w:ascii="Verdana" w:hAnsi="Verdana" w:cs="Arial"/>
          <w:sz w:val="20"/>
          <w:szCs w:val="22"/>
        </w:rPr>
        <w:t>Tomasz Pasieczny</w:t>
      </w:r>
      <w:r>
        <w:rPr>
          <w:rFonts w:ascii="Verdana" w:hAnsi="Verdana" w:cs="Arial"/>
          <w:sz w:val="20"/>
          <w:szCs w:val="22"/>
        </w:rPr>
        <w:t xml:space="preserve">. </w:t>
      </w:r>
    </w:p>
    <w:p w:rsidR="00861D09" w:rsidRDefault="00861D09" w:rsidP="007F7D30">
      <w:pPr>
        <w:ind w:left="283"/>
        <w:jc w:val="both"/>
        <w:rPr>
          <w:rFonts w:ascii="Verdana" w:hAnsi="Verdana" w:cs="Arial"/>
          <w:sz w:val="20"/>
          <w:szCs w:val="22"/>
        </w:rPr>
      </w:pPr>
      <w:r>
        <w:rPr>
          <w:rFonts w:ascii="Verdana" w:hAnsi="Verdana" w:cs="Arial"/>
          <w:sz w:val="20"/>
          <w:szCs w:val="22"/>
        </w:rPr>
        <w:t>Adres poczty elektronicznej: wzp.dz@um.wroc.pl.</w:t>
      </w:r>
    </w:p>
    <w:p w:rsidR="00861D09" w:rsidRDefault="00861D09">
      <w:pPr>
        <w:pStyle w:val="Nagwek5"/>
        <w:spacing w:before="360"/>
        <w:jc w:val="both"/>
        <w:rPr>
          <w:rFonts w:ascii="Verdana" w:hAnsi="Verdana" w:cs="Arial"/>
          <w:sz w:val="20"/>
          <w:szCs w:val="22"/>
        </w:rPr>
      </w:pPr>
      <w:r>
        <w:rPr>
          <w:rFonts w:ascii="Verdana" w:hAnsi="Verdana" w:cs="Arial"/>
          <w:sz w:val="20"/>
          <w:szCs w:val="22"/>
        </w:rPr>
        <w:t>X. WYMAGANIA DOTYCZĄCE WADIUM</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1.</w:t>
      </w:r>
      <w:r w:rsidRPr="00031FBF">
        <w:rPr>
          <w:rFonts w:ascii="Verdana" w:hAnsi="Verdana"/>
          <w:snapToGrid w:val="0"/>
          <w:sz w:val="20"/>
          <w:szCs w:val="20"/>
        </w:rPr>
        <w:tab/>
        <w:t xml:space="preserve">Wykonawca zobowiązany jest do wniesienia wadium w następującej wysokości: </w:t>
      </w:r>
    </w:p>
    <w:p w:rsidR="00031FBF" w:rsidRPr="00031FBF" w:rsidRDefault="00031FBF" w:rsidP="005F341D">
      <w:pPr>
        <w:autoSpaceDE w:val="0"/>
        <w:autoSpaceDN w:val="0"/>
        <w:adjustRightInd w:val="0"/>
        <w:ind w:left="284"/>
        <w:jc w:val="both"/>
        <w:rPr>
          <w:rFonts w:ascii="Verdana" w:hAnsi="Verdana"/>
          <w:snapToGrid w:val="0"/>
          <w:sz w:val="20"/>
          <w:szCs w:val="20"/>
        </w:rPr>
      </w:pPr>
      <w:r>
        <w:rPr>
          <w:rFonts w:ascii="Verdana" w:hAnsi="Verdana"/>
          <w:snapToGrid w:val="0"/>
          <w:sz w:val="20"/>
          <w:szCs w:val="20"/>
        </w:rPr>
        <w:t>4.</w:t>
      </w:r>
      <w:r w:rsidR="002E648D">
        <w:rPr>
          <w:rFonts w:ascii="Verdana" w:hAnsi="Verdana"/>
          <w:snapToGrid w:val="0"/>
          <w:sz w:val="20"/>
          <w:szCs w:val="20"/>
        </w:rPr>
        <w:t>7</w:t>
      </w:r>
      <w:r w:rsidRPr="00031FBF">
        <w:rPr>
          <w:rFonts w:ascii="Verdana" w:hAnsi="Verdana"/>
          <w:snapToGrid w:val="0"/>
          <w:sz w:val="20"/>
          <w:szCs w:val="20"/>
        </w:rPr>
        <w:t xml:space="preserve">00,00 zł, słownie: </w:t>
      </w:r>
      <w:r w:rsidR="00BA7DAD">
        <w:rPr>
          <w:rFonts w:ascii="Verdana" w:hAnsi="Verdana"/>
          <w:snapToGrid w:val="0"/>
          <w:sz w:val="20"/>
          <w:szCs w:val="20"/>
        </w:rPr>
        <w:t xml:space="preserve">cztery tysiące </w:t>
      </w:r>
      <w:r w:rsidR="002E648D">
        <w:rPr>
          <w:rFonts w:ascii="Verdana" w:hAnsi="Verdana"/>
          <w:snapToGrid w:val="0"/>
          <w:sz w:val="20"/>
          <w:szCs w:val="20"/>
        </w:rPr>
        <w:t>siedemset</w:t>
      </w:r>
      <w:r w:rsidRPr="00031FBF">
        <w:rPr>
          <w:rFonts w:ascii="Verdana" w:hAnsi="Verdana"/>
          <w:snapToGrid w:val="0"/>
          <w:sz w:val="20"/>
          <w:szCs w:val="20"/>
        </w:rPr>
        <w:t xml:space="preserve"> złotych i 00/100,</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2.</w:t>
      </w:r>
      <w:r w:rsidRPr="00031FBF">
        <w:rPr>
          <w:rFonts w:ascii="Verdana" w:hAnsi="Verdana"/>
          <w:snapToGrid w:val="0"/>
          <w:sz w:val="20"/>
          <w:szCs w:val="20"/>
        </w:rPr>
        <w:tab/>
        <w:t>W przypadku Wykonawców ubiegających się wspólnie o udzielenie zamówienia, wadium (w każdej z dopuszczalnych form) może być wniesione przez jednego, kilku lub wszystkich Wykonawców, pod warunkiem, iż łączna wysokość wniesionego wadium odpowiadać będzie wymaganej kwocie. W takim przypadku wnosząc wadium należy wskazać w imieniu kogo i tytułem jakiego postępowania jest wnoszone.</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3.</w:t>
      </w:r>
      <w:r w:rsidRPr="00031FBF">
        <w:rPr>
          <w:rFonts w:ascii="Verdana" w:hAnsi="Verdana"/>
          <w:snapToGrid w:val="0"/>
          <w:sz w:val="20"/>
          <w:szCs w:val="20"/>
        </w:rPr>
        <w:tab/>
        <w:t>Wadium może być wnoszone w jednej lub kilku następujących formach:</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a)</w:t>
      </w:r>
      <w:r w:rsidRPr="00031FBF">
        <w:rPr>
          <w:rFonts w:ascii="Verdana" w:hAnsi="Verdana"/>
          <w:snapToGrid w:val="0"/>
          <w:sz w:val="20"/>
          <w:szCs w:val="20"/>
        </w:rPr>
        <w:tab/>
        <w:t>pieniądzu – przelewem na rachunek bankowy Zamawiającego:</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 dla przelewów krajowych: PKO BP S.A. 1 O/Wrocław, nr 36 1020 5226 0000 6302 0417 7655;</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 xml:space="preserve">- dla przelewów z zagranicy: PKO BP S.A. 1 O/Wrocław, kod </w:t>
      </w:r>
      <w:proofErr w:type="spellStart"/>
      <w:r w:rsidRPr="00031FBF">
        <w:rPr>
          <w:rFonts w:ascii="Verdana" w:hAnsi="Verdana"/>
          <w:snapToGrid w:val="0"/>
          <w:sz w:val="20"/>
          <w:szCs w:val="20"/>
        </w:rPr>
        <w:t>swift</w:t>
      </w:r>
      <w:proofErr w:type="spellEnd"/>
      <w:r w:rsidRPr="00031FBF">
        <w:rPr>
          <w:rFonts w:ascii="Verdana" w:hAnsi="Verdana"/>
          <w:snapToGrid w:val="0"/>
          <w:sz w:val="20"/>
          <w:szCs w:val="20"/>
        </w:rPr>
        <w:t xml:space="preserve">: BPKOPLPW, nr </w:t>
      </w:r>
      <w:proofErr w:type="spellStart"/>
      <w:r w:rsidRPr="00031FBF">
        <w:rPr>
          <w:rFonts w:ascii="Verdana" w:hAnsi="Verdana"/>
          <w:snapToGrid w:val="0"/>
          <w:sz w:val="20"/>
          <w:szCs w:val="20"/>
        </w:rPr>
        <w:t>iban</w:t>
      </w:r>
      <w:proofErr w:type="spellEnd"/>
      <w:r w:rsidRPr="00031FBF">
        <w:rPr>
          <w:rFonts w:ascii="Verdana" w:hAnsi="Verdana"/>
          <w:snapToGrid w:val="0"/>
          <w:sz w:val="20"/>
          <w:szCs w:val="20"/>
        </w:rPr>
        <w:t>: PL 36 1020 5226 0000 6302 0417 7655;</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b)</w:t>
      </w:r>
      <w:r w:rsidRPr="00031FBF">
        <w:rPr>
          <w:rFonts w:ascii="Verdana" w:hAnsi="Verdana"/>
          <w:snapToGrid w:val="0"/>
          <w:sz w:val="20"/>
          <w:szCs w:val="20"/>
        </w:rPr>
        <w:tab/>
        <w:t>poręczeniach bankowych lub poręczeniach spółdzielczej kasy oszczędnościowo- kredytowej, z tym że poręczenia kasy jest zawsze poręczeniem pieniężnym;</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c)</w:t>
      </w:r>
      <w:r w:rsidRPr="00031FBF">
        <w:rPr>
          <w:rFonts w:ascii="Verdana" w:hAnsi="Verdana"/>
          <w:snapToGrid w:val="0"/>
          <w:sz w:val="20"/>
          <w:szCs w:val="20"/>
        </w:rPr>
        <w:tab/>
        <w:t>gwarancjach bankowych;</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d)</w:t>
      </w:r>
      <w:r w:rsidRPr="00031FBF">
        <w:rPr>
          <w:rFonts w:ascii="Verdana" w:hAnsi="Verdana"/>
          <w:snapToGrid w:val="0"/>
          <w:sz w:val="20"/>
          <w:szCs w:val="20"/>
        </w:rPr>
        <w:tab/>
        <w:t>gwarancjach ubezpieczeniowych;</w:t>
      </w:r>
    </w:p>
    <w:p w:rsidR="00031FBF" w:rsidRPr="00031FBF" w:rsidRDefault="00031FBF" w:rsidP="006D4325">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e)</w:t>
      </w:r>
      <w:r w:rsidRPr="00031FBF">
        <w:rPr>
          <w:rFonts w:ascii="Verdana" w:hAnsi="Verdana"/>
          <w:snapToGrid w:val="0"/>
          <w:sz w:val="20"/>
          <w:szCs w:val="20"/>
        </w:rPr>
        <w:tab/>
        <w:t xml:space="preserve">poręczeniach udzielanych przez podmioty, o których mowa w art. 6b ust. 5 </w:t>
      </w:r>
      <w:proofErr w:type="spellStart"/>
      <w:r w:rsidRPr="00031FBF">
        <w:rPr>
          <w:rFonts w:ascii="Verdana" w:hAnsi="Verdana"/>
          <w:snapToGrid w:val="0"/>
          <w:sz w:val="20"/>
          <w:szCs w:val="20"/>
        </w:rPr>
        <w:t>pkt</w:t>
      </w:r>
      <w:proofErr w:type="spellEnd"/>
      <w:r w:rsidRPr="00031FBF">
        <w:rPr>
          <w:rFonts w:ascii="Verdana" w:hAnsi="Verdana"/>
          <w:snapToGrid w:val="0"/>
          <w:sz w:val="20"/>
          <w:szCs w:val="20"/>
        </w:rPr>
        <w:t xml:space="preserve"> 2 ustawy z dnia 9 listopada 2000 r. o utworzeniu Polskiej Agencji Rozwoju Przedsiębiorczości (Dz. U. z 2016 r., poz. 359).</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4.</w:t>
      </w:r>
      <w:r w:rsidRPr="00031FBF">
        <w:rPr>
          <w:rFonts w:ascii="Verdana" w:hAnsi="Verdana"/>
          <w:snapToGrid w:val="0"/>
          <w:sz w:val="20"/>
          <w:szCs w:val="20"/>
        </w:rPr>
        <w:tab/>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5.</w:t>
      </w:r>
      <w:r w:rsidRPr="00031FBF">
        <w:rPr>
          <w:rFonts w:ascii="Verdana" w:hAnsi="Verdana"/>
          <w:snapToGrid w:val="0"/>
          <w:sz w:val="20"/>
          <w:szCs w:val="20"/>
        </w:rPr>
        <w:tab/>
        <w:t xml:space="preserve">Gwarancje i poręczenia należy wystawiać na: Gminę Wrocław, pl. Nowy Targ 1-8, </w:t>
      </w:r>
    </w:p>
    <w:p w:rsidR="00031FBF" w:rsidRPr="00031FBF" w:rsidRDefault="00031FBF" w:rsidP="006A4B8E">
      <w:pPr>
        <w:autoSpaceDE w:val="0"/>
        <w:autoSpaceDN w:val="0"/>
        <w:adjustRightInd w:val="0"/>
        <w:ind w:left="284"/>
        <w:jc w:val="both"/>
        <w:rPr>
          <w:rFonts w:ascii="Verdana" w:hAnsi="Verdana"/>
          <w:snapToGrid w:val="0"/>
          <w:sz w:val="20"/>
          <w:szCs w:val="20"/>
        </w:rPr>
      </w:pPr>
      <w:r w:rsidRPr="00031FBF">
        <w:rPr>
          <w:rFonts w:ascii="Verdana" w:hAnsi="Verdana"/>
          <w:snapToGrid w:val="0"/>
          <w:sz w:val="20"/>
          <w:szCs w:val="20"/>
        </w:rPr>
        <w:t>50-141 Wrocław i zdeponować (za potwierdzeniem ich przyjęcia) w Dziale Centralnej Obsługi Finansowej Wydziału Finansowego przy ul. Sukiennice 10, w pok. nr 108.</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6.</w:t>
      </w:r>
      <w:r w:rsidRPr="00031FBF">
        <w:rPr>
          <w:rFonts w:ascii="Verdana" w:hAnsi="Verdana"/>
          <w:snapToGrid w:val="0"/>
          <w:sz w:val="20"/>
          <w:szCs w:val="20"/>
        </w:rPr>
        <w:tab/>
        <w:t>W przypadku przesyłania poręczenia lub gwarancji pocztą/kurierem, oryginał gwarancji należy przesłać na adres: Dział Centralnej Obsługi Finansowej, Wydział Finansowy, Urząd Miejski Wrocławia, ul. Sukiennice 10, 50-107 Wrocław, pok. nr 108.</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7.</w:t>
      </w:r>
      <w:r w:rsidRPr="00031FBF">
        <w:rPr>
          <w:rFonts w:ascii="Verdana" w:hAnsi="Verdana"/>
          <w:snapToGrid w:val="0"/>
          <w:sz w:val="20"/>
          <w:szCs w:val="20"/>
        </w:rPr>
        <w:tab/>
        <w:t xml:space="preserve">Z treści gwarancji lub poręczenia winno wynikać nieodwołalne i bezwarunkowe, na każde pisemne żądanie zgłoszone przez Zamawiającego, w terminie związania ofertą - zobowiązanie gwaranta, poręczyciela do wypłaty Zamawiającemu pełnej kwoty wadium w okolicznościach określonych w przepisie art. 46 ust. 4a i 5 ustawy </w:t>
      </w:r>
      <w:proofErr w:type="spellStart"/>
      <w:r w:rsidRPr="00031FBF">
        <w:rPr>
          <w:rFonts w:ascii="Verdana" w:hAnsi="Verdana"/>
          <w:snapToGrid w:val="0"/>
          <w:sz w:val="20"/>
          <w:szCs w:val="20"/>
        </w:rPr>
        <w:t>Pzp</w:t>
      </w:r>
      <w:proofErr w:type="spellEnd"/>
      <w:r w:rsidRPr="00031FBF">
        <w:rPr>
          <w:rFonts w:ascii="Verdana" w:hAnsi="Verdana"/>
          <w:snapToGrid w:val="0"/>
          <w:sz w:val="20"/>
          <w:szCs w:val="20"/>
        </w:rPr>
        <w:t>.</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8.</w:t>
      </w:r>
      <w:r w:rsidRPr="00031FBF">
        <w:rPr>
          <w:rFonts w:ascii="Verdana" w:hAnsi="Verdana"/>
          <w:snapToGrid w:val="0"/>
          <w:sz w:val="20"/>
          <w:szCs w:val="20"/>
        </w:rPr>
        <w:tab/>
        <w:t>Zamawiający odrzuci ofertę Wykonawcy, jeżeli wadium nie zostało wniesione lub zostało wniesione w sposób nieprawidłowy. Terminowe wniesienie wadium (w każdej z dopuszczonych form jego wniesienia) Zamawiający sprawdzi w ramach własnych czynności proceduralnych.</w:t>
      </w:r>
    </w:p>
    <w:p w:rsidR="00031FBF" w:rsidRPr="00031FBF" w:rsidRDefault="00031FBF" w:rsidP="005F341D">
      <w:pPr>
        <w:autoSpaceDE w:val="0"/>
        <w:autoSpaceDN w:val="0"/>
        <w:adjustRightInd w:val="0"/>
        <w:ind w:left="284" w:hanging="284"/>
        <w:jc w:val="both"/>
        <w:rPr>
          <w:rFonts w:ascii="Verdana" w:hAnsi="Verdana"/>
          <w:snapToGrid w:val="0"/>
          <w:sz w:val="20"/>
          <w:szCs w:val="20"/>
        </w:rPr>
      </w:pPr>
      <w:r w:rsidRPr="00031FBF">
        <w:rPr>
          <w:rFonts w:ascii="Verdana" w:hAnsi="Verdana"/>
          <w:snapToGrid w:val="0"/>
          <w:sz w:val="20"/>
          <w:szCs w:val="20"/>
        </w:rPr>
        <w:t>9.</w:t>
      </w:r>
      <w:r w:rsidRPr="00031FBF">
        <w:rPr>
          <w:rFonts w:ascii="Verdana" w:hAnsi="Verdana"/>
          <w:snapToGrid w:val="0"/>
          <w:sz w:val="20"/>
          <w:szCs w:val="20"/>
        </w:rPr>
        <w:tab/>
        <w:t xml:space="preserve">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031FBF">
        <w:rPr>
          <w:rFonts w:ascii="Verdana" w:hAnsi="Verdana"/>
          <w:snapToGrid w:val="0"/>
          <w:sz w:val="20"/>
          <w:szCs w:val="20"/>
        </w:rPr>
        <w:t>Pzp</w:t>
      </w:r>
      <w:proofErr w:type="spellEnd"/>
      <w:r w:rsidRPr="00031FBF">
        <w:rPr>
          <w:rFonts w:ascii="Verdana" w:hAnsi="Verdana"/>
          <w:snapToGrid w:val="0"/>
          <w:sz w:val="20"/>
          <w:szCs w:val="20"/>
        </w:rPr>
        <w:t xml:space="preserve"> (tj. Zamawiający zatrzymuje wadium wraz z odsetkami, jeżeli Wykonawca w odpowiedzi na wezwanie, o którym mowa w art. 26 ust. 3 i 3a ustawy </w:t>
      </w:r>
      <w:proofErr w:type="spellStart"/>
      <w:r w:rsidRPr="00031FBF">
        <w:rPr>
          <w:rFonts w:ascii="Verdana" w:hAnsi="Verdana"/>
          <w:snapToGrid w:val="0"/>
          <w:sz w:val="20"/>
          <w:szCs w:val="20"/>
        </w:rPr>
        <w:t>Pzp</w:t>
      </w:r>
      <w:proofErr w:type="spellEnd"/>
      <w:r w:rsidRPr="00031FBF">
        <w:rPr>
          <w:rFonts w:ascii="Verdana" w:hAnsi="Verdana"/>
          <w:snapToGrid w:val="0"/>
          <w:sz w:val="20"/>
          <w:szCs w:val="20"/>
        </w:rPr>
        <w:t xml:space="preserve">, z przyczyn leżących po jego stronie, nie złożył oświadczeń lub dokumentów potwierdzających okoliczności, o których mowa w art. 25 ust. 1 ustawy </w:t>
      </w:r>
      <w:proofErr w:type="spellStart"/>
      <w:r w:rsidRPr="00031FBF">
        <w:rPr>
          <w:rFonts w:ascii="Verdana" w:hAnsi="Verdana"/>
          <w:snapToGrid w:val="0"/>
          <w:sz w:val="20"/>
          <w:szCs w:val="20"/>
        </w:rPr>
        <w:t>Pzp</w:t>
      </w:r>
      <w:proofErr w:type="spellEnd"/>
      <w:r w:rsidRPr="00031FBF">
        <w:rPr>
          <w:rFonts w:ascii="Verdana" w:hAnsi="Verdana"/>
          <w:snapToGrid w:val="0"/>
          <w:sz w:val="20"/>
          <w:szCs w:val="20"/>
        </w:rPr>
        <w:t xml:space="preserve">, oświadczenia, o którym </w:t>
      </w:r>
      <w:r w:rsidRPr="00031FBF">
        <w:rPr>
          <w:rFonts w:ascii="Verdana" w:hAnsi="Verdana"/>
          <w:snapToGrid w:val="0"/>
          <w:sz w:val="20"/>
          <w:szCs w:val="20"/>
        </w:rPr>
        <w:lastRenderedPageBreak/>
        <w:t xml:space="preserve">mowa w art. 25a ust. 1 ustawy </w:t>
      </w:r>
      <w:proofErr w:type="spellStart"/>
      <w:r w:rsidRPr="00031FBF">
        <w:rPr>
          <w:rFonts w:ascii="Verdana" w:hAnsi="Verdana"/>
          <w:snapToGrid w:val="0"/>
          <w:sz w:val="20"/>
          <w:szCs w:val="20"/>
        </w:rPr>
        <w:t>Pzp</w:t>
      </w:r>
      <w:proofErr w:type="spellEnd"/>
      <w:r w:rsidRPr="00031FBF">
        <w:rPr>
          <w:rFonts w:ascii="Verdana" w:hAnsi="Verdana"/>
          <w:snapToGrid w:val="0"/>
          <w:sz w:val="20"/>
          <w:szCs w:val="20"/>
        </w:rPr>
        <w:t xml:space="preserve">, pełnomocnictw lub nie wyraził zgody na poprawienie omyłki, o której mowa w art. 87 ust. 2 </w:t>
      </w:r>
      <w:proofErr w:type="spellStart"/>
      <w:r w:rsidRPr="00031FBF">
        <w:rPr>
          <w:rFonts w:ascii="Verdana" w:hAnsi="Verdana"/>
          <w:snapToGrid w:val="0"/>
          <w:sz w:val="20"/>
          <w:szCs w:val="20"/>
        </w:rPr>
        <w:t>pkt</w:t>
      </w:r>
      <w:proofErr w:type="spellEnd"/>
      <w:r w:rsidRPr="00031FBF">
        <w:rPr>
          <w:rFonts w:ascii="Verdana" w:hAnsi="Verdana"/>
          <w:snapToGrid w:val="0"/>
          <w:sz w:val="20"/>
          <w:szCs w:val="20"/>
        </w:rPr>
        <w:t xml:space="preserve"> 3 ustawy </w:t>
      </w:r>
      <w:proofErr w:type="spellStart"/>
      <w:r w:rsidRPr="00031FBF">
        <w:rPr>
          <w:rFonts w:ascii="Verdana" w:hAnsi="Verdana"/>
          <w:snapToGrid w:val="0"/>
          <w:sz w:val="20"/>
          <w:szCs w:val="20"/>
        </w:rPr>
        <w:t>Pzp</w:t>
      </w:r>
      <w:proofErr w:type="spellEnd"/>
      <w:r w:rsidRPr="00031FBF">
        <w:rPr>
          <w:rFonts w:ascii="Verdana" w:hAnsi="Verdana"/>
          <w:snapToGrid w:val="0"/>
          <w:sz w:val="20"/>
          <w:szCs w:val="20"/>
        </w:rPr>
        <w:t>, co spowodowało brak możliwości wybrania oferty złożonej przez Wykonawcę jako najkorzystniejszej).</w:t>
      </w:r>
    </w:p>
    <w:p w:rsidR="00031FBF" w:rsidRPr="00031FBF" w:rsidRDefault="006A4B8E" w:rsidP="005F341D">
      <w:pPr>
        <w:autoSpaceDE w:val="0"/>
        <w:autoSpaceDN w:val="0"/>
        <w:adjustRightInd w:val="0"/>
        <w:ind w:left="284" w:hanging="284"/>
        <w:jc w:val="both"/>
        <w:rPr>
          <w:rFonts w:ascii="Verdana" w:hAnsi="Verdana"/>
          <w:snapToGrid w:val="0"/>
          <w:sz w:val="20"/>
          <w:szCs w:val="20"/>
        </w:rPr>
      </w:pPr>
      <w:r>
        <w:rPr>
          <w:rFonts w:ascii="Verdana" w:hAnsi="Verdana"/>
          <w:snapToGrid w:val="0"/>
          <w:sz w:val="20"/>
          <w:szCs w:val="20"/>
        </w:rPr>
        <w:t>10.</w:t>
      </w:r>
      <w:r w:rsidR="00031FBF" w:rsidRPr="00031FBF">
        <w:rPr>
          <w:rFonts w:ascii="Verdana" w:hAnsi="Verdana"/>
          <w:snapToGrid w:val="0"/>
          <w:sz w:val="20"/>
          <w:szCs w:val="20"/>
        </w:rPr>
        <w:t>Wykonawcy, którego oferta została wybrana jako najkorzystniejsza, Zamawiający zwraca wadium niezwłocznie po zawarciu umowy w sprawie zamówienia publicznego.</w:t>
      </w:r>
    </w:p>
    <w:p w:rsidR="00031FBF" w:rsidRPr="00031FBF" w:rsidRDefault="006A4B8E" w:rsidP="005F341D">
      <w:pPr>
        <w:autoSpaceDE w:val="0"/>
        <w:autoSpaceDN w:val="0"/>
        <w:adjustRightInd w:val="0"/>
        <w:ind w:left="284" w:hanging="284"/>
        <w:jc w:val="both"/>
        <w:rPr>
          <w:rFonts w:ascii="Verdana" w:hAnsi="Verdana"/>
          <w:snapToGrid w:val="0"/>
          <w:sz w:val="20"/>
          <w:szCs w:val="20"/>
        </w:rPr>
      </w:pPr>
      <w:r>
        <w:rPr>
          <w:rFonts w:ascii="Verdana" w:hAnsi="Verdana"/>
          <w:snapToGrid w:val="0"/>
          <w:sz w:val="20"/>
          <w:szCs w:val="20"/>
        </w:rPr>
        <w:t>11.</w:t>
      </w:r>
      <w:r w:rsidR="00031FBF" w:rsidRPr="00031FBF">
        <w:rPr>
          <w:rFonts w:ascii="Verdana" w:hAnsi="Verdana"/>
          <w:snapToGrid w:val="0"/>
          <w:sz w:val="20"/>
          <w:szCs w:val="20"/>
        </w:rPr>
        <w:t>Zamawiający zwraca niezwłocznie wadium na wniosek Wykonawcy, który wycofał ofertę przed upływem terminu składania ofert.</w:t>
      </w:r>
    </w:p>
    <w:p w:rsidR="00031FBF" w:rsidRPr="00031FBF" w:rsidRDefault="006A4B8E" w:rsidP="005F341D">
      <w:pPr>
        <w:autoSpaceDE w:val="0"/>
        <w:autoSpaceDN w:val="0"/>
        <w:adjustRightInd w:val="0"/>
        <w:ind w:left="284" w:hanging="284"/>
        <w:jc w:val="both"/>
        <w:rPr>
          <w:rFonts w:ascii="Verdana" w:hAnsi="Verdana"/>
          <w:snapToGrid w:val="0"/>
          <w:sz w:val="20"/>
          <w:szCs w:val="20"/>
        </w:rPr>
      </w:pPr>
      <w:r>
        <w:rPr>
          <w:rFonts w:ascii="Verdana" w:hAnsi="Verdana"/>
          <w:snapToGrid w:val="0"/>
          <w:sz w:val="20"/>
          <w:szCs w:val="20"/>
        </w:rPr>
        <w:t>12.</w:t>
      </w:r>
      <w:r w:rsidR="00031FBF" w:rsidRPr="00031FBF">
        <w:rPr>
          <w:rFonts w:ascii="Verdana" w:hAnsi="Verdana"/>
          <w:snapToGrid w:val="0"/>
          <w:sz w:val="20"/>
          <w:szCs w:val="20"/>
        </w:rPr>
        <w:t>Zamawiający zatrzymuje wadium wraz z odsetkami, jeżeli Wykonawca, którego oferta została wybrana:</w:t>
      </w:r>
    </w:p>
    <w:p w:rsidR="00031FBF" w:rsidRPr="00031FBF" w:rsidRDefault="00F305EF" w:rsidP="00F305EF">
      <w:pPr>
        <w:autoSpaceDE w:val="0"/>
        <w:autoSpaceDN w:val="0"/>
        <w:adjustRightInd w:val="0"/>
        <w:ind w:left="567" w:hanging="283"/>
        <w:jc w:val="both"/>
        <w:rPr>
          <w:rFonts w:ascii="Verdana" w:hAnsi="Verdana"/>
          <w:snapToGrid w:val="0"/>
          <w:sz w:val="20"/>
          <w:szCs w:val="20"/>
        </w:rPr>
      </w:pPr>
      <w:r>
        <w:rPr>
          <w:rFonts w:ascii="Verdana" w:hAnsi="Verdana"/>
          <w:snapToGrid w:val="0"/>
          <w:sz w:val="20"/>
          <w:szCs w:val="20"/>
        </w:rPr>
        <w:t xml:space="preserve">- </w:t>
      </w:r>
      <w:r w:rsidR="00031FBF" w:rsidRPr="00031FBF">
        <w:rPr>
          <w:rFonts w:ascii="Verdana" w:hAnsi="Verdana"/>
          <w:snapToGrid w:val="0"/>
          <w:sz w:val="20"/>
          <w:szCs w:val="20"/>
        </w:rPr>
        <w:t>odmówił podpisania umowy w sprawie zamówienia publicznego na warunkach określonych w ofercie,</w:t>
      </w:r>
    </w:p>
    <w:p w:rsidR="00031FBF" w:rsidRPr="00031FBF" w:rsidRDefault="00031FBF" w:rsidP="00F305EF">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w:t>
      </w:r>
      <w:r w:rsidR="00F305EF">
        <w:rPr>
          <w:rFonts w:ascii="Verdana" w:hAnsi="Verdana"/>
          <w:snapToGrid w:val="0"/>
          <w:sz w:val="20"/>
          <w:szCs w:val="20"/>
        </w:rPr>
        <w:t xml:space="preserve"> </w:t>
      </w:r>
      <w:r w:rsidRPr="00031FBF">
        <w:rPr>
          <w:rFonts w:ascii="Verdana" w:hAnsi="Verdana"/>
          <w:snapToGrid w:val="0"/>
          <w:sz w:val="20"/>
          <w:szCs w:val="20"/>
        </w:rPr>
        <w:t>nie wniósł wymaganego zabezpieczenia należytego wykonania umowy (o ile Zamawiający wymagał jego wniesienia),</w:t>
      </w:r>
    </w:p>
    <w:p w:rsidR="00031FBF" w:rsidRPr="00031FBF" w:rsidRDefault="00031FBF" w:rsidP="00F305EF">
      <w:pPr>
        <w:autoSpaceDE w:val="0"/>
        <w:autoSpaceDN w:val="0"/>
        <w:adjustRightInd w:val="0"/>
        <w:ind w:left="567" w:hanging="283"/>
        <w:jc w:val="both"/>
        <w:rPr>
          <w:rFonts w:ascii="Verdana" w:hAnsi="Verdana"/>
          <w:snapToGrid w:val="0"/>
          <w:sz w:val="20"/>
          <w:szCs w:val="20"/>
        </w:rPr>
      </w:pPr>
      <w:r w:rsidRPr="00031FBF">
        <w:rPr>
          <w:rFonts w:ascii="Verdana" w:hAnsi="Verdana"/>
          <w:snapToGrid w:val="0"/>
          <w:sz w:val="20"/>
          <w:szCs w:val="20"/>
        </w:rPr>
        <w:t>- zawarcie umowy stało się niemożliwe z przyczyn leżących po stronie Wykonawcy.</w:t>
      </w:r>
    </w:p>
    <w:p w:rsidR="00031FBF" w:rsidRPr="00031FBF" w:rsidRDefault="00763F9D" w:rsidP="005F341D">
      <w:pPr>
        <w:autoSpaceDE w:val="0"/>
        <w:autoSpaceDN w:val="0"/>
        <w:adjustRightInd w:val="0"/>
        <w:ind w:left="284" w:hanging="284"/>
        <w:jc w:val="both"/>
        <w:rPr>
          <w:rFonts w:ascii="Verdana" w:hAnsi="Verdana"/>
          <w:snapToGrid w:val="0"/>
          <w:sz w:val="20"/>
          <w:szCs w:val="20"/>
        </w:rPr>
      </w:pPr>
      <w:r>
        <w:rPr>
          <w:rFonts w:ascii="Verdana" w:hAnsi="Verdana"/>
          <w:snapToGrid w:val="0"/>
          <w:sz w:val="20"/>
          <w:szCs w:val="20"/>
        </w:rPr>
        <w:t>13.</w:t>
      </w:r>
      <w:r w:rsidR="00031FBF" w:rsidRPr="00031FBF">
        <w:rPr>
          <w:rFonts w:ascii="Verdana" w:hAnsi="Verdana"/>
          <w:snapToGrid w:val="0"/>
          <w:sz w:val="20"/>
          <w:szCs w:val="20"/>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wniesiono odwołanie po wyborze oferty najkorzystniejszej, wezwanie kieruje się jedynie do Wykonawcy, którego ofertę wybrano jako najkorzystniejszą.</w:t>
      </w:r>
    </w:p>
    <w:p w:rsidR="009559E3" w:rsidRPr="00FF6CC4" w:rsidRDefault="00763F9D" w:rsidP="005F341D">
      <w:pPr>
        <w:autoSpaceDE w:val="0"/>
        <w:autoSpaceDN w:val="0"/>
        <w:adjustRightInd w:val="0"/>
        <w:ind w:left="284" w:hanging="284"/>
        <w:jc w:val="both"/>
        <w:rPr>
          <w:rFonts w:ascii="Verdana" w:hAnsi="Verdana"/>
          <w:snapToGrid w:val="0"/>
          <w:sz w:val="20"/>
          <w:szCs w:val="20"/>
        </w:rPr>
      </w:pPr>
      <w:r>
        <w:rPr>
          <w:rFonts w:ascii="Verdana" w:hAnsi="Verdana"/>
          <w:snapToGrid w:val="0"/>
          <w:sz w:val="20"/>
          <w:szCs w:val="20"/>
        </w:rPr>
        <w:t>14.</w:t>
      </w:r>
      <w:r w:rsidR="00031FBF" w:rsidRPr="00031FBF">
        <w:rPr>
          <w:rFonts w:ascii="Verdana" w:hAnsi="Verdana"/>
          <w:snapToGrid w:val="0"/>
          <w:sz w:val="20"/>
          <w:szCs w:val="20"/>
        </w:rPr>
        <w:t xml:space="preserve">Zamawiający żąda ponownego wniesienia wadium przez Wykonawcę, któremu zwrócono wadium na podstawie art. 46 ust. 1 ustawy </w:t>
      </w:r>
      <w:proofErr w:type="spellStart"/>
      <w:r w:rsidR="00031FBF" w:rsidRPr="00031FBF">
        <w:rPr>
          <w:rFonts w:ascii="Verdana" w:hAnsi="Verdana"/>
          <w:snapToGrid w:val="0"/>
          <w:sz w:val="20"/>
          <w:szCs w:val="20"/>
        </w:rPr>
        <w:t>Pzp</w:t>
      </w:r>
      <w:proofErr w:type="spellEnd"/>
      <w:r w:rsidR="00031FBF" w:rsidRPr="00031FBF">
        <w:rPr>
          <w:rFonts w:ascii="Verdana" w:hAnsi="Verdana"/>
          <w:snapToGrid w:val="0"/>
          <w:sz w:val="20"/>
          <w:szCs w:val="20"/>
        </w:rPr>
        <w:t>, jeżeli w wyniku ostatecznego rozstrzygnięcia odwołania jego oferta została wybrana jako najkorzystniejsza. Wykonawca wnosi wadium w terminie określonym przez Zamawiającego.</w:t>
      </w:r>
    </w:p>
    <w:p w:rsidR="00861D09" w:rsidRDefault="00861D09">
      <w:pPr>
        <w:pStyle w:val="Nagwek5"/>
        <w:spacing w:before="360"/>
        <w:jc w:val="both"/>
        <w:rPr>
          <w:rFonts w:ascii="Verdana" w:hAnsi="Verdana"/>
          <w:sz w:val="20"/>
        </w:rPr>
      </w:pPr>
      <w:r>
        <w:rPr>
          <w:rFonts w:ascii="Verdana" w:hAnsi="Verdana" w:cs="Arial"/>
          <w:sz w:val="20"/>
          <w:szCs w:val="22"/>
        </w:rPr>
        <w:t>XI. TERMIN ZWIĄZANIA OFERTĄ</w:t>
      </w:r>
    </w:p>
    <w:p w:rsidR="00861D09" w:rsidRDefault="00861D09">
      <w:pPr>
        <w:numPr>
          <w:ilvl w:val="0"/>
          <w:numId w:val="14"/>
        </w:numPr>
        <w:tabs>
          <w:tab w:val="clear" w:pos="1395"/>
        </w:tabs>
        <w:ind w:left="360"/>
        <w:jc w:val="both"/>
        <w:rPr>
          <w:rFonts w:ascii="Verdana" w:hAnsi="Verdana" w:cs="Arial"/>
          <w:sz w:val="20"/>
          <w:szCs w:val="22"/>
        </w:rPr>
      </w:pPr>
      <w:r>
        <w:rPr>
          <w:rFonts w:ascii="Verdana" w:hAnsi="Verdana" w:cs="Arial"/>
          <w:sz w:val="20"/>
          <w:szCs w:val="22"/>
        </w:rPr>
        <w:t xml:space="preserve">Termin związania ofertą wynosi </w:t>
      </w:r>
      <w:r>
        <w:rPr>
          <w:rFonts w:ascii="Verdana" w:hAnsi="Verdana" w:cs="Arial"/>
          <w:b/>
          <w:bCs/>
          <w:sz w:val="20"/>
          <w:szCs w:val="22"/>
        </w:rPr>
        <w:t>30 dni</w:t>
      </w:r>
      <w:r>
        <w:rPr>
          <w:rFonts w:ascii="Verdana" w:hAnsi="Verdana" w:cs="Arial"/>
          <w:sz w:val="20"/>
          <w:szCs w:val="22"/>
        </w:rPr>
        <w:t>.</w:t>
      </w:r>
    </w:p>
    <w:p w:rsidR="00861D09" w:rsidRDefault="00861D09">
      <w:pPr>
        <w:numPr>
          <w:ilvl w:val="0"/>
          <w:numId w:val="14"/>
        </w:numPr>
        <w:tabs>
          <w:tab w:val="clear" w:pos="1395"/>
        </w:tabs>
        <w:ind w:left="360"/>
        <w:jc w:val="both"/>
        <w:rPr>
          <w:rFonts w:ascii="Verdana" w:hAnsi="Verdana" w:cs="Arial"/>
          <w:sz w:val="20"/>
          <w:szCs w:val="22"/>
        </w:rPr>
      </w:pPr>
      <w:r>
        <w:rPr>
          <w:rFonts w:ascii="Verdana" w:hAnsi="Verdana" w:cs="Arial"/>
          <w:sz w:val="20"/>
          <w:szCs w:val="22"/>
        </w:rPr>
        <w:t>Bieg terminu związania ofertą rozpoczyna się wraz z upływem terminu składania ofert.</w:t>
      </w:r>
    </w:p>
    <w:p w:rsidR="00AE01B1" w:rsidRPr="00AE01B1" w:rsidRDefault="00861D09" w:rsidP="00AE01B1">
      <w:pPr>
        <w:numPr>
          <w:ilvl w:val="0"/>
          <w:numId w:val="14"/>
        </w:numPr>
        <w:tabs>
          <w:tab w:val="clear" w:pos="1395"/>
        </w:tabs>
        <w:ind w:left="360"/>
        <w:jc w:val="both"/>
        <w:rPr>
          <w:rFonts w:ascii="Verdana" w:hAnsi="Verdana" w:cs="Arial"/>
          <w:sz w:val="20"/>
          <w:szCs w:val="22"/>
        </w:rPr>
      </w:pPr>
      <w:r>
        <w:rPr>
          <w:rFonts w:ascii="Verdana" w:hAnsi="Verdana" w:cs="Arial"/>
          <w:sz w:val="20"/>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61D09" w:rsidRDefault="00861D09">
      <w:pPr>
        <w:pStyle w:val="Nagwek5"/>
        <w:spacing w:before="360"/>
        <w:jc w:val="both"/>
        <w:rPr>
          <w:rFonts w:ascii="Verdana" w:hAnsi="Verdana" w:cs="Arial"/>
          <w:sz w:val="20"/>
          <w:szCs w:val="22"/>
        </w:rPr>
      </w:pPr>
      <w:r>
        <w:rPr>
          <w:rFonts w:ascii="Verdana" w:hAnsi="Verdana" w:cs="Arial"/>
          <w:sz w:val="20"/>
          <w:szCs w:val="22"/>
        </w:rPr>
        <w:t>XII. OPIS SPOSOBU PRZYGOTOWANIA OFERT</w:t>
      </w:r>
    </w:p>
    <w:p w:rsidR="00D95847" w:rsidRPr="00D95847" w:rsidRDefault="00D95847" w:rsidP="00D95847"/>
    <w:p w:rsidR="00C872AB" w:rsidRPr="00FF33D2" w:rsidRDefault="00C872AB" w:rsidP="00C872AB">
      <w:pPr>
        <w:numPr>
          <w:ilvl w:val="0"/>
          <w:numId w:val="5"/>
        </w:numPr>
        <w:jc w:val="both"/>
        <w:rPr>
          <w:rFonts w:ascii="Verdana" w:hAnsi="Verdana" w:cs="Arial"/>
          <w:sz w:val="20"/>
        </w:rPr>
      </w:pPr>
      <w:r w:rsidRPr="007145AC">
        <w:rPr>
          <w:rFonts w:ascii="Verdana" w:hAnsi="Verdana" w:cs="Arial"/>
          <w:sz w:val="20"/>
        </w:rPr>
        <w:t xml:space="preserve">Wykonawcy </w:t>
      </w:r>
      <w:r w:rsidRPr="00FF33D2">
        <w:rPr>
          <w:rFonts w:ascii="Verdana" w:hAnsi="Verdana" w:cs="Arial"/>
          <w:sz w:val="20"/>
        </w:rPr>
        <w:t>przygotują i przedstawią swoje oferty zgodnie z wymaganiami SIWZ.</w:t>
      </w:r>
    </w:p>
    <w:p w:rsidR="00C872AB" w:rsidRPr="004F3323" w:rsidRDefault="00C872AB" w:rsidP="00C872AB">
      <w:pPr>
        <w:numPr>
          <w:ilvl w:val="0"/>
          <w:numId w:val="5"/>
        </w:numPr>
        <w:jc w:val="both"/>
        <w:rPr>
          <w:rFonts w:ascii="Verdana" w:hAnsi="Verdana" w:cs="Arial"/>
          <w:sz w:val="20"/>
        </w:rPr>
      </w:pPr>
      <w:r w:rsidRPr="00FF33D2">
        <w:rPr>
          <w:rFonts w:ascii="Verdana" w:hAnsi="Verdana" w:cs="Arial"/>
          <w:sz w:val="20"/>
        </w:rPr>
        <w:t xml:space="preserve">Zamawiający dopuszcza </w:t>
      </w:r>
      <w:r w:rsidRPr="004F3323">
        <w:rPr>
          <w:rFonts w:ascii="Verdana" w:hAnsi="Verdana" w:cs="Arial"/>
          <w:sz w:val="20"/>
        </w:rPr>
        <w:t>składanie ofert w niniejszym postępowaniu pod rygorem nieważności wyłącznie w formie pisemnej.</w:t>
      </w:r>
    </w:p>
    <w:p w:rsidR="00C872AB" w:rsidRPr="004F3323" w:rsidRDefault="00C872AB" w:rsidP="00C872AB">
      <w:pPr>
        <w:numPr>
          <w:ilvl w:val="0"/>
          <w:numId w:val="5"/>
        </w:numPr>
        <w:jc w:val="both"/>
        <w:rPr>
          <w:rFonts w:ascii="Verdana" w:hAnsi="Verdana" w:cs="Arial"/>
          <w:sz w:val="20"/>
        </w:rPr>
      </w:pPr>
      <w:r w:rsidRPr="004F3323">
        <w:rPr>
          <w:rFonts w:ascii="Verdana" w:hAnsi="Verdana" w:cs="Arial"/>
          <w:sz w:val="20"/>
        </w:rPr>
        <w:t>Oferta musi zawierać:</w:t>
      </w:r>
    </w:p>
    <w:p w:rsidR="00C872AB" w:rsidRDefault="00C872AB" w:rsidP="00C872AB">
      <w:pPr>
        <w:pStyle w:val="Tekstpodstawowy3"/>
        <w:keepNext w:val="0"/>
        <w:numPr>
          <w:ilvl w:val="0"/>
          <w:numId w:val="7"/>
        </w:numPr>
        <w:tabs>
          <w:tab w:val="num" w:pos="720"/>
        </w:tabs>
        <w:ind w:left="720"/>
        <w:rPr>
          <w:rFonts w:ascii="Verdana" w:hAnsi="Verdana" w:cs="Arial"/>
          <w:sz w:val="20"/>
        </w:rPr>
      </w:pPr>
      <w:r w:rsidRPr="004F3323">
        <w:rPr>
          <w:rFonts w:ascii="Verdana" w:hAnsi="Verdana" w:cs="Arial"/>
          <w:sz w:val="20"/>
        </w:rPr>
        <w:t xml:space="preserve">wypełniony </w:t>
      </w:r>
      <w:r w:rsidRPr="004F3323">
        <w:rPr>
          <w:rFonts w:ascii="Verdana" w:hAnsi="Verdana" w:cs="Arial"/>
          <w:b/>
          <w:bCs/>
          <w:sz w:val="20"/>
        </w:rPr>
        <w:t>Formularz oferty</w:t>
      </w:r>
      <w:r w:rsidRPr="004F3323">
        <w:rPr>
          <w:rFonts w:ascii="Verdana" w:hAnsi="Verdana" w:cs="Arial"/>
          <w:sz w:val="20"/>
        </w:rPr>
        <w:t xml:space="preserve"> (</w:t>
      </w:r>
      <w:r w:rsidRPr="004B1F2C">
        <w:rPr>
          <w:rFonts w:ascii="Verdana" w:hAnsi="Verdana" w:cs="Arial"/>
          <w:sz w:val="20"/>
        </w:rPr>
        <w:t xml:space="preserve">wg Załącznika nr </w:t>
      </w:r>
      <w:r w:rsidR="005802AC">
        <w:rPr>
          <w:rFonts w:ascii="Verdana" w:hAnsi="Verdana" w:cs="Arial"/>
          <w:sz w:val="20"/>
        </w:rPr>
        <w:t>1</w:t>
      </w:r>
      <w:r w:rsidRPr="004B1F2C">
        <w:rPr>
          <w:rFonts w:ascii="Verdana" w:hAnsi="Verdana" w:cs="Arial"/>
          <w:sz w:val="20"/>
        </w:rPr>
        <w:t xml:space="preserve"> do SIWZ),</w:t>
      </w:r>
    </w:p>
    <w:p w:rsidR="0012374E" w:rsidRPr="004B1F2C" w:rsidRDefault="0012374E" w:rsidP="00C872AB">
      <w:pPr>
        <w:pStyle w:val="Tekstpodstawowy3"/>
        <w:keepNext w:val="0"/>
        <w:numPr>
          <w:ilvl w:val="0"/>
          <w:numId w:val="7"/>
        </w:numPr>
        <w:tabs>
          <w:tab w:val="num" w:pos="720"/>
        </w:tabs>
        <w:ind w:left="720"/>
        <w:rPr>
          <w:rFonts w:ascii="Verdana" w:hAnsi="Verdana" w:cs="Arial"/>
          <w:sz w:val="20"/>
        </w:rPr>
      </w:pPr>
      <w:r>
        <w:rPr>
          <w:rFonts w:ascii="Verdana" w:hAnsi="Verdana" w:cs="Arial"/>
          <w:sz w:val="20"/>
        </w:rPr>
        <w:t xml:space="preserve">wypełnione </w:t>
      </w:r>
      <w:r w:rsidRPr="0012374E">
        <w:rPr>
          <w:rFonts w:ascii="Verdana" w:hAnsi="Verdana" w:cs="Arial"/>
          <w:b/>
          <w:sz w:val="20"/>
        </w:rPr>
        <w:t>Formularze cenowe</w:t>
      </w:r>
      <w:r>
        <w:rPr>
          <w:rFonts w:ascii="Verdana" w:hAnsi="Verdana" w:cs="Arial"/>
          <w:b/>
          <w:sz w:val="20"/>
        </w:rPr>
        <w:t xml:space="preserve"> </w:t>
      </w:r>
      <w:r w:rsidRPr="004F3323">
        <w:rPr>
          <w:rFonts w:ascii="Verdana" w:hAnsi="Verdana" w:cs="Arial"/>
          <w:sz w:val="20"/>
        </w:rPr>
        <w:t>(</w:t>
      </w:r>
      <w:r>
        <w:rPr>
          <w:rFonts w:ascii="Verdana" w:hAnsi="Verdana" w:cs="Arial"/>
          <w:sz w:val="20"/>
        </w:rPr>
        <w:t>wg Załączników</w:t>
      </w:r>
      <w:r w:rsidRPr="004B1F2C">
        <w:rPr>
          <w:rFonts w:ascii="Verdana" w:hAnsi="Verdana" w:cs="Arial"/>
          <w:sz w:val="20"/>
        </w:rPr>
        <w:t xml:space="preserve"> nr </w:t>
      </w:r>
      <w:r>
        <w:rPr>
          <w:rFonts w:ascii="Verdana" w:hAnsi="Verdana" w:cs="Arial"/>
          <w:sz w:val="20"/>
        </w:rPr>
        <w:t>1.1 – 1.5</w:t>
      </w:r>
      <w:r w:rsidRPr="004B1F2C">
        <w:rPr>
          <w:rFonts w:ascii="Verdana" w:hAnsi="Verdana" w:cs="Arial"/>
          <w:sz w:val="20"/>
        </w:rPr>
        <w:t xml:space="preserve"> do SIWZ)</w:t>
      </w:r>
    </w:p>
    <w:p w:rsidR="00C872AB" w:rsidRPr="005802AC" w:rsidRDefault="00C872AB" w:rsidP="00C872AB">
      <w:pPr>
        <w:pStyle w:val="Tekstpodstawowy3"/>
        <w:keepNext w:val="0"/>
        <w:numPr>
          <w:ilvl w:val="0"/>
          <w:numId w:val="7"/>
        </w:numPr>
        <w:tabs>
          <w:tab w:val="num" w:pos="720"/>
        </w:tabs>
        <w:ind w:left="720"/>
        <w:rPr>
          <w:rFonts w:ascii="Verdana" w:hAnsi="Verdana" w:cs="Arial"/>
          <w:sz w:val="20"/>
        </w:rPr>
      </w:pPr>
      <w:r w:rsidRPr="005802AC">
        <w:rPr>
          <w:rFonts w:ascii="Verdana" w:hAnsi="Verdana" w:cs="Arial"/>
          <w:b/>
          <w:bCs/>
          <w:sz w:val="20"/>
        </w:rPr>
        <w:t xml:space="preserve">oświadczenie </w:t>
      </w:r>
      <w:r w:rsidRPr="005802AC">
        <w:rPr>
          <w:rFonts w:ascii="Verdana" w:hAnsi="Verdana" w:cs="Arial"/>
          <w:sz w:val="20"/>
        </w:rPr>
        <w:t xml:space="preserve">potwierdzające brak podstaw do wykluczenia, określone w dziale VIII SIWZ (wzór – Załącznik nr </w:t>
      </w:r>
      <w:r w:rsidR="005802AC" w:rsidRPr="005802AC">
        <w:rPr>
          <w:rFonts w:ascii="Verdana" w:hAnsi="Verdana" w:cs="Arial"/>
          <w:sz w:val="20"/>
        </w:rPr>
        <w:t>2</w:t>
      </w:r>
      <w:r w:rsidRPr="005802AC">
        <w:rPr>
          <w:rFonts w:ascii="Verdana" w:hAnsi="Verdana" w:cs="Arial"/>
          <w:sz w:val="20"/>
        </w:rPr>
        <w:t xml:space="preserve"> do SIWZ),</w:t>
      </w:r>
    </w:p>
    <w:p w:rsidR="008D03E8" w:rsidRPr="005802AC" w:rsidRDefault="00C872AB" w:rsidP="00C872AB">
      <w:pPr>
        <w:pStyle w:val="Tekstpodstawowy3"/>
        <w:keepNext w:val="0"/>
        <w:numPr>
          <w:ilvl w:val="0"/>
          <w:numId w:val="7"/>
        </w:numPr>
        <w:tabs>
          <w:tab w:val="num" w:pos="720"/>
        </w:tabs>
        <w:ind w:left="720"/>
        <w:rPr>
          <w:rFonts w:ascii="Verdana" w:hAnsi="Verdana" w:cs="Arial"/>
          <w:sz w:val="20"/>
        </w:rPr>
      </w:pPr>
      <w:r w:rsidRPr="005802AC">
        <w:rPr>
          <w:rFonts w:ascii="Verdana" w:hAnsi="Verdana" w:cs="Arial"/>
          <w:b/>
          <w:bCs/>
          <w:sz w:val="20"/>
        </w:rPr>
        <w:t xml:space="preserve">oświadczenie </w:t>
      </w:r>
      <w:r w:rsidRPr="005802AC">
        <w:rPr>
          <w:rFonts w:ascii="Verdana" w:hAnsi="Verdana" w:cs="Arial"/>
          <w:bCs/>
          <w:sz w:val="20"/>
        </w:rPr>
        <w:t xml:space="preserve">potwierdzające spełnianie warunków udziału w postępowaniu, określone w dziale VIII SIWZ </w:t>
      </w:r>
      <w:r w:rsidRPr="005802AC">
        <w:rPr>
          <w:rFonts w:ascii="Verdana" w:hAnsi="Verdana" w:cs="Arial"/>
          <w:sz w:val="20"/>
        </w:rPr>
        <w:t xml:space="preserve">(wzór – Załącznik nr </w:t>
      </w:r>
      <w:r w:rsidR="005802AC" w:rsidRPr="005802AC">
        <w:rPr>
          <w:rFonts w:ascii="Verdana" w:hAnsi="Verdana" w:cs="Arial"/>
          <w:sz w:val="20"/>
        </w:rPr>
        <w:t>3</w:t>
      </w:r>
      <w:r w:rsidRPr="005802AC">
        <w:rPr>
          <w:rFonts w:ascii="Verdana" w:hAnsi="Verdana" w:cs="Arial"/>
          <w:sz w:val="20"/>
        </w:rPr>
        <w:t xml:space="preserve"> do SIWZ)</w:t>
      </w:r>
      <w:r w:rsidRPr="005802AC">
        <w:rPr>
          <w:rFonts w:ascii="Verdana" w:hAnsi="Verdana" w:cs="Arial"/>
          <w:bCs/>
          <w:sz w:val="20"/>
        </w:rPr>
        <w:t>,</w:t>
      </w:r>
    </w:p>
    <w:p w:rsidR="008D03E8" w:rsidRPr="004B1F2C" w:rsidRDefault="008D03E8" w:rsidP="008D03E8">
      <w:pPr>
        <w:pStyle w:val="Tekstpodstawowy3"/>
        <w:keepNext w:val="0"/>
        <w:numPr>
          <w:ilvl w:val="0"/>
          <w:numId w:val="7"/>
        </w:numPr>
        <w:tabs>
          <w:tab w:val="num" w:pos="720"/>
        </w:tabs>
        <w:ind w:left="720"/>
        <w:rPr>
          <w:rFonts w:ascii="Verdana" w:hAnsi="Verdana" w:cs="Arial"/>
          <w:sz w:val="20"/>
        </w:rPr>
      </w:pPr>
      <w:r w:rsidRPr="005802AC">
        <w:rPr>
          <w:rFonts w:ascii="Verdana" w:hAnsi="Verdana"/>
          <w:b/>
          <w:sz w:val="20"/>
          <w:szCs w:val="26"/>
        </w:rPr>
        <w:t>zobowiązania</w:t>
      </w:r>
      <w:r w:rsidRPr="005802AC">
        <w:rPr>
          <w:rFonts w:ascii="Verdana" w:hAnsi="Verdana"/>
          <w:sz w:val="20"/>
          <w:szCs w:val="26"/>
        </w:rPr>
        <w:t xml:space="preserve"> </w:t>
      </w:r>
      <w:r w:rsidRPr="005802AC">
        <w:rPr>
          <w:rFonts w:ascii="Verdana" w:hAnsi="Verdana"/>
          <w:b/>
          <w:sz w:val="20"/>
          <w:szCs w:val="26"/>
        </w:rPr>
        <w:t>innych podmiotów</w:t>
      </w:r>
      <w:r w:rsidRPr="005802AC">
        <w:rPr>
          <w:rFonts w:ascii="Verdana" w:hAnsi="Verdana"/>
          <w:sz w:val="20"/>
          <w:szCs w:val="26"/>
        </w:rPr>
        <w:t xml:space="preserve"> do oddania Wykonawcy do dyspozycji niezbędnych zasobów </w:t>
      </w:r>
      <w:r w:rsidRPr="005802AC">
        <w:rPr>
          <w:rFonts w:ascii="Verdana" w:hAnsi="Verdana" w:cs="Arial"/>
          <w:sz w:val="20"/>
        </w:rPr>
        <w:t>(w sytuacji gdy Wykonawca polega na zdolnościach lub sytuacji</w:t>
      </w:r>
      <w:r w:rsidRPr="004B1F2C">
        <w:rPr>
          <w:rFonts w:ascii="Verdana" w:hAnsi="Verdana" w:cs="Arial"/>
          <w:sz w:val="20"/>
        </w:rPr>
        <w:t xml:space="preserve"> innych podmiotów) – wzór stanowi Załącznik nr </w:t>
      </w:r>
      <w:r w:rsidR="005802AC">
        <w:rPr>
          <w:rFonts w:ascii="Verdana" w:hAnsi="Verdana" w:cs="Arial"/>
          <w:sz w:val="20"/>
        </w:rPr>
        <w:t>6</w:t>
      </w:r>
      <w:r w:rsidRPr="004B1F2C">
        <w:rPr>
          <w:rFonts w:ascii="Verdana" w:hAnsi="Verdana" w:cs="Arial"/>
          <w:sz w:val="20"/>
        </w:rPr>
        <w:t xml:space="preserve"> do SIWZ,</w:t>
      </w:r>
    </w:p>
    <w:p w:rsidR="00C872AB" w:rsidRPr="008D03E8" w:rsidRDefault="00C872AB" w:rsidP="00C872AB">
      <w:pPr>
        <w:pStyle w:val="Tekstpodstawowy3"/>
        <w:keepNext w:val="0"/>
        <w:numPr>
          <w:ilvl w:val="0"/>
          <w:numId w:val="7"/>
        </w:numPr>
        <w:tabs>
          <w:tab w:val="num" w:pos="720"/>
        </w:tabs>
        <w:ind w:left="720"/>
        <w:rPr>
          <w:rFonts w:ascii="Verdana" w:hAnsi="Verdana" w:cs="Arial"/>
          <w:sz w:val="20"/>
        </w:rPr>
      </w:pPr>
      <w:r w:rsidRPr="004B1F2C">
        <w:rPr>
          <w:rFonts w:ascii="Verdana" w:hAnsi="Verdana" w:cs="Arial"/>
          <w:b/>
          <w:bCs/>
          <w:sz w:val="20"/>
        </w:rPr>
        <w:t>pełnomocnictwo</w:t>
      </w:r>
      <w:r w:rsidRPr="004B1F2C">
        <w:rPr>
          <w:rFonts w:ascii="Verdana" w:hAnsi="Verdana" w:cs="Arial"/>
          <w:sz w:val="20"/>
        </w:rPr>
        <w:t xml:space="preserve"> (</w:t>
      </w:r>
      <w:r w:rsidRPr="004B1F2C">
        <w:rPr>
          <w:rFonts w:ascii="Verdana" w:hAnsi="Verdana" w:cs="Tahoma"/>
          <w:bCs/>
          <w:sz w:val="20"/>
        </w:rPr>
        <w:t>jeżeli osoba reprezentująca Wykonawc</w:t>
      </w:r>
      <w:r w:rsidRPr="008D03E8">
        <w:rPr>
          <w:rFonts w:ascii="Verdana" w:hAnsi="Verdana" w:cs="Tahoma"/>
          <w:bCs/>
          <w:sz w:val="20"/>
        </w:rPr>
        <w:t>ę nie została wskazana, jako upoważniona do jego reprezentacji we właściwym rejestrze lub w Centralnej Ewidencji i Informacji o Działalności Gospodarczej</w:t>
      </w:r>
      <w:r w:rsidRPr="008D03E8">
        <w:rPr>
          <w:rFonts w:ascii="Verdana" w:hAnsi="Verdana" w:cs="Arial"/>
          <w:sz w:val="20"/>
        </w:rPr>
        <w:t>),</w:t>
      </w:r>
    </w:p>
    <w:p w:rsidR="00C872AB" w:rsidRPr="00900397" w:rsidRDefault="00C872AB" w:rsidP="00C872AB">
      <w:pPr>
        <w:pStyle w:val="Tekstpodstawowy3"/>
        <w:keepNext w:val="0"/>
        <w:numPr>
          <w:ilvl w:val="0"/>
          <w:numId w:val="7"/>
        </w:numPr>
        <w:tabs>
          <w:tab w:val="num" w:pos="720"/>
        </w:tabs>
        <w:ind w:left="720"/>
        <w:rPr>
          <w:rFonts w:ascii="Verdana" w:hAnsi="Verdana" w:cs="Tahoma"/>
          <w:bCs/>
          <w:sz w:val="20"/>
        </w:rPr>
      </w:pPr>
      <w:r w:rsidRPr="004735F5">
        <w:rPr>
          <w:rFonts w:ascii="Verdana" w:hAnsi="Verdana" w:cs="Tahoma"/>
          <w:b/>
          <w:bCs/>
          <w:sz w:val="20"/>
        </w:rPr>
        <w:t>pełnomocnictwo dla Pełnomocnika konsorcjum</w:t>
      </w:r>
      <w:r w:rsidRPr="004735F5">
        <w:rPr>
          <w:rFonts w:ascii="Verdana" w:hAnsi="Verdana" w:cs="Tahoma"/>
          <w:bCs/>
          <w:sz w:val="20"/>
        </w:rPr>
        <w:t xml:space="preserve"> (jeżeli ofertę składają Wykonawcy wspólnie ubiegający się o udzielenie zamówienia)</w:t>
      </w:r>
      <w:r>
        <w:rPr>
          <w:rFonts w:ascii="Verdana" w:hAnsi="Verdana" w:cs="Tahoma"/>
          <w:bCs/>
          <w:sz w:val="20"/>
        </w:rPr>
        <w:t>.</w:t>
      </w:r>
    </w:p>
    <w:p w:rsidR="00C872AB" w:rsidRPr="007145AC" w:rsidRDefault="00C872AB" w:rsidP="00C872AB">
      <w:pPr>
        <w:numPr>
          <w:ilvl w:val="0"/>
          <w:numId w:val="5"/>
        </w:numPr>
        <w:jc w:val="both"/>
        <w:rPr>
          <w:rFonts w:ascii="Verdana" w:hAnsi="Verdana" w:cs="Arial"/>
          <w:sz w:val="20"/>
          <w:szCs w:val="22"/>
        </w:rPr>
      </w:pPr>
      <w:r w:rsidRPr="00CF7351">
        <w:rPr>
          <w:rFonts w:ascii="Verdana" w:hAnsi="Verdana" w:cs="Arial"/>
          <w:sz w:val="20"/>
          <w:szCs w:val="22"/>
        </w:rPr>
        <w:lastRenderedPageBreak/>
        <w:t>Załączone przez Wykonawcę do oferty oświadczenia muszą odpowiadać swoją treścią treści zaproponowanych przez Zamawiającego wzorów</w:t>
      </w:r>
      <w:r w:rsidRPr="007145AC">
        <w:rPr>
          <w:rFonts w:ascii="Verdana" w:hAnsi="Verdana" w:cs="Arial"/>
          <w:sz w:val="20"/>
          <w:szCs w:val="22"/>
        </w:rPr>
        <w:t xml:space="preserve"> tychże oświadczeń będących z</w:t>
      </w:r>
      <w:r>
        <w:rPr>
          <w:rFonts w:ascii="Verdana" w:hAnsi="Verdana" w:cs="Arial"/>
          <w:sz w:val="20"/>
          <w:szCs w:val="22"/>
        </w:rPr>
        <w:t>ałącznikami do niniejszej SIWZ.</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Oferta powinna być sporządzona w języku polskim w sposób czytelny (dokumenty sporządzone w języku obcym, muszą być złożone wraz z tłumaczeniem na język polski).</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 xml:space="preserve">Wykonawca może złożyć w niniejszym </w:t>
      </w:r>
      <w:r w:rsidRPr="00C75FB7">
        <w:rPr>
          <w:rFonts w:ascii="Verdana" w:hAnsi="Verdana" w:cs="Arial"/>
          <w:sz w:val="20"/>
          <w:szCs w:val="22"/>
        </w:rPr>
        <w:t>postępowaniu</w:t>
      </w:r>
      <w:r w:rsidRPr="00C75FB7">
        <w:rPr>
          <w:rFonts w:ascii="Verdana" w:hAnsi="Verdana" w:cs="Arial"/>
          <w:b/>
          <w:sz w:val="20"/>
          <w:szCs w:val="22"/>
        </w:rPr>
        <w:t xml:space="preserve"> </w:t>
      </w:r>
      <w:r w:rsidRPr="00D907D4">
        <w:rPr>
          <w:rFonts w:ascii="Verdana" w:hAnsi="Verdana" w:cs="Arial"/>
          <w:sz w:val="20"/>
          <w:szCs w:val="22"/>
        </w:rPr>
        <w:t>tylko jedną ofertę.</w:t>
      </w:r>
    </w:p>
    <w:p w:rsidR="00C872AB" w:rsidRDefault="00C872AB" w:rsidP="00C872AB">
      <w:pPr>
        <w:numPr>
          <w:ilvl w:val="0"/>
          <w:numId w:val="5"/>
        </w:numPr>
        <w:jc w:val="both"/>
        <w:rPr>
          <w:rFonts w:ascii="Verdana" w:hAnsi="Verdana" w:cs="Arial"/>
          <w:sz w:val="20"/>
        </w:rPr>
      </w:pPr>
      <w:r w:rsidRPr="007145AC">
        <w:rPr>
          <w:rFonts w:ascii="Verdana" w:hAnsi="Verdana" w:cs="Arial"/>
          <w:sz w:val="20"/>
        </w:rPr>
        <w:t>Oferta nie powinna zawierać żadnych nieczytelnych lub nieautoryzowanych poprawek i skreśleń. Ewentualne poprawki lub korekty błędów należy nanieść czytelnie oraz datować i zaopatrzyć podpisem osoby upoważnionej do reprezentacji Wykonawcy.</w:t>
      </w:r>
    </w:p>
    <w:p w:rsidR="00C872AB" w:rsidRPr="00FF33D2" w:rsidRDefault="00C872AB" w:rsidP="00C872AB">
      <w:pPr>
        <w:numPr>
          <w:ilvl w:val="0"/>
          <w:numId w:val="5"/>
        </w:numPr>
        <w:jc w:val="both"/>
        <w:rPr>
          <w:rFonts w:ascii="Verdana" w:hAnsi="Verdana" w:cs="Arial"/>
          <w:sz w:val="20"/>
        </w:rPr>
      </w:pPr>
      <w:r w:rsidRPr="007145AC">
        <w:rPr>
          <w:rFonts w:ascii="Verdana" w:hAnsi="Verdana" w:cs="Arial"/>
          <w:sz w:val="20"/>
        </w:rPr>
        <w:t xml:space="preserve">Oferta (oraz załączniki do niej) musi być podpisana przez </w:t>
      </w:r>
      <w:r w:rsidRPr="00A81518">
        <w:rPr>
          <w:rFonts w:ascii="Verdana" w:hAnsi="Verdana" w:cs="Arial"/>
          <w:sz w:val="20"/>
        </w:rPr>
        <w:t>osobę upoważnioną do reprezentacji Wykonawcy zgodnie z informacjami zawartymi w dokumencie rejestrowym Wykonawcy lub przez osobę posiadającą odpowiednie pełnomocnictwo do dokonywania czynności prawnych, udzielone przez osobę upoważnioną do reprezentacji Wykonawcy</w:t>
      </w:r>
      <w:r w:rsidRPr="007145AC">
        <w:rPr>
          <w:rFonts w:ascii="Verdana" w:hAnsi="Verdana" w:cs="Arial"/>
          <w:sz w:val="20"/>
        </w:rPr>
        <w:t xml:space="preserve">, a w przypadku Wykonawców </w:t>
      </w:r>
      <w:r w:rsidR="00E1432A">
        <w:rPr>
          <w:rFonts w:ascii="Verdana" w:hAnsi="Verdana" w:cs="Arial"/>
          <w:sz w:val="20"/>
        </w:rPr>
        <w:t>ubiegających się wspólnie o </w:t>
      </w:r>
      <w:r w:rsidRPr="00FF33D2">
        <w:rPr>
          <w:rFonts w:ascii="Verdana" w:hAnsi="Verdana" w:cs="Arial"/>
          <w:sz w:val="20"/>
        </w:rPr>
        <w:t>udzielenie zamówienia przez ustanowionego pełnomocnika. Podpisy winny być złożone w sposób umożliwiający identyfikację podpisującego lub podpis nieczytelny winien być opatrzony pieczątką imienną osoby podpisującej.</w:t>
      </w:r>
    </w:p>
    <w:p w:rsidR="00C872AB" w:rsidRPr="007145AC" w:rsidRDefault="00C872AB" w:rsidP="00C872AB">
      <w:pPr>
        <w:numPr>
          <w:ilvl w:val="0"/>
          <w:numId w:val="5"/>
        </w:numPr>
        <w:jc w:val="both"/>
        <w:rPr>
          <w:rFonts w:ascii="Verdana" w:hAnsi="Verdana" w:cs="Arial"/>
          <w:sz w:val="20"/>
        </w:rPr>
      </w:pPr>
      <w:r w:rsidRPr="007145AC">
        <w:rPr>
          <w:rFonts w:ascii="Verdana" w:hAnsi="Verdana" w:cs="Arial"/>
          <w:sz w:val="20"/>
          <w:u w:val="single"/>
        </w:rPr>
        <w:t>Dla potrzeb udowodnienia prawidłowości podpisania oferty przez osobę do tego upoważnioną, w przypadku składania oferty przez Wykonawcę będącego</w:t>
      </w:r>
      <w:r w:rsidRPr="007145AC">
        <w:rPr>
          <w:rFonts w:ascii="Verdana" w:hAnsi="Verdana" w:cs="Arial"/>
          <w:sz w:val="20"/>
        </w:rPr>
        <w:t xml:space="preserve"> osobą fizyczną nieprowadzącą działalności gospodarczej, w imieniu której ofertę podpisuje pełnomocnik - Wykonawca ten winien załączyć do oferty pełnomocnictwo.</w:t>
      </w:r>
    </w:p>
    <w:p w:rsidR="00C872AB" w:rsidRPr="00FF33D2" w:rsidRDefault="00C872AB" w:rsidP="00C872AB">
      <w:pPr>
        <w:numPr>
          <w:ilvl w:val="0"/>
          <w:numId w:val="5"/>
        </w:numPr>
        <w:jc w:val="both"/>
        <w:rPr>
          <w:rFonts w:ascii="Verdana" w:hAnsi="Verdana" w:cs="Arial"/>
          <w:sz w:val="20"/>
        </w:rPr>
      </w:pPr>
      <w:r w:rsidRPr="007145AC">
        <w:rPr>
          <w:rFonts w:ascii="Verdana" w:hAnsi="Verdana" w:cs="Arial"/>
          <w:sz w:val="20"/>
        </w:rPr>
        <w:t xml:space="preserve">W przypadku </w:t>
      </w:r>
      <w:r w:rsidRPr="00FF33D2">
        <w:rPr>
          <w:rFonts w:ascii="Verdana" w:hAnsi="Verdana" w:cs="Arial"/>
          <w:sz w:val="20"/>
        </w:rPr>
        <w:t xml:space="preserve">pełnomocnictwa - powinno być ono załączone do oferty w formie oryginału lub kopii poświadczonej notarialnie albo </w:t>
      </w:r>
      <w:r w:rsidRPr="00FF33D2">
        <w:rPr>
          <w:rFonts w:ascii="Verdana" w:hAnsi="Verdana"/>
          <w:sz w:val="20"/>
          <w:szCs w:val="20"/>
        </w:rPr>
        <w:t xml:space="preserve">w oryginale w postaci dokumentu elektronicznego </w:t>
      </w:r>
      <w:r w:rsidRPr="00FF33D2">
        <w:rPr>
          <w:rFonts w:ascii="Verdana"/>
          <w:color w:val="000000"/>
          <w:sz w:val="20"/>
        </w:rPr>
        <w:t xml:space="preserve">opatrzonego kwalifikowanym podpisem elektronicznym lub </w:t>
      </w:r>
      <w:r w:rsidR="006214D0">
        <w:rPr>
          <w:rFonts w:ascii="Verdana" w:hAnsi="Verdana"/>
          <w:sz w:val="20"/>
        </w:rPr>
        <w:t>w </w:t>
      </w:r>
      <w:r w:rsidRPr="00FF33D2">
        <w:rPr>
          <w:rFonts w:ascii="Verdana" w:hAnsi="Verdana"/>
          <w:sz w:val="20"/>
        </w:rPr>
        <w:t>elektronicznej kopii dokumentu poświadczonej notarialnie</w:t>
      </w:r>
      <w:r w:rsidRPr="00FF33D2">
        <w:rPr>
          <w:rFonts w:ascii="Verdana" w:hAnsi="Verdana" w:cs="Arial"/>
          <w:sz w:val="20"/>
        </w:rPr>
        <w:t xml:space="preserve">. </w:t>
      </w:r>
    </w:p>
    <w:p w:rsidR="00C872AB" w:rsidRPr="007145AC" w:rsidRDefault="00C872AB" w:rsidP="00C872AB">
      <w:pPr>
        <w:numPr>
          <w:ilvl w:val="0"/>
          <w:numId w:val="5"/>
        </w:numPr>
        <w:jc w:val="both"/>
        <w:rPr>
          <w:rFonts w:ascii="Verdana" w:hAnsi="Verdana" w:cs="Arial"/>
          <w:sz w:val="20"/>
        </w:rPr>
      </w:pPr>
      <w:r w:rsidRPr="007145AC">
        <w:rPr>
          <w:rFonts w:ascii="Verdana" w:hAnsi="Verdana" w:cs="Arial"/>
          <w:sz w:val="20"/>
        </w:rPr>
        <w:t xml:space="preserve">Zamawiający nie zwraca Wykonawcom dokumentów zawartych w ofercie, za wyjątkiem materiałów określonych w art. 97 ust. 2 ustawy </w:t>
      </w:r>
      <w:proofErr w:type="spellStart"/>
      <w:r w:rsidRPr="007145AC">
        <w:rPr>
          <w:rFonts w:ascii="Verdana" w:hAnsi="Verdana" w:cs="Arial"/>
          <w:sz w:val="20"/>
        </w:rPr>
        <w:t>Pzp</w:t>
      </w:r>
      <w:proofErr w:type="spellEnd"/>
      <w:r w:rsidRPr="007145AC">
        <w:rPr>
          <w:rFonts w:ascii="Verdana" w:hAnsi="Verdana" w:cs="Arial"/>
          <w:sz w:val="20"/>
        </w:rPr>
        <w:t xml:space="preserve"> (na pisemny wniosek Wykonawcy, którego oferta nie została wybrana).</w:t>
      </w:r>
    </w:p>
    <w:p w:rsidR="00C872AB" w:rsidRPr="006F3A53"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 xml:space="preserve">Koszty przygotowania oferty ponosi Wykonawca z zastrzeżeniem art. 93 ust. 4 ustawy </w:t>
      </w:r>
      <w:proofErr w:type="spellStart"/>
      <w:r w:rsidRPr="007145AC">
        <w:rPr>
          <w:rFonts w:ascii="Verdana" w:hAnsi="Verdana" w:cs="Arial"/>
          <w:sz w:val="20"/>
          <w:szCs w:val="22"/>
        </w:rPr>
        <w:t>Pzp</w:t>
      </w:r>
      <w:proofErr w:type="spellEnd"/>
      <w:r w:rsidRPr="007145AC">
        <w:rPr>
          <w:rFonts w:ascii="Verdana" w:hAnsi="Verdana" w:cs="Arial"/>
          <w:sz w:val="20"/>
          <w:szCs w:val="22"/>
        </w:rPr>
        <w:t>.</w:t>
      </w:r>
    </w:p>
    <w:p w:rsidR="00C872AB"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 xml:space="preserve">Wykonawca powinien umieścić ofertę w dwóch zamkniętych kopertach: zewnętrznej </w:t>
      </w:r>
      <w:r w:rsidRPr="007145AC">
        <w:rPr>
          <w:rFonts w:ascii="Verdana" w:hAnsi="Verdana" w:cs="Arial"/>
          <w:sz w:val="20"/>
          <w:szCs w:val="22"/>
        </w:rPr>
        <w:br/>
        <w:t>i wewnętrznej. Koperta zewnętrzna ma być zaadresowana według poniższego wzoru:</w:t>
      </w:r>
    </w:p>
    <w:p w:rsidR="00D95847" w:rsidRDefault="00D95847" w:rsidP="00C872AB">
      <w:pPr>
        <w:jc w:val="both"/>
        <w:rPr>
          <w:rFonts w:ascii="Verdana" w:hAnsi="Verdana" w:cs="Arial"/>
          <w:sz w:val="20"/>
          <w:szCs w:val="22"/>
        </w:rPr>
      </w:pPr>
    </w:p>
    <w:p w:rsidR="00C872AB" w:rsidRPr="007145AC" w:rsidRDefault="00C872AB" w:rsidP="00C872AB">
      <w:pPr>
        <w:widowControl w:val="0"/>
        <w:tabs>
          <w:tab w:val="num" w:pos="360"/>
        </w:tabs>
        <w:ind w:left="360" w:hanging="360"/>
        <w:jc w:val="center"/>
        <w:rPr>
          <w:rFonts w:ascii="Verdana" w:hAnsi="Verdana" w:cs="Arial"/>
          <w:b/>
          <w:bCs/>
          <w:snapToGrid w:val="0"/>
          <w:sz w:val="20"/>
        </w:rPr>
      </w:pPr>
      <w:r w:rsidRPr="007145AC">
        <w:rPr>
          <w:rFonts w:ascii="Verdana" w:hAnsi="Verdana" w:cs="Arial"/>
          <w:b/>
          <w:bCs/>
          <w:snapToGrid w:val="0"/>
          <w:sz w:val="20"/>
        </w:rPr>
        <w:t>&lt;DOKŁADNA NAZWA i ADRES ZAMAWIAJĄCEGO&gt;</w:t>
      </w:r>
    </w:p>
    <w:p w:rsidR="00C872AB" w:rsidRPr="007145AC" w:rsidRDefault="00C872AB" w:rsidP="00C872AB">
      <w:pPr>
        <w:widowControl w:val="0"/>
        <w:tabs>
          <w:tab w:val="num" w:pos="360"/>
        </w:tabs>
        <w:ind w:left="360" w:hanging="360"/>
        <w:jc w:val="center"/>
        <w:rPr>
          <w:rFonts w:ascii="Verdana" w:hAnsi="Verdana" w:cs="Arial"/>
          <w:b/>
          <w:bCs/>
          <w:snapToGrid w:val="0"/>
          <w:sz w:val="20"/>
        </w:rPr>
      </w:pPr>
      <w:r w:rsidRPr="007145AC">
        <w:rPr>
          <w:rFonts w:ascii="Verdana" w:hAnsi="Verdana" w:cs="Arial"/>
          <w:b/>
          <w:bCs/>
          <w:snapToGrid w:val="0"/>
          <w:sz w:val="20"/>
        </w:rPr>
        <w:t>ZAMÓWIENIE NA &lt;PRZEDMIOT ZAMÓWIENIA&gt;</w:t>
      </w:r>
    </w:p>
    <w:p w:rsidR="00C872AB" w:rsidRDefault="00C872AB" w:rsidP="00C872AB">
      <w:pPr>
        <w:widowControl w:val="0"/>
        <w:tabs>
          <w:tab w:val="num" w:pos="360"/>
        </w:tabs>
        <w:ind w:left="360" w:hanging="360"/>
        <w:jc w:val="center"/>
        <w:rPr>
          <w:rFonts w:ascii="Verdana" w:hAnsi="Verdana" w:cs="Arial"/>
          <w:b/>
          <w:bCs/>
          <w:snapToGrid w:val="0"/>
          <w:sz w:val="20"/>
        </w:rPr>
      </w:pPr>
      <w:r w:rsidRPr="007145AC">
        <w:rPr>
          <w:rFonts w:ascii="Verdana" w:hAnsi="Verdana" w:cs="Arial"/>
          <w:b/>
          <w:bCs/>
          <w:snapToGrid w:val="0"/>
          <w:sz w:val="20"/>
        </w:rPr>
        <w:t>NIE OTWIERAĆ PRZED &lt;TERMIN OTWARCIA OFERT&gt;</w:t>
      </w:r>
    </w:p>
    <w:p w:rsidR="00C872AB" w:rsidRPr="007145AC" w:rsidRDefault="00C872AB" w:rsidP="00C872AB">
      <w:pPr>
        <w:widowControl w:val="0"/>
        <w:tabs>
          <w:tab w:val="num" w:pos="360"/>
        </w:tabs>
        <w:ind w:left="360" w:hanging="360"/>
        <w:jc w:val="center"/>
        <w:rPr>
          <w:rFonts w:ascii="Verdana" w:hAnsi="Verdana" w:cs="Arial"/>
          <w:b/>
          <w:bCs/>
          <w:snapToGrid w:val="0"/>
          <w:sz w:val="20"/>
        </w:rPr>
      </w:pPr>
    </w:p>
    <w:p w:rsidR="00C872AB" w:rsidRPr="007145AC" w:rsidRDefault="00C872AB" w:rsidP="00C872AB">
      <w:pPr>
        <w:tabs>
          <w:tab w:val="num" w:pos="360"/>
          <w:tab w:val="left" w:pos="1021"/>
        </w:tabs>
        <w:ind w:left="360"/>
        <w:jc w:val="both"/>
        <w:rPr>
          <w:rFonts w:ascii="Verdana" w:hAnsi="Verdana" w:cs="Arial"/>
          <w:snapToGrid w:val="0"/>
          <w:sz w:val="20"/>
        </w:rPr>
      </w:pPr>
      <w:r w:rsidRPr="007145AC">
        <w:rPr>
          <w:rFonts w:ascii="Verdana" w:hAnsi="Verdana" w:cs="Arial"/>
          <w:sz w:val="20"/>
        </w:rPr>
        <w:t xml:space="preserve">Koperta wewnętrzna, poza oznakowaniem jak wyżej, musi być opisana nazwą </w:t>
      </w:r>
      <w:r w:rsidRPr="007145AC">
        <w:rPr>
          <w:rFonts w:ascii="Verdana" w:hAnsi="Verdana" w:cs="Arial"/>
          <w:sz w:val="20"/>
        </w:rPr>
        <w:br/>
        <w:t>i adresem Wykonawcy.</w:t>
      </w:r>
    </w:p>
    <w:p w:rsidR="00C872AB" w:rsidRPr="007145AC" w:rsidRDefault="00C872AB" w:rsidP="00C872AB">
      <w:pPr>
        <w:numPr>
          <w:ilvl w:val="0"/>
          <w:numId w:val="5"/>
        </w:numPr>
        <w:jc w:val="both"/>
        <w:rPr>
          <w:rFonts w:ascii="Verdana" w:hAnsi="Verdana" w:cs="Arial"/>
          <w:sz w:val="20"/>
        </w:rPr>
      </w:pPr>
      <w:r w:rsidRPr="007145AC">
        <w:rPr>
          <w:rFonts w:ascii="Verdana" w:hAnsi="Verdana" w:cs="Arial"/>
          <w:sz w:val="20"/>
        </w:rPr>
        <w:t xml:space="preserve">Wykonawca może wprowadzić zmiany, poprawki, modyfikacje i uzupełnienia do złożonych ofert pod warunkiem, że Zamawiający otrzyma pisemne powiadomienie </w:t>
      </w:r>
      <w:r w:rsidRPr="007145AC">
        <w:rPr>
          <w:rFonts w:ascii="Verdana" w:hAnsi="Verdana" w:cs="Arial"/>
          <w:sz w:val="20"/>
        </w:rPr>
        <w:br/>
        <w:t xml:space="preserve">o wprowadzeniu  zmian, poprawek itp. przed upływem terminu do składania ofert. </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Powiadomienie o wprowadzeniu zmian musi być złożone według takich samych wymagań jak składana oferta tj. w dwóch kopertach /wewnętrznej i zewnętrznej/ odpowiednio oznakowanych dopiskiem „ZMIANA”.</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 xml:space="preserve">Wykonawca ma prawo przed upływem terminu składania ofert wycofać się </w:t>
      </w:r>
      <w:r w:rsidRPr="007145AC">
        <w:rPr>
          <w:rFonts w:ascii="Verdana" w:hAnsi="Verdana" w:cs="Arial"/>
          <w:sz w:val="20"/>
          <w:szCs w:val="22"/>
        </w:rPr>
        <w:br/>
        <w:t>z postępowania poprzez złożenie pisemnego powiadomienia /według takich samych zasad jak wprowadzenie zmian i poprawek/ z napisem na zewnętrznej kopercie „WYCOFANE”.</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sz w:val="20"/>
          <w:szCs w:val="22"/>
        </w:rPr>
        <w:t>W przypadku oferty złożonej po terminie, Zamawiający niezwłocznie zwraca ofertę</w:t>
      </w:r>
      <w:r w:rsidRPr="007145AC">
        <w:rPr>
          <w:rFonts w:ascii="Verdana" w:hAnsi="Verdana" w:cs="Arial"/>
          <w:sz w:val="20"/>
          <w:szCs w:val="22"/>
        </w:rPr>
        <w:t>.</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Koperty oznaczone napisem „WYCOFANE” będą otwierane w pierwszej kolejności i po stwierdzeniu poprawności postępowania Wykonawcy oraz zgodności ze złożonymi ofertami, koperty wewnętrzne ofert</w:t>
      </w:r>
      <w:r>
        <w:rPr>
          <w:rFonts w:ascii="Verdana" w:hAnsi="Verdana" w:cs="Arial"/>
          <w:sz w:val="20"/>
          <w:szCs w:val="22"/>
        </w:rPr>
        <w:t xml:space="preserve"> wycofanych nie będą otwierane.</w:t>
      </w:r>
    </w:p>
    <w:p w:rsidR="00C872AB" w:rsidRPr="007145AC" w:rsidRDefault="00C872AB" w:rsidP="00C872AB">
      <w:pPr>
        <w:numPr>
          <w:ilvl w:val="0"/>
          <w:numId w:val="5"/>
        </w:numPr>
        <w:jc w:val="both"/>
        <w:rPr>
          <w:rFonts w:ascii="Verdana" w:hAnsi="Verdana" w:cs="Arial"/>
          <w:sz w:val="20"/>
          <w:szCs w:val="22"/>
        </w:rPr>
      </w:pPr>
      <w:r w:rsidRPr="007145AC">
        <w:rPr>
          <w:rFonts w:ascii="Verdana" w:hAnsi="Verdana" w:cs="Arial"/>
          <w:sz w:val="20"/>
          <w:szCs w:val="22"/>
        </w:rPr>
        <w:t>Koperty oznaczone dopiskiem „ZMIANA” zostaną otwarte przy otwieraniu oferty Wykonawcy, który wprowadził zmiany i po stwierdzeniu poprawności procedury dokonywania zmi</w:t>
      </w:r>
      <w:r>
        <w:rPr>
          <w:rFonts w:ascii="Verdana" w:hAnsi="Verdana" w:cs="Arial"/>
          <w:sz w:val="20"/>
          <w:szCs w:val="22"/>
        </w:rPr>
        <w:t>an zostaną dołączone do oferty.</w:t>
      </w:r>
    </w:p>
    <w:p w:rsidR="00C872AB" w:rsidRPr="007145AC" w:rsidRDefault="00C872AB" w:rsidP="00C872AB">
      <w:pPr>
        <w:numPr>
          <w:ilvl w:val="0"/>
          <w:numId w:val="5"/>
        </w:numPr>
        <w:jc w:val="both"/>
        <w:rPr>
          <w:rFonts w:ascii="Verdana" w:hAnsi="Verdana" w:cs="Arial"/>
          <w:snapToGrid w:val="0"/>
          <w:sz w:val="20"/>
          <w:szCs w:val="22"/>
        </w:rPr>
      </w:pPr>
      <w:r w:rsidRPr="007145AC">
        <w:rPr>
          <w:rFonts w:ascii="Verdana" w:hAnsi="Verdana" w:cs="Arial"/>
          <w:sz w:val="20"/>
          <w:szCs w:val="22"/>
        </w:rPr>
        <w:t xml:space="preserve">Zamawiający zobowiązuje Wykonawców, aby w przypadku pojawienia się w ofercie </w:t>
      </w:r>
      <w:r w:rsidRPr="007145AC">
        <w:rPr>
          <w:rFonts w:ascii="Verdana" w:hAnsi="Verdana" w:cs="Arial"/>
          <w:iCs/>
          <w:sz w:val="20"/>
          <w:szCs w:val="22"/>
        </w:rPr>
        <w:t>informacji stanowiących tajemnicę przedsiębiorstwa</w:t>
      </w:r>
      <w:r w:rsidRPr="007145AC">
        <w:rPr>
          <w:rFonts w:ascii="Verdana" w:hAnsi="Verdana" w:cs="Arial"/>
          <w:sz w:val="20"/>
          <w:szCs w:val="22"/>
        </w:rPr>
        <w:t xml:space="preserve"> w rozumieniu przepisów art. 11 </w:t>
      </w:r>
      <w:r w:rsidRPr="007145AC">
        <w:rPr>
          <w:rFonts w:ascii="Verdana" w:hAnsi="Verdana" w:cs="Arial"/>
          <w:sz w:val="20"/>
          <w:szCs w:val="22"/>
        </w:rPr>
        <w:lastRenderedPageBreak/>
        <w:t xml:space="preserve">ust. 4 Ustawy z dnia 16.04.1993 r. o zwalczaniu nieuczciwej konkurencji (tekst jedn. Dz. U. z 2003 r., Nr 153, poz. 1503, z </w:t>
      </w:r>
      <w:proofErr w:type="spellStart"/>
      <w:r w:rsidRPr="007145AC">
        <w:rPr>
          <w:rFonts w:ascii="Verdana" w:hAnsi="Verdana" w:cs="Arial"/>
          <w:sz w:val="20"/>
          <w:szCs w:val="22"/>
        </w:rPr>
        <w:t>późn</w:t>
      </w:r>
      <w:proofErr w:type="spellEnd"/>
      <w:r w:rsidRPr="007145AC">
        <w:rPr>
          <w:rFonts w:ascii="Verdana" w:hAnsi="Verdana" w:cs="Arial"/>
          <w:sz w:val="20"/>
          <w:szCs w:val="22"/>
        </w:rPr>
        <w:t>. zm.), które Wykonawca będzie chciał zastrzec przed dostępem - zostały załączone do oferty w osobnym opakowaniu (kopercie) z dopiskiem: „Informacje stanowiące tajemnicę przedsiębiorstwa”.</w:t>
      </w:r>
    </w:p>
    <w:p w:rsidR="00C872AB" w:rsidRDefault="00C872AB" w:rsidP="00C872AB">
      <w:pPr>
        <w:pStyle w:val="Tekstpodstawowy3"/>
        <w:keepNext w:val="0"/>
        <w:numPr>
          <w:ilvl w:val="0"/>
          <w:numId w:val="6"/>
        </w:numPr>
        <w:tabs>
          <w:tab w:val="clear" w:pos="906"/>
          <w:tab w:val="num" w:pos="709"/>
        </w:tabs>
        <w:ind w:left="709" w:hanging="313"/>
        <w:rPr>
          <w:rFonts w:ascii="Verdana" w:hAnsi="Verdana" w:cs="Arial"/>
          <w:bCs/>
          <w:sz w:val="20"/>
          <w:szCs w:val="22"/>
        </w:rPr>
      </w:pPr>
      <w:r w:rsidRPr="00900397">
        <w:rPr>
          <w:rFonts w:ascii="Verdana" w:hAnsi="Verdana" w:cs="Arial"/>
          <w:bCs/>
          <w:sz w:val="20"/>
          <w:szCs w:val="22"/>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7145AC">
        <w:rPr>
          <w:rFonts w:ascii="Verdana" w:hAnsi="Verdana" w:cs="Arial"/>
          <w:bCs/>
          <w:sz w:val="20"/>
          <w:szCs w:val="22"/>
        </w:rPr>
        <w:t>.</w:t>
      </w:r>
    </w:p>
    <w:p w:rsidR="00C872AB" w:rsidRPr="007145AC" w:rsidRDefault="00C872AB" w:rsidP="00C872AB">
      <w:pPr>
        <w:pStyle w:val="Tekstpodstawowy3"/>
        <w:keepNext w:val="0"/>
        <w:numPr>
          <w:ilvl w:val="0"/>
          <w:numId w:val="6"/>
        </w:numPr>
        <w:tabs>
          <w:tab w:val="clear" w:pos="906"/>
          <w:tab w:val="num" w:pos="709"/>
        </w:tabs>
        <w:ind w:left="709" w:hanging="313"/>
        <w:rPr>
          <w:rFonts w:ascii="Verdana" w:hAnsi="Verdana" w:cs="Arial"/>
          <w:sz w:val="20"/>
        </w:rPr>
      </w:pPr>
      <w:r w:rsidRPr="007145AC">
        <w:rPr>
          <w:rFonts w:ascii="Verdana" w:hAnsi="Verdana" w:cs="Arial"/>
          <w:sz w:val="20"/>
        </w:rPr>
        <w:t xml:space="preserve">Nie ujawnia się informacji stanowiących tajemnicę przedsiębiorstwa w rozumieniu przepisów o zwalczaniu nieuczciwej konkurencji, jeżeli Wykonawca, nie później niż </w:t>
      </w:r>
      <w:r w:rsidRPr="00583620">
        <w:rPr>
          <w:rFonts w:ascii="Verdana" w:hAnsi="Verdana" w:cs="Arial"/>
          <w:sz w:val="20"/>
        </w:rPr>
        <w:t xml:space="preserve">w terminie składania ofert, zastrzegł, że nie mogą one być </w:t>
      </w:r>
      <w:r w:rsidRPr="00583620">
        <w:rPr>
          <w:rFonts w:ascii="Verdana" w:hAnsi="Verdana" w:cs="Arial"/>
          <w:bCs/>
          <w:sz w:val="20"/>
          <w:szCs w:val="22"/>
        </w:rPr>
        <w:t>udostępniane oraz</w:t>
      </w:r>
      <w:r w:rsidRPr="00583620">
        <w:rPr>
          <w:rFonts w:ascii="Verdana" w:hAnsi="Verdana" w:cs="Arial"/>
          <w:sz w:val="20"/>
          <w:szCs w:val="22"/>
        </w:rPr>
        <w:t xml:space="preserve"> wykazał</w:t>
      </w:r>
      <w:r w:rsidRPr="00583620">
        <w:rPr>
          <w:rFonts w:ascii="Verdana" w:hAnsi="Verdana" w:cs="Arial"/>
          <w:bCs/>
          <w:sz w:val="20"/>
          <w:szCs w:val="22"/>
        </w:rPr>
        <w:t>, iż zastrzeżone</w:t>
      </w:r>
      <w:r w:rsidRPr="007145AC">
        <w:rPr>
          <w:rFonts w:ascii="Verdana" w:hAnsi="Verdana" w:cs="Arial"/>
          <w:bCs/>
          <w:sz w:val="20"/>
          <w:szCs w:val="22"/>
        </w:rPr>
        <w:t xml:space="preserve"> informacje stanowią tajemnicę przedsiębiorstwa.</w:t>
      </w:r>
    </w:p>
    <w:p w:rsidR="00C872AB" w:rsidRPr="00583620" w:rsidRDefault="00C872AB" w:rsidP="00C872AB">
      <w:pPr>
        <w:numPr>
          <w:ilvl w:val="0"/>
          <w:numId w:val="6"/>
        </w:numPr>
        <w:tabs>
          <w:tab w:val="clear" w:pos="906"/>
          <w:tab w:val="num" w:pos="709"/>
        </w:tabs>
        <w:ind w:left="709" w:hanging="313"/>
        <w:jc w:val="both"/>
        <w:rPr>
          <w:rFonts w:ascii="Verdana" w:hAnsi="Verdana" w:cs="Arial"/>
          <w:sz w:val="20"/>
        </w:rPr>
      </w:pPr>
      <w:r w:rsidRPr="007145AC">
        <w:rPr>
          <w:rFonts w:ascii="Verdana" w:hAnsi="Verdana" w:cs="Arial"/>
          <w:sz w:val="20"/>
        </w:rPr>
        <w:t xml:space="preserve">Nie można zastrzec informacji, o których mowa w art. 86 ust. 4 ustawy </w:t>
      </w:r>
      <w:proofErr w:type="spellStart"/>
      <w:r w:rsidRPr="00583620">
        <w:rPr>
          <w:rFonts w:ascii="Verdana" w:hAnsi="Verdana" w:cs="Arial"/>
          <w:sz w:val="20"/>
        </w:rPr>
        <w:t>Pzp</w:t>
      </w:r>
      <w:proofErr w:type="spellEnd"/>
      <w:r w:rsidRPr="00583620">
        <w:rPr>
          <w:rFonts w:ascii="Verdana" w:hAnsi="Verdana" w:cs="Verdana"/>
          <w:sz w:val="20"/>
        </w:rPr>
        <w:t xml:space="preserve"> oraz informacji jawnych na podstawie innych przepisów</w:t>
      </w:r>
      <w:r w:rsidRPr="00583620">
        <w:rPr>
          <w:rFonts w:ascii="Verdana" w:hAnsi="Verdana" w:cs="Arial"/>
          <w:sz w:val="20"/>
        </w:rPr>
        <w:t>.</w:t>
      </w:r>
    </w:p>
    <w:p w:rsidR="00C872AB" w:rsidRPr="006F3A53" w:rsidRDefault="00C872AB" w:rsidP="00C872AB">
      <w:pPr>
        <w:numPr>
          <w:ilvl w:val="0"/>
          <w:numId w:val="6"/>
        </w:numPr>
        <w:tabs>
          <w:tab w:val="clear" w:pos="906"/>
          <w:tab w:val="num" w:pos="709"/>
        </w:tabs>
        <w:ind w:left="709" w:hanging="313"/>
        <w:jc w:val="both"/>
        <w:rPr>
          <w:rFonts w:ascii="Verdana" w:hAnsi="Verdana" w:cs="Arial"/>
          <w:sz w:val="20"/>
        </w:rPr>
      </w:pPr>
      <w:r w:rsidRPr="007145AC">
        <w:rPr>
          <w:rFonts w:ascii="Verdana" w:hAnsi="Verdana" w:cs="Arial"/>
          <w:sz w:val="20"/>
        </w:rPr>
        <w:t>Zamawiający nie ponosi odpowiedzialności za niewłaściwe zabezpieczenie przez Wykonawcę dokumentów określonych jako tajne.</w:t>
      </w:r>
    </w:p>
    <w:p w:rsidR="00C872AB" w:rsidRPr="007145AC" w:rsidRDefault="00C872AB" w:rsidP="00C872AB">
      <w:pPr>
        <w:numPr>
          <w:ilvl w:val="0"/>
          <w:numId w:val="6"/>
        </w:numPr>
        <w:tabs>
          <w:tab w:val="clear" w:pos="906"/>
          <w:tab w:val="num" w:pos="709"/>
        </w:tabs>
        <w:ind w:left="709" w:hanging="313"/>
        <w:jc w:val="both"/>
        <w:rPr>
          <w:rFonts w:ascii="Verdana" w:hAnsi="Verdana" w:cs="Arial"/>
          <w:sz w:val="20"/>
        </w:rPr>
      </w:pPr>
      <w:r w:rsidRPr="006B02E7">
        <w:rPr>
          <w:rFonts w:ascii="Verdana" w:hAnsi="Verdana" w:cs="Arial"/>
          <w:sz w:val="20"/>
        </w:rPr>
        <w:t xml:space="preserve">Zamawiający zwraca uwagę, </w:t>
      </w:r>
      <w:r>
        <w:rPr>
          <w:rFonts w:ascii="Verdana" w:hAnsi="Verdana" w:cs="Arial"/>
          <w:sz w:val="20"/>
        </w:rPr>
        <w:t xml:space="preserve">iż </w:t>
      </w:r>
      <w:r w:rsidRPr="006B02E7">
        <w:rPr>
          <w:rFonts w:ascii="Verdana" w:hAnsi="Verdana" w:cs="Arial"/>
          <w:sz w:val="20"/>
        </w:rPr>
        <w:t>umowy w sprawach zamówień publicznych „są jawne i podlegają udostępnianiu na zasadach określonych w przepisach o dostępie do informacji publicznej”</w:t>
      </w:r>
      <w:r>
        <w:rPr>
          <w:rFonts w:ascii="Verdana" w:hAnsi="Verdana" w:cs="Arial"/>
          <w:sz w:val="20"/>
        </w:rPr>
        <w:t xml:space="preserve"> (art. 139 ust. 3 ustawy </w:t>
      </w:r>
      <w:proofErr w:type="spellStart"/>
      <w:r>
        <w:rPr>
          <w:rFonts w:ascii="Verdana" w:hAnsi="Verdana" w:cs="Arial"/>
          <w:sz w:val="20"/>
        </w:rPr>
        <w:t>Pzp</w:t>
      </w:r>
      <w:proofErr w:type="spellEnd"/>
      <w:r>
        <w:rPr>
          <w:rFonts w:ascii="Verdana" w:hAnsi="Verdana" w:cs="Arial"/>
          <w:sz w:val="20"/>
        </w:rPr>
        <w:t>), w związku z czym zastrzeganie jako tajemnicy przedsiębiorstwa informacji wynikających z zawartej umowy o udzielenie zamówienia publicznego, jest nieuzasadnione.</w:t>
      </w:r>
    </w:p>
    <w:p w:rsidR="00861D09" w:rsidRDefault="00861D09">
      <w:pPr>
        <w:pStyle w:val="Nagwek5"/>
        <w:spacing w:before="360"/>
        <w:jc w:val="both"/>
        <w:rPr>
          <w:rFonts w:ascii="Verdana" w:hAnsi="Verdana" w:cs="Arial"/>
          <w:sz w:val="20"/>
          <w:szCs w:val="22"/>
        </w:rPr>
      </w:pPr>
      <w:r>
        <w:rPr>
          <w:rFonts w:ascii="Verdana" w:hAnsi="Verdana" w:cs="Arial"/>
          <w:sz w:val="20"/>
          <w:szCs w:val="22"/>
        </w:rPr>
        <w:t>XIII. MIEJSCE ORAZ TERMIN SKŁADANIA I OTWARCIA OFERT</w:t>
      </w:r>
    </w:p>
    <w:p w:rsidR="00861D09" w:rsidRDefault="00861D09">
      <w:pPr>
        <w:pStyle w:val="Tekstpodstawowy3"/>
        <w:keepNext w:val="0"/>
        <w:widowControl w:val="0"/>
        <w:numPr>
          <w:ilvl w:val="0"/>
          <w:numId w:val="4"/>
        </w:numPr>
        <w:tabs>
          <w:tab w:val="clear" w:pos="717"/>
        </w:tabs>
        <w:spacing w:before="60"/>
        <w:ind w:left="360"/>
        <w:rPr>
          <w:rFonts w:ascii="Verdana" w:hAnsi="Verdana" w:cs="Arial"/>
          <w:snapToGrid w:val="0"/>
          <w:sz w:val="20"/>
          <w:szCs w:val="22"/>
        </w:rPr>
      </w:pPr>
      <w:r>
        <w:rPr>
          <w:rFonts w:ascii="Verdana" w:hAnsi="Verdana" w:cs="Tahoma"/>
          <w:snapToGrid w:val="0"/>
          <w:sz w:val="20"/>
          <w:szCs w:val="22"/>
        </w:rPr>
        <w:t>Ofertę należy złożyć osobiście lub za pośrednictwem usług pocztowych/kurierskich na adres</w:t>
      </w:r>
      <w:r>
        <w:rPr>
          <w:rFonts w:ascii="Verdana" w:hAnsi="Verdana" w:cs="Arial"/>
          <w:snapToGrid w:val="0"/>
          <w:sz w:val="20"/>
          <w:szCs w:val="22"/>
        </w:rPr>
        <w:t>:</w:t>
      </w:r>
    </w:p>
    <w:p w:rsidR="00861D09" w:rsidRDefault="00861D09">
      <w:pPr>
        <w:pStyle w:val="Nagwek9"/>
        <w:spacing w:after="0"/>
        <w:rPr>
          <w:rFonts w:ascii="Verdana" w:hAnsi="Verdana" w:cs="Arial"/>
          <w:sz w:val="20"/>
          <w:szCs w:val="24"/>
        </w:rPr>
      </w:pPr>
      <w:bookmarkStart w:id="2" w:name="OLE_LINK22"/>
      <w:r>
        <w:rPr>
          <w:rFonts w:ascii="Verdana" w:hAnsi="Verdana" w:cs="Arial"/>
          <w:sz w:val="20"/>
          <w:szCs w:val="24"/>
        </w:rPr>
        <w:t xml:space="preserve">Urząd Miejski Wrocławia </w:t>
      </w:r>
      <w:r>
        <w:rPr>
          <w:rFonts w:ascii="Verdana" w:hAnsi="Verdana" w:cs="Arial"/>
          <w:sz w:val="20"/>
        </w:rPr>
        <w:t>- Wydział Zamówień Publicznych</w:t>
      </w:r>
      <w:bookmarkEnd w:id="2"/>
    </w:p>
    <w:p w:rsidR="00861D09" w:rsidRDefault="00861D09">
      <w:pPr>
        <w:pStyle w:val="Nagwek9"/>
        <w:spacing w:after="0"/>
        <w:rPr>
          <w:rFonts w:ascii="Verdana" w:hAnsi="Verdana" w:cs="Arial"/>
          <w:sz w:val="20"/>
          <w:szCs w:val="24"/>
        </w:rPr>
      </w:pPr>
      <w:bookmarkStart w:id="3" w:name="OLE_LINK23"/>
      <w:r>
        <w:rPr>
          <w:rFonts w:ascii="Verdana" w:hAnsi="Verdana" w:cs="Arial"/>
          <w:sz w:val="20"/>
          <w:szCs w:val="24"/>
        </w:rPr>
        <w:t>al. Kromera 44</w:t>
      </w:r>
      <w:bookmarkEnd w:id="3"/>
    </w:p>
    <w:p w:rsidR="00861D09" w:rsidRDefault="00861D09">
      <w:pPr>
        <w:jc w:val="center"/>
        <w:rPr>
          <w:rFonts w:ascii="Verdana" w:hAnsi="Verdana" w:cs="Arial"/>
          <w:b/>
          <w:sz w:val="20"/>
        </w:rPr>
      </w:pPr>
      <w:bookmarkStart w:id="4" w:name="OLE_LINK24"/>
      <w:r>
        <w:rPr>
          <w:rFonts w:ascii="Verdana" w:hAnsi="Verdana" w:cs="Arial"/>
          <w:b/>
          <w:sz w:val="20"/>
        </w:rPr>
        <w:t>51-163 Wrocław</w:t>
      </w:r>
      <w:bookmarkEnd w:id="4"/>
    </w:p>
    <w:p w:rsidR="00861D09" w:rsidRPr="00DB6083" w:rsidRDefault="00861D09">
      <w:pPr>
        <w:pStyle w:val="Tekstpodstawowy3"/>
        <w:keepNext w:val="0"/>
        <w:widowControl w:val="0"/>
        <w:jc w:val="center"/>
        <w:rPr>
          <w:rFonts w:ascii="Verdana" w:hAnsi="Verdana" w:cs="Arial"/>
          <w:b/>
          <w:bCs/>
          <w:sz w:val="20"/>
          <w:szCs w:val="22"/>
        </w:rPr>
      </w:pPr>
      <w:r w:rsidRPr="00DB6083">
        <w:rPr>
          <w:rFonts w:ascii="Verdana" w:hAnsi="Verdana" w:cs="Arial"/>
          <w:b/>
          <w:sz w:val="20"/>
        </w:rPr>
        <w:t>pok. nr 13</w:t>
      </w:r>
      <w:r w:rsidR="00497687">
        <w:rPr>
          <w:rFonts w:ascii="Verdana" w:hAnsi="Verdana" w:cs="Arial"/>
          <w:b/>
          <w:sz w:val="20"/>
        </w:rPr>
        <w:t>8</w:t>
      </w:r>
    </w:p>
    <w:p w:rsidR="00861D09" w:rsidRPr="007F0E8F" w:rsidRDefault="00861D09">
      <w:pPr>
        <w:pStyle w:val="Tekstpodstawowy3"/>
        <w:keepNext w:val="0"/>
        <w:widowControl w:val="0"/>
        <w:spacing w:before="60"/>
        <w:jc w:val="center"/>
        <w:rPr>
          <w:rFonts w:ascii="Verdana" w:hAnsi="Verdana" w:cs="Arial"/>
          <w:b/>
          <w:bCs/>
          <w:sz w:val="20"/>
        </w:rPr>
      </w:pPr>
      <w:r w:rsidRPr="00DB6083">
        <w:rPr>
          <w:rFonts w:ascii="Verdana" w:hAnsi="Verdana" w:cs="Arial"/>
          <w:sz w:val="20"/>
          <w:szCs w:val="22"/>
        </w:rPr>
        <w:t xml:space="preserve">nie później niż do </w:t>
      </w:r>
      <w:r w:rsidRPr="00015312">
        <w:rPr>
          <w:rFonts w:ascii="Verdana" w:hAnsi="Verdana" w:cs="Arial"/>
          <w:sz w:val="20"/>
          <w:szCs w:val="22"/>
        </w:rPr>
        <w:t>dnia</w:t>
      </w:r>
      <w:r w:rsidRPr="00015312">
        <w:rPr>
          <w:rFonts w:ascii="Verdana" w:hAnsi="Verdana" w:cs="Arial"/>
          <w:b/>
          <w:bCs/>
          <w:sz w:val="20"/>
          <w:szCs w:val="22"/>
        </w:rPr>
        <w:t xml:space="preserve"> </w:t>
      </w:r>
      <w:r w:rsidR="001614C0">
        <w:rPr>
          <w:rFonts w:ascii="Verdana" w:hAnsi="Verdana" w:cs="Arial"/>
          <w:b/>
          <w:bCs/>
          <w:sz w:val="20"/>
          <w:szCs w:val="22"/>
        </w:rPr>
        <w:t xml:space="preserve">13 </w:t>
      </w:r>
      <w:r w:rsidR="00166B40">
        <w:rPr>
          <w:rFonts w:ascii="Verdana" w:hAnsi="Verdana" w:cs="Arial"/>
          <w:b/>
          <w:bCs/>
          <w:sz w:val="20"/>
          <w:szCs w:val="22"/>
        </w:rPr>
        <w:t>grudnia</w:t>
      </w:r>
      <w:r w:rsidR="00760146">
        <w:rPr>
          <w:rFonts w:ascii="Verdana" w:hAnsi="Verdana" w:cs="Arial"/>
          <w:b/>
          <w:bCs/>
          <w:sz w:val="20"/>
          <w:szCs w:val="22"/>
        </w:rPr>
        <w:t xml:space="preserve"> </w:t>
      </w:r>
      <w:r w:rsidR="00B20BDC" w:rsidRPr="00B20BDC">
        <w:rPr>
          <w:rFonts w:ascii="Verdana" w:hAnsi="Verdana" w:cs="Arial"/>
          <w:b/>
          <w:sz w:val="20"/>
          <w:szCs w:val="22"/>
        </w:rPr>
        <w:t>201</w:t>
      </w:r>
      <w:r w:rsidR="00D72EA8">
        <w:rPr>
          <w:rFonts w:ascii="Verdana" w:hAnsi="Verdana" w:cs="Arial"/>
          <w:b/>
          <w:sz w:val="20"/>
          <w:szCs w:val="22"/>
        </w:rPr>
        <w:t>9</w:t>
      </w:r>
      <w:r w:rsidR="00B20BDC" w:rsidRPr="00015312">
        <w:rPr>
          <w:rFonts w:ascii="Verdana" w:hAnsi="Verdana" w:cs="Arial"/>
          <w:sz w:val="20"/>
          <w:szCs w:val="22"/>
        </w:rPr>
        <w:t xml:space="preserve"> </w:t>
      </w:r>
      <w:r w:rsidRPr="00015312">
        <w:rPr>
          <w:rFonts w:ascii="Verdana" w:hAnsi="Verdana" w:cs="Arial"/>
          <w:b/>
          <w:bCs/>
          <w:sz w:val="20"/>
        </w:rPr>
        <w:t>r.</w:t>
      </w:r>
      <w:r w:rsidRPr="00015312">
        <w:rPr>
          <w:rFonts w:ascii="Verdana" w:hAnsi="Verdana" w:cs="Arial"/>
          <w:sz w:val="20"/>
        </w:rPr>
        <w:t xml:space="preserve"> do godz</w:t>
      </w:r>
      <w:r w:rsidRPr="007F0E8F">
        <w:rPr>
          <w:rFonts w:ascii="Verdana" w:hAnsi="Verdana" w:cs="Arial"/>
          <w:sz w:val="20"/>
        </w:rPr>
        <w:t xml:space="preserve">. </w:t>
      </w:r>
      <w:r w:rsidR="001614C0">
        <w:rPr>
          <w:rFonts w:ascii="Verdana" w:hAnsi="Verdana" w:cs="Arial"/>
          <w:b/>
          <w:bCs/>
          <w:sz w:val="20"/>
        </w:rPr>
        <w:t>10.</w:t>
      </w:r>
      <w:r w:rsidRPr="007F0E8F">
        <w:rPr>
          <w:rFonts w:ascii="Verdana" w:hAnsi="Verdana" w:cs="Arial"/>
          <w:b/>
          <w:bCs/>
          <w:sz w:val="20"/>
        </w:rPr>
        <w:t>00</w:t>
      </w:r>
    </w:p>
    <w:p w:rsidR="00861D09" w:rsidRPr="007F0E8F" w:rsidRDefault="00861D09">
      <w:pPr>
        <w:pStyle w:val="Tekstpodstawowy3"/>
        <w:keepNext w:val="0"/>
        <w:widowControl w:val="0"/>
        <w:numPr>
          <w:ilvl w:val="0"/>
          <w:numId w:val="4"/>
        </w:numPr>
        <w:tabs>
          <w:tab w:val="clear" w:pos="717"/>
        </w:tabs>
        <w:spacing w:before="60"/>
        <w:ind w:left="360"/>
        <w:rPr>
          <w:rFonts w:ascii="Verdana" w:hAnsi="Verdana" w:cs="Tahoma"/>
          <w:snapToGrid w:val="0"/>
          <w:sz w:val="20"/>
          <w:szCs w:val="22"/>
        </w:rPr>
      </w:pPr>
      <w:r w:rsidRPr="007F0E8F">
        <w:rPr>
          <w:rFonts w:ascii="Verdana" w:hAnsi="Verdana" w:cs="Tahoma"/>
          <w:snapToGrid w:val="0"/>
          <w:sz w:val="20"/>
          <w:szCs w:val="22"/>
        </w:rPr>
        <w:t>Oferty powinny być dostarczone za zwrotnym potwierdzeniem przyjęcia ich przez Zamawiającego. W przypadku korzystania z usług pocztowych/kurierskich, Zamawiający uznaje za termin złożenia oferty – termin i godzinę potwierdzenia odbioru przesyłki przez Zamawiającego.</w:t>
      </w:r>
    </w:p>
    <w:p w:rsidR="00861D09" w:rsidRDefault="00861D09">
      <w:pPr>
        <w:pStyle w:val="Tekstpodstawowy"/>
        <w:numPr>
          <w:ilvl w:val="0"/>
          <w:numId w:val="4"/>
        </w:numPr>
        <w:tabs>
          <w:tab w:val="clear" w:pos="717"/>
        </w:tabs>
        <w:ind w:left="360"/>
        <w:jc w:val="both"/>
        <w:rPr>
          <w:rFonts w:ascii="Verdana" w:hAnsi="Verdana" w:cs="Arial"/>
          <w:b w:val="0"/>
          <w:bCs/>
          <w:sz w:val="20"/>
          <w:szCs w:val="22"/>
        </w:rPr>
      </w:pPr>
      <w:r w:rsidRPr="007F0E8F">
        <w:rPr>
          <w:rFonts w:ascii="Verdana" w:hAnsi="Verdana" w:cs="Arial"/>
          <w:b w:val="0"/>
          <w:bCs/>
          <w:sz w:val="20"/>
          <w:szCs w:val="22"/>
        </w:rPr>
        <w:t xml:space="preserve">Otwarcie ofert nastąpi w dniu </w:t>
      </w:r>
      <w:r w:rsidR="001614C0">
        <w:rPr>
          <w:rFonts w:ascii="Verdana" w:hAnsi="Verdana" w:cs="Arial"/>
          <w:bCs/>
          <w:sz w:val="20"/>
          <w:szCs w:val="22"/>
        </w:rPr>
        <w:t>13</w:t>
      </w:r>
      <w:r w:rsidR="00166B40">
        <w:rPr>
          <w:rFonts w:ascii="Verdana" w:hAnsi="Verdana" w:cs="Arial"/>
          <w:bCs/>
          <w:sz w:val="20"/>
          <w:szCs w:val="22"/>
        </w:rPr>
        <w:t xml:space="preserve"> grudnia</w:t>
      </w:r>
      <w:r w:rsidR="0087326C" w:rsidRPr="007F0E8F">
        <w:rPr>
          <w:rFonts w:ascii="Verdana" w:hAnsi="Verdana" w:cs="Arial"/>
          <w:bCs/>
          <w:sz w:val="20"/>
          <w:szCs w:val="22"/>
        </w:rPr>
        <w:t xml:space="preserve"> </w:t>
      </w:r>
      <w:r w:rsidR="0087326C" w:rsidRPr="007F0E8F">
        <w:rPr>
          <w:rFonts w:ascii="Verdana" w:hAnsi="Verdana" w:cs="Arial"/>
          <w:sz w:val="20"/>
          <w:szCs w:val="22"/>
        </w:rPr>
        <w:t xml:space="preserve">2019 </w:t>
      </w:r>
      <w:r w:rsidR="0087326C" w:rsidRPr="007F0E8F">
        <w:rPr>
          <w:rFonts w:ascii="Verdana" w:hAnsi="Verdana" w:cs="Arial"/>
          <w:bCs/>
          <w:sz w:val="20"/>
        </w:rPr>
        <w:t>r.</w:t>
      </w:r>
      <w:r w:rsidRPr="007F0E8F">
        <w:rPr>
          <w:rFonts w:ascii="Verdana" w:hAnsi="Verdana" w:cs="Arial"/>
          <w:b w:val="0"/>
          <w:bCs/>
          <w:sz w:val="20"/>
          <w:szCs w:val="22"/>
        </w:rPr>
        <w:t xml:space="preserve"> o godz. </w:t>
      </w:r>
      <w:r w:rsidR="001614C0">
        <w:rPr>
          <w:rFonts w:ascii="Verdana" w:hAnsi="Verdana" w:cs="Arial"/>
          <w:sz w:val="20"/>
          <w:szCs w:val="22"/>
        </w:rPr>
        <w:t>10.</w:t>
      </w:r>
      <w:r w:rsidRPr="007F0E8F">
        <w:rPr>
          <w:rFonts w:ascii="Verdana" w:hAnsi="Verdana" w:cs="Arial"/>
          <w:sz w:val="20"/>
          <w:szCs w:val="22"/>
        </w:rPr>
        <w:t xml:space="preserve">15 </w:t>
      </w:r>
      <w:r w:rsidRPr="007F0E8F">
        <w:rPr>
          <w:rFonts w:ascii="Verdana" w:hAnsi="Verdana" w:cs="Arial"/>
          <w:b w:val="0"/>
          <w:bCs/>
          <w:sz w:val="20"/>
          <w:szCs w:val="22"/>
        </w:rPr>
        <w:t>w</w:t>
      </w:r>
      <w:r w:rsidRPr="00015312">
        <w:rPr>
          <w:rFonts w:ascii="Verdana" w:hAnsi="Verdana" w:cs="Arial"/>
          <w:b w:val="0"/>
          <w:bCs/>
          <w:sz w:val="20"/>
          <w:szCs w:val="22"/>
        </w:rPr>
        <w:t xml:space="preserve"> siedzibie Zamawiającego w budynku przy </w:t>
      </w:r>
      <w:r w:rsidRPr="00015312">
        <w:rPr>
          <w:rFonts w:ascii="Verdana" w:hAnsi="Verdana" w:cs="Arial"/>
          <w:b w:val="0"/>
          <w:bCs/>
          <w:sz w:val="20"/>
        </w:rPr>
        <w:t>al. Kromera 44, w pokoju nr 216</w:t>
      </w:r>
      <w:r>
        <w:rPr>
          <w:rFonts w:ascii="Verdana" w:hAnsi="Verdana" w:cs="Arial"/>
          <w:b w:val="0"/>
          <w:bCs/>
          <w:sz w:val="20"/>
        </w:rPr>
        <w:t>, piętro II.</w:t>
      </w:r>
    </w:p>
    <w:p w:rsidR="00861D09" w:rsidRDefault="00861D09">
      <w:pPr>
        <w:pStyle w:val="Tekstpodstawowy"/>
        <w:numPr>
          <w:ilvl w:val="0"/>
          <w:numId w:val="4"/>
        </w:numPr>
        <w:tabs>
          <w:tab w:val="clear" w:pos="717"/>
        </w:tabs>
        <w:ind w:left="360"/>
        <w:jc w:val="both"/>
        <w:rPr>
          <w:rFonts w:ascii="Verdana" w:hAnsi="Verdana" w:cs="Arial"/>
          <w:b w:val="0"/>
          <w:bCs/>
          <w:sz w:val="20"/>
          <w:szCs w:val="22"/>
        </w:rPr>
      </w:pPr>
      <w:r>
        <w:rPr>
          <w:rFonts w:ascii="Verdana" w:hAnsi="Verdana" w:cs="Arial"/>
          <w:b w:val="0"/>
          <w:bCs/>
          <w:sz w:val="20"/>
          <w:szCs w:val="22"/>
        </w:rPr>
        <w:t>Otwarcie ofert jest jawne.</w:t>
      </w:r>
    </w:p>
    <w:p w:rsidR="00861D09" w:rsidRDefault="00861D09">
      <w:pPr>
        <w:pStyle w:val="Tekstpodstawowy"/>
        <w:numPr>
          <w:ilvl w:val="0"/>
          <w:numId w:val="4"/>
        </w:numPr>
        <w:tabs>
          <w:tab w:val="clear" w:pos="717"/>
        </w:tabs>
        <w:ind w:left="360"/>
        <w:jc w:val="both"/>
        <w:rPr>
          <w:rFonts w:ascii="Verdana" w:hAnsi="Verdana" w:cs="Arial"/>
          <w:b w:val="0"/>
          <w:bCs/>
          <w:sz w:val="20"/>
          <w:szCs w:val="22"/>
        </w:rPr>
      </w:pPr>
      <w:r>
        <w:rPr>
          <w:rFonts w:ascii="Verdana" w:hAnsi="Verdana" w:cs="Arial"/>
          <w:b w:val="0"/>
          <w:sz w:val="20"/>
          <w:szCs w:val="22"/>
        </w:rPr>
        <w:t>Bezpośrednio przed otwarciem ofert Zamawiający podaje kwotę, jaką zamierza przeznaczyć na sfinansowanie zamówienia.</w:t>
      </w:r>
    </w:p>
    <w:p w:rsidR="00861D09" w:rsidRDefault="00861D09">
      <w:pPr>
        <w:pStyle w:val="Tekstpodstawowy3"/>
        <w:keepNext w:val="0"/>
        <w:numPr>
          <w:ilvl w:val="0"/>
          <w:numId w:val="4"/>
        </w:numPr>
        <w:tabs>
          <w:tab w:val="clear" w:pos="717"/>
        </w:tabs>
        <w:ind w:left="360"/>
        <w:rPr>
          <w:rFonts w:ascii="Verdana" w:hAnsi="Verdana" w:cs="Arial"/>
          <w:bCs/>
          <w:sz w:val="20"/>
        </w:rPr>
      </w:pPr>
      <w:r>
        <w:rPr>
          <w:rFonts w:ascii="Verdana" w:hAnsi="Verdana" w:cs="Arial"/>
          <w:bCs/>
          <w:sz w:val="20"/>
        </w:rPr>
        <w:t>Podczas otwarcia ofert podaje się do wiadomości nazwy (firmy) oraz adresy Wykonawców, a także informacje dotyczące ceny, terminu wykonania zamówienia, okresu gwarancji, warunków płatności zawartych w ofertach (o ile informacje te są objęte przedmiotem zamówienia).</w:t>
      </w:r>
    </w:p>
    <w:p w:rsidR="00861D09" w:rsidRDefault="00861D09">
      <w:pPr>
        <w:pStyle w:val="Tekstpodstawowy3"/>
        <w:keepNext w:val="0"/>
        <w:numPr>
          <w:ilvl w:val="0"/>
          <w:numId w:val="4"/>
        </w:numPr>
        <w:tabs>
          <w:tab w:val="clear" w:pos="717"/>
        </w:tabs>
        <w:ind w:left="360"/>
        <w:rPr>
          <w:rFonts w:ascii="Verdana" w:hAnsi="Verdana" w:cs="Arial"/>
          <w:bCs/>
          <w:sz w:val="20"/>
        </w:rPr>
      </w:pPr>
      <w:r>
        <w:rPr>
          <w:rFonts w:ascii="Verdana" w:hAnsi="Verdana" w:cs="Arial"/>
          <w:bCs/>
          <w:sz w:val="20"/>
        </w:rPr>
        <w:t>Niezwłocznie po otwarciu ofert Zamawiający zamieści na swojej stronie internetowej informacje dotyczące:</w:t>
      </w:r>
    </w:p>
    <w:p w:rsidR="00861D09" w:rsidRDefault="00861D09">
      <w:pPr>
        <w:pStyle w:val="Tekstpodstawowy3"/>
        <w:ind w:left="360"/>
        <w:rPr>
          <w:rFonts w:ascii="Verdana" w:hAnsi="Verdana" w:cs="Arial"/>
          <w:bCs/>
          <w:sz w:val="20"/>
        </w:rPr>
      </w:pPr>
      <w:r>
        <w:rPr>
          <w:rFonts w:ascii="Verdana" w:hAnsi="Verdana" w:cs="Arial"/>
          <w:bCs/>
          <w:sz w:val="20"/>
        </w:rPr>
        <w:t>1) kwoty, jaką zamierza przeznaczyć na sfinansowanie zamówienia,</w:t>
      </w:r>
    </w:p>
    <w:p w:rsidR="00861D09" w:rsidRDefault="00861D09">
      <w:pPr>
        <w:pStyle w:val="Tekstpodstawowy3"/>
        <w:ind w:left="360"/>
        <w:rPr>
          <w:rFonts w:ascii="Verdana" w:hAnsi="Verdana" w:cs="Arial"/>
          <w:bCs/>
          <w:sz w:val="20"/>
        </w:rPr>
      </w:pPr>
      <w:r>
        <w:rPr>
          <w:rFonts w:ascii="Verdana" w:hAnsi="Verdana" w:cs="Arial"/>
          <w:bCs/>
          <w:sz w:val="20"/>
        </w:rPr>
        <w:t>2) firm oraz adresów Wykonawców, którzy złożyli oferty w wyznaczonym terminie,</w:t>
      </w:r>
    </w:p>
    <w:p w:rsidR="00861D09" w:rsidRDefault="00861D09">
      <w:pPr>
        <w:pStyle w:val="Tekstpodstawowy3"/>
        <w:keepNext w:val="0"/>
        <w:ind w:left="360"/>
        <w:rPr>
          <w:rFonts w:ascii="Verdana" w:hAnsi="Verdana" w:cs="Arial"/>
          <w:bCs/>
          <w:sz w:val="20"/>
        </w:rPr>
      </w:pPr>
      <w:r>
        <w:rPr>
          <w:rFonts w:ascii="Verdana" w:hAnsi="Verdana" w:cs="Arial"/>
          <w:bCs/>
          <w:sz w:val="20"/>
        </w:rPr>
        <w:t>3) ceny, terminu wykonania zamówienia, okresu gwarancji i warunków płatności zawartych w ofertach (o ile informacje te są objęte przedmiotem zamówienia).</w:t>
      </w:r>
    </w:p>
    <w:p w:rsidR="00861D09" w:rsidRDefault="00861D09">
      <w:pPr>
        <w:pStyle w:val="Tekstpodstawowy"/>
        <w:numPr>
          <w:ilvl w:val="0"/>
          <w:numId w:val="4"/>
        </w:numPr>
        <w:tabs>
          <w:tab w:val="clear" w:pos="717"/>
        </w:tabs>
        <w:ind w:left="360"/>
        <w:jc w:val="both"/>
        <w:rPr>
          <w:rFonts w:ascii="Verdana" w:hAnsi="Verdana" w:cs="Arial"/>
          <w:b w:val="0"/>
          <w:bCs/>
          <w:sz w:val="20"/>
          <w:szCs w:val="22"/>
        </w:rPr>
      </w:pPr>
      <w:r>
        <w:rPr>
          <w:rFonts w:ascii="Verdana" w:hAnsi="Verdana" w:cs="Arial"/>
          <w:b w:val="0"/>
          <w:bCs/>
          <w:sz w:val="20"/>
          <w:szCs w:val="22"/>
        </w:rPr>
        <w:t xml:space="preserve">Zgodnie z przepisem art. 96 ust. 3 ustawy </w:t>
      </w:r>
      <w:proofErr w:type="spellStart"/>
      <w:r>
        <w:rPr>
          <w:rFonts w:ascii="Verdana" w:hAnsi="Verdana" w:cs="Arial"/>
          <w:b w:val="0"/>
          <w:bCs/>
          <w:sz w:val="20"/>
          <w:szCs w:val="22"/>
        </w:rPr>
        <w:t>Pzp</w:t>
      </w:r>
      <w:proofErr w:type="spellEnd"/>
      <w:r>
        <w:rPr>
          <w:rFonts w:ascii="Verdana" w:hAnsi="Verdana" w:cs="Arial"/>
          <w:b w:val="0"/>
          <w:bCs/>
          <w:sz w:val="20"/>
          <w:szCs w:val="22"/>
        </w:rPr>
        <w:t xml:space="preserve">, protokół wraz z załącznikami jest jawny. Załączniki do protokołu udostępnia się po dokonaniu wyboru najkorzystniejszej oferty lub unieważnieniu postępowania, z tym, że oferty udostępnia się od chwili ich otwarcia. </w:t>
      </w:r>
    </w:p>
    <w:p w:rsidR="00861D09" w:rsidRDefault="00861D09">
      <w:pPr>
        <w:pStyle w:val="Tekstpodstawowy"/>
        <w:numPr>
          <w:ilvl w:val="0"/>
          <w:numId w:val="4"/>
        </w:numPr>
        <w:tabs>
          <w:tab w:val="clear" w:pos="717"/>
        </w:tabs>
        <w:ind w:left="360"/>
        <w:jc w:val="both"/>
        <w:rPr>
          <w:rFonts w:ascii="Verdana" w:hAnsi="Verdana" w:cs="Arial"/>
          <w:b w:val="0"/>
          <w:bCs/>
          <w:sz w:val="20"/>
          <w:szCs w:val="22"/>
        </w:rPr>
      </w:pPr>
      <w:r>
        <w:rPr>
          <w:rFonts w:ascii="Verdana" w:hAnsi="Verdana" w:cs="Arial"/>
          <w:b w:val="0"/>
          <w:bCs/>
          <w:sz w:val="20"/>
          <w:szCs w:val="22"/>
        </w:rPr>
        <w:lastRenderedPageBreak/>
        <w:t xml:space="preserve">Nie ujawnia się informacji stanowiących tajemnicę przedsiębiorstwa w rozumieniu przepisów ustawy o zwalczaniu nieuczciwej konkurencji, jeżeli Wykonawca, nie później niż w terminie składania ofert, zastrzegł i </w:t>
      </w:r>
      <w:r>
        <w:rPr>
          <w:rFonts w:ascii="Verdana" w:hAnsi="Verdana" w:cs="Arial"/>
          <w:b w:val="0"/>
          <w:sz w:val="20"/>
          <w:szCs w:val="22"/>
        </w:rPr>
        <w:t>wykazał</w:t>
      </w:r>
      <w:r>
        <w:rPr>
          <w:rFonts w:ascii="Verdana" w:hAnsi="Verdana" w:cs="Arial"/>
          <w:b w:val="0"/>
          <w:bCs/>
          <w:sz w:val="20"/>
          <w:szCs w:val="22"/>
        </w:rPr>
        <w:t>, że nie mogą one być udostępniane.</w:t>
      </w:r>
    </w:p>
    <w:p w:rsidR="00861D09" w:rsidRDefault="00861D09">
      <w:pPr>
        <w:pStyle w:val="Nagwek5"/>
        <w:spacing w:before="360"/>
        <w:jc w:val="both"/>
        <w:rPr>
          <w:rFonts w:ascii="Verdana" w:hAnsi="Verdana" w:cs="Arial"/>
          <w:sz w:val="20"/>
          <w:szCs w:val="22"/>
        </w:rPr>
      </w:pPr>
      <w:r w:rsidRPr="00CF2144">
        <w:rPr>
          <w:rFonts w:ascii="Verdana" w:hAnsi="Verdana" w:cs="Arial"/>
          <w:sz w:val="20"/>
          <w:szCs w:val="22"/>
        </w:rPr>
        <w:t>XIV. OPIS SPOSOBU OBLICZENIA CENY</w:t>
      </w:r>
    </w:p>
    <w:p w:rsidR="00A16DA7" w:rsidRPr="00B9581C" w:rsidRDefault="00A16DA7" w:rsidP="00CF2144">
      <w:pPr>
        <w:pStyle w:val="Tekstpodstawowy"/>
        <w:ind w:left="360"/>
        <w:jc w:val="both"/>
        <w:rPr>
          <w:rFonts w:ascii="Verdana" w:hAnsi="Verdana" w:cs="Tahoma"/>
          <w:b w:val="0"/>
          <w:bCs/>
          <w:sz w:val="20"/>
          <w:szCs w:val="22"/>
        </w:rPr>
      </w:pPr>
    </w:p>
    <w:p w:rsidR="009F6F00" w:rsidRPr="004D5BB2" w:rsidRDefault="009F6F00" w:rsidP="004D5BB2">
      <w:pPr>
        <w:pStyle w:val="Tekstpodstawowywcity"/>
        <w:spacing w:line="240" w:lineRule="auto"/>
        <w:ind w:left="426" w:hanging="284"/>
        <w:rPr>
          <w:rFonts w:ascii="Verdana" w:hAnsi="Verdana"/>
          <w:sz w:val="20"/>
        </w:rPr>
      </w:pPr>
      <w:r>
        <w:rPr>
          <w:rFonts w:ascii="Verdana" w:hAnsi="Verdana"/>
          <w:bCs/>
          <w:sz w:val="20"/>
          <w:szCs w:val="24"/>
        </w:rPr>
        <w:t xml:space="preserve">1. Wykonawca na dostawę artykułów elektrycznych w załącznikach </w:t>
      </w:r>
      <w:r w:rsidR="00E57814">
        <w:rPr>
          <w:rFonts w:ascii="Verdana" w:hAnsi="Verdana"/>
          <w:bCs/>
          <w:sz w:val="20"/>
          <w:szCs w:val="24"/>
        </w:rPr>
        <w:t xml:space="preserve"> nr </w:t>
      </w:r>
      <w:r>
        <w:rPr>
          <w:rFonts w:ascii="Verdana" w:hAnsi="Verdana"/>
          <w:bCs/>
          <w:sz w:val="20"/>
          <w:szCs w:val="24"/>
        </w:rPr>
        <w:t xml:space="preserve">1.1-1.5 </w:t>
      </w:r>
      <w:r w:rsidR="00E57814">
        <w:rPr>
          <w:rFonts w:ascii="Verdana" w:hAnsi="Verdana"/>
          <w:bCs/>
          <w:sz w:val="20"/>
          <w:szCs w:val="24"/>
        </w:rPr>
        <w:t xml:space="preserve">do SIWZ </w:t>
      </w:r>
      <w:r>
        <w:rPr>
          <w:rFonts w:ascii="Verdana" w:hAnsi="Verdana"/>
          <w:bCs/>
          <w:sz w:val="20"/>
          <w:szCs w:val="24"/>
        </w:rPr>
        <w:t xml:space="preserve">ustala ceny jednostkowe netto na poszczególny asortyment. Ceny te obejmują koszt transportu wraz z rozładunkiem do miejsca dostawy. Kwotę wynagrodzenia stanowić będzie iloczyn ilości dostarczonego asortymentu oraz jego ceny jednostkowej netto plus należny podatek VAT zgodnie z obowiązującymi przepisami. </w:t>
      </w:r>
    </w:p>
    <w:p w:rsidR="009F6F00" w:rsidRPr="004D5BB2" w:rsidRDefault="009F6F00" w:rsidP="004D5BB2">
      <w:pPr>
        <w:ind w:left="426" w:hanging="284"/>
        <w:jc w:val="both"/>
        <w:rPr>
          <w:rFonts w:ascii="Verdana" w:hAnsi="Verdana" w:cs="Verdana"/>
          <w:sz w:val="20"/>
          <w:szCs w:val="20"/>
        </w:rPr>
      </w:pPr>
      <w:r>
        <w:rPr>
          <w:rFonts w:ascii="Verdana" w:hAnsi="Verdana" w:cs="Verdana"/>
          <w:sz w:val="20"/>
          <w:szCs w:val="20"/>
        </w:rPr>
        <w:t xml:space="preserve">2. Ceną oferty podaną w Formularzu oferty jest suma wartości brutto z kolumny </w:t>
      </w:r>
      <w:r>
        <w:rPr>
          <w:rFonts w:ascii="Verdana" w:hAnsi="Verdana" w:cs="Verdana"/>
          <w:sz w:val="20"/>
          <w:szCs w:val="20"/>
        </w:rPr>
        <w:br/>
        <w:t>8 z Formularzy cenowych –</w:t>
      </w:r>
      <w:r w:rsidR="00E57814">
        <w:rPr>
          <w:rFonts w:ascii="Verdana" w:hAnsi="Verdana" w:cs="Verdana"/>
          <w:sz w:val="20"/>
          <w:szCs w:val="20"/>
        </w:rPr>
        <w:t xml:space="preserve"> SUMA </w:t>
      </w:r>
      <w:r>
        <w:rPr>
          <w:rFonts w:ascii="Verdana" w:hAnsi="Verdana" w:cs="Verdana"/>
          <w:sz w:val="20"/>
          <w:szCs w:val="20"/>
        </w:rPr>
        <w:t>z Załączników nr 1.1., 1.2., 1.3., 1.4., 1.5 do SIWZ</w:t>
      </w:r>
      <w:r w:rsidR="00E57814">
        <w:rPr>
          <w:rFonts w:ascii="Verdana" w:hAnsi="Verdana" w:cs="Verdana"/>
          <w:sz w:val="20"/>
          <w:szCs w:val="20"/>
        </w:rPr>
        <w:t xml:space="preserve">, </w:t>
      </w:r>
      <w:r>
        <w:rPr>
          <w:rFonts w:ascii="Verdana" w:hAnsi="Verdana" w:cs="Verdana"/>
          <w:sz w:val="20"/>
          <w:szCs w:val="20"/>
        </w:rPr>
        <w:t>podana do dwóch miejsc po przecinku.</w:t>
      </w:r>
    </w:p>
    <w:p w:rsidR="009F6F00" w:rsidRDefault="009F6F00" w:rsidP="004D5BB2">
      <w:pPr>
        <w:pStyle w:val="Tekstpodstawowy"/>
        <w:ind w:left="426" w:hanging="284"/>
        <w:jc w:val="both"/>
        <w:rPr>
          <w:rFonts w:ascii="Verdana" w:hAnsi="Verdana" w:cs="Verdana"/>
          <w:b w:val="0"/>
          <w:sz w:val="20"/>
        </w:rPr>
      </w:pPr>
      <w:r>
        <w:rPr>
          <w:rFonts w:ascii="Verdana" w:hAnsi="Verdana" w:cs="Verdana"/>
          <w:b w:val="0"/>
          <w:sz w:val="20"/>
        </w:rPr>
        <w:t>3. Zamawiający nie dopuszcza przedstawiania ceny w kilku wariantach, w zależności od zastosowanych rozwiązań. W przypadku przedstawiania ceny w taki sposób oferta zostanie odrzucona.</w:t>
      </w:r>
    </w:p>
    <w:p w:rsidR="009F6F00" w:rsidRPr="004D5BB2" w:rsidRDefault="009F6F00" w:rsidP="004D5BB2">
      <w:pPr>
        <w:ind w:left="426" w:hanging="284"/>
        <w:jc w:val="both"/>
        <w:rPr>
          <w:rFonts w:ascii="Verdana" w:hAnsi="Verdana" w:cs="Verdana"/>
          <w:color w:val="000000"/>
          <w:sz w:val="20"/>
          <w:szCs w:val="20"/>
        </w:rPr>
      </w:pPr>
      <w:r>
        <w:rPr>
          <w:rFonts w:ascii="Verdana" w:hAnsi="Verdana" w:cs="Verdana"/>
          <w:color w:val="000000"/>
          <w:sz w:val="20"/>
          <w:szCs w:val="20"/>
        </w:rPr>
        <w:t xml:space="preserve">4. </w:t>
      </w:r>
      <w:r w:rsidRPr="00755AFF">
        <w:rPr>
          <w:rFonts w:ascii="Verdana" w:hAnsi="Verdana" w:cs="Verdana"/>
          <w:color w:val="000000"/>
          <w:sz w:val="20"/>
          <w:szCs w:val="20"/>
        </w:rPr>
        <w:t>Zamawiający zastrzega, aby żadna cena jednostkowa netto w formularzach cenowych nie została określona wartością 0,00 zł. Brak wyceny lub wartość 0,00 zł w cenie jednostkowej netto skutkować będzie odrzuceniem oferty.</w:t>
      </w:r>
    </w:p>
    <w:p w:rsidR="009F6F00" w:rsidRDefault="009F6F00" w:rsidP="004D5BB2">
      <w:pPr>
        <w:pStyle w:val="Tekstpodstawowy"/>
        <w:ind w:left="426" w:hanging="284"/>
        <w:jc w:val="both"/>
        <w:rPr>
          <w:rFonts w:ascii="Verdana" w:hAnsi="Verdana" w:cs="Verdana"/>
          <w:b w:val="0"/>
          <w:sz w:val="20"/>
        </w:rPr>
      </w:pPr>
      <w:r>
        <w:rPr>
          <w:rFonts w:ascii="Verdana" w:hAnsi="Verdana" w:cs="Verdana"/>
          <w:b w:val="0"/>
          <w:sz w:val="20"/>
        </w:rPr>
        <w:t>5. W przypadku omyłek rachunkowych za prawidłowo podaną Zamawiający przyjmie cenę jednostkową netto.</w:t>
      </w:r>
    </w:p>
    <w:p w:rsidR="009F6F00" w:rsidRPr="004D5BB2" w:rsidRDefault="009F6F00" w:rsidP="004D5BB2">
      <w:pPr>
        <w:pStyle w:val="Tekstpodstawowy"/>
        <w:ind w:left="426" w:hanging="284"/>
        <w:jc w:val="both"/>
        <w:rPr>
          <w:rFonts w:ascii="Verdana" w:eastAsia="Verdana" w:hAnsi="Verdana" w:cs="Verdana"/>
          <w:b w:val="0"/>
          <w:sz w:val="20"/>
        </w:rPr>
      </w:pPr>
      <w:r>
        <w:rPr>
          <w:rFonts w:ascii="Verdana" w:hAnsi="Verdana" w:cs="Verdana"/>
          <w:b w:val="0"/>
          <w:sz w:val="20"/>
        </w:rPr>
        <w:t>6. Określenie stawki podatku VAT jest obowiązkiem Wykonawcy. Zgodnie z ust. 1 Komunikatu Prezesa Głównego Urzędu Statystycznego z dnia 24 stycz</w:t>
      </w:r>
      <w:r w:rsidR="009D170A">
        <w:rPr>
          <w:rFonts w:ascii="Verdana" w:hAnsi="Verdana" w:cs="Verdana"/>
          <w:b w:val="0"/>
          <w:sz w:val="20"/>
        </w:rPr>
        <w:t xml:space="preserve">nia 2005 r. (Dz. Urz. GUS Nr 1 </w:t>
      </w:r>
      <w:r>
        <w:rPr>
          <w:rFonts w:ascii="Verdana" w:hAnsi="Verdana" w:cs="Verdana"/>
          <w:b w:val="0"/>
          <w:sz w:val="20"/>
        </w:rPr>
        <w:t xml:space="preserve">z 2005 r., poz. 11) w sprawie trybu wydawania opinii interpretacyjnych – </w:t>
      </w:r>
      <w:r>
        <w:rPr>
          <w:rFonts w:ascii="Verdana" w:eastAsia="Verdana" w:hAnsi="Verdana" w:cs="Verdana"/>
          <w:b w:val="0"/>
          <w:sz w:val="20"/>
        </w:rPr>
        <w:t>„</w:t>
      </w:r>
      <w:r>
        <w:rPr>
          <w:rFonts w:ascii="Verdana" w:hAnsi="Verdana" w:cs="Verdana"/>
          <w:b w:val="0"/>
          <w:sz w:val="20"/>
        </w:rPr>
        <w:t>Zasadą jest, że zainteresowany podmiot sam klasyfikuje prowadzoną działalność, swoje produkty (wyroby i usługi), towary, środki trwałe i obiekty budowlane według zasad określonych w poszczególnych klasyfikacjach i nomenklaturach, wprowadzonych rozporządzeniami Rady Ministrów lub stosowanych bezpośrednio na podstawie przepisów Wspólnoty Europejskiej”.</w:t>
      </w:r>
    </w:p>
    <w:p w:rsidR="00861D09" w:rsidRDefault="00E071ED">
      <w:pPr>
        <w:pStyle w:val="Nagwek5"/>
        <w:spacing w:before="360"/>
        <w:jc w:val="both"/>
        <w:rPr>
          <w:rFonts w:ascii="Verdana" w:hAnsi="Verdana" w:cs="Arial"/>
          <w:sz w:val="20"/>
          <w:szCs w:val="22"/>
        </w:rPr>
      </w:pPr>
      <w:r w:rsidRPr="004D2A86">
        <w:rPr>
          <w:rFonts w:ascii="Verdana" w:hAnsi="Verdana" w:cs="Arial"/>
          <w:sz w:val="20"/>
          <w:szCs w:val="22"/>
        </w:rPr>
        <w:t>XV.</w:t>
      </w:r>
      <w:r w:rsidR="00861D09" w:rsidRPr="004D2A86">
        <w:rPr>
          <w:rFonts w:ascii="Verdana" w:hAnsi="Verdana" w:cs="Arial"/>
          <w:sz w:val="20"/>
          <w:szCs w:val="22"/>
        </w:rPr>
        <w:t>OPIS KRYTERIÓW, KTÓRYMI ZAMAWIAJĄCY BĘDZIE SIĘ KIEROWAŁ PRZY WYBORZE OFERTY, WRAZ Z PODANIEM WAG TYCH KRYTERIÓW I SPOSOBU OCENY OFERT</w:t>
      </w:r>
    </w:p>
    <w:p w:rsidR="00303DDC" w:rsidRPr="00303DDC" w:rsidRDefault="00303DDC" w:rsidP="00303DDC"/>
    <w:p w:rsidR="00861D09" w:rsidRDefault="00861D09" w:rsidP="0089124A">
      <w:pPr>
        <w:pStyle w:val="Tekstpodstawowy3"/>
        <w:numPr>
          <w:ilvl w:val="2"/>
          <w:numId w:val="7"/>
        </w:numPr>
        <w:spacing w:after="120"/>
        <w:ind w:left="425" w:hanging="425"/>
        <w:rPr>
          <w:rFonts w:ascii="Verdana" w:hAnsi="Verdana" w:cs="Arial"/>
          <w:bCs/>
          <w:iCs/>
          <w:color w:val="000000"/>
          <w:sz w:val="20"/>
          <w:szCs w:val="22"/>
        </w:rPr>
      </w:pPr>
      <w:r>
        <w:rPr>
          <w:rFonts w:ascii="Verdana" w:hAnsi="Verdana" w:cs="Arial"/>
          <w:bCs/>
          <w:iCs/>
          <w:color w:val="000000"/>
          <w:sz w:val="20"/>
          <w:szCs w:val="22"/>
        </w:rPr>
        <w:t>Przy wyborze najkorzystniejszej oferty Zamawiający będzi</w:t>
      </w:r>
      <w:r w:rsidR="00AA3C06">
        <w:rPr>
          <w:rFonts w:ascii="Verdana" w:hAnsi="Verdana" w:cs="Arial"/>
          <w:bCs/>
          <w:iCs/>
          <w:color w:val="000000"/>
          <w:sz w:val="20"/>
          <w:szCs w:val="22"/>
        </w:rPr>
        <w:t xml:space="preserve">e się kierował następującymi </w:t>
      </w:r>
      <w:r>
        <w:rPr>
          <w:rFonts w:ascii="Verdana" w:hAnsi="Verdana" w:cs="Arial"/>
          <w:bCs/>
          <w:iCs/>
          <w:color w:val="000000"/>
          <w:sz w:val="20"/>
          <w:szCs w:val="22"/>
        </w:rPr>
        <w:t>kryteriami i ich wagami:</w:t>
      </w:r>
    </w:p>
    <w:p w:rsidR="00D61557" w:rsidRDefault="00D61DC1" w:rsidP="002E1DAB">
      <w:pPr>
        <w:tabs>
          <w:tab w:val="left" w:pos="3060"/>
        </w:tabs>
        <w:ind w:left="1560" w:hanging="1560"/>
        <w:jc w:val="both"/>
        <w:rPr>
          <w:rFonts w:ascii="Verdana" w:hAnsi="Verdana"/>
          <w:iCs/>
          <w:sz w:val="20"/>
        </w:rPr>
      </w:pPr>
      <w:r w:rsidRPr="00C12D16">
        <w:rPr>
          <w:rFonts w:ascii="Verdana" w:hAnsi="Verdana"/>
          <w:iCs/>
          <w:sz w:val="20"/>
        </w:rPr>
        <w:t xml:space="preserve">Kryterium nr 1: </w:t>
      </w:r>
      <w:r w:rsidR="004D2A86" w:rsidRPr="00C12D16">
        <w:rPr>
          <w:rFonts w:ascii="Verdana" w:hAnsi="Verdana"/>
          <w:iCs/>
          <w:sz w:val="20"/>
        </w:rPr>
        <w:t>Cena</w:t>
      </w:r>
      <w:r w:rsidR="003E4A73">
        <w:rPr>
          <w:rFonts w:ascii="Verdana" w:hAnsi="Verdana"/>
          <w:iCs/>
          <w:sz w:val="20"/>
        </w:rPr>
        <w:t>.....</w:t>
      </w:r>
      <w:r w:rsidR="002E1DAB" w:rsidRPr="00C12D16">
        <w:rPr>
          <w:rFonts w:ascii="Verdana" w:hAnsi="Verdana"/>
          <w:iCs/>
          <w:sz w:val="20"/>
        </w:rPr>
        <w:t>...............................................</w:t>
      </w:r>
      <w:r w:rsidR="004D2A86" w:rsidRPr="00C12D16">
        <w:rPr>
          <w:rFonts w:ascii="Verdana" w:hAnsi="Verdana"/>
          <w:iCs/>
          <w:sz w:val="20"/>
        </w:rPr>
        <w:t>.</w:t>
      </w:r>
      <w:r w:rsidR="002E1DAB" w:rsidRPr="00C12D16">
        <w:rPr>
          <w:rFonts w:ascii="Verdana" w:hAnsi="Verdana"/>
          <w:iCs/>
          <w:sz w:val="20"/>
        </w:rPr>
        <w:t xml:space="preserve">..60 </w:t>
      </w:r>
      <w:r w:rsidR="00D61557" w:rsidRPr="00C12D16">
        <w:rPr>
          <w:rFonts w:ascii="Verdana" w:hAnsi="Verdana"/>
          <w:iCs/>
          <w:sz w:val="20"/>
        </w:rPr>
        <w:t>%</w:t>
      </w:r>
    </w:p>
    <w:p w:rsidR="00D61557" w:rsidRPr="00C12D16" w:rsidRDefault="00D61DC1" w:rsidP="005A1C1B">
      <w:pPr>
        <w:tabs>
          <w:tab w:val="left" w:pos="3060"/>
        </w:tabs>
        <w:ind w:left="1560" w:hanging="1560"/>
        <w:jc w:val="both"/>
        <w:rPr>
          <w:rFonts w:ascii="Verdana" w:hAnsi="Verdana"/>
          <w:iCs/>
          <w:sz w:val="20"/>
        </w:rPr>
      </w:pPr>
      <w:r w:rsidRPr="00C12D16">
        <w:rPr>
          <w:rFonts w:ascii="Verdana" w:hAnsi="Verdana"/>
          <w:iCs/>
          <w:sz w:val="20"/>
        </w:rPr>
        <w:t>Kryterium nr 2:</w:t>
      </w:r>
      <w:r w:rsidR="004D2A86" w:rsidRPr="00C12D16">
        <w:t xml:space="preserve"> </w:t>
      </w:r>
      <w:r w:rsidR="004D2A86" w:rsidRPr="00C12D16">
        <w:rPr>
          <w:rFonts w:ascii="Verdana" w:hAnsi="Verdana"/>
          <w:iCs/>
          <w:sz w:val="20"/>
        </w:rPr>
        <w:t>Termin dostawy...........................</w:t>
      </w:r>
      <w:r w:rsidR="002E1DAB" w:rsidRPr="00C12D16">
        <w:rPr>
          <w:rFonts w:ascii="Verdana" w:hAnsi="Verdana"/>
          <w:iCs/>
          <w:sz w:val="20"/>
        </w:rPr>
        <w:t>..</w:t>
      </w:r>
      <w:r w:rsidR="00EF643F" w:rsidRPr="00C12D16">
        <w:rPr>
          <w:rFonts w:ascii="Verdana" w:hAnsi="Verdana"/>
          <w:iCs/>
          <w:sz w:val="20"/>
        </w:rPr>
        <w:t>.</w:t>
      </w:r>
      <w:r w:rsidR="00291F38">
        <w:rPr>
          <w:rFonts w:ascii="Verdana" w:hAnsi="Verdana"/>
          <w:iCs/>
          <w:sz w:val="20"/>
        </w:rPr>
        <w:t>.....</w:t>
      </w:r>
      <w:r w:rsidR="002E1DAB" w:rsidRPr="00C12D16">
        <w:rPr>
          <w:rFonts w:ascii="Verdana" w:hAnsi="Verdana"/>
          <w:iCs/>
          <w:sz w:val="20"/>
        </w:rPr>
        <w:t>.....4</w:t>
      </w:r>
      <w:r w:rsidR="00D61557" w:rsidRPr="00C12D16">
        <w:rPr>
          <w:rFonts w:ascii="Verdana" w:hAnsi="Verdana"/>
          <w:iCs/>
          <w:sz w:val="20"/>
        </w:rPr>
        <w:t>0</w:t>
      </w:r>
      <w:r w:rsidR="006B76B1" w:rsidRPr="00C12D16">
        <w:rPr>
          <w:rFonts w:ascii="Verdana" w:hAnsi="Verdana"/>
          <w:iCs/>
          <w:sz w:val="20"/>
        </w:rPr>
        <w:t xml:space="preserve"> </w:t>
      </w:r>
      <w:r w:rsidR="00D61557" w:rsidRPr="00C12D16">
        <w:rPr>
          <w:rFonts w:ascii="Verdana" w:hAnsi="Verdana"/>
          <w:iCs/>
          <w:sz w:val="20"/>
        </w:rPr>
        <w:t>%</w:t>
      </w:r>
    </w:p>
    <w:p w:rsidR="005A1C1B" w:rsidRDefault="005A1C1B" w:rsidP="00D475E3">
      <w:pPr>
        <w:tabs>
          <w:tab w:val="left" w:pos="3060"/>
        </w:tabs>
        <w:ind w:left="1560" w:hanging="1560"/>
        <w:jc w:val="both"/>
        <w:rPr>
          <w:rFonts w:ascii="Verdana" w:hAnsi="Verdana"/>
          <w:iCs/>
          <w:sz w:val="20"/>
        </w:rPr>
      </w:pPr>
    </w:p>
    <w:p w:rsidR="00D475E3" w:rsidRPr="00D61DC1" w:rsidRDefault="00D475E3" w:rsidP="00086060">
      <w:pPr>
        <w:tabs>
          <w:tab w:val="left" w:pos="3060"/>
        </w:tabs>
        <w:spacing w:after="60"/>
        <w:ind w:left="1559" w:hanging="1559"/>
        <w:jc w:val="both"/>
        <w:rPr>
          <w:rFonts w:ascii="Verdana" w:hAnsi="Verdana"/>
          <w:iCs/>
          <w:sz w:val="20"/>
        </w:rPr>
      </w:pPr>
      <w:r w:rsidRPr="00D61DC1">
        <w:rPr>
          <w:rFonts w:ascii="Verdana" w:hAnsi="Verdana"/>
          <w:iCs/>
          <w:sz w:val="20"/>
        </w:rPr>
        <w:t xml:space="preserve">Kryterium nr 1: </w:t>
      </w:r>
    </w:p>
    <w:p w:rsidR="005F7A57" w:rsidRDefault="005F7A57" w:rsidP="00CD346B">
      <w:pPr>
        <w:spacing w:after="120"/>
        <w:rPr>
          <w:rFonts w:ascii="Verdana" w:hAnsi="Verdana" w:cs="Arial"/>
          <w:snapToGrid w:val="0"/>
          <w:sz w:val="20"/>
          <w:szCs w:val="20"/>
        </w:rPr>
      </w:pPr>
      <w:r>
        <w:rPr>
          <w:rFonts w:ascii="Verdana" w:hAnsi="Verdana" w:cs="Arial"/>
          <w:snapToGrid w:val="0"/>
          <w:sz w:val="20"/>
          <w:szCs w:val="20"/>
        </w:rPr>
        <w:t xml:space="preserve">Cena rozumiana jako </w:t>
      </w:r>
      <w:r w:rsidRPr="005F7A57">
        <w:rPr>
          <w:rFonts w:ascii="Verdana" w:hAnsi="Verdana" w:cs="Arial"/>
          <w:snapToGrid w:val="0"/>
          <w:sz w:val="20"/>
          <w:szCs w:val="20"/>
        </w:rPr>
        <w:t xml:space="preserve">cena brutto </w:t>
      </w:r>
      <w:r>
        <w:rPr>
          <w:rFonts w:ascii="Verdana" w:hAnsi="Verdana" w:cs="Arial"/>
          <w:snapToGrid w:val="0"/>
          <w:sz w:val="20"/>
          <w:szCs w:val="20"/>
        </w:rPr>
        <w:t xml:space="preserve">oferty określona </w:t>
      </w:r>
      <w:r w:rsidRPr="005F7A57">
        <w:rPr>
          <w:rFonts w:ascii="Verdana" w:hAnsi="Verdana" w:cs="Arial"/>
          <w:snapToGrid w:val="0"/>
          <w:sz w:val="20"/>
          <w:szCs w:val="20"/>
        </w:rPr>
        <w:t>w f</w:t>
      </w:r>
      <w:r>
        <w:rPr>
          <w:rFonts w:ascii="Verdana" w:hAnsi="Verdana" w:cs="Arial"/>
          <w:snapToGrid w:val="0"/>
          <w:sz w:val="20"/>
          <w:szCs w:val="20"/>
        </w:rPr>
        <w:t>ormularzu oferty</w:t>
      </w:r>
      <w:r w:rsidR="00106692">
        <w:rPr>
          <w:rFonts w:ascii="Verdana" w:hAnsi="Verdana" w:cs="Arial"/>
          <w:snapToGrid w:val="0"/>
          <w:sz w:val="20"/>
          <w:szCs w:val="20"/>
        </w:rPr>
        <w:t>,</w:t>
      </w:r>
      <w:r>
        <w:rPr>
          <w:rFonts w:ascii="Verdana" w:hAnsi="Verdana" w:cs="Arial"/>
          <w:snapToGrid w:val="0"/>
          <w:sz w:val="20"/>
          <w:szCs w:val="20"/>
        </w:rPr>
        <w:t xml:space="preserve"> stanowiąca sumę</w:t>
      </w:r>
      <w:r w:rsidRPr="005F7A57">
        <w:rPr>
          <w:rFonts w:ascii="Verdana" w:hAnsi="Verdana" w:cs="Arial"/>
          <w:snapToGrid w:val="0"/>
          <w:sz w:val="20"/>
          <w:szCs w:val="20"/>
        </w:rPr>
        <w:t xml:space="preserve"> wartości brutto z fo</w:t>
      </w:r>
      <w:r w:rsidR="00615627">
        <w:rPr>
          <w:rFonts w:ascii="Verdana" w:hAnsi="Verdana" w:cs="Arial"/>
          <w:snapToGrid w:val="0"/>
          <w:sz w:val="20"/>
          <w:szCs w:val="20"/>
        </w:rPr>
        <w:t>rmularzy cenowych od 1.1. do 1.5</w:t>
      </w:r>
      <w:r w:rsidRPr="005F7A57">
        <w:rPr>
          <w:rFonts w:ascii="Verdana" w:hAnsi="Verdana" w:cs="Arial"/>
          <w:snapToGrid w:val="0"/>
          <w:sz w:val="20"/>
          <w:szCs w:val="20"/>
        </w:rPr>
        <w:t>, podana do 2 miejsc po przecin</w:t>
      </w:r>
      <w:r>
        <w:rPr>
          <w:rFonts w:ascii="Verdana" w:hAnsi="Verdana" w:cs="Arial"/>
          <w:snapToGrid w:val="0"/>
          <w:sz w:val="20"/>
          <w:szCs w:val="20"/>
        </w:rPr>
        <w:t>ku</w:t>
      </w:r>
    </w:p>
    <w:p w:rsidR="00CD3DB4" w:rsidRDefault="00904743" w:rsidP="00635A8C">
      <w:pPr>
        <w:rPr>
          <w:rFonts w:ascii="Verdana" w:hAnsi="Verdana" w:cs="Arial"/>
          <w:snapToGrid w:val="0"/>
          <w:sz w:val="20"/>
          <w:szCs w:val="20"/>
        </w:rPr>
      </w:pPr>
      <w:r w:rsidRPr="00635A8C">
        <w:rPr>
          <w:rFonts w:ascii="Verdana" w:hAnsi="Verdana" w:cs="Arial"/>
          <w:snapToGrid w:val="0"/>
          <w:sz w:val="20"/>
          <w:szCs w:val="20"/>
        </w:rPr>
        <w:t xml:space="preserve">Oferta o najniższej cenie </w:t>
      </w:r>
      <w:r w:rsidR="008A6470">
        <w:rPr>
          <w:rFonts w:ascii="Verdana" w:hAnsi="Verdana" w:cs="Arial"/>
          <w:snapToGrid w:val="0"/>
          <w:sz w:val="20"/>
          <w:szCs w:val="20"/>
        </w:rPr>
        <w:t>uzyska 6</w:t>
      </w:r>
      <w:r w:rsidRPr="00635A8C">
        <w:rPr>
          <w:rFonts w:ascii="Verdana" w:hAnsi="Verdana" w:cs="Arial"/>
          <w:snapToGrid w:val="0"/>
          <w:sz w:val="20"/>
          <w:szCs w:val="20"/>
        </w:rPr>
        <w:t>0 punktów. Pozostałe oferty uzyskają wartość punktową wyliczoną wg poniższego wzoru:</w:t>
      </w:r>
    </w:p>
    <w:p w:rsidR="008A6470" w:rsidRPr="00635A8C" w:rsidRDefault="008A6470" w:rsidP="00635A8C">
      <w:pPr>
        <w:rPr>
          <w:rFonts w:ascii="Verdana" w:hAnsi="Verdana" w:cs="Arial"/>
          <w:sz w:val="20"/>
          <w:szCs w:val="20"/>
        </w:rPr>
      </w:pPr>
    </w:p>
    <w:p w:rsidR="008A6470" w:rsidRDefault="008A6470" w:rsidP="00615627">
      <w:pPr>
        <w:ind w:left="540"/>
        <w:jc w:val="both"/>
        <w:rPr>
          <w:rFonts w:ascii="Verdana" w:hAnsi="Verdana" w:cs="Arial"/>
          <w:snapToGrid w:val="0"/>
          <w:color w:val="000000"/>
          <w:sz w:val="20"/>
          <w:szCs w:val="22"/>
        </w:rPr>
      </w:pPr>
      <w:r w:rsidRPr="00FE05B1">
        <w:rPr>
          <w:rFonts w:ascii="Verdana" w:hAnsi="Verdana" w:cs="Arial"/>
          <w:snapToGrid w:val="0"/>
          <w:color w:val="000000"/>
          <w:position w:val="-24"/>
          <w:sz w:val="20"/>
          <w:szCs w:val="22"/>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31.3pt" o:ole="">
            <v:imagedata r:id="rId12" o:title=""/>
          </v:shape>
          <o:OLEObject Type="Embed" ProgID="Equation.3" ShapeID="_x0000_i1025" DrawAspect="Content" ObjectID="_1637062545" r:id="rId13"/>
        </w:object>
      </w:r>
    </w:p>
    <w:p w:rsidR="008A6470" w:rsidRPr="00FE05B1" w:rsidRDefault="008A6470" w:rsidP="008A6470">
      <w:pPr>
        <w:jc w:val="both"/>
        <w:rPr>
          <w:rFonts w:ascii="Verdana" w:hAnsi="Verdana" w:cs="Arial"/>
          <w:snapToGrid w:val="0"/>
          <w:color w:val="000000"/>
          <w:sz w:val="20"/>
          <w:szCs w:val="22"/>
        </w:rPr>
      </w:pPr>
    </w:p>
    <w:p w:rsidR="008A6470" w:rsidRPr="00FE05B1" w:rsidRDefault="008A6470" w:rsidP="008A6470">
      <w:pPr>
        <w:ind w:left="540"/>
        <w:jc w:val="both"/>
        <w:rPr>
          <w:rFonts w:ascii="Verdana" w:hAnsi="Verdana" w:cs="Arial"/>
          <w:snapToGrid w:val="0"/>
          <w:color w:val="000000"/>
          <w:sz w:val="20"/>
          <w:szCs w:val="22"/>
        </w:rPr>
      </w:pPr>
      <w:r w:rsidRPr="00FE05B1">
        <w:rPr>
          <w:rFonts w:ascii="Verdana" w:hAnsi="Verdana" w:cs="Arial"/>
          <w:bCs/>
          <w:i/>
          <w:iCs/>
          <w:snapToGrid w:val="0"/>
          <w:color w:val="000000"/>
          <w:sz w:val="20"/>
          <w:szCs w:val="22"/>
        </w:rPr>
        <w:t xml:space="preserve">C </w:t>
      </w:r>
      <w:r w:rsidRPr="00FE05B1">
        <w:rPr>
          <w:rFonts w:ascii="Verdana" w:hAnsi="Verdana" w:cs="Arial"/>
          <w:snapToGrid w:val="0"/>
          <w:color w:val="000000"/>
          <w:sz w:val="20"/>
          <w:szCs w:val="22"/>
        </w:rPr>
        <w:tab/>
        <w:t xml:space="preserve">- liczba punktów za cenę jednostkową brutto </w:t>
      </w:r>
    </w:p>
    <w:p w:rsidR="008A6470" w:rsidRPr="00FE05B1" w:rsidRDefault="008A6470" w:rsidP="008A6470">
      <w:pPr>
        <w:ind w:left="540"/>
        <w:jc w:val="both"/>
        <w:rPr>
          <w:rFonts w:ascii="Verdana" w:hAnsi="Verdana" w:cs="Arial"/>
          <w:snapToGrid w:val="0"/>
          <w:color w:val="000000"/>
          <w:sz w:val="20"/>
          <w:szCs w:val="22"/>
        </w:rPr>
      </w:pPr>
      <w:proofErr w:type="spellStart"/>
      <w:r w:rsidRPr="00FE05B1">
        <w:rPr>
          <w:rFonts w:ascii="Verdana" w:hAnsi="Verdana" w:cs="Arial"/>
          <w:bCs/>
          <w:i/>
          <w:iCs/>
          <w:snapToGrid w:val="0"/>
          <w:color w:val="000000"/>
          <w:sz w:val="20"/>
          <w:szCs w:val="22"/>
        </w:rPr>
        <w:t>Cn</w:t>
      </w:r>
      <w:proofErr w:type="spellEnd"/>
      <w:r w:rsidRPr="00FE05B1">
        <w:rPr>
          <w:rFonts w:ascii="Verdana" w:hAnsi="Verdana" w:cs="Arial"/>
          <w:snapToGrid w:val="0"/>
          <w:color w:val="000000"/>
          <w:sz w:val="20"/>
          <w:szCs w:val="22"/>
        </w:rPr>
        <w:tab/>
        <w:t>- najniższa cena ofertowa</w:t>
      </w:r>
    </w:p>
    <w:p w:rsidR="008A6470" w:rsidRPr="00FE05B1" w:rsidRDefault="008A6470" w:rsidP="008A6470">
      <w:pPr>
        <w:ind w:left="540"/>
        <w:jc w:val="both"/>
        <w:rPr>
          <w:rFonts w:ascii="Verdana" w:hAnsi="Verdana" w:cs="Arial"/>
          <w:color w:val="000000"/>
          <w:sz w:val="20"/>
          <w:szCs w:val="22"/>
        </w:rPr>
      </w:pPr>
      <w:proofErr w:type="spellStart"/>
      <w:r w:rsidRPr="00FE05B1">
        <w:rPr>
          <w:rFonts w:ascii="Verdana" w:hAnsi="Verdana" w:cs="Arial"/>
          <w:bCs/>
          <w:i/>
          <w:iCs/>
          <w:color w:val="000000"/>
          <w:sz w:val="20"/>
          <w:szCs w:val="22"/>
        </w:rPr>
        <w:t>Cb</w:t>
      </w:r>
      <w:proofErr w:type="spellEnd"/>
      <w:r w:rsidRPr="00FE05B1">
        <w:rPr>
          <w:rFonts w:ascii="Verdana" w:hAnsi="Verdana" w:cs="Arial"/>
          <w:color w:val="000000"/>
          <w:sz w:val="20"/>
          <w:szCs w:val="22"/>
        </w:rPr>
        <w:tab/>
        <w:t>- cena badanej oferty</w:t>
      </w:r>
    </w:p>
    <w:p w:rsidR="008A6470" w:rsidRPr="00FE05B1" w:rsidRDefault="008A6470" w:rsidP="008A6470">
      <w:pPr>
        <w:ind w:left="540"/>
        <w:jc w:val="both"/>
        <w:rPr>
          <w:rFonts w:ascii="Verdana" w:hAnsi="Verdana" w:cs="Arial"/>
          <w:color w:val="000000"/>
          <w:sz w:val="20"/>
          <w:szCs w:val="22"/>
        </w:rPr>
      </w:pPr>
      <w:r w:rsidRPr="00FE05B1">
        <w:rPr>
          <w:rFonts w:ascii="Verdana" w:hAnsi="Verdana" w:cs="Arial"/>
          <w:bCs/>
          <w:i/>
          <w:iCs/>
          <w:color w:val="000000"/>
          <w:sz w:val="20"/>
          <w:szCs w:val="22"/>
        </w:rPr>
        <w:t>W</w:t>
      </w:r>
      <w:r w:rsidRPr="00FE05B1">
        <w:rPr>
          <w:rFonts w:ascii="Verdana" w:hAnsi="Verdana" w:cs="Arial"/>
          <w:color w:val="000000"/>
          <w:sz w:val="20"/>
          <w:szCs w:val="22"/>
        </w:rPr>
        <w:tab/>
        <w:t>- waga = 60</w:t>
      </w:r>
    </w:p>
    <w:p w:rsidR="00CD346B" w:rsidRDefault="00CD346B" w:rsidP="008A6470">
      <w:pPr>
        <w:pStyle w:val="11Trescpisma"/>
        <w:spacing w:before="0"/>
      </w:pPr>
    </w:p>
    <w:p w:rsidR="008A6470" w:rsidRDefault="008A6470" w:rsidP="008A6470">
      <w:pPr>
        <w:pStyle w:val="11Trescpisma"/>
        <w:spacing w:before="0"/>
      </w:pPr>
      <w:r w:rsidRPr="00FE05B1">
        <w:lastRenderedPageBreak/>
        <w:t>Obliczenia dokonywane będą z dokładnością do dwóch miejsc po przecinku.</w:t>
      </w:r>
    </w:p>
    <w:p w:rsidR="009D6857" w:rsidRDefault="009D6857" w:rsidP="009D6857">
      <w:pPr>
        <w:pStyle w:val="Tekstpodstawowy3"/>
        <w:rPr>
          <w:rFonts w:ascii="Verdana" w:hAnsi="Verdana" w:cs="Verdana"/>
          <w:u w:val="single"/>
        </w:rPr>
      </w:pPr>
    </w:p>
    <w:p w:rsidR="00A001BF" w:rsidRDefault="00D475E3" w:rsidP="00106692">
      <w:pPr>
        <w:tabs>
          <w:tab w:val="left" w:pos="3060"/>
        </w:tabs>
        <w:spacing w:after="60"/>
        <w:jc w:val="both"/>
        <w:rPr>
          <w:rFonts w:ascii="Verdana" w:hAnsi="Verdana"/>
          <w:iCs/>
          <w:sz w:val="20"/>
        </w:rPr>
      </w:pPr>
      <w:r w:rsidRPr="00D61DC1">
        <w:rPr>
          <w:rFonts w:ascii="Verdana" w:hAnsi="Verdana"/>
          <w:iCs/>
          <w:sz w:val="20"/>
        </w:rPr>
        <w:t xml:space="preserve">Kryterium nr 2: </w:t>
      </w:r>
    </w:p>
    <w:p w:rsidR="00615627" w:rsidRDefault="00615627" w:rsidP="00615627">
      <w:pPr>
        <w:pStyle w:val="11Trescpisma"/>
        <w:spacing w:before="0"/>
        <w:rPr>
          <w:snapToGrid w:val="0"/>
        </w:rPr>
      </w:pPr>
      <w:r>
        <w:rPr>
          <w:rFonts w:cs="Arial"/>
          <w:noProof/>
          <w:szCs w:val="22"/>
        </w:rPr>
        <w:t>T</w:t>
      </w:r>
      <w:proofErr w:type="spellStart"/>
      <w:r>
        <w:rPr>
          <w:rFonts w:cs="Arial"/>
          <w:color w:val="000000"/>
          <w:szCs w:val="20"/>
        </w:rPr>
        <w:t>ermin</w:t>
      </w:r>
      <w:proofErr w:type="spellEnd"/>
      <w:r>
        <w:rPr>
          <w:rFonts w:cs="Arial"/>
          <w:color w:val="000000"/>
          <w:szCs w:val="20"/>
        </w:rPr>
        <w:t xml:space="preserve"> dostawy artykułów elektrycznych od chwili otrzymania zamówienia przez wykonawcę nie może być krótszy niż 2 dni robocze i nie dłuższy niż 5 dni roboczych. </w:t>
      </w:r>
      <w:r>
        <w:rPr>
          <w:rFonts w:cs="Arial"/>
          <w:color w:val="000000"/>
          <w:szCs w:val="20"/>
        </w:rPr>
        <w:br/>
      </w:r>
      <w:r>
        <w:rPr>
          <w:rFonts w:cs="Arial"/>
          <w:noProof/>
          <w:szCs w:val="22"/>
        </w:rPr>
        <w:t xml:space="preserve">W przypadku nie podania przez Wykonawcę w ofercie żadnego terminu, lub </w:t>
      </w:r>
      <w:r w:rsidR="0090614F">
        <w:rPr>
          <w:rFonts w:cs="Arial"/>
          <w:noProof/>
          <w:szCs w:val="22"/>
        </w:rPr>
        <w:t>określenia  terminu 0, lub</w:t>
      </w:r>
      <w:r>
        <w:rPr>
          <w:rFonts w:cs="Arial"/>
          <w:noProof/>
          <w:szCs w:val="22"/>
        </w:rPr>
        <w:t xml:space="preserve"> 1 dzień lub terminu dłuższego niż 5 dni Zamawiajacy uzna, że Wykonawca zaoferował 5 dni. </w:t>
      </w:r>
      <w:r w:rsidRPr="00086060">
        <w:rPr>
          <w:snapToGrid w:val="0"/>
        </w:rPr>
        <w:t xml:space="preserve">Oferta, w której Wykonawca zaoferował najkrótszy termin dostawy uzyska 40 punktów (przy założeniu 1 % = 1 </w:t>
      </w:r>
      <w:proofErr w:type="spellStart"/>
      <w:r w:rsidRPr="00086060">
        <w:rPr>
          <w:snapToGrid w:val="0"/>
        </w:rPr>
        <w:t>pkt</w:t>
      </w:r>
      <w:proofErr w:type="spellEnd"/>
      <w:r w:rsidRPr="00086060">
        <w:rPr>
          <w:snapToGrid w:val="0"/>
        </w:rPr>
        <w:t>).</w:t>
      </w:r>
      <w:r>
        <w:rPr>
          <w:rFonts w:cs="Arial"/>
          <w:noProof/>
          <w:szCs w:val="22"/>
        </w:rPr>
        <w:t xml:space="preserve"> </w:t>
      </w:r>
      <w:r w:rsidRPr="00086060">
        <w:rPr>
          <w:snapToGrid w:val="0"/>
        </w:rPr>
        <w:t>Pozostałe oferty uzyskają wartość punktow</w:t>
      </w:r>
      <w:r>
        <w:rPr>
          <w:snapToGrid w:val="0"/>
        </w:rPr>
        <w:t>ą wyliczoną wg poniższego wzoru:</w:t>
      </w:r>
    </w:p>
    <w:p w:rsidR="002D12C2" w:rsidRPr="00FE05B1" w:rsidRDefault="002D12C2" w:rsidP="00615627">
      <w:pPr>
        <w:jc w:val="both"/>
        <w:rPr>
          <w:rFonts w:ascii="Verdana" w:hAnsi="Verdana" w:cs="Arial"/>
          <w:snapToGrid w:val="0"/>
          <w:color w:val="000000"/>
          <w:sz w:val="20"/>
          <w:szCs w:val="22"/>
        </w:rPr>
      </w:pPr>
    </w:p>
    <w:p w:rsidR="002D12C2" w:rsidRPr="00FE05B1" w:rsidRDefault="002D12C2" w:rsidP="002D12C2">
      <w:pPr>
        <w:ind w:left="540"/>
        <w:jc w:val="both"/>
        <w:rPr>
          <w:rFonts w:ascii="Verdana" w:hAnsi="Verdana" w:cs="Arial"/>
          <w:snapToGrid w:val="0"/>
          <w:color w:val="000000"/>
          <w:sz w:val="20"/>
          <w:szCs w:val="22"/>
        </w:rPr>
      </w:pPr>
      <w:r w:rsidRPr="00FE05B1">
        <w:rPr>
          <w:rFonts w:ascii="Verdana" w:hAnsi="Verdana" w:cs="Arial"/>
          <w:snapToGrid w:val="0"/>
          <w:color w:val="000000"/>
          <w:position w:val="-24"/>
          <w:sz w:val="20"/>
          <w:szCs w:val="22"/>
        </w:rPr>
        <w:object w:dxaOrig="1180" w:dyaOrig="620">
          <v:shape id="_x0000_i1026" type="#_x0000_t75" style="width:58.85pt;height:31.3pt" o:ole="">
            <v:imagedata r:id="rId14" o:title=""/>
          </v:shape>
          <o:OLEObject Type="Embed" ProgID="Equation.3" ShapeID="_x0000_i1026" DrawAspect="Content" ObjectID="_1637062546" r:id="rId15"/>
        </w:object>
      </w:r>
    </w:p>
    <w:p w:rsidR="002D12C2" w:rsidRPr="00FE05B1" w:rsidRDefault="002D12C2" w:rsidP="002D12C2">
      <w:pPr>
        <w:ind w:left="540"/>
        <w:jc w:val="both"/>
        <w:rPr>
          <w:rFonts w:ascii="Verdana" w:hAnsi="Verdana" w:cs="Arial"/>
          <w:snapToGrid w:val="0"/>
          <w:color w:val="000000"/>
          <w:sz w:val="20"/>
          <w:szCs w:val="22"/>
        </w:rPr>
      </w:pPr>
    </w:p>
    <w:p w:rsidR="002D12C2" w:rsidRPr="00FE05B1" w:rsidRDefault="002D12C2" w:rsidP="002D12C2">
      <w:pPr>
        <w:ind w:left="540"/>
        <w:jc w:val="both"/>
        <w:rPr>
          <w:rFonts w:ascii="Verdana" w:hAnsi="Verdana" w:cs="Arial"/>
          <w:snapToGrid w:val="0"/>
          <w:color w:val="000000"/>
          <w:sz w:val="20"/>
          <w:szCs w:val="22"/>
        </w:rPr>
      </w:pPr>
      <w:r w:rsidRPr="00FE05B1">
        <w:rPr>
          <w:rFonts w:ascii="Verdana" w:hAnsi="Verdana" w:cs="Arial"/>
          <w:bCs/>
          <w:i/>
          <w:iCs/>
          <w:snapToGrid w:val="0"/>
          <w:color w:val="000000"/>
          <w:sz w:val="20"/>
          <w:szCs w:val="22"/>
        </w:rPr>
        <w:t xml:space="preserve">T </w:t>
      </w:r>
      <w:r w:rsidRPr="00FE05B1">
        <w:rPr>
          <w:rFonts w:ascii="Verdana" w:hAnsi="Verdana" w:cs="Arial"/>
          <w:snapToGrid w:val="0"/>
          <w:color w:val="000000"/>
          <w:sz w:val="20"/>
          <w:szCs w:val="22"/>
        </w:rPr>
        <w:tab/>
        <w:t xml:space="preserve">- liczba punktów za termin realizacji zamówienia cząstkowego </w:t>
      </w:r>
    </w:p>
    <w:p w:rsidR="002D12C2" w:rsidRPr="00FE05B1" w:rsidRDefault="002D12C2" w:rsidP="002D12C2">
      <w:pPr>
        <w:ind w:left="540"/>
        <w:jc w:val="both"/>
        <w:rPr>
          <w:rFonts w:ascii="Verdana" w:hAnsi="Verdana" w:cs="Arial"/>
          <w:snapToGrid w:val="0"/>
          <w:color w:val="000000"/>
          <w:sz w:val="20"/>
          <w:szCs w:val="22"/>
        </w:rPr>
      </w:pPr>
      <w:proofErr w:type="spellStart"/>
      <w:r w:rsidRPr="00FE05B1">
        <w:rPr>
          <w:rFonts w:ascii="Verdana" w:hAnsi="Verdana" w:cs="Arial"/>
          <w:bCs/>
          <w:i/>
          <w:iCs/>
          <w:snapToGrid w:val="0"/>
          <w:color w:val="000000"/>
          <w:sz w:val="20"/>
          <w:szCs w:val="22"/>
        </w:rPr>
        <w:t>Tn</w:t>
      </w:r>
      <w:proofErr w:type="spellEnd"/>
      <w:r w:rsidRPr="00FE05B1">
        <w:rPr>
          <w:rFonts w:ascii="Verdana" w:hAnsi="Verdana" w:cs="Arial"/>
          <w:snapToGrid w:val="0"/>
          <w:color w:val="000000"/>
          <w:sz w:val="20"/>
          <w:szCs w:val="22"/>
        </w:rPr>
        <w:tab/>
        <w:t xml:space="preserve">- najkrótszy termin realizacji </w:t>
      </w:r>
    </w:p>
    <w:p w:rsidR="002D12C2" w:rsidRPr="00FE05B1" w:rsidRDefault="002D12C2" w:rsidP="002D12C2">
      <w:pPr>
        <w:ind w:left="540"/>
        <w:jc w:val="both"/>
        <w:rPr>
          <w:rFonts w:ascii="Verdana" w:hAnsi="Verdana" w:cs="Arial"/>
          <w:color w:val="000000"/>
          <w:sz w:val="20"/>
          <w:szCs w:val="22"/>
        </w:rPr>
      </w:pPr>
      <w:r w:rsidRPr="00FE05B1">
        <w:rPr>
          <w:rFonts w:ascii="Verdana" w:hAnsi="Verdana" w:cs="Arial"/>
          <w:bCs/>
          <w:i/>
          <w:iCs/>
          <w:color w:val="000000"/>
          <w:sz w:val="20"/>
          <w:szCs w:val="22"/>
        </w:rPr>
        <w:t>Tb</w:t>
      </w:r>
      <w:r w:rsidRPr="00FE05B1">
        <w:rPr>
          <w:rFonts w:ascii="Verdana" w:hAnsi="Verdana" w:cs="Arial"/>
          <w:color w:val="000000"/>
          <w:sz w:val="20"/>
          <w:szCs w:val="22"/>
        </w:rPr>
        <w:tab/>
        <w:t>- termin realizacji badanej oferty</w:t>
      </w:r>
    </w:p>
    <w:p w:rsidR="002D12C2" w:rsidRPr="00FE05B1" w:rsidRDefault="002D12C2" w:rsidP="002D12C2">
      <w:pPr>
        <w:ind w:left="540"/>
        <w:jc w:val="both"/>
        <w:rPr>
          <w:rFonts w:ascii="Verdana" w:hAnsi="Verdana" w:cs="Arial"/>
          <w:color w:val="000000"/>
          <w:sz w:val="20"/>
          <w:szCs w:val="22"/>
        </w:rPr>
      </w:pPr>
      <w:r w:rsidRPr="00FE05B1">
        <w:rPr>
          <w:rFonts w:ascii="Verdana" w:hAnsi="Verdana" w:cs="Arial"/>
          <w:bCs/>
          <w:i/>
          <w:iCs/>
          <w:color w:val="000000"/>
          <w:sz w:val="20"/>
          <w:szCs w:val="22"/>
        </w:rPr>
        <w:t>W</w:t>
      </w:r>
      <w:r w:rsidRPr="00FE05B1">
        <w:rPr>
          <w:rFonts w:ascii="Verdana" w:hAnsi="Verdana" w:cs="Arial"/>
          <w:color w:val="000000"/>
          <w:sz w:val="20"/>
          <w:szCs w:val="22"/>
        </w:rPr>
        <w:tab/>
        <w:t>- waga = 40</w:t>
      </w:r>
    </w:p>
    <w:p w:rsidR="00CF1362" w:rsidRPr="00301046" w:rsidRDefault="00CF1362" w:rsidP="00CF1362">
      <w:pPr>
        <w:pStyle w:val="11Trescpisma"/>
        <w:spacing w:before="0"/>
        <w:rPr>
          <w:b/>
          <w:snapToGrid w:val="0"/>
          <w:u w:val="single"/>
        </w:rPr>
      </w:pPr>
    </w:p>
    <w:p w:rsidR="002D12C2" w:rsidRDefault="002D12C2" w:rsidP="002D12C2">
      <w:pPr>
        <w:pStyle w:val="11Trescpisma"/>
        <w:spacing w:before="0"/>
      </w:pPr>
      <w:r w:rsidRPr="00FE05B1">
        <w:t>Obliczenia dokonywane będą z dokładnością do dwóch miejsc po przecinku.</w:t>
      </w:r>
    </w:p>
    <w:p w:rsidR="00525A00" w:rsidRDefault="00525A00" w:rsidP="009D6857">
      <w:pPr>
        <w:widowControl w:val="0"/>
        <w:rPr>
          <w:rFonts w:ascii="Verdana" w:hAnsi="Verdana"/>
          <w:snapToGrid w:val="0"/>
          <w:sz w:val="20"/>
        </w:rPr>
      </w:pPr>
    </w:p>
    <w:p w:rsidR="00AB0DDD" w:rsidRDefault="0034507E" w:rsidP="00151B15">
      <w:pPr>
        <w:pStyle w:val="Tekstpodstawowy3"/>
        <w:numPr>
          <w:ilvl w:val="0"/>
          <w:numId w:val="38"/>
        </w:numPr>
        <w:ind w:left="284" w:hanging="284"/>
        <w:rPr>
          <w:rFonts w:ascii="Verdana" w:hAnsi="Verdana"/>
          <w:snapToGrid w:val="0"/>
          <w:sz w:val="20"/>
          <w:szCs w:val="20"/>
        </w:rPr>
      </w:pPr>
      <w:r w:rsidRPr="0034507E">
        <w:rPr>
          <w:rFonts w:ascii="Verdana" w:hAnsi="Verdana"/>
          <w:snapToGrid w:val="0"/>
          <w:sz w:val="20"/>
          <w:szCs w:val="20"/>
        </w:rPr>
        <w:t xml:space="preserve">Za ofertę najkorzystniejszą uznana zostanie oferta, która w sumie uzyska największą ilość punktów w ww. kryteriach spośród ofert nie podlegających odrzuceniu. </w:t>
      </w:r>
    </w:p>
    <w:p w:rsidR="000500EC" w:rsidRPr="00E03EB6" w:rsidRDefault="00C263C8" w:rsidP="00151B15">
      <w:pPr>
        <w:spacing w:after="120"/>
        <w:ind w:left="284"/>
        <w:jc w:val="both"/>
        <w:rPr>
          <w:rFonts w:ascii="Verdana" w:hAnsi="Verdana"/>
          <w:snapToGrid w:val="0"/>
          <w:sz w:val="20"/>
        </w:rPr>
      </w:pPr>
      <w:r>
        <w:rPr>
          <w:rFonts w:ascii="Verdana" w:hAnsi="Verdana"/>
          <w:snapToGrid w:val="0"/>
          <w:sz w:val="20"/>
        </w:rPr>
        <w:t>Wartość punktowa oferty</w:t>
      </w:r>
      <w:r w:rsidR="00AB0DDD">
        <w:rPr>
          <w:rFonts w:ascii="Verdana" w:hAnsi="Verdana"/>
          <w:snapToGrid w:val="0"/>
          <w:sz w:val="20"/>
        </w:rPr>
        <w:t xml:space="preserve">: </w:t>
      </w:r>
      <w:r w:rsidR="000500EC">
        <w:rPr>
          <w:rFonts w:ascii="Verdana" w:hAnsi="Verdana"/>
          <w:sz w:val="20"/>
        </w:rPr>
        <w:t xml:space="preserve">Wartość  punktowa  oferty: </w:t>
      </w:r>
      <w:proofErr w:type="spellStart"/>
      <w:r w:rsidR="000500EC" w:rsidRPr="006D2D5D">
        <w:rPr>
          <w:rFonts w:ascii="Verdana" w:hAnsi="Verdana"/>
          <w:sz w:val="20"/>
        </w:rPr>
        <w:t>W</w:t>
      </w:r>
      <w:r w:rsidR="000500EC" w:rsidRPr="006D2D5D">
        <w:rPr>
          <w:rFonts w:ascii="Verdana" w:hAnsi="Verdana"/>
          <w:sz w:val="20"/>
          <w:vertAlign w:val="subscript"/>
        </w:rPr>
        <w:t>p</w:t>
      </w:r>
      <w:proofErr w:type="spellEnd"/>
      <w:r w:rsidR="00151B15">
        <w:rPr>
          <w:rFonts w:ascii="Verdana" w:hAnsi="Verdana"/>
          <w:sz w:val="20"/>
        </w:rPr>
        <w:t xml:space="preserve"> =</w:t>
      </w:r>
      <w:r w:rsidR="000500EC" w:rsidRPr="006D2D5D">
        <w:rPr>
          <w:rFonts w:ascii="Verdana" w:hAnsi="Verdana"/>
          <w:sz w:val="20"/>
        </w:rPr>
        <w:t xml:space="preserve"> </w:t>
      </w:r>
      <w:r w:rsidR="00B0160A">
        <w:rPr>
          <w:rFonts w:ascii="Verdana" w:hAnsi="Verdana"/>
          <w:sz w:val="20"/>
        </w:rPr>
        <w:t>C + T</w:t>
      </w:r>
      <w:r w:rsidR="000500EC" w:rsidRPr="009C5180">
        <w:rPr>
          <w:rFonts w:ascii="Verdana" w:hAnsi="Verdana"/>
          <w:snapToGrid w:val="0"/>
          <w:sz w:val="20"/>
          <w:vertAlign w:val="subscript"/>
        </w:rPr>
        <w:t xml:space="preserve"> </w:t>
      </w:r>
    </w:p>
    <w:p w:rsidR="0034507E" w:rsidRDefault="0034507E" w:rsidP="00151B15">
      <w:pPr>
        <w:widowControl w:val="0"/>
        <w:ind w:left="284"/>
        <w:rPr>
          <w:rFonts w:ascii="Verdana" w:hAnsi="Verdana"/>
          <w:snapToGrid w:val="0"/>
          <w:sz w:val="20"/>
          <w:szCs w:val="20"/>
        </w:rPr>
      </w:pPr>
      <w:r w:rsidRPr="00AB0DDD">
        <w:rPr>
          <w:rFonts w:ascii="Verdana" w:hAnsi="Verdana"/>
          <w:snapToGrid w:val="0"/>
          <w:sz w:val="20"/>
          <w:szCs w:val="20"/>
        </w:rPr>
        <w:t xml:space="preserve">Zamawiający udzieli zamówienia Wykonawcy, którego oferta odpowiada wszystkim wymaganiom przedstawionym w SIWZ i została oceniona jako najkorzystniejsza. </w:t>
      </w:r>
    </w:p>
    <w:p w:rsidR="00151B15" w:rsidRDefault="00151B15" w:rsidP="000500EC">
      <w:pPr>
        <w:widowControl w:val="0"/>
        <w:ind w:left="360"/>
        <w:rPr>
          <w:rFonts w:ascii="Verdana" w:hAnsi="Verdana"/>
          <w:snapToGrid w:val="0"/>
          <w:sz w:val="20"/>
          <w:szCs w:val="20"/>
        </w:rPr>
      </w:pPr>
    </w:p>
    <w:p w:rsidR="004C227F" w:rsidRDefault="004C227F" w:rsidP="00DE6C94">
      <w:pPr>
        <w:pStyle w:val="Tekstpodstawowy3"/>
        <w:numPr>
          <w:ilvl w:val="0"/>
          <w:numId w:val="38"/>
        </w:numPr>
        <w:ind w:left="284" w:hanging="284"/>
        <w:rPr>
          <w:rFonts w:ascii="Verdana" w:hAnsi="Verdana" w:cs="Arial"/>
          <w:bCs/>
          <w:iCs/>
          <w:sz w:val="20"/>
          <w:szCs w:val="22"/>
        </w:rPr>
      </w:pPr>
      <w:r>
        <w:rPr>
          <w:rFonts w:ascii="Verdana" w:hAnsi="Verdana" w:cs="Arial"/>
          <w:bCs/>
          <w:iCs/>
          <w:sz w:val="20"/>
          <w:szCs w:val="22"/>
        </w:rPr>
        <w:t>Jeżeli nie można wybrać oferty najkorzystniejszej z uwagi na to, że dwie lub więcej ofert przedstawia taki sam bilans ceny i pozostałych kryteriów, Zamawiający spośród tych ofert wybierze ofertę z niższą ceną brutto, a jeżeli zostały złożone oferty o takiej samej cenie brutto, Zamawiający wezwie Wykonawców, którzy złożyli te oferty, do złożenia w określonym terminie ofert dodatkowych.</w:t>
      </w:r>
    </w:p>
    <w:p w:rsidR="00DE6C94" w:rsidRDefault="00DE6C94" w:rsidP="00DE6C94">
      <w:pPr>
        <w:pStyle w:val="Tekstpodstawowy3"/>
        <w:ind w:left="284"/>
        <w:rPr>
          <w:rFonts w:ascii="Verdana" w:hAnsi="Verdana" w:cs="Arial"/>
          <w:bCs/>
          <w:iCs/>
          <w:sz w:val="20"/>
          <w:szCs w:val="22"/>
        </w:rPr>
      </w:pPr>
    </w:p>
    <w:p w:rsidR="004C227F" w:rsidRDefault="004C227F" w:rsidP="00DE6C94">
      <w:pPr>
        <w:pStyle w:val="Tekstpodstawowy3"/>
        <w:numPr>
          <w:ilvl w:val="0"/>
          <w:numId w:val="38"/>
        </w:numPr>
        <w:ind w:left="284" w:hanging="284"/>
        <w:rPr>
          <w:rFonts w:ascii="Verdana" w:hAnsi="Verdana" w:cs="Arial"/>
          <w:bCs/>
          <w:iCs/>
          <w:sz w:val="20"/>
          <w:szCs w:val="22"/>
        </w:rPr>
      </w:pPr>
      <w:r>
        <w:rPr>
          <w:rFonts w:ascii="Verdana" w:hAnsi="Verdana" w:cs="Arial"/>
          <w:bCs/>
          <w:iCs/>
          <w:sz w:val="20"/>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w:t>
      </w:r>
      <w:r w:rsidR="00846165">
        <w:rPr>
          <w:rFonts w:ascii="Verdana" w:hAnsi="Verdana" w:cs="Arial"/>
          <w:bCs/>
          <w:iCs/>
          <w:sz w:val="20"/>
          <w:szCs w:val="22"/>
        </w:rPr>
        <w:t xml:space="preserve"> ich wartość bez kwoty podatku </w:t>
      </w:r>
      <w:r>
        <w:rPr>
          <w:rFonts w:ascii="Verdana" w:hAnsi="Verdana" w:cs="Arial"/>
          <w:bCs/>
          <w:iCs/>
          <w:sz w:val="20"/>
          <w:szCs w:val="22"/>
        </w:rPr>
        <w:t xml:space="preserve">– art. 91 ust. 3a) ustawy </w:t>
      </w:r>
      <w:proofErr w:type="spellStart"/>
      <w:r>
        <w:rPr>
          <w:rFonts w:ascii="Verdana" w:hAnsi="Verdana" w:cs="Arial"/>
          <w:bCs/>
          <w:iCs/>
          <w:sz w:val="20"/>
          <w:szCs w:val="22"/>
        </w:rPr>
        <w:t>Pzp</w:t>
      </w:r>
      <w:proofErr w:type="spellEnd"/>
      <w:r>
        <w:rPr>
          <w:rFonts w:ascii="Verdana" w:hAnsi="Verdana" w:cs="Arial"/>
          <w:bCs/>
          <w:iCs/>
          <w:sz w:val="20"/>
          <w:szCs w:val="22"/>
        </w:rPr>
        <w:t>.</w:t>
      </w:r>
    </w:p>
    <w:p w:rsidR="003630E9" w:rsidRDefault="003630E9" w:rsidP="004C227F">
      <w:pPr>
        <w:pStyle w:val="Tekstpodstawowywcity3"/>
        <w:ind w:left="0"/>
        <w:jc w:val="both"/>
        <w:rPr>
          <w:rFonts w:ascii="Verdana" w:hAnsi="Verdana" w:cs="Arial"/>
          <w:b/>
          <w:sz w:val="20"/>
          <w:szCs w:val="22"/>
          <w:u w:val="single"/>
        </w:rPr>
      </w:pPr>
    </w:p>
    <w:p w:rsidR="003630E9" w:rsidRPr="003630E9" w:rsidRDefault="00861D09" w:rsidP="004C227F">
      <w:pPr>
        <w:pStyle w:val="Tekstpodstawowywcity3"/>
        <w:ind w:left="0"/>
        <w:jc w:val="both"/>
        <w:rPr>
          <w:rFonts w:ascii="Verdana" w:hAnsi="Verdana" w:cs="Arial"/>
          <w:b/>
          <w:sz w:val="20"/>
          <w:szCs w:val="22"/>
          <w:u w:val="single"/>
        </w:rPr>
      </w:pPr>
      <w:r w:rsidRPr="00C55841">
        <w:rPr>
          <w:rFonts w:ascii="Verdana" w:hAnsi="Verdana" w:cs="Arial"/>
          <w:b/>
          <w:sz w:val="20"/>
          <w:szCs w:val="22"/>
          <w:u w:val="single"/>
        </w:rPr>
        <w:t>XVI. INFORMACJE O FORMALNOŚCIACH, JAKIE POWINNY ZOSTAĆ DOPEŁNIONE PO WYBORZE OFERTY W CELU ZAWARCIA UMOWY W SPRAWIE ZAMÓWIENIA PUBLICZNEGO</w:t>
      </w:r>
    </w:p>
    <w:p w:rsidR="00036F2B" w:rsidRDefault="00036F2B" w:rsidP="00036F2B">
      <w:pPr>
        <w:autoSpaceDE w:val="0"/>
        <w:autoSpaceDN w:val="0"/>
        <w:adjustRightInd w:val="0"/>
        <w:jc w:val="both"/>
        <w:rPr>
          <w:rFonts w:ascii="Verdana" w:hAnsi="Verdana"/>
          <w:snapToGrid w:val="0"/>
          <w:sz w:val="20"/>
        </w:rPr>
      </w:pPr>
    </w:p>
    <w:p w:rsidR="00EE2230" w:rsidRPr="007145AC" w:rsidRDefault="00EE2230" w:rsidP="008E3B70">
      <w:pPr>
        <w:numPr>
          <w:ilvl w:val="0"/>
          <w:numId w:val="15"/>
        </w:numPr>
        <w:tabs>
          <w:tab w:val="clear" w:pos="1395"/>
        </w:tabs>
        <w:autoSpaceDE w:val="0"/>
        <w:autoSpaceDN w:val="0"/>
        <w:adjustRightInd w:val="0"/>
        <w:spacing w:after="60"/>
        <w:ind w:left="357" w:hanging="357"/>
        <w:jc w:val="both"/>
        <w:rPr>
          <w:rFonts w:ascii="Verdana" w:hAnsi="Verdana"/>
          <w:snapToGrid w:val="0"/>
          <w:sz w:val="20"/>
        </w:rPr>
      </w:pPr>
      <w:r w:rsidRPr="007145AC">
        <w:rPr>
          <w:rFonts w:ascii="Verdana" w:hAnsi="Verdana"/>
          <w:snapToGrid w:val="0"/>
          <w:sz w:val="20"/>
        </w:rPr>
        <w:t>Po upływie terminu na wniesienie odwołania Zamawiający poinformuje Wykonawcę, którego oferta zostanie uznana za najkorzystniejszą o miejscu i terminie podpisania umowy.</w:t>
      </w:r>
    </w:p>
    <w:p w:rsidR="00EE2230" w:rsidRDefault="00EE2230" w:rsidP="00263FC5">
      <w:pPr>
        <w:numPr>
          <w:ilvl w:val="0"/>
          <w:numId w:val="15"/>
        </w:numPr>
        <w:tabs>
          <w:tab w:val="clear" w:pos="1395"/>
        </w:tabs>
        <w:autoSpaceDE w:val="0"/>
        <w:autoSpaceDN w:val="0"/>
        <w:adjustRightInd w:val="0"/>
        <w:spacing w:after="60"/>
        <w:ind w:left="357" w:hanging="357"/>
        <w:jc w:val="both"/>
        <w:rPr>
          <w:rFonts w:ascii="Verdana" w:hAnsi="Verdana"/>
          <w:snapToGrid w:val="0"/>
          <w:sz w:val="20"/>
        </w:rPr>
      </w:pPr>
      <w:r w:rsidRPr="007145AC">
        <w:rPr>
          <w:rFonts w:ascii="Verdana" w:hAnsi="Verdana"/>
          <w:sz w:val="20"/>
        </w:rPr>
        <w:t xml:space="preserve">Termin podpisania umowy nie może być krótszy niż </w:t>
      </w:r>
      <w:r>
        <w:rPr>
          <w:rFonts w:ascii="Verdana" w:hAnsi="Verdana"/>
          <w:sz w:val="20"/>
        </w:rPr>
        <w:t>5</w:t>
      </w:r>
      <w:r w:rsidRPr="007145AC">
        <w:rPr>
          <w:rFonts w:ascii="Verdana" w:hAnsi="Verdana"/>
          <w:sz w:val="20"/>
        </w:rPr>
        <w:t xml:space="preserve"> dni od dnia przesłania zawiadomienia o wyborze najkorzystniejszej oferty, jeżeli zawiadomienie to zostało przesłane </w:t>
      </w:r>
      <w:r>
        <w:rPr>
          <w:rFonts w:ascii="Verdana" w:hAnsi="Verdana"/>
          <w:sz w:val="20"/>
        </w:rPr>
        <w:t>przy użyciu środków komunikacji elektronicznej, albo 10</w:t>
      </w:r>
      <w:r w:rsidRPr="007145AC">
        <w:rPr>
          <w:rFonts w:ascii="Verdana" w:hAnsi="Verdana"/>
          <w:sz w:val="20"/>
        </w:rPr>
        <w:t xml:space="preserve"> dni -</w:t>
      </w:r>
      <w:r w:rsidRPr="007145AC">
        <w:rPr>
          <w:rFonts w:ascii="Verdana" w:hAnsi="Verdana" w:cs="Arial"/>
          <w:sz w:val="20"/>
          <w:szCs w:val="22"/>
        </w:rPr>
        <w:t xml:space="preserve"> jeżeli zawiadomienie zostanie przesłane </w:t>
      </w:r>
      <w:r>
        <w:rPr>
          <w:rFonts w:ascii="Verdana" w:hAnsi="Verdana" w:cs="Arial"/>
          <w:sz w:val="20"/>
          <w:szCs w:val="22"/>
        </w:rPr>
        <w:t>w inny sposób</w:t>
      </w:r>
      <w:r w:rsidRPr="007145AC">
        <w:rPr>
          <w:rFonts w:ascii="Verdana" w:hAnsi="Verdana" w:cs="Arial"/>
          <w:sz w:val="20"/>
          <w:szCs w:val="22"/>
        </w:rPr>
        <w:t xml:space="preserve"> – z </w:t>
      </w:r>
      <w:r w:rsidRPr="00365238">
        <w:rPr>
          <w:rFonts w:ascii="Verdana" w:hAnsi="Verdana" w:cs="Arial"/>
          <w:sz w:val="20"/>
          <w:szCs w:val="22"/>
        </w:rPr>
        <w:t xml:space="preserve">zastrzeżeniem art. </w:t>
      </w:r>
      <w:r w:rsidRPr="00365238">
        <w:rPr>
          <w:rFonts w:ascii="Verdana" w:hAnsi="Verdana"/>
          <w:snapToGrid w:val="0"/>
          <w:sz w:val="20"/>
        </w:rPr>
        <w:t xml:space="preserve">94 ust. 2 </w:t>
      </w:r>
      <w:proofErr w:type="spellStart"/>
      <w:r w:rsidRPr="00365238">
        <w:rPr>
          <w:rFonts w:ascii="Verdana" w:hAnsi="Verdana"/>
          <w:snapToGrid w:val="0"/>
          <w:sz w:val="20"/>
        </w:rPr>
        <w:t>pkt</w:t>
      </w:r>
      <w:proofErr w:type="spellEnd"/>
      <w:r w:rsidRPr="00365238">
        <w:rPr>
          <w:rFonts w:ascii="Verdana" w:hAnsi="Verdana"/>
          <w:snapToGrid w:val="0"/>
          <w:sz w:val="20"/>
        </w:rPr>
        <w:t xml:space="preserve"> 1 lit. a) i </w:t>
      </w:r>
      <w:proofErr w:type="spellStart"/>
      <w:r w:rsidRPr="00365238">
        <w:rPr>
          <w:rFonts w:ascii="Verdana" w:hAnsi="Verdana"/>
          <w:snapToGrid w:val="0"/>
          <w:sz w:val="20"/>
        </w:rPr>
        <w:t>pkt</w:t>
      </w:r>
      <w:proofErr w:type="spellEnd"/>
      <w:r w:rsidRPr="00365238">
        <w:rPr>
          <w:rFonts w:ascii="Verdana" w:hAnsi="Verdana"/>
          <w:snapToGrid w:val="0"/>
          <w:sz w:val="20"/>
        </w:rPr>
        <w:t xml:space="preserve"> 3 ustawy </w:t>
      </w:r>
      <w:proofErr w:type="spellStart"/>
      <w:r w:rsidRPr="00365238">
        <w:rPr>
          <w:rFonts w:ascii="Verdana" w:hAnsi="Verdana"/>
          <w:snapToGrid w:val="0"/>
          <w:sz w:val="20"/>
        </w:rPr>
        <w:t>Pzp</w:t>
      </w:r>
      <w:proofErr w:type="spellEnd"/>
      <w:r w:rsidRPr="00365238">
        <w:rPr>
          <w:rFonts w:ascii="Verdana" w:hAnsi="Verdana"/>
          <w:snapToGrid w:val="0"/>
          <w:sz w:val="20"/>
        </w:rPr>
        <w:t>, tj.: Zamawiający może zawrzeć</w:t>
      </w:r>
      <w:r>
        <w:rPr>
          <w:rFonts w:ascii="Verdana" w:hAnsi="Verdana"/>
          <w:snapToGrid w:val="0"/>
          <w:sz w:val="20"/>
        </w:rPr>
        <w:t xml:space="preserve"> umowę w sprawie zamówienia publicznego przed upływem terminu, </w:t>
      </w:r>
      <w:r w:rsidR="00797855">
        <w:rPr>
          <w:rFonts w:ascii="Verdana" w:hAnsi="Verdana"/>
          <w:snapToGrid w:val="0"/>
          <w:sz w:val="20"/>
        </w:rPr>
        <w:t xml:space="preserve">o którym mowa powyżej, jeżeli </w:t>
      </w:r>
      <w:r w:rsidR="00797855">
        <w:rPr>
          <w:rFonts w:ascii="Verdana" w:hAnsi="Verdana"/>
          <w:snapToGrid w:val="0"/>
          <w:sz w:val="20"/>
        </w:rPr>
        <w:lastRenderedPageBreak/>
        <w:t>w </w:t>
      </w:r>
      <w:r>
        <w:rPr>
          <w:rFonts w:ascii="Verdana" w:hAnsi="Verdana"/>
          <w:snapToGrid w:val="0"/>
          <w:sz w:val="20"/>
        </w:rPr>
        <w:t xml:space="preserve">postępowaniu została złożona tylko jedna oferta lub </w:t>
      </w:r>
      <w:r w:rsidRPr="00365238">
        <w:rPr>
          <w:rFonts w:ascii="Verdana" w:hAnsi="Verdana"/>
          <w:snapToGrid w:val="0"/>
          <w:sz w:val="20"/>
        </w:rPr>
        <w:t xml:space="preserve">upłynął termin do wniesienia odwołania na czynności </w:t>
      </w:r>
      <w:r>
        <w:rPr>
          <w:rFonts w:ascii="Verdana" w:hAnsi="Verdana"/>
          <w:snapToGrid w:val="0"/>
          <w:sz w:val="20"/>
        </w:rPr>
        <w:t>Z</w:t>
      </w:r>
      <w:r w:rsidRPr="00365238">
        <w:rPr>
          <w:rFonts w:ascii="Verdana" w:hAnsi="Verdana"/>
          <w:snapToGrid w:val="0"/>
          <w:sz w:val="20"/>
        </w:rPr>
        <w:t>amawiającego wymienione w art. 180 ust. 2</w:t>
      </w:r>
      <w:r>
        <w:rPr>
          <w:rFonts w:ascii="Verdana" w:hAnsi="Verdana"/>
          <w:snapToGrid w:val="0"/>
          <w:sz w:val="20"/>
        </w:rPr>
        <w:t xml:space="preserve"> ustawy </w:t>
      </w:r>
      <w:proofErr w:type="spellStart"/>
      <w:r>
        <w:rPr>
          <w:rFonts w:ascii="Verdana" w:hAnsi="Verdana"/>
          <w:snapToGrid w:val="0"/>
          <w:sz w:val="20"/>
        </w:rPr>
        <w:t>Pzp</w:t>
      </w:r>
      <w:proofErr w:type="spellEnd"/>
      <w:r w:rsidRPr="00365238">
        <w:rPr>
          <w:rFonts w:ascii="Verdana" w:hAnsi="Verdana"/>
          <w:snapToGrid w:val="0"/>
          <w:sz w:val="20"/>
        </w:rPr>
        <w:t xml:space="preserve"> lub w następstwie jego wniesienia </w:t>
      </w:r>
      <w:r>
        <w:rPr>
          <w:rFonts w:ascii="Verdana" w:hAnsi="Verdana"/>
          <w:snapToGrid w:val="0"/>
          <w:sz w:val="20"/>
        </w:rPr>
        <w:t xml:space="preserve">Krajowa </w:t>
      </w:r>
      <w:r w:rsidRPr="00365238">
        <w:rPr>
          <w:rFonts w:ascii="Verdana" w:hAnsi="Verdana"/>
          <w:snapToGrid w:val="0"/>
          <w:sz w:val="20"/>
        </w:rPr>
        <w:t xml:space="preserve">Izba </w:t>
      </w:r>
      <w:r>
        <w:rPr>
          <w:rFonts w:ascii="Verdana" w:hAnsi="Verdana"/>
          <w:snapToGrid w:val="0"/>
          <w:sz w:val="20"/>
        </w:rPr>
        <w:t xml:space="preserve">Odwoławcza </w:t>
      </w:r>
      <w:r w:rsidRPr="00365238">
        <w:rPr>
          <w:rFonts w:ascii="Verdana" w:hAnsi="Verdana"/>
          <w:snapToGrid w:val="0"/>
          <w:sz w:val="20"/>
        </w:rPr>
        <w:t xml:space="preserve">ogłosiła wyrok lub </w:t>
      </w:r>
      <w:r w:rsidRPr="00686EB5">
        <w:rPr>
          <w:rFonts w:ascii="Verdana" w:hAnsi="Verdana"/>
          <w:snapToGrid w:val="0"/>
          <w:sz w:val="20"/>
        </w:rPr>
        <w:t>postanowienie kończące postępowanie odwoławcze.</w:t>
      </w:r>
    </w:p>
    <w:p w:rsidR="00263FC5" w:rsidRPr="00263FC5" w:rsidRDefault="00263FC5" w:rsidP="00263FC5">
      <w:pPr>
        <w:numPr>
          <w:ilvl w:val="0"/>
          <w:numId w:val="15"/>
        </w:numPr>
        <w:tabs>
          <w:tab w:val="clear" w:pos="1395"/>
        </w:tabs>
        <w:autoSpaceDE w:val="0"/>
        <w:autoSpaceDN w:val="0"/>
        <w:adjustRightInd w:val="0"/>
        <w:spacing w:after="60"/>
        <w:ind w:left="357" w:hanging="357"/>
        <w:jc w:val="both"/>
        <w:rPr>
          <w:rFonts w:ascii="Verdana" w:hAnsi="Verdana"/>
          <w:snapToGrid w:val="0"/>
          <w:sz w:val="20"/>
          <w:szCs w:val="20"/>
        </w:rPr>
      </w:pPr>
      <w:r w:rsidRPr="00263FC5">
        <w:rPr>
          <w:rFonts w:ascii="Verdana" w:hAnsi="Verdana" w:cs="Verdana"/>
          <w:color w:val="000000"/>
          <w:sz w:val="20"/>
          <w:szCs w:val="20"/>
          <w:highlight w:val="white"/>
        </w:rPr>
        <w:t xml:space="preserve">Wykonawca zobowiązany będzie, najpóźniej w chwili zawarcia umowy, do dostarczenia Zamawiającemu </w:t>
      </w:r>
      <w:r w:rsidRPr="00263FC5">
        <w:rPr>
          <w:rFonts w:ascii="Verdana" w:hAnsi="Verdana" w:cs="Verdana"/>
          <w:color w:val="000000"/>
          <w:sz w:val="20"/>
          <w:szCs w:val="20"/>
        </w:rPr>
        <w:t>a</w:t>
      </w:r>
      <w:r w:rsidRPr="00263FC5">
        <w:rPr>
          <w:rFonts w:ascii="Verdana" w:hAnsi="Verdana"/>
          <w:sz w:val="20"/>
          <w:szCs w:val="20"/>
        </w:rPr>
        <w:t>ktualnego zezwolenia/</w:t>
      </w:r>
      <w:r w:rsidR="00080AA4">
        <w:rPr>
          <w:rFonts w:ascii="Verdana" w:hAnsi="Verdana"/>
          <w:sz w:val="20"/>
          <w:szCs w:val="20"/>
        </w:rPr>
        <w:t xml:space="preserve"> </w:t>
      </w:r>
      <w:r w:rsidRPr="00263FC5">
        <w:rPr>
          <w:rFonts w:ascii="Verdana" w:hAnsi="Verdana"/>
          <w:sz w:val="20"/>
          <w:szCs w:val="20"/>
        </w:rPr>
        <w:t xml:space="preserve">decyzji/ lub innego równoważnego dokumentu zgodnie z Ustawą o odpadach z dnia 14 grudnia 2012r. na prowadzenie działalności w zakresie zbierania odpadów lub umowę w formie pisemnej z posiadaczem odpadów posiadającym zezwolenie na zbieranie odpadów (tj. zużyte artykuły elektryczne z zał. 1.1 i 1.3) i wpis do rejestru posiadaczy odpadów zwolnionych z obowiązku uzyskiwania zezwoleń na prowadzenie działalności </w:t>
      </w:r>
      <w:r>
        <w:rPr>
          <w:rFonts w:ascii="Verdana" w:hAnsi="Verdana"/>
          <w:sz w:val="20"/>
          <w:szCs w:val="20"/>
        </w:rPr>
        <w:br/>
      </w:r>
      <w:r w:rsidRPr="00263FC5">
        <w:rPr>
          <w:rFonts w:ascii="Verdana" w:hAnsi="Verdana"/>
          <w:sz w:val="20"/>
          <w:szCs w:val="20"/>
        </w:rPr>
        <w:t>w zakresie transportu odpadów powstałych z zużytyc</w:t>
      </w:r>
      <w:r>
        <w:rPr>
          <w:rFonts w:ascii="Verdana" w:hAnsi="Verdana"/>
          <w:sz w:val="20"/>
          <w:szCs w:val="20"/>
        </w:rPr>
        <w:t xml:space="preserve">h artykułów elektrycznych </w:t>
      </w:r>
      <w:r>
        <w:rPr>
          <w:rFonts w:ascii="Verdana" w:hAnsi="Verdana"/>
          <w:sz w:val="20"/>
          <w:szCs w:val="20"/>
        </w:rPr>
        <w:br/>
        <w:t xml:space="preserve">z załącznika nr </w:t>
      </w:r>
      <w:r w:rsidRPr="00263FC5">
        <w:rPr>
          <w:rFonts w:ascii="Verdana" w:hAnsi="Verdana"/>
          <w:sz w:val="20"/>
          <w:szCs w:val="20"/>
        </w:rPr>
        <w:t xml:space="preserve"> 1.1 i 1.3</w:t>
      </w:r>
      <w:r>
        <w:rPr>
          <w:rFonts w:ascii="Verdana" w:hAnsi="Verdana"/>
          <w:sz w:val="20"/>
          <w:szCs w:val="20"/>
        </w:rPr>
        <w:t xml:space="preserve"> do SIWZ</w:t>
      </w:r>
      <w:r w:rsidRPr="00263FC5">
        <w:rPr>
          <w:rFonts w:ascii="Verdana" w:hAnsi="Verdana"/>
          <w:sz w:val="20"/>
          <w:szCs w:val="20"/>
        </w:rPr>
        <w:t xml:space="preserve">. </w:t>
      </w:r>
    </w:p>
    <w:p w:rsidR="00263FC5" w:rsidRPr="00263FC5" w:rsidRDefault="00263FC5" w:rsidP="00263FC5">
      <w:pPr>
        <w:ind w:left="426"/>
        <w:jc w:val="both"/>
        <w:rPr>
          <w:rFonts w:ascii="Verdana" w:hAnsi="Verdana"/>
          <w:sz w:val="20"/>
          <w:szCs w:val="20"/>
        </w:rPr>
      </w:pPr>
      <w:r w:rsidRPr="00263FC5">
        <w:rPr>
          <w:rFonts w:ascii="Verdana" w:hAnsi="Verdana"/>
          <w:sz w:val="20"/>
          <w:szCs w:val="20"/>
        </w:rPr>
        <w:t xml:space="preserve">W przypadku wpisu do rejestru posiadaczy odpadów zwolnionych z obowiązku posiadania zezwolenia Wykonawca musi załączyć wyciąg z rejestru i podać </w:t>
      </w:r>
      <w:r w:rsidR="005B4CEE">
        <w:rPr>
          <w:rFonts w:ascii="Verdana" w:hAnsi="Verdana"/>
          <w:sz w:val="20"/>
          <w:szCs w:val="20"/>
        </w:rPr>
        <w:br/>
      </w:r>
      <w:r w:rsidRPr="00263FC5">
        <w:rPr>
          <w:rFonts w:ascii="Verdana" w:hAnsi="Verdana"/>
          <w:sz w:val="20"/>
          <w:szCs w:val="20"/>
        </w:rPr>
        <w:t>nr rejestrowy wpisu i organu, który dokonał wpis.</w:t>
      </w:r>
    </w:p>
    <w:p w:rsidR="00263FC5" w:rsidRDefault="00263FC5" w:rsidP="00263FC5">
      <w:pPr>
        <w:pStyle w:val="Akapitzlist"/>
        <w:numPr>
          <w:ilvl w:val="0"/>
          <w:numId w:val="15"/>
        </w:numPr>
        <w:tabs>
          <w:tab w:val="clear" w:pos="1395"/>
          <w:tab w:val="num" w:pos="709"/>
        </w:tabs>
        <w:autoSpaceDE w:val="0"/>
        <w:ind w:left="357" w:hanging="357"/>
        <w:jc w:val="both"/>
        <w:rPr>
          <w:rFonts w:ascii="Verdana" w:hAnsi="Verdana"/>
          <w:sz w:val="20"/>
          <w:szCs w:val="20"/>
        </w:rPr>
      </w:pPr>
      <w:r w:rsidRPr="00263FC5">
        <w:rPr>
          <w:rFonts w:ascii="Verdana" w:hAnsi="Verdana"/>
          <w:sz w:val="20"/>
          <w:szCs w:val="20"/>
        </w:rPr>
        <w:t>Oświadczenie dot. wskazania swojego przedstawiciela do kontaktów z Zamawiającym.</w:t>
      </w:r>
    </w:p>
    <w:p w:rsidR="00263FC5" w:rsidRPr="00263FC5" w:rsidRDefault="00263FC5" w:rsidP="00263FC5">
      <w:pPr>
        <w:pStyle w:val="Akapitzlist"/>
        <w:numPr>
          <w:ilvl w:val="0"/>
          <w:numId w:val="15"/>
        </w:numPr>
        <w:tabs>
          <w:tab w:val="clear" w:pos="1395"/>
          <w:tab w:val="num" w:pos="709"/>
        </w:tabs>
        <w:autoSpaceDE w:val="0"/>
        <w:ind w:left="357" w:hanging="357"/>
        <w:jc w:val="both"/>
        <w:rPr>
          <w:rFonts w:ascii="Verdana" w:hAnsi="Verdana"/>
          <w:sz w:val="20"/>
          <w:szCs w:val="20"/>
        </w:rPr>
      </w:pPr>
      <w:r w:rsidRPr="00263FC5">
        <w:rPr>
          <w:rFonts w:ascii="Verdana" w:hAnsi="Verdana" w:cs="Arial"/>
          <w:sz w:val="20"/>
          <w:szCs w:val="22"/>
        </w:rPr>
        <w:t xml:space="preserve">Jeżeli Wykonawca nie dostarczy powyższych dokumentów Zamawiający potraktuje to, jako uchylanie się Wykonawcy od podpisania umowy na warunkach określonych </w:t>
      </w:r>
      <w:r>
        <w:rPr>
          <w:rFonts w:ascii="Verdana" w:hAnsi="Verdana" w:cs="Arial"/>
          <w:sz w:val="20"/>
          <w:szCs w:val="22"/>
        </w:rPr>
        <w:br/>
      </w:r>
      <w:r w:rsidRPr="00263FC5">
        <w:rPr>
          <w:rFonts w:ascii="Verdana" w:hAnsi="Verdana" w:cs="Arial"/>
          <w:sz w:val="20"/>
          <w:szCs w:val="22"/>
        </w:rPr>
        <w:t>w ofercie</w:t>
      </w:r>
      <w:r w:rsidRPr="00263FC5">
        <w:rPr>
          <w:rFonts w:ascii="Verdana" w:hAnsi="Verdana"/>
          <w:snapToGrid w:val="0"/>
          <w:sz w:val="20"/>
        </w:rPr>
        <w:t xml:space="preserve"> </w:t>
      </w:r>
      <w:r w:rsidRPr="00263FC5">
        <w:rPr>
          <w:rFonts w:ascii="Verdana" w:hAnsi="Verdana" w:cs="Arial"/>
          <w:sz w:val="20"/>
          <w:szCs w:val="22"/>
        </w:rPr>
        <w:t xml:space="preserve">i zgodnie z art. 94 ust. 3 ustawy </w:t>
      </w:r>
      <w:proofErr w:type="spellStart"/>
      <w:r w:rsidRPr="00263FC5">
        <w:rPr>
          <w:rFonts w:ascii="Verdana" w:hAnsi="Verdana" w:cs="Arial"/>
          <w:sz w:val="20"/>
          <w:szCs w:val="22"/>
        </w:rPr>
        <w:t>Pzp</w:t>
      </w:r>
      <w:proofErr w:type="spellEnd"/>
      <w:r w:rsidRPr="00263FC5">
        <w:rPr>
          <w:rFonts w:ascii="Verdana" w:hAnsi="Verdana" w:cs="Arial"/>
          <w:sz w:val="20"/>
          <w:szCs w:val="22"/>
        </w:rPr>
        <w:t>, będzie miał prawo wybrać ofertę najkorzystniejszą spośród pozostałych ofert.</w:t>
      </w:r>
    </w:p>
    <w:p w:rsidR="00263FC5" w:rsidRPr="00263FC5" w:rsidRDefault="00263FC5" w:rsidP="00263FC5">
      <w:pPr>
        <w:numPr>
          <w:ilvl w:val="0"/>
          <w:numId w:val="15"/>
        </w:numPr>
        <w:tabs>
          <w:tab w:val="clear" w:pos="1395"/>
          <w:tab w:val="num" w:pos="709"/>
        </w:tabs>
        <w:autoSpaceDE w:val="0"/>
        <w:autoSpaceDN w:val="0"/>
        <w:adjustRightInd w:val="0"/>
        <w:spacing w:after="60"/>
        <w:ind w:left="357" w:hanging="357"/>
        <w:jc w:val="both"/>
        <w:rPr>
          <w:rFonts w:ascii="Verdana" w:hAnsi="Verdana" w:cs="Arial"/>
          <w:sz w:val="20"/>
          <w:szCs w:val="22"/>
        </w:rPr>
      </w:pPr>
      <w:r w:rsidRPr="006C5C95">
        <w:rPr>
          <w:rFonts w:ascii="Verdana" w:hAnsi="Verdana" w:cs="Arial"/>
          <w:sz w:val="20"/>
          <w:szCs w:val="22"/>
        </w:rPr>
        <w:t>Jeżeli Wykonawca, którego oferta została wybrana,</w:t>
      </w:r>
      <w:r>
        <w:rPr>
          <w:rFonts w:ascii="Verdana" w:hAnsi="Verdana" w:cs="Arial"/>
          <w:sz w:val="20"/>
          <w:szCs w:val="22"/>
        </w:rPr>
        <w:t xml:space="preserve"> uchyla się od zawarcia umowy w </w:t>
      </w:r>
      <w:r w:rsidRPr="006C5C95">
        <w:rPr>
          <w:rFonts w:ascii="Verdana" w:hAnsi="Verdana" w:cs="Arial"/>
          <w:sz w:val="20"/>
          <w:szCs w:val="22"/>
        </w:rPr>
        <w:t xml:space="preserve">sprawie zamówienia publicznego, Zamawiający może </w:t>
      </w:r>
      <w:r>
        <w:rPr>
          <w:rFonts w:ascii="Verdana" w:hAnsi="Verdana" w:cs="Arial"/>
          <w:sz w:val="20"/>
          <w:szCs w:val="22"/>
        </w:rPr>
        <w:t>zbadać, czy nie podlega wykluczeniu oraz czy spełnia warunki udziału w postępowaniu wykonawca, który złożył ofertę najwyżej ocenioną spośród pozostałych ofert.</w:t>
      </w:r>
    </w:p>
    <w:p w:rsidR="00EE2230" w:rsidRPr="006C5C95" w:rsidRDefault="00EE2230" w:rsidP="00263FC5">
      <w:pPr>
        <w:numPr>
          <w:ilvl w:val="0"/>
          <w:numId w:val="15"/>
        </w:numPr>
        <w:tabs>
          <w:tab w:val="clear" w:pos="1395"/>
          <w:tab w:val="num" w:pos="709"/>
        </w:tabs>
        <w:autoSpaceDE w:val="0"/>
        <w:autoSpaceDN w:val="0"/>
        <w:adjustRightInd w:val="0"/>
        <w:spacing w:after="60"/>
        <w:ind w:left="357" w:hanging="357"/>
        <w:jc w:val="both"/>
        <w:rPr>
          <w:rFonts w:ascii="Verdana" w:hAnsi="Verdana" w:cs="Arial"/>
          <w:sz w:val="20"/>
          <w:szCs w:val="22"/>
        </w:rPr>
      </w:pPr>
      <w:r w:rsidRPr="006C5C95">
        <w:rPr>
          <w:rFonts w:ascii="Verdana" w:hAnsi="Verdana" w:cs="Arial"/>
          <w:sz w:val="20"/>
          <w:szCs w:val="22"/>
          <w:u w:val="single"/>
        </w:rPr>
        <w:t>Dotyczy Wykonawców prowadzących działalność w formie spółki z ograniczoną odpowiedzialnością</w:t>
      </w:r>
      <w:r w:rsidRPr="006C5C95">
        <w:rPr>
          <w:rFonts w:ascii="Verdana" w:hAnsi="Verdana" w:cs="Arial"/>
          <w:sz w:val="20"/>
          <w:szCs w:val="22"/>
        </w:rPr>
        <w:t xml:space="preserve"> – w przypadku, gdy cena wybranej oferty przekracza dwukrotną wartość kapitału zakładowego spółki, Zamawiający, w celu potwierdzenia odpowiedniego umocowania do złożenia oferty, ma prawo żądać, przed zawarciem umowy w sprawie zamówienia publicznego, uchwały wspólników lub umowy spółki – jeżeli umowa spółki stanowi inaczej tzn. wyłącza wymóg uchwały wspólników (zgodnie z art. 230 kodeksu spółek handlowych).</w:t>
      </w:r>
    </w:p>
    <w:p w:rsidR="00EE2230" w:rsidRPr="006C5C95" w:rsidRDefault="00EE2230" w:rsidP="00263FC5">
      <w:pPr>
        <w:numPr>
          <w:ilvl w:val="0"/>
          <w:numId w:val="15"/>
        </w:numPr>
        <w:tabs>
          <w:tab w:val="clear" w:pos="1395"/>
          <w:tab w:val="num" w:pos="709"/>
        </w:tabs>
        <w:autoSpaceDE w:val="0"/>
        <w:autoSpaceDN w:val="0"/>
        <w:adjustRightInd w:val="0"/>
        <w:ind w:left="357" w:hanging="357"/>
        <w:jc w:val="both"/>
        <w:rPr>
          <w:rFonts w:ascii="Verdana" w:hAnsi="Verdana" w:cs="Arial"/>
          <w:sz w:val="20"/>
          <w:szCs w:val="22"/>
        </w:rPr>
      </w:pPr>
      <w:r w:rsidRPr="006C5C95">
        <w:rPr>
          <w:rFonts w:ascii="Verdana" w:hAnsi="Verdana" w:cs="Arial"/>
          <w:sz w:val="20"/>
          <w:szCs w:val="22"/>
        </w:rPr>
        <w:t>W przypadku, gdy zostanie wybrana oferta Wykonaw</w:t>
      </w:r>
      <w:r w:rsidR="00BC0345">
        <w:rPr>
          <w:rFonts w:ascii="Verdana" w:hAnsi="Verdana" w:cs="Arial"/>
          <w:sz w:val="20"/>
          <w:szCs w:val="22"/>
        </w:rPr>
        <w:t>ców wspólnie ubiegających się o </w:t>
      </w:r>
      <w:r w:rsidRPr="006C5C95">
        <w:rPr>
          <w:rFonts w:ascii="Verdana" w:hAnsi="Verdana" w:cs="Arial"/>
          <w:sz w:val="20"/>
          <w:szCs w:val="22"/>
        </w:rPr>
        <w:t>udzielenie zamówienia, Zamawiający moż</w:t>
      </w:r>
      <w:r w:rsidR="00BC0345">
        <w:rPr>
          <w:rFonts w:ascii="Verdana" w:hAnsi="Verdana" w:cs="Arial"/>
          <w:sz w:val="20"/>
          <w:szCs w:val="22"/>
        </w:rPr>
        <w:t>e żądać przed zawarciem umowy w </w:t>
      </w:r>
      <w:r w:rsidRPr="006C5C95">
        <w:rPr>
          <w:rFonts w:ascii="Verdana" w:hAnsi="Verdana" w:cs="Arial"/>
          <w:sz w:val="20"/>
          <w:szCs w:val="22"/>
        </w:rPr>
        <w:t>sprawie zamówienia publicznego, umowy regulującej współpracę tych Wykonawców.</w:t>
      </w:r>
    </w:p>
    <w:p w:rsidR="00861D09" w:rsidRDefault="00861D09">
      <w:pPr>
        <w:pStyle w:val="Nagwek5"/>
        <w:spacing w:before="360"/>
        <w:jc w:val="both"/>
        <w:rPr>
          <w:rFonts w:ascii="Verdana" w:hAnsi="Verdana" w:cs="Arial"/>
          <w:sz w:val="20"/>
          <w:szCs w:val="22"/>
        </w:rPr>
      </w:pPr>
      <w:r>
        <w:rPr>
          <w:rFonts w:ascii="Verdana" w:hAnsi="Verdana" w:cs="Arial"/>
          <w:sz w:val="20"/>
          <w:szCs w:val="22"/>
        </w:rPr>
        <w:t>XVII. WYMAGANIA DOTYCZĄCE ZABEZPIECZENIA NALEŻYTEGO WYKONANIA UMOWY</w:t>
      </w:r>
    </w:p>
    <w:p w:rsidR="003665D3" w:rsidRDefault="00861D09">
      <w:pPr>
        <w:pStyle w:val="Tekstpodstawowywcity3"/>
        <w:spacing w:after="0"/>
        <w:ind w:left="0"/>
        <w:jc w:val="both"/>
        <w:rPr>
          <w:rFonts w:ascii="Verdana" w:hAnsi="Verdana" w:cs="Arial"/>
          <w:bCs/>
          <w:iCs/>
          <w:sz w:val="20"/>
          <w:szCs w:val="22"/>
        </w:rPr>
      </w:pPr>
      <w:r>
        <w:rPr>
          <w:rFonts w:ascii="Verdana" w:hAnsi="Verdana" w:cs="Arial"/>
          <w:bCs/>
          <w:iCs/>
          <w:sz w:val="20"/>
          <w:szCs w:val="22"/>
        </w:rPr>
        <w:t>Zamawiający nie wymaga wnoszenia zabezpieczenia należytego wykonania umowy.</w:t>
      </w:r>
    </w:p>
    <w:p w:rsidR="00861D09" w:rsidRPr="00A56189" w:rsidRDefault="00861D09">
      <w:pPr>
        <w:pStyle w:val="Tekstpodstawowywcity3"/>
        <w:spacing w:after="0"/>
        <w:ind w:left="0"/>
        <w:jc w:val="both"/>
        <w:rPr>
          <w:rFonts w:ascii="Verdana" w:hAnsi="Verdana" w:cs="Arial"/>
          <w:sz w:val="20"/>
          <w:szCs w:val="22"/>
        </w:rPr>
      </w:pPr>
      <w:r>
        <w:rPr>
          <w:rFonts w:ascii="Verdana" w:hAnsi="Verdana" w:cs="Arial"/>
          <w:bCs/>
          <w:iCs/>
          <w:sz w:val="20"/>
          <w:szCs w:val="22"/>
        </w:rPr>
        <w:br/>
      </w:r>
      <w:r>
        <w:rPr>
          <w:rFonts w:ascii="Verdana" w:hAnsi="Verdana" w:cs="Arial"/>
          <w:b/>
          <w:sz w:val="20"/>
          <w:szCs w:val="22"/>
          <w:u w:val="single"/>
        </w:rPr>
        <w:t>XVIII. ISTOTNE DLA STRON POSTANOWIENIA, KTÓRE ZOSTANĄ WPROWADZONE DO TREŚCI ZAWIERANEJ UMOWY W SPRAWIE ZAMÓWIENIA PUBLICZNEGO, OGÓLNE WARUNKI UMOWY ALBO WZÓR UMOWY</w:t>
      </w:r>
    </w:p>
    <w:p w:rsidR="00861D09" w:rsidRDefault="00861D09">
      <w:pPr>
        <w:pStyle w:val="Tekstpodstawowywcity3"/>
        <w:spacing w:after="0"/>
        <w:ind w:left="0"/>
        <w:jc w:val="both"/>
        <w:rPr>
          <w:rFonts w:ascii="Verdana" w:hAnsi="Verdana" w:cs="Arial"/>
          <w:bCs/>
          <w:iCs/>
          <w:sz w:val="20"/>
          <w:szCs w:val="22"/>
        </w:rPr>
      </w:pPr>
    </w:p>
    <w:p w:rsidR="00467D31" w:rsidRPr="00AF463D" w:rsidRDefault="00861D09" w:rsidP="00AF463D">
      <w:pPr>
        <w:numPr>
          <w:ilvl w:val="0"/>
          <w:numId w:val="17"/>
        </w:numPr>
        <w:tabs>
          <w:tab w:val="clear" w:pos="1395"/>
          <w:tab w:val="num" w:pos="426"/>
        </w:tabs>
        <w:autoSpaceDE w:val="0"/>
        <w:autoSpaceDN w:val="0"/>
        <w:adjustRightInd w:val="0"/>
        <w:ind w:left="426" w:hanging="426"/>
        <w:jc w:val="both"/>
        <w:rPr>
          <w:rFonts w:ascii="Verdana" w:hAnsi="Verdana"/>
          <w:snapToGrid w:val="0"/>
          <w:sz w:val="20"/>
        </w:rPr>
      </w:pPr>
      <w:r w:rsidRPr="00FA0D7A">
        <w:rPr>
          <w:rFonts w:ascii="Verdana" w:hAnsi="Verdana"/>
          <w:snapToGrid w:val="0"/>
          <w:sz w:val="20"/>
        </w:rPr>
        <w:t>Pełna treść Projektu umow</w:t>
      </w:r>
      <w:r w:rsidR="005665E4" w:rsidRPr="00FA0D7A">
        <w:rPr>
          <w:rFonts w:ascii="Verdana" w:hAnsi="Verdana"/>
          <w:snapToGrid w:val="0"/>
          <w:sz w:val="20"/>
        </w:rPr>
        <w:t xml:space="preserve">y znajduje się </w:t>
      </w:r>
      <w:r w:rsidR="005665E4" w:rsidRPr="004025DC">
        <w:rPr>
          <w:rFonts w:ascii="Verdana" w:hAnsi="Verdana"/>
          <w:snapToGrid w:val="0"/>
          <w:sz w:val="20"/>
        </w:rPr>
        <w:t xml:space="preserve">w </w:t>
      </w:r>
      <w:r w:rsidR="005B4CEE" w:rsidRPr="004025DC">
        <w:rPr>
          <w:rFonts w:ascii="Verdana" w:hAnsi="Verdana"/>
          <w:snapToGrid w:val="0"/>
          <w:sz w:val="20"/>
        </w:rPr>
        <w:t xml:space="preserve">Załączniku nr 7 </w:t>
      </w:r>
      <w:r w:rsidRPr="004025DC">
        <w:rPr>
          <w:rFonts w:ascii="Verdana" w:hAnsi="Verdana"/>
          <w:snapToGrid w:val="0"/>
          <w:sz w:val="20"/>
        </w:rPr>
        <w:t>do SIWZ.</w:t>
      </w:r>
    </w:p>
    <w:p w:rsidR="00861D09" w:rsidRDefault="00861D09">
      <w:pPr>
        <w:numPr>
          <w:ilvl w:val="0"/>
          <w:numId w:val="17"/>
        </w:numPr>
        <w:tabs>
          <w:tab w:val="clear" w:pos="1395"/>
          <w:tab w:val="num" w:pos="426"/>
        </w:tabs>
        <w:autoSpaceDE w:val="0"/>
        <w:autoSpaceDN w:val="0"/>
        <w:adjustRightInd w:val="0"/>
        <w:ind w:left="426" w:hanging="426"/>
        <w:jc w:val="both"/>
        <w:rPr>
          <w:rFonts w:ascii="Verdana" w:hAnsi="Verdana"/>
          <w:snapToGrid w:val="0"/>
          <w:sz w:val="20"/>
        </w:rPr>
      </w:pPr>
      <w:r>
        <w:rPr>
          <w:rFonts w:ascii="Verdana" w:hAnsi="Verdana"/>
          <w:snapToGrid w:val="0"/>
          <w:sz w:val="20"/>
        </w:rPr>
        <w:t>Zamawiający nie dopuszcza w ramach rozliczeń innej waluty niż PLN.</w:t>
      </w:r>
    </w:p>
    <w:p w:rsidR="00861D09" w:rsidRDefault="00861D09">
      <w:pPr>
        <w:pStyle w:val="Nagwek5"/>
        <w:spacing w:before="360"/>
        <w:jc w:val="both"/>
        <w:rPr>
          <w:rFonts w:ascii="Verdana" w:hAnsi="Verdana" w:cs="Arial"/>
          <w:sz w:val="20"/>
          <w:szCs w:val="22"/>
        </w:rPr>
      </w:pPr>
      <w:r>
        <w:rPr>
          <w:rFonts w:ascii="Verdana" w:hAnsi="Verdana" w:cs="Arial"/>
          <w:sz w:val="20"/>
          <w:szCs w:val="22"/>
        </w:rPr>
        <w:t>XIX. POUCZENIE O ŚRODKACH OCHRONY PRAWNEJ PRZYSŁUGUJĄCYCH WYKONAWCY W TOKU POSTĘPOWANIA O UDZIELENIE ZAMÓWIENIA</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Wykonawcy, a także innemu podmiotowi, jeżeli ma lub miał interes w uzyskaniu danego zamówienia oraz poniósł lub może ponieść szkodę w wyniku naruszenia przez Zamawiającego przepisów ustawy </w:t>
      </w:r>
      <w:proofErr w:type="spellStart"/>
      <w:r>
        <w:rPr>
          <w:rFonts w:ascii="Verdana" w:hAnsi="Verdana" w:cs="Arial"/>
          <w:bCs/>
          <w:iCs/>
          <w:sz w:val="20"/>
        </w:rPr>
        <w:t>Pzp</w:t>
      </w:r>
      <w:proofErr w:type="spellEnd"/>
      <w:r>
        <w:rPr>
          <w:rFonts w:ascii="Verdana" w:hAnsi="Verdana" w:cs="Arial"/>
          <w:bCs/>
          <w:iCs/>
          <w:sz w:val="20"/>
        </w:rPr>
        <w:t xml:space="preserve"> przysługują środki ochrony prawnej określone w Dziale VI ustawy </w:t>
      </w:r>
      <w:proofErr w:type="spellStart"/>
      <w:r>
        <w:rPr>
          <w:rFonts w:ascii="Verdana" w:hAnsi="Verdana" w:cs="Arial"/>
          <w:bCs/>
          <w:iCs/>
          <w:sz w:val="20"/>
        </w:rPr>
        <w:t>Pzp</w:t>
      </w:r>
      <w:proofErr w:type="spellEnd"/>
      <w:r>
        <w:rPr>
          <w:rFonts w:ascii="Verdana" w:hAnsi="Verdana" w:cs="Arial"/>
          <w:bCs/>
          <w:iCs/>
          <w:sz w:val="20"/>
        </w:rPr>
        <w:t>.</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Środki ochrony prawnej wobec ogłoszenia o zamówieniu oraz SIWZ przysługują również organizacjom wpisanym na listę, o której mowa w art. 154 </w:t>
      </w:r>
      <w:proofErr w:type="spellStart"/>
      <w:r>
        <w:rPr>
          <w:rFonts w:ascii="Verdana" w:hAnsi="Verdana" w:cs="Arial"/>
          <w:bCs/>
          <w:iCs/>
          <w:sz w:val="20"/>
        </w:rPr>
        <w:t>pkt</w:t>
      </w:r>
      <w:proofErr w:type="spellEnd"/>
      <w:r>
        <w:rPr>
          <w:rFonts w:ascii="Verdana" w:hAnsi="Verdana" w:cs="Arial"/>
          <w:bCs/>
          <w:iCs/>
          <w:sz w:val="20"/>
        </w:rPr>
        <w:t xml:space="preserve"> 5 ustawy </w:t>
      </w:r>
      <w:proofErr w:type="spellStart"/>
      <w:r>
        <w:rPr>
          <w:rFonts w:ascii="Verdana" w:hAnsi="Verdana" w:cs="Arial"/>
          <w:bCs/>
          <w:iCs/>
          <w:sz w:val="20"/>
        </w:rPr>
        <w:t>Pzp</w:t>
      </w:r>
      <w:proofErr w:type="spellEnd"/>
      <w:r>
        <w:rPr>
          <w:rFonts w:ascii="Verdana" w:hAnsi="Verdana" w:cs="Arial"/>
          <w:bCs/>
          <w:iCs/>
          <w:sz w:val="20"/>
        </w:rPr>
        <w:t>.</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lastRenderedPageBreak/>
        <w:t xml:space="preserve">Odwołanie przysługuje wyłącznie od niezgodnej z przepisami ustawy </w:t>
      </w:r>
      <w:proofErr w:type="spellStart"/>
      <w:r>
        <w:rPr>
          <w:rFonts w:ascii="Verdana" w:hAnsi="Verdana" w:cs="Arial"/>
          <w:bCs/>
          <w:iCs/>
          <w:sz w:val="20"/>
        </w:rPr>
        <w:t>Pzp</w:t>
      </w:r>
      <w:proofErr w:type="spellEnd"/>
      <w:r>
        <w:rPr>
          <w:rFonts w:ascii="Verdana" w:hAnsi="Verdana" w:cs="Arial"/>
          <w:bCs/>
          <w:iCs/>
          <w:sz w:val="20"/>
        </w:rPr>
        <w:t xml:space="preserve"> czynności Zamawiającego podjętej w postępowaniu o udzielenie zamówienia lub zaniechania czynności, do której Zamawiający jest zobowiązany na podstawie ustawy </w:t>
      </w:r>
      <w:proofErr w:type="spellStart"/>
      <w:r>
        <w:rPr>
          <w:rFonts w:ascii="Verdana" w:hAnsi="Verdana" w:cs="Arial"/>
          <w:bCs/>
          <w:iCs/>
          <w:sz w:val="20"/>
        </w:rPr>
        <w:t>Pzp</w:t>
      </w:r>
      <w:proofErr w:type="spellEnd"/>
      <w:r>
        <w:rPr>
          <w:rFonts w:ascii="Verdana" w:hAnsi="Verdana" w:cs="Arial"/>
          <w:bCs/>
          <w:iCs/>
          <w:sz w:val="20"/>
        </w:rPr>
        <w:t>.</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Zgodnie z art. 180 ust. 2 ustawy </w:t>
      </w:r>
      <w:proofErr w:type="spellStart"/>
      <w:r>
        <w:rPr>
          <w:rFonts w:ascii="Verdana" w:hAnsi="Verdana" w:cs="Arial"/>
          <w:bCs/>
          <w:iCs/>
          <w:sz w:val="20"/>
        </w:rPr>
        <w:t>Pzp</w:t>
      </w:r>
      <w:proofErr w:type="spellEnd"/>
      <w:r>
        <w:rPr>
          <w:rFonts w:ascii="Verdana" w:hAnsi="Verdana" w:cs="Arial"/>
          <w:bCs/>
          <w:iCs/>
          <w:sz w:val="20"/>
        </w:rPr>
        <w:t xml:space="preserve"> jeżeli wartość zamówienia jest mniejsza niż kwoty określone w przepisach wydanych na podstawie art. 11 ust. 8 ustawy </w:t>
      </w:r>
      <w:proofErr w:type="spellStart"/>
      <w:r>
        <w:rPr>
          <w:rFonts w:ascii="Verdana" w:hAnsi="Verdana" w:cs="Arial"/>
          <w:bCs/>
          <w:iCs/>
          <w:sz w:val="20"/>
        </w:rPr>
        <w:t>Pzp</w:t>
      </w:r>
      <w:proofErr w:type="spellEnd"/>
      <w:r>
        <w:rPr>
          <w:rFonts w:ascii="Verdana" w:hAnsi="Verdana" w:cs="Arial"/>
          <w:bCs/>
          <w:iCs/>
          <w:sz w:val="20"/>
        </w:rPr>
        <w:t>, odwołanie przysługuje wyłącznie wobec czynności tam określonych, tj.:</w:t>
      </w:r>
    </w:p>
    <w:p w:rsidR="00861D09" w:rsidRDefault="00861D09">
      <w:pPr>
        <w:pStyle w:val="Tekstpodstawowywcity"/>
        <w:numPr>
          <w:ilvl w:val="1"/>
          <w:numId w:val="5"/>
        </w:numPr>
        <w:tabs>
          <w:tab w:val="clear" w:pos="1306"/>
          <w:tab w:val="num" w:pos="1156"/>
        </w:tabs>
        <w:spacing w:line="240" w:lineRule="auto"/>
        <w:ind w:left="1156" w:hanging="360"/>
        <w:rPr>
          <w:rFonts w:ascii="Verdana" w:hAnsi="Verdana" w:cs="Arial"/>
          <w:bCs/>
          <w:iCs/>
          <w:sz w:val="20"/>
        </w:rPr>
      </w:pPr>
      <w:r>
        <w:rPr>
          <w:rFonts w:ascii="Verdana" w:hAnsi="Verdana" w:cs="Arial"/>
          <w:bCs/>
          <w:iCs/>
          <w:sz w:val="20"/>
        </w:rPr>
        <w:t>określenia warunków udziału w postępowaniu,</w:t>
      </w:r>
    </w:p>
    <w:p w:rsidR="00861D09" w:rsidRDefault="00861D09">
      <w:pPr>
        <w:pStyle w:val="Tekstpodstawowywcity"/>
        <w:numPr>
          <w:ilvl w:val="1"/>
          <w:numId w:val="5"/>
        </w:numPr>
        <w:tabs>
          <w:tab w:val="clear" w:pos="1306"/>
          <w:tab w:val="num" w:pos="1156"/>
        </w:tabs>
        <w:spacing w:line="240" w:lineRule="auto"/>
        <w:ind w:left="1156" w:hanging="360"/>
        <w:rPr>
          <w:rFonts w:ascii="Verdana" w:hAnsi="Verdana" w:cs="Arial"/>
          <w:bCs/>
          <w:iCs/>
          <w:sz w:val="20"/>
        </w:rPr>
      </w:pPr>
      <w:r>
        <w:rPr>
          <w:rFonts w:ascii="Verdana" w:hAnsi="Verdana" w:cs="Arial"/>
          <w:bCs/>
          <w:iCs/>
          <w:sz w:val="20"/>
        </w:rPr>
        <w:t>wykluczenia odwołującego z postępowania o udzielenie zamówienia,</w:t>
      </w:r>
    </w:p>
    <w:p w:rsidR="00861D09" w:rsidRDefault="00861D09">
      <w:pPr>
        <w:pStyle w:val="Tekstpodstawowywcity"/>
        <w:numPr>
          <w:ilvl w:val="1"/>
          <w:numId w:val="5"/>
        </w:numPr>
        <w:tabs>
          <w:tab w:val="clear" w:pos="1306"/>
          <w:tab w:val="num" w:pos="1156"/>
        </w:tabs>
        <w:spacing w:line="240" w:lineRule="auto"/>
        <w:ind w:left="1156" w:hanging="360"/>
        <w:rPr>
          <w:rFonts w:ascii="Verdana" w:hAnsi="Verdana" w:cs="Arial"/>
          <w:bCs/>
          <w:iCs/>
          <w:sz w:val="20"/>
        </w:rPr>
      </w:pPr>
      <w:r>
        <w:rPr>
          <w:rFonts w:ascii="Verdana" w:hAnsi="Verdana" w:cs="Arial"/>
          <w:bCs/>
          <w:iCs/>
          <w:sz w:val="20"/>
        </w:rPr>
        <w:t>odrzucenia oferty odwołującego,</w:t>
      </w:r>
    </w:p>
    <w:p w:rsidR="00861D09" w:rsidRDefault="00861D09">
      <w:pPr>
        <w:pStyle w:val="Tekstpodstawowywcity"/>
        <w:numPr>
          <w:ilvl w:val="1"/>
          <w:numId w:val="5"/>
        </w:numPr>
        <w:tabs>
          <w:tab w:val="clear" w:pos="1306"/>
          <w:tab w:val="num" w:pos="1156"/>
        </w:tabs>
        <w:spacing w:line="240" w:lineRule="auto"/>
        <w:ind w:left="1156" w:hanging="360"/>
        <w:rPr>
          <w:rFonts w:ascii="Verdana" w:hAnsi="Verdana" w:cs="Arial"/>
          <w:bCs/>
          <w:iCs/>
          <w:sz w:val="20"/>
        </w:rPr>
      </w:pPr>
      <w:r>
        <w:rPr>
          <w:rFonts w:ascii="Verdana" w:hAnsi="Verdana" w:cs="Arial"/>
          <w:bCs/>
          <w:iCs/>
          <w:sz w:val="20"/>
        </w:rPr>
        <w:t>opisu przedmiotu zamówienia,</w:t>
      </w:r>
    </w:p>
    <w:p w:rsidR="00861D09" w:rsidRDefault="00861D09">
      <w:pPr>
        <w:pStyle w:val="Tekstpodstawowywcity"/>
        <w:numPr>
          <w:ilvl w:val="1"/>
          <w:numId w:val="5"/>
        </w:numPr>
        <w:tabs>
          <w:tab w:val="clear" w:pos="1306"/>
          <w:tab w:val="num" w:pos="1156"/>
        </w:tabs>
        <w:spacing w:line="240" w:lineRule="auto"/>
        <w:ind w:left="1156" w:hanging="360"/>
        <w:rPr>
          <w:rFonts w:ascii="Verdana" w:hAnsi="Verdana" w:cs="Arial"/>
          <w:bCs/>
          <w:iCs/>
          <w:sz w:val="20"/>
        </w:rPr>
      </w:pPr>
      <w:r>
        <w:rPr>
          <w:rFonts w:ascii="Verdana" w:hAnsi="Verdana" w:cs="Arial"/>
          <w:bCs/>
          <w:iCs/>
          <w:sz w:val="20"/>
        </w:rPr>
        <w:t>wyboru najkorzystniejszej oferty.</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Odwołanie powinno wskazywać czynność lub zaniechanie czynności Zamawiającego, której zarzuca się niezgodność z przepisami ustawy </w:t>
      </w:r>
      <w:proofErr w:type="spellStart"/>
      <w:r>
        <w:rPr>
          <w:rFonts w:ascii="Verdana" w:hAnsi="Verdana" w:cs="Arial"/>
          <w:bCs/>
          <w:iCs/>
          <w:sz w:val="20"/>
        </w:rPr>
        <w:t>Pzp</w:t>
      </w:r>
      <w:proofErr w:type="spellEnd"/>
      <w:r>
        <w:rPr>
          <w:rFonts w:ascii="Verdana" w:hAnsi="Verdana" w:cs="Arial"/>
          <w:bCs/>
          <w:iCs/>
          <w:sz w:val="20"/>
        </w:rPr>
        <w:t xml:space="preserve">, zawierać zwięzłe przedstawienie zarzutów, określać żądanie oraz wskazywać okoliczności faktyczne </w:t>
      </w:r>
      <w:r w:rsidR="00EB2C6E">
        <w:rPr>
          <w:rFonts w:ascii="Verdana" w:hAnsi="Verdana" w:cs="Arial"/>
          <w:bCs/>
          <w:iCs/>
          <w:sz w:val="20"/>
        </w:rPr>
        <w:br/>
      </w:r>
      <w:r>
        <w:rPr>
          <w:rFonts w:ascii="Verdana" w:hAnsi="Verdana" w:cs="Arial"/>
          <w:bCs/>
          <w:iCs/>
          <w:sz w:val="20"/>
        </w:rPr>
        <w:t>i prawne uzasadniające wniesienie odwołania.</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Odwołanie wnosi się do Prezesa Krajowej Izby Odwoławczej (dalej „Prezes Izby”) </w:t>
      </w:r>
      <w:r>
        <w:rPr>
          <w:rFonts w:ascii="Verdana" w:hAnsi="Verdana" w:cs="Arial"/>
          <w:bCs/>
          <w:iCs/>
          <w:sz w:val="20"/>
        </w:rPr>
        <w:br/>
        <w:t>w formie pisemnej lub w postaci elektronicznej, podpisane bezpiecznym podpisem elektronicznym weryfikowanym przy pomocy ważnego kwalifikowanego certyfikatu lub równoważnego środka, spełniającego wymagania dla tego rodzaju podpisu.</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646C7" w:rsidRPr="00515E26" w:rsidRDefault="00861D09" w:rsidP="00515E26">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Wykonawca może w terminie przewidzianym do wniesienia odwołania poinformować Zamawiającego o niezgodnej z przepisami ustawy </w:t>
      </w:r>
      <w:proofErr w:type="spellStart"/>
      <w:r>
        <w:rPr>
          <w:rFonts w:ascii="Verdana" w:hAnsi="Verdana" w:cs="Arial"/>
          <w:bCs/>
          <w:iCs/>
          <w:sz w:val="20"/>
        </w:rPr>
        <w:t>Pzp</w:t>
      </w:r>
      <w:proofErr w:type="spellEnd"/>
      <w:r>
        <w:rPr>
          <w:rFonts w:ascii="Verdana" w:hAnsi="Verdana" w:cs="Arial"/>
          <w:bCs/>
          <w:iCs/>
          <w:sz w:val="20"/>
        </w:rPr>
        <w:t xml:space="preserve"> czynności podjętej przez niego lub zaniechaniu czynności, do której jest on zobowiązany na podstawie ustawy </w:t>
      </w:r>
      <w:proofErr w:type="spellStart"/>
      <w:r>
        <w:rPr>
          <w:rFonts w:ascii="Verdana" w:hAnsi="Verdana" w:cs="Arial"/>
          <w:bCs/>
          <w:iCs/>
          <w:sz w:val="20"/>
        </w:rPr>
        <w:t>Pzp</w:t>
      </w:r>
      <w:proofErr w:type="spellEnd"/>
      <w:r>
        <w:rPr>
          <w:rFonts w:ascii="Verdana" w:hAnsi="Verdana" w:cs="Arial"/>
          <w:bCs/>
          <w:iCs/>
          <w:sz w:val="20"/>
        </w:rPr>
        <w:t xml:space="preserve">, na które nie przysługuje odwołanie na podstawie art. 180 ust. 2 ustawy </w:t>
      </w:r>
      <w:proofErr w:type="spellStart"/>
      <w:r>
        <w:rPr>
          <w:rFonts w:ascii="Verdana" w:hAnsi="Verdana" w:cs="Arial"/>
          <w:bCs/>
          <w:iCs/>
          <w:sz w:val="20"/>
        </w:rPr>
        <w:t>Pzp</w:t>
      </w:r>
      <w:proofErr w:type="spellEnd"/>
      <w:r>
        <w:rPr>
          <w:rFonts w:ascii="Verdana" w:hAnsi="Verdana" w:cs="Arial"/>
          <w:bCs/>
          <w:iCs/>
          <w:sz w:val="20"/>
        </w:rPr>
        <w:t xml:space="preserve"> </w:t>
      </w:r>
      <w:r w:rsidR="00E462CA">
        <w:rPr>
          <w:rFonts w:ascii="Verdana" w:hAnsi="Verdana" w:cs="Arial"/>
          <w:bCs/>
          <w:iCs/>
          <w:sz w:val="20"/>
        </w:rPr>
        <w:br/>
      </w:r>
      <w:r>
        <w:rPr>
          <w:rFonts w:ascii="Verdana" w:hAnsi="Verdana" w:cs="Arial"/>
          <w:bCs/>
          <w:iCs/>
          <w:sz w:val="20"/>
        </w:rPr>
        <w:t>(</w:t>
      </w:r>
      <w:proofErr w:type="spellStart"/>
      <w:r>
        <w:rPr>
          <w:rFonts w:ascii="Verdana" w:hAnsi="Verdana" w:cs="Arial"/>
          <w:bCs/>
          <w:iCs/>
          <w:sz w:val="20"/>
        </w:rPr>
        <w:t>pkt</w:t>
      </w:r>
      <w:proofErr w:type="spellEnd"/>
      <w:r>
        <w:rPr>
          <w:rFonts w:ascii="Verdana" w:hAnsi="Verdana" w:cs="Arial"/>
          <w:bCs/>
          <w:iCs/>
          <w:sz w:val="20"/>
        </w:rPr>
        <w:t xml:space="preserve"> 4 powyżej). </w:t>
      </w:r>
    </w:p>
    <w:p w:rsidR="00515E26" w:rsidRPr="00721FC8" w:rsidRDefault="00861D09" w:rsidP="00721FC8">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W przypadku uznania zasadności przekazanej informacji Zamawiający powtarza czynność albo dokonuje czynności zaniechanej, informując o tym Wykonawców </w:t>
      </w:r>
      <w:r>
        <w:rPr>
          <w:rFonts w:ascii="Verdana" w:hAnsi="Verdana" w:cs="Arial"/>
          <w:bCs/>
          <w:iCs/>
          <w:sz w:val="20"/>
        </w:rPr>
        <w:br/>
        <w:t xml:space="preserve">w sposób przewidziany w ustawie </w:t>
      </w:r>
      <w:proofErr w:type="spellStart"/>
      <w:r>
        <w:rPr>
          <w:rFonts w:ascii="Verdana" w:hAnsi="Verdana" w:cs="Arial"/>
          <w:bCs/>
          <w:iCs/>
          <w:sz w:val="20"/>
        </w:rPr>
        <w:t>Pzp</w:t>
      </w:r>
      <w:proofErr w:type="spellEnd"/>
      <w:r>
        <w:rPr>
          <w:rFonts w:ascii="Verdana" w:hAnsi="Verdana" w:cs="Arial"/>
          <w:bCs/>
          <w:iCs/>
          <w:sz w:val="20"/>
        </w:rPr>
        <w:t xml:space="preserve"> dla tej czynności.</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Na czynności, o których mowa w </w:t>
      </w:r>
      <w:proofErr w:type="spellStart"/>
      <w:r>
        <w:rPr>
          <w:rFonts w:ascii="Verdana" w:hAnsi="Verdana" w:cs="Arial"/>
          <w:bCs/>
          <w:iCs/>
          <w:sz w:val="20"/>
        </w:rPr>
        <w:t>pkt</w:t>
      </w:r>
      <w:proofErr w:type="spellEnd"/>
      <w:r>
        <w:rPr>
          <w:rFonts w:ascii="Verdana" w:hAnsi="Verdana" w:cs="Arial"/>
          <w:bCs/>
          <w:iCs/>
          <w:sz w:val="20"/>
        </w:rPr>
        <w:t xml:space="preserve"> 9 powyżej, nie przysługuje odwołanie, </w:t>
      </w:r>
      <w:r>
        <w:rPr>
          <w:rFonts w:ascii="Verdana" w:hAnsi="Verdana" w:cs="Arial"/>
          <w:bCs/>
          <w:iCs/>
          <w:sz w:val="20"/>
        </w:rPr>
        <w:br/>
        <w:t xml:space="preserve">z zastrzeżeniem art. 180 ust. 2 ustawy </w:t>
      </w:r>
      <w:proofErr w:type="spellStart"/>
      <w:r>
        <w:rPr>
          <w:rFonts w:ascii="Verdana" w:hAnsi="Verdana" w:cs="Arial"/>
          <w:bCs/>
          <w:iCs/>
          <w:sz w:val="20"/>
        </w:rPr>
        <w:t>Pzp</w:t>
      </w:r>
      <w:proofErr w:type="spellEnd"/>
      <w:r>
        <w:rPr>
          <w:rFonts w:ascii="Verdana" w:hAnsi="Verdana" w:cs="Arial"/>
          <w:bCs/>
          <w:iCs/>
          <w:sz w:val="20"/>
        </w:rPr>
        <w:t xml:space="preserve"> (</w:t>
      </w:r>
      <w:proofErr w:type="spellStart"/>
      <w:r>
        <w:rPr>
          <w:rFonts w:ascii="Verdana" w:hAnsi="Verdana" w:cs="Arial"/>
          <w:bCs/>
          <w:iCs/>
          <w:sz w:val="20"/>
        </w:rPr>
        <w:t>pkt</w:t>
      </w:r>
      <w:proofErr w:type="spellEnd"/>
      <w:r>
        <w:rPr>
          <w:rFonts w:ascii="Verdana" w:hAnsi="Verdana" w:cs="Arial"/>
          <w:bCs/>
          <w:iCs/>
          <w:sz w:val="20"/>
        </w:rPr>
        <w:t xml:space="preserve"> 4 powyżej).</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Odwołanie wnosi się w terminie 5 dni od dnia przesłania informacji o czynności Zamawiającego stanowiącej podstawę jego wniesienia – jeżeli zostały przesłane przy użyciu środków komunikacji elektronicznej (pocztą elektroniczną/faksem) albo </w:t>
      </w:r>
      <w:r>
        <w:rPr>
          <w:rFonts w:ascii="Verdana" w:hAnsi="Verdana" w:cs="Arial"/>
          <w:bCs/>
          <w:iCs/>
          <w:sz w:val="20"/>
        </w:rPr>
        <w:br/>
        <w:t>w terminie 10 dni – jeżeli zostały przesłane pisemnie.</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Odwołanie wobec treści ogłoszenia o zamówieniu, a także wobec postanowień SIWZ, wnosi się w terminie 5 dni od dnia zamieszczenia ogłoszenia w Biuletynie Zamówień Publicznych lub zamieszczenia SIWZ na stronie internetowej.</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Odwołanie wobec czynności innych niż określone w </w:t>
      </w:r>
      <w:proofErr w:type="spellStart"/>
      <w:r>
        <w:rPr>
          <w:rFonts w:ascii="Verdana" w:hAnsi="Verdana" w:cs="Arial"/>
          <w:bCs/>
          <w:iCs/>
          <w:sz w:val="20"/>
        </w:rPr>
        <w:t>pkt</w:t>
      </w:r>
      <w:proofErr w:type="spellEnd"/>
      <w:r>
        <w:rPr>
          <w:rFonts w:ascii="Verdana" w:hAnsi="Verdana" w:cs="Arial"/>
          <w:bCs/>
          <w:iCs/>
          <w:sz w:val="20"/>
        </w:rPr>
        <w:t xml:space="preserve"> 11 i 12 powyżej wnosi się </w:t>
      </w:r>
      <w:r>
        <w:rPr>
          <w:rFonts w:ascii="Verdana" w:hAnsi="Verdana" w:cs="Arial"/>
          <w:bCs/>
          <w:iCs/>
          <w:sz w:val="20"/>
        </w:rPr>
        <w:br/>
        <w:t>w terminie 5 dni od dnia, w którym powzięto lub przy zachowaniu należytej staranności można było powziąć wiadomość o okolicznościach stanowiących podstawę jego wniesienia.</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Jeżeli koniec terminu do wykonania czynności przypada na sobotę lub dzień ustawowo wolny od pracy, termin upływa dnia następnego po dniu lub dniach wolnych od pracy.</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W przypadku wniesienia odwołania wobec treści ogłoszenia o zamówieniu lub postanowień SIWZ Zamawiający może przedłużyć termin składania ofert.</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W przypadku wniesienia odwołania po upływie terminu składania ofert bieg terminu związania ofertą ulega zawieszeniu do czasu ogłoszenia orzeczenia przez Izbę.</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Zamawiający przesyła niezwłocznie, nie później niż w terminie 2 dni od dnia otrzymania, kopię odwołania innym Wykonawcom uczestniczącym w postępowaniu </w:t>
      </w:r>
      <w:r>
        <w:rPr>
          <w:rFonts w:ascii="Verdana" w:hAnsi="Verdana" w:cs="Arial"/>
          <w:bCs/>
          <w:iCs/>
          <w:sz w:val="20"/>
        </w:rPr>
        <w:br/>
        <w:t>o udzielenie zamówienia, a jeżeli odwołanie dotyczy treści ogłoszenia o zamówieniu lub postanowień SIWZ, zamieszcza ją również na stronie internetowej, na której jest zamieszczone ogłoszenie o zamówieniu lub jest udostępniana SIWZ, wzywając Wykonawców do przystąpienia do postępowania odwoławczego.</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lastRenderedPageBreak/>
        <w:t xml:space="preserve">Wykonawca może zgłosić przystąpienie do postępowania odwoławczego w terminie </w:t>
      </w:r>
      <w:r>
        <w:rPr>
          <w:rFonts w:ascii="Verdana" w:hAnsi="Verdana" w:cs="Arial"/>
          <w:bCs/>
          <w:iCs/>
          <w:sz w:val="20"/>
        </w:rPr>
        <w:br/>
        <w:t xml:space="preserve">3 dni od dnia otrzymania kopii odwołania, wskazując stronę, do której przystępuje, </w:t>
      </w:r>
      <w:r>
        <w:rPr>
          <w:rFonts w:ascii="Verdana" w:hAnsi="Verdana" w:cs="Arial"/>
          <w:bCs/>
          <w:iCs/>
          <w:sz w:val="20"/>
        </w:rPr>
        <w:br/>
        <w:t>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Wykonawcy, którzy przystąpili do postępowania odwoławczego, stają się uczestnikami postępowania odwoławczego, jeżeli mają interes w tym, aby odwołanie zostało rozstrzygnięte na korzyść jednej ze stron.</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Zamawiający lub odwołujący może zgłosić opozycję przeciw przystąpieniu innego Wykonawcy nie później niż do czasu otwarcia rozprawy. Izba uwzględnia opozycję, jeżeli zgłaszający opozycję uprawdopodobni, że Wykonawca nie ma interesu </w:t>
      </w:r>
      <w:r>
        <w:rPr>
          <w:rFonts w:ascii="Verdana" w:hAnsi="Verdana" w:cs="Arial"/>
          <w:bCs/>
          <w:iCs/>
          <w:sz w:val="20"/>
        </w:rPr>
        <w:br/>
        <w:t>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Czynności uczestnika postępowania odwoławczego nie mogą pozostawać </w:t>
      </w:r>
      <w:r>
        <w:rPr>
          <w:rFonts w:ascii="Verdana" w:hAnsi="Verdana" w:cs="Arial"/>
          <w:bCs/>
          <w:iCs/>
          <w:sz w:val="20"/>
        </w:rPr>
        <w:br/>
        <w:t xml:space="preserve">w sprzeczności z czynnościami i oświadczeniami strony, do której przystąpił, </w:t>
      </w:r>
      <w:r>
        <w:rPr>
          <w:rFonts w:ascii="Verdana" w:hAnsi="Verdana" w:cs="Arial"/>
          <w:bCs/>
          <w:iCs/>
          <w:sz w:val="20"/>
        </w:rPr>
        <w:br/>
        <w:t xml:space="preserve">z zastrzeżeniem zgłoszenia sprzeciwu, o którym mowa w art. 186 ust. 3 ustawy </w:t>
      </w:r>
      <w:proofErr w:type="spellStart"/>
      <w:r>
        <w:rPr>
          <w:rFonts w:ascii="Verdana" w:hAnsi="Verdana" w:cs="Arial"/>
          <w:bCs/>
          <w:iCs/>
          <w:sz w:val="20"/>
        </w:rPr>
        <w:t>Pzp</w:t>
      </w:r>
      <w:proofErr w:type="spellEnd"/>
      <w:r>
        <w:rPr>
          <w:rFonts w:ascii="Verdana" w:hAnsi="Verdana" w:cs="Arial"/>
          <w:bCs/>
          <w:iCs/>
          <w:sz w:val="20"/>
        </w:rPr>
        <w:t>, przez uczestnika, który przystąpił do postępowania po stronie Zamawiającego.</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 xml:space="preserve">Odwołujący oraz Wykonawca wezwany zgodnie z </w:t>
      </w:r>
      <w:proofErr w:type="spellStart"/>
      <w:r>
        <w:rPr>
          <w:rFonts w:ascii="Verdana" w:hAnsi="Verdana" w:cs="Arial"/>
          <w:bCs/>
          <w:iCs/>
          <w:sz w:val="20"/>
        </w:rPr>
        <w:t>pkt</w:t>
      </w:r>
      <w:proofErr w:type="spellEnd"/>
      <w:r>
        <w:rPr>
          <w:rFonts w:ascii="Verdana" w:hAnsi="Verdana" w:cs="Arial"/>
          <w:bCs/>
          <w:iCs/>
          <w:sz w:val="20"/>
        </w:rPr>
        <w:t xml:space="preserve"> 17 i </w:t>
      </w:r>
      <w:proofErr w:type="spellStart"/>
      <w:r>
        <w:rPr>
          <w:rFonts w:ascii="Verdana" w:hAnsi="Verdana" w:cs="Arial"/>
          <w:bCs/>
          <w:iCs/>
          <w:sz w:val="20"/>
        </w:rPr>
        <w:t>pkt</w:t>
      </w:r>
      <w:proofErr w:type="spellEnd"/>
      <w:r>
        <w:rPr>
          <w:rFonts w:ascii="Verdana" w:hAnsi="Verdana" w:cs="Arial"/>
          <w:bCs/>
          <w:iCs/>
          <w:sz w:val="20"/>
        </w:rPr>
        <w:t xml:space="preserve"> 18 nie mogą następnie korzystać ze środków ochrony prawnej wobec czynności Zamawiającego wykonanych zgodnie z wyrokiem Izby lub sądu albo na podstawie art. 186 ust. 2 i 3 ustawy </w:t>
      </w:r>
      <w:proofErr w:type="spellStart"/>
      <w:r>
        <w:rPr>
          <w:rFonts w:ascii="Verdana" w:hAnsi="Verdana" w:cs="Arial"/>
          <w:bCs/>
          <w:iCs/>
          <w:sz w:val="20"/>
        </w:rPr>
        <w:t>Pzp</w:t>
      </w:r>
      <w:proofErr w:type="spellEnd"/>
      <w:r>
        <w:rPr>
          <w:rFonts w:ascii="Verdana" w:hAnsi="Verdana" w:cs="Arial"/>
          <w:bCs/>
          <w:iCs/>
          <w:sz w:val="20"/>
        </w:rPr>
        <w:t>.</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Na orzeczenie Izby stronom oraz uczestnikom postępowania odwoławczego przysługuje skarga do sądu.</w:t>
      </w:r>
    </w:p>
    <w:p w:rsidR="00861D09" w:rsidRDefault="00861D09">
      <w:pPr>
        <w:pStyle w:val="Tekstpodstawowywcity"/>
        <w:numPr>
          <w:ilvl w:val="0"/>
          <w:numId w:val="8"/>
        </w:numPr>
        <w:spacing w:line="240" w:lineRule="auto"/>
        <w:rPr>
          <w:rFonts w:ascii="Verdana" w:hAnsi="Verdana" w:cs="Arial"/>
          <w:bCs/>
          <w:iCs/>
          <w:sz w:val="20"/>
        </w:rPr>
      </w:pPr>
      <w:r>
        <w:rPr>
          <w:rFonts w:ascii="Verdana" w:hAnsi="Verdana" w:cs="Arial"/>
          <w:bCs/>
          <w:iCs/>
          <w:sz w:val="20"/>
        </w:rPr>
        <w:t>Skargę wnosi się do sądu okręgowego właściwego dla siedziby albo miejsca zamieszkania Zamawiającego.</w:t>
      </w:r>
    </w:p>
    <w:p w:rsidR="00515E26" w:rsidRPr="00721FC8" w:rsidRDefault="00861D09" w:rsidP="00721FC8">
      <w:pPr>
        <w:pStyle w:val="Tekstpodstawowywcity"/>
        <w:numPr>
          <w:ilvl w:val="0"/>
          <w:numId w:val="8"/>
        </w:numPr>
        <w:spacing w:line="240" w:lineRule="auto"/>
        <w:rPr>
          <w:rFonts w:ascii="Verdana" w:hAnsi="Verdana" w:cs="Arial"/>
          <w:bCs/>
          <w:iCs/>
          <w:sz w:val="20"/>
          <w:u w:val="single"/>
        </w:rPr>
      </w:pPr>
      <w:r>
        <w:rPr>
          <w:rFonts w:ascii="Verdana" w:hAnsi="Verdana" w:cs="Arial"/>
          <w:bCs/>
          <w:iCs/>
          <w:sz w:val="20"/>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2B4F53" w:rsidRPr="00B076A7" w:rsidRDefault="00861D09" w:rsidP="00B076A7">
      <w:pPr>
        <w:pStyle w:val="Tekstpodstawowywcity"/>
        <w:numPr>
          <w:ilvl w:val="0"/>
          <w:numId w:val="8"/>
        </w:numPr>
        <w:spacing w:line="240" w:lineRule="auto"/>
        <w:rPr>
          <w:rFonts w:ascii="Verdana" w:hAnsi="Verdana" w:cs="Arial"/>
          <w:bCs/>
          <w:iCs/>
          <w:sz w:val="20"/>
          <w:u w:val="single"/>
        </w:rPr>
      </w:pPr>
      <w:r>
        <w:rPr>
          <w:rFonts w:ascii="Verdana" w:hAnsi="Verdana" w:cs="Arial"/>
          <w:bCs/>
          <w:iCs/>
          <w:sz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Pr>
          <w:rFonts w:ascii="Verdana" w:hAnsi="Verdana" w:cs="Arial"/>
          <w:bCs/>
          <w:iCs/>
          <w:sz w:val="20"/>
        </w:rPr>
        <w:br/>
        <w:t>o zmianę orzeczenia w całości lub w części.</w:t>
      </w:r>
    </w:p>
    <w:p w:rsidR="0003237A" w:rsidRDefault="0003237A">
      <w:pPr>
        <w:rPr>
          <w:rFonts w:ascii="Verdana" w:hAnsi="Verdana" w:cs="Arial"/>
          <w:b/>
          <w:bCs/>
          <w:i/>
          <w:iCs/>
          <w:sz w:val="20"/>
          <w:szCs w:val="22"/>
        </w:rPr>
      </w:pPr>
    </w:p>
    <w:p w:rsidR="005B5DB1" w:rsidRDefault="005B5DB1">
      <w:pPr>
        <w:rPr>
          <w:rFonts w:ascii="Verdana" w:hAnsi="Verdana" w:cs="Arial"/>
          <w:b/>
          <w:bCs/>
          <w:i/>
          <w:iCs/>
          <w:sz w:val="20"/>
          <w:szCs w:val="22"/>
        </w:rPr>
      </w:pPr>
    </w:p>
    <w:p w:rsidR="00E265C5" w:rsidRPr="00E265C5" w:rsidRDefault="0003237A">
      <w:pPr>
        <w:rPr>
          <w:rFonts w:ascii="Verdana" w:hAnsi="Verdana" w:cs="Arial"/>
          <w:b/>
          <w:bCs/>
          <w:iCs/>
          <w:sz w:val="20"/>
          <w:szCs w:val="22"/>
          <w:u w:val="single"/>
        </w:rPr>
      </w:pPr>
      <w:r w:rsidRPr="0003237A">
        <w:rPr>
          <w:rFonts w:ascii="Verdana" w:hAnsi="Verdana" w:cs="Arial"/>
          <w:b/>
          <w:bCs/>
          <w:iCs/>
          <w:sz w:val="20"/>
          <w:szCs w:val="22"/>
          <w:u w:val="single"/>
        </w:rPr>
        <w:t>XIX. KLAUZULA INFORMACYJNA WYNIKAJĄCA Z ART. 13 RODO</w:t>
      </w:r>
    </w:p>
    <w:p w:rsidR="00180CBC" w:rsidRDefault="00180CBC" w:rsidP="002B4F53">
      <w:pPr>
        <w:jc w:val="both"/>
        <w:rPr>
          <w:rFonts w:ascii="Verdana" w:hAnsi="Verdana"/>
          <w:b/>
          <w:sz w:val="20"/>
          <w:szCs w:val="20"/>
        </w:rPr>
      </w:pPr>
      <w:r>
        <w:rPr>
          <w:rFonts w:ascii="Verdana" w:hAnsi="Verdana"/>
          <w:b/>
          <w:sz w:val="20"/>
          <w:szCs w:val="20"/>
        </w:rPr>
        <w:t>SZCZEGÓŁOWE INFO</w:t>
      </w:r>
      <w:r w:rsidR="002B4F53">
        <w:rPr>
          <w:rFonts w:ascii="Verdana" w:hAnsi="Verdana"/>
          <w:b/>
          <w:sz w:val="20"/>
          <w:szCs w:val="20"/>
        </w:rPr>
        <w:t xml:space="preserve">RMACJE DOTYCZĄCE PRZETWARZANIA </w:t>
      </w:r>
      <w:r>
        <w:rPr>
          <w:rFonts w:ascii="Verdana" w:hAnsi="Verdana"/>
          <w:b/>
          <w:sz w:val="20"/>
          <w:szCs w:val="20"/>
        </w:rPr>
        <w:t>TWOICH DANYCH OSOBOWYCH PRZEZ GMINĘ WROCŁAW</w:t>
      </w:r>
    </w:p>
    <w:p w:rsidR="000A36F2" w:rsidRDefault="000A36F2" w:rsidP="00173BD1">
      <w:pPr>
        <w:pStyle w:val="Tekstpodstawowy3"/>
        <w:rPr>
          <w:rFonts w:ascii="Verdana" w:hAnsi="Verdana"/>
          <w:sz w:val="18"/>
          <w:szCs w:val="18"/>
        </w:rPr>
      </w:pPr>
      <w:r w:rsidRPr="00A17C83">
        <w:rPr>
          <w:rFonts w:ascii="Verdana" w:hAnsi="Verdana"/>
          <w:sz w:val="18"/>
          <w:szCs w:val="18"/>
        </w:rPr>
        <w:t xml:space="preserve">Niniejszą informację otrzymałeś w związku z obowiązkami określonymi w art. 13 </w:t>
      </w:r>
      <w:r w:rsidRPr="00A17C83">
        <w:rPr>
          <w:rFonts w:ascii="Verdana" w:hAnsi="Verdana"/>
          <w:sz w:val="18"/>
          <w:szCs w:val="18"/>
        </w:rPr>
        <w:br/>
        <w:t xml:space="preserve">rozporządzenia Parlamentu Europejskiego i Rady (UE) 2016/679 z dnia 27 kwietnia </w:t>
      </w:r>
      <w:r w:rsidRPr="00A17C83">
        <w:rPr>
          <w:rFonts w:ascii="Verdana" w:hAnsi="Verdana"/>
          <w:sz w:val="18"/>
          <w:szCs w:val="18"/>
        </w:rPr>
        <w:br/>
        <w:t>2016 r.</w:t>
      </w:r>
      <w:r w:rsidRPr="00A17C83">
        <w:rPr>
          <w:rFonts w:ascii="Verdana" w:hAnsi="Verdana"/>
          <w:color w:val="FF0000"/>
          <w:sz w:val="18"/>
          <w:szCs w:val="18"/>
        </w:rPr>
        <w:t xml:space="preserve"> </w:t>
      </w:r>
      <w:r w:rsidRPr="00A17C83">
        <w:rPr>
          <w:rFonts w:ascii="Verdana" w:hAnsi="Verdana"/>
          <w:sz w:val="18"/>
          <w:szCs w:val="18"/>
        </w:rPr>
        <w:t>w sprawie ochrony osób fizycznych w związku z przetwarzaniem danych osobowych i w sprawie swobodnego przepływu takich danych oraz uchylenia dyrektywy 95/46/WE (ogólne rozporządzenie o ochronie danych) (Dziennik Urzędowy Unii Europejskiej z</w:t>
      </w:r>
      <w:r w:rsidR="00173BD1">
        <w:rPr>
          <w:rFonts w:ascii="Verdana" w:hAnsi="Verdana"/>
          <w:sz w:val="18"/>
          <w:szCs w:val="18"/>
        </w:rPr>
        <w:t xml:space="preserve"> dnia 14 maja 2016 r. L 119/1).</w:t>
      </w:r>
    </w:p>
    <w:p w:rsidR="00612E61" w:rsidRPr="00612E61" w:rsidRDefault="00612E61" w:rsidP="00173BD1">
      <w:pPr>
        <w:pStyle w:val="Tekstpodstawowy3"/>
        <w:rPr>
          <w:rFonts w:ascii="Verdana" w:hAnsi="Verdan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46"/>
      </w:tblGrid>
      <w:tr w:rsidR="000A36F2" w:rsidRPr="00A17C83" w:rsidTr="002F04F5">
        <w:trPr>
          <w:trHeight w:val="436"/>
        </w:trPr>
        <w:tc>
          <w:tcPr>
            <w:tcW w:w="9606" w:type="dxa"/>
            <w:gridSpan w:val="2"/>
            <w:shd w:val="clear" w:color="auto" w:fill="D9D9D9"/>
            <w:vAlign w:val="center"/>
          </w:tcPr>
          <w:p w:rsidR="000A36F2" w:rsidRPr="00A17C83" w:rsidRDefault="000A36F2" w:rsidP="002F04F5">
            <w:pPr>
              <w:pStyle w:val="Nagwek3"/>
              <w:jc w:val="left"/>
              <w:rPr>
                <w:rFonts w:ascii="Verdana" w:hAnsi="Verdana"/>
                <w:color w:val="000000"/>
                <w:sz w:val="18"/>
                <w:szCs w:val="18"/>
              </w:rPr>
            </w:pPr>
            <w:r w:rsidRPr="00A17C83">
              <w:rPr>
                <w:rFonts w:ascii="Verdana" w:hAnsi="Verdana"/>
                <w:color w:val="000000"/>
                <w:sz w:val="18"/>
                <w:szCs w:val="18"/>
              </w:rPr>
              <w:t xml:space="preserve">Informacje podstawowe dotyczące przetwarzania Twoich danych osobowych </w:t>
            </w:r>
          </w:p>
        </w:tc>
      </w:tr>
      <w:tr w:rsidR="000A36F2" w:rsidRPr="00A17C83" w:rsidTr="002F04F5">
        <w:tc>
          <w:tcPr>
            <w:tcW w:w="2660" w:type="dxa"/>
          </w:tcPr>
          <w:p w:rsidR="000A36F2" w:rsidRPr="00A17C83" w:rsidRDefault="000A36F2" w:rsidP="002F04F5">
            <w:pPr>
              <w:rPr>
                <w:rFonts w:ascii="Verdana" w:hAnsi="Verdana"/>
                <w:b/>
                <w:sz w:val="18"/>
                <w:szCs w:val="18"/>
                <w:lang w:val="cs-CZ"/>
              </w:rPr>
            </w:pPr>
            <w:r w:rsidRPr="00A17C83">
              <w:rPr>
                <w:rFonts w:ascii="Verdana" w:hAnsi="Verdana"/>
                <w:b/>
                <w:sz w:val="18"/>
                <w:szCs w:val="18"/>
                <w:lang w:val="cs-CZ"/>
              </w:rPr>
              <w:t>Administrator Danych Osobowych (ADO)</w:t>
            </w:r>
          </w:p>
          <w:p w:rsidR="000A36F2" w:rsidRPr="00A17C83" w:rsidRDefault="000A36F2" w:rsidP="002F04F5">
            <w:pPr>
              <w:rPr>
                <w:rFonts w:ascii="Verdana" w:hAnsi="Verdana"/>
                <w:b/>
                <w:sz w:val="18"/>
                <w:szCs w:val="18"/>
                <w:lang w:val="cs-CZ"/>
              </w:rPr>
            </w:pPr>
          </w:p>
        </w:tc>
        <w:tc>
          <w:tcPr>
            <w:tcW w:w="6946" w:type="dxa"/>
          </w:tcPr>
          <w:p w:rsidR="000A36F2" w:rsidRPr="00A17C83" w:rsidRDefault="000A36F2" w:rsidP="002F04F5">
            <w:pPr>
              <w:pStyle w:val="PreformattedText"/>
              <w:widowControl/>
              <w:jc w:val="left"/>
              <w:rPr>
                <w:rFonts w:ascii="Verdana" w:eastAsia="SimSun" w:hAnsi="Verdana" w:cs="Arial"/>
                <w:sz w:val="18"/>
                <w:szCs w:val="18"/>
              </w:rPr>
            </w:pPr>
            <w:r w:rsidRPr="00A17C83">
              <w:rPr>
                <w:rFonts w:ascii="Verdana" w:eastAsia="SimSun" w:hAnsi="Verdana" w:cs="Arial"/>
                <w:sz w:val="18"/>
                <w:szCs w:val="18"/>
              </w:rPr>
              <w:t xml:space="preserve">Administratorem Twoich danych osobowych jest Gmina Wrocław, z siedzibą we Wrocławiu. </w:t>
            </w:r>
          </w:p>
          <w:p w:rsidR="000A36F2" w:rsidRPr="00A17C83" w:rsidRDefault="000A36F2" w:rsidP="002F04F5">
            <w:pPr>
              <w:rPr>
                <w:rFonts w:ascii="Verdana" w:hAnsi="Verdana"/>
                <w:sz w:val="18"/>
                <w:szCs w:val="18"/>
              </w:rPr>
            </w:pPr>
            <w:r w:rsidRPr="00A17C83">
              <w:rPr>
                <w:rFonts w:ascii="Verdana" w:hAnsi="Verdana"/>
                <w:sz w:val="18"/>
                <w:szCs w:val="18"/>
              </w:rPr>
              <w:t>Możesz się z nami skontaktować w następujący sposób:</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rPr>
            </w:pPr>
            <w:r w:rsidRPr="00A17C83">
              <w:rPr>
                <w:rFonts w:ascii="Verdana" w:hAnsi="Verdana"/>
                <w:sz w:val="18"/>
                <w:szCs w:val="18"/>
              </w:rPr>
              <w:t>listownie na adres: Pl. Nowy Targ 1-8, 50-141 Wrocław</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rPr>
            </w:pPr>
            <w:r w:rsidRPr="00A17C83">
              <w:rPr>
                <w:rFonts w:ascii="Verdana" w:hAnsi="Verdana"/>
                <w:sz w:val="18"/>
                <w:szCs w:val="18"/>
              </w:rPr>
              <w:t xml:space="preserve">przez e-mail: </w:t>
            </w:r>
            <w:hyperlink r:id="rId16" w:history="1">
              <w:r w:rsidRPr="00A17C83">
                <w:rPr>
                  <w:rFonts w:ascii="Verdana" w:hAnsi="Verdana"/>
                  <w:sz w:val="18"/>
                  <w:szCs w:val="18"/>
                </w:rPr>
                <w:t>wzp@um.wroc.pl</w:t>
              </w:r>
            </w:hyperlink>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rPr>
            </w:pPr>
            <w:r w:rsidRPr="00A17C83">
              <w:rPr>
                <w:rFonts w:ascii="Verdana" w:hAnsi="Verdana"/>
                <w:sz w:val="18"/>
                <w:szCs w:val="18"/>
              </w:rPr>
              <w:t xml:space="preserve">telefonicznie: +48 71 777 77 </w:t>
            </w:r>
            <w:proofErr w:type="spellStart"/>
            <w:r w:rsidRPr="00A17C83">
              <w:rPr>
                <w:rFonts w:ascii="Verdana" w:hAnsi="Verdana"/>
                <w:sz w:val="18"/>
                <w:szCs w:val="18"/>
              </w:rPr>
              <w:t>77</w:t>
            </w:r>
            <w:proofErr w:type="spellEnd"/>
            <w:r w:rsidRPr="00A17C83">
              <w:rPr>
                <w:rFonts w:ascii="Verdana" w:hAnsi="Verdana"/>
                <w:sz w:val="18"/>
                <w:szCs w:val="18"/>
              </w:rPr>
              <w:t>.</w:t>
            </w:r>
          </w:p>
        </w:tc>
      </w:tr>
      <w:tr w:rsidR="000A36F2" w:rsidRPr="00A17C83" w:rsidTr="002F04F5">
        <w:trPr>
          <w:trHeight w:val="274"/>
        </w:trPr>
        <w:tc>
          <w:tcPr>
            <w:tcW w:w="2660" w:type="dxa"/>
          </w:tcPr>
          <w:p w:rsidR="000A36F2" w:rsidRPr="00A17C83" w:rsidRDefault="000A36F2" w:rsidP="002F04F5">
            <w:pPr>
              <w:rPr>
                <w:rFonts w:ascii="Verdana" w:hAnsi="Verdana"/>
                <w:b/>
                <w:sz w:val="18"/>
                <w:szCs w:val="18"/>
                <w:lang w:val="cs-CZ"/>
              </w:rPr>
            </w:pPr>
            <w:r w:rsidRPr="00A17C83">
              <w:rPr>
                <w:rFonts w:ascii="Verdana" w:hAnsi="Verdana"/>
                <w:b/>
                <w:sz w:val="18"/>
                <w:szCs w:val="18"/>
                <w:lang w:val="cs-CZ"/>
              </w:rPr>
              <w:t xml:space="preserve">Inspektor Ochrony Danych </w:t>
            </w:r>
          </w:p>
        </w:tc>
        <w:tc>
          <w:tcPr>
            <w:tcW w:w="6946" w:type="dxa"/>
          </w:tcPr>
          <w:p w:rsidR="000A36F2" w:rsidRPr="00A17C83" w:rsidRDefault="000A36F2" w:rsidP="002F04F5">
            <w:pPr>
              <w:rPr>
                <w:rFonts w:ascii="Verdana" w:hAnsi="Verdana"/>
                <w:sz w:val="18"/>
                <w:szCs w:val="18"/>
              </w:rPr>
            </w:pPr>
            <w:r w:rsidRPr="00A17C83">
              <w:rPr>
                <w:rFonts w:ascii="Verdana" w:hAnsi="Verdana"/>
                <w:sz w:val="18"/>
                <w:szCs w:val="18"/>
              </w:rPr>
              <w:t>Wyznaczyliśmy Inspektora Ochrony Danych. Jest nim Sebastian Sobecki. Inspektor to Osoba, z którą możesz się kontaktować we wszystkich sprawach dotyczących przetwarzania Twoich danych osobowych oraz korzystania z przysługujących Ci praw związanych z przetwarzaniem danych. Możesz się z nim kontaktować w następujący sposób:</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rPr>
            </w:pPr>
            <w:r w:rsidRPr="00A17C83">
              <w:rPr>
                <w:rFonts w:ascii="Verdana" w:hAnsi="Verdana"/>
                <w:sz w:val="18"/>
                <w:szCs w:val="18"/>
              </w:rPr>
              <w:lastRenderedPageBreak/>
              <w:t>listownie na adres: ul. G. Zapolskiej 4, 50-032 Wrocław</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lang w:val="de-DE"/>
              </w:rPr>
            </w:pPr>
            <w:proofErr w:type="spellStart"/>
            <w:r w:rsidRPr="00A17C83">
              <w:rPr>
                <w:rFonts w:ascii="Verdana" w:hAnsi="Verdana"/>
                <w:sz w:val="18"/>
                <w:szCs w:val="18"/>
                <w:lang w:val="de-DE"/>
              </w:rPr>
              <w:t>przez</w:t>
            </w:r>
            <w:proofErr w:type="spellEnd"/>
            <w:r w:rsidRPr="00A17C83">
              <w:rPr>
                <w:rFonts w:ascii="Verdana" w:hAnsi="Verdana"/>
                <w:sz w:val="18"/>
                <w:szCs w:val="18"/>
                <w:lang w:val="de-DE"/>
              </w:rPr>
              <w:t xml:space="preserve"> e-</w:t>
            </w:r>
            <w:proofErr w:type="spellStart"/>
            <w:r w:rsidRPr="00A17C83">
              <w:rPr>
                <w:rFonts w:ascii="Verdana" w:hAnsi="Verdana"/>
                <w:sz w:val="18"/>
                <w:szCs w:val="18"/>
                <w:lang w:val="de-DE"/>
              </w:rPr>
              <w:t>mail</w:t>
            </w:r>
            <w:proofErr w:type="spellEnd"/>
            <w:r w:rsidRPr="00A17C83">
              <w:rPr>
                <w:rFonts w:ascii="Verdana" w:hAnsi="Verdana"/>
                <w:sz w:val="18"/>
                <w:szCs w:val="18"/>
                <w:lang w:val="de-DE"/>
              </w:rPr>
              <w:t>: iod@um.wroc.pl</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rPr>
            </w:pPr>
            <w:r w:rsidRPr="00A17C83">
              <w:rPr>
                <w:rFonts w:ascii="Verdana" w:hAnsi="Verdana"/>
                <w:sz w:val="18"/>
                <w:szCs w:val="18"/>
              </w:rPr>
              <w:t xml:space="preserve">telefonicznie: +48 717 77 </w:t>
            </w:r>
            <w:proofErr w:type="spellStart"/>
            <w:r w:rsidRPr="00A17C83">
              <w:rPr>
                <w:rFonts w:ascii="Verdana" w:hAnsi="Verdana"/>
                <w:sz w:val="18"/>
                <w:szCs w:val="18"/>
              </w:rPr>
              <w:t>77</w:t>
            </w:r>
            <w:proofErr w:type="spellEnd"/>
            <w:r w:rsidRPr="00A17C83">
              <w:rPr>
                <w:rFonts w:ascii="Verdana" w:hAnsi="Verdana"/>
                <w:sz w:val="18"/>
                <w:szCs w:val="18"/>
              </w:rPr>
              <w:t xml:space="preserve"> 24.</w:t>
            </w:r>
          </w:p>
        </w:tc>
      </w:tr>
      <w:tr w:rsidR="000A36F2" w:rsidRPr="00A17C83" w:rsidTr="002F04F5">
        <w:tc>
          <w:tcPr>
            <w:tcW w:w="2660" w:type="dxa"/>
          </w:tcPr>
          <w:p w:rsidR="000A36F2" w:rsidRPr="00A17C83" w:rsidRDefault="000A36F2" w:rsidP="002F04F5">
            <w:pPr>
              <w:rPr>
                <w:rFonts w:ascii="Verdana" w:hAnsi="Verdana"/>
                <w:b/>
                <w:sz w:val="18"/>
                <w:szCs w:val="18"/>
                <w:lang w:val="cs-CZ"/>
              </w:rPr>
            </w:pPr>
            <w:r w:rsidRPr="00A17C83">
              <w:rPr>
                <w:rFonts w:ascii="Verdana" w:hAnsi="Verdana"/>
                <w:b/>
                <w:sz w:val="18"/>
                <w:szCs w:val="18"/>
              </w:rPr>
              <w:lastRenderedPageBreak/>
              <w:t>Cele przetwarzania Twoich danych osobowych</w:t>
            </w:r>
          </w:p>
        </w:tc>
        <w:tc>
          <w:tcPr>
            <w:tcW w:w="6946" w:type="dxa"/>
          </w:tcPr>
          <w:p w:rsidR="000A36F2" w:rsidRPr="00A17C83" w:rsidRDefault="000A36F2" w:rsidP="002F04F5">
            <w:pPr>
              <w:rPr>
                <w:rFonts w:ascii="Verdana" w:eastAsia="Calibri" w:hAnsi="Verdana"/>
                <w:sz w:val="18"/>
                <w:szCs w:val="18"/>
                <w:lang w:eastAsia="en-US"/>
              </w:rPr>
            </w:pPr>
            <w:r w:rsidRPr="00A17C83">
              <w:rPr>
                <w:rFonts w:ascii="Verdana" w:hAnsi="Verdana"/>
                <w:sz w:val="18"/>
                <w:szCs w:val="18"/>
              </w:rPr>
              <w:t xml:space="preserve">Będziemy przetwarzać Twoje dane w celu związanym </w:t>
            </w:r>
            <w:r w:rsidRPr="00A17C83">
              <w:rPr>
                <w:rFonts w:ascii="Verdana" w:hAnsi="Verdana"/>
                <w:sz w:val="18"/>
                <w:szCs w:val="18"/>
              </w:rPr>
              <w:br/>
              <w:t xml:space="preserve">z postępowaniem o udzielenie zamówienia publicznego. Obowiązek podania przez Ciebie danych osobowych bezpośrednio Ciebie dotyczących jest wymogiem ustawowym określonym w przepisach ustawy z dnia 29 stycznia 2004 r. – Prawo zamówień publicznych (Dz. U. z 2017 r. poz. 1579 </w:t>
            </w:r>
            <w:r w:rsidRPr="00A17C83">
              <w:rPr>
                <w:rFonts w:ascii="Verdana" w:hAnsi="Verdana"/>
                <w:sz w:val="18"/>
                <w:szCs w:val="18"/>
              </w:rPr>
              <w:br/>
              <w:t xml:space="preserve">i 2018), dalej „ustawa </w:t>
            </w:r>
            <w:proofErr w:type="spellStart"/>
            <w:r w:rsidRPr="00A17C83">
              <w:rPr>
                <w:rFonts w:ascii="Verdana" w:hAnsi="Verdana"/>
                <w:sz w:val="18"/>
                <w:szCs w:val="18"/>
              </w:rPr>
              <w:t>Pzp</w:t>
            </w:r>
            <w:proofErr w:type="spellEnd"/>
            <w:r w:rsidRPr="00A17C83">
              <w:rPr>
                <w:rFonts w:ascii="Verdana" w:hAnsi="Verdana"/>
                <w:sz w:val="18"/>
                <w:szCs w:val="18"/>
              </w:rPr>
              <w:t xml:space="preserve">”, związanym z udziałem </w:t>
            </w:r>
            <w:r w:rsidRPr="00A17C83">
              <w:rPr>
                <w:rFonts w:ascii="Verdana" w:hAnsi="Verdana"/>
                <w:sz w:val="18"/>
                <w:szCs w:val="18"/>
              </w:rPr>
              <w:br/>
              <w:t xml:space="preserve">w postępowaniu o udzielenie zamówienia publicznego; konsekwencje niepodania określonych danych wynikają </w:t>
            </w:r>
            <w:r w:rsidRPr="00A17C83">
              <w:rPr>
                <w:rFonts w:ascii="Verdana" w:hAnsi="Verdana"/>
                <w:sz w:val="18"/>
                <w:szCs w:val="18"/>
              </w:rPr>
              <w:br/>
              <w:t xml:space="preserve">z ustawy </w:t>
            </w:r>
            <w:proofErr w:type="spellStart"/>
            <w:r w:rsidRPr="00A17C83">
              <w:rPr>
                <w:rFonts w:ascii="Verdana" w:hAnsi="Verdana"/>
                <w:sz w:val="18"/>
                <w:szCs w:val="18"/>
              </w:rPr>
              <w:t>Pzp</w:t>
            </w:r>
            <w:proofErr w:type="spellEnd"/>
            <w:r w:rsidRPr="00A17C83">
              <w:rPr>
                <w:rFonts w:ascii="Verdana" w:hAnsi="Verdana"/>
                <w:sz w:val="18"/>
                <w:szCs w:val="18"/>
              </w:rPr>
              <w:t>;</w:t>
            </w:r>
          </w:p>
        </w:tc>
      </w:tr>
      <w:tr w:rsidR="000A36F2" w:rsidRPr="00A17C83" w:rsidTr="002F04F5">
        <w:tc>
          <w:tcPr>
            <w:tcW w:w="2660" w:type="dxa"/>
          </w:tcPr>
          <w:p w:rsidR="000A36F2" w:rsidRPr="00A17C83" w:rsidRDefault="000A36F2" w:rsidP="002F04F5">
            <w:pPr>
              <w:rPr>
                <w:rFonts w:ascii="Verdana" w:hAnsi="Verdana"/>
                <w:b/>
                <w:sz w:val="18"/>
                <w:szCs w:val="18"/>
                <w:lang w:val="cs-CZ"/>
              </w:rPr>
            </w:pPr>
            <w:r w:rsidRPr="00A17C83">
              <w:rPr>
                <w:rFonts w:ascii="Verdana" w:hAnsi="Verdana"/>
                <w:b/>
                <w:sz w:val="18"/>
                <w:szCs w:val="18"/>
              </w:rPr>
              <w:t>Podstawa prawna przetwarzania Twoich danych osobowych</w:t>
            </w:r>
          </w:p>
        </w:tc>
        <w:tc>
          <w:tcPr>
            <w:tcW w:w="6946" w:type="dxa"/>
          </w:tcPr>
          <w:p w:rsidR="000A36F2" w:rsidRPr="00A17C83" w:rsidRDefault="000A36F2" w:rsidP="002F04F5">
            <w:pPr>
              <w:pStyle w:val="Akapitzlist"/>
              <w:ind w:left="0"/>
              <w:rPr>
                <w:rFonts w:ascii="Verdana" w:hAnsi="Verdana"/>
                <w:sz w:val="18"/>
                <w:szCs w:val="18"/>
                <w:lang w:val="cs-CZ"/>
              </w:rPr>
            </w:pPr>
            <w:r w:rsidRPr="002F04F5">
              <w:rPr>
                <w:rFonts w:ascii="Verdana" w:hAnsi="Verdana"/>
                <w:sz w:val="18"/>
                <w:szCs w:val="18"/>
                <w:lang w:eastAsia="en-US"/>
              </w:rPr>
              <w:t xml:space="preserve">Będziemy przetwarzać Twoje dane osobowe </w:t>
            </w:r>
            <w:r w:rsidRPr="002F04F5">
              <w:rPr>
                <w:rFonts w:ascii="Verdana" w:hAnsi="Verdana"/>
                <w:sz w:val="18"/>
                <w:szCs w:val="18"/>
              </w:rPr>
              <w:t xml:space="preserve">na podstawie art. 6 ust. 1 lit. C RODO oraz ustawy </w:t>
            </w:r>
            <w:proofErr w:type="spellStart"/>
            <w:r w:rsidRPr="002F04F5">
              <w:rPr>
                <w:rFonts w:ascii="Verdana" w:hAnsi="Verdana"/>
                <w:sz w:val="18"/>
                <w:szCs w:val="18"/>
              </w:rPr>
              <w:t>Pzp</w:t>
            </w:r>
            <w:proofErr w:type="spellEnd"/>
          </w:p>
        </w:tc>
      </w:tr>
      <w:tr w:rsidR="000A36F2" w:rsidRPr="00A17C83" w:rsidTr="002F04F5">
        <w:tc>
          <w:tcPr>
            <w:tcW w:w="2660" w:type="dxa"/>
          </w:tcPr>
          <w:p w:rsidR="000A36F2" w:rsidRPr="00A17C83" w:rsidRDefault="000A36F2" w:rsidP="002F04F5">
            <w:pPr>
              <w:rPr>
                <w:rFonts w:ascii="Verdana" w:hAnsi="Verdana"/>
                <w:b/>
                <w:sz w:val="18"/>
                <w:szCs w:val="18"/>
              </w:rPr>
            </w:pPr>
            <w:r w:rsidRPr="00A17C83">
              <w:rPr>
                <w:rFonts w:ascii="Verdana" w:hAnsi="Verdana"/>
                <w:b/>
                <w:sz w:val="18"/>
                <w:szCs w:val="18"/>
              </w:rPr>
              <w:t>Okres przechowywania Twoich danych osobowych</w:t>
            </w:r>
          </w:p>
        </w:tc>
        <w:tc>
          <w:tcPr>
            <w:tcW w:w="6946" w:type="dxa"/>
          </w:tcPr>
          <w:p w:rsidR="000A36F2" w:rsidRPr="002F04F5" w:rsidRDefault="000A36F2" w:rsidP="002F04F5">
            <w:pPr>
              <w:pStyle w:val="Akapitzlist"/>
              <w:ind w:left="0"/>
              <w:rPr>
                <w:rFonts w:ascii="Verdana" w:hAnsi="Verdana"/>
                <w:sz w:val="18"/>
                <w:szCs w:val="18"/>
                <w:lang w:eastAsia="en-US"/>
              </w:rPr>
            </w:pPr>
            <w:r w:rsidRPr="002F04F5">
              <w:rPr>
                <w:rFonts w:ascii="Verdana" w:hAnsi="Verdana"/>
                <w:sz w:val="18"/>
                <w:szCs w:val="18"/>
              </w:rPr>
              <w:t>Twoje dane osobowe będą przetwarzane przez Urząd Miejski Wrocławia przez minimum 5 lat,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 a następnie zostaną przekazane do Archiwum Państwowego we Wrocławiu, gdzie będą przetwarzane wieczyście.</w:t>
            </w:r>
          </w:p>
        </w:tc>
      </w:tr>
      <w:tr w:rsidR="000A36F2" w:rsidRPr="00A17C83" w:rsidTr="002F04F5">
        <w:tc>
          <w:tcPr>
            <w:tcW w:w="2660" w:type="dxa"/>
          </w:tcPr>
          <w:p w:rsidR="000A36F2" w:rsidRPr="00A17C83" w:rsidRDefault="000A36F2" w:rsidP="002F04F5">
            <w:pPr>
              <w:pStyle w:val="Akapitzlist2"/>
              <w:ind w:left="0"/>
              <w:jc w:val="left"/>
              <w:rPr>
                <w:rFonts w:ascii="Verdana" w:hAnsi="Verdana"/>
                <w:b/>
                <w:sz w:val="18"/>
                <w:szCs w:val="18"/>
              </w:rPr>
            </w:pPr>
            <w:r w:rsidRPr="00A17C83">
              <w:rPr>
                <w:rFonts w:ascii="Verdana" w:hAnsi="Verdana"/>
                <w:b/>
                <w:sz w:val="18"/>
                <w:szCs w:val="18"/>
              </w:rPr>
              <w:t>Odbiorcy Twoich danych osobowych</w:t>
            </w:r>
          </w:p>
          <w:p w:rsidR="000A36F2" w:rsidRPr="00A17C83" w:rsidRDefault="000A36F2" w:rsidP="002F04F5">
            <w:pPr>
              <w:rPr>
                <w:rFonts w:ascii="Verdana" w:hAnsi="Verdana"/>
                <w:b/>
                <w:sz w:val="18"/>
                <w:szCs w:val="18"/>
              </w:rPr>
            </w:pPr>
          </w:p>
        </w:tc>
        <w:tc>
          <w:tcPr>
            <w:tcW w:w="6946" w:type="dxa"/>
          </w:tcPr>
          <w:p w:rsidR="000A36F2" w:rsidRPr="002F04F5" w:rsidRDefault="000A36F2" w:rsidP="002F04F5">
            <w:pPr>
              <w:pStyle w:val="Akapitzlist"/>
              <w:ind w:left="0"/>
              <w:contextualSpacing/>
              <w:rPr>
                <w:rFonts w:ascii="Verdana" w:hAnsi="Verdana"/>
                <w:sz w:val="18"/>
                <w:szCs w:val="18"/>
              </w:rPr>
            </w:pPr>
            <w:r w:rsidRPr="002F04F5">
              <w:rPr>
                <w:rFonts w:ascii="Verdana" w:hAnsi="Verdana"/>
                <w:sz w:val="18"/>
                <w:szCs w:val="18"/>
              </w:rPr>
              <w:t xml:space="preserve">Twoje dane zostaną udostępnione podmiotom  lub osobom, którym udostępniona zostanie dokumentacja postępowania </w:t>
            </w:r>
            <w:r w:rsidRPr="002F04F5">
              <w:rPr>
                <w:rFonts w:ascii="Verdana" w:hAnsi="Verdana"/>
                <w:sz w:val="18"/>
                <w:szCs w:val="18"/>
              </w:rPr>
              <w:br/>
              <w:t xml:space="preserve">w oparciu o art. 8 oraz art. 96 ust. 3 ustawy </w:t>
            </w:r>
            <w:proofErr w:type="spellStart"/>
            <w:r w:rsidRPr="002F04F5">
              <w:rPr>
                <w:rFonts w:ascii="Verdana" w:hAnsi="Verdana"/>
                <w:sz w:val="18"/>
                <w:szCs w:val="18"/>
              </w:rPr>
              <w:t>Pzp</w:t>
            </w:r>
            <w:proofErr w:type="spellEnd"/>
            <w:r w:rsidRPr="002F04F5">
              <w:rPr>
                <w:rFonts w:ascii="Verdana" w:hAnsi="Verdana"/>
                <w:sz w:val="18"/>
                <w:szCs w:val="18"/>
              </w:rPr>
              <w:t>, a także podmiotom upoważnionym na podstawie przepisów prawa.</w:t>
            </w:r>
          </w:p>
        </w:tc>
      </w:tr>
      <w:tr w:rsidR="000A36F2" w:rsidRPr="00A17C83" w:rsidTr="002F04F5">
        <w:tc>
          <w:tcPr>
            <w:tcW w:w="2660" w:type="dxa"/>
          </w:tcPr>
          <w:p w:rsidR="000A36F2" w:rsidRPr="00A17C83" w:rsidRDefault="000A36F2" w:rsidP="002F04F5">
            <w:pPr>
              <w:rPr>
                <w:rFonts w:ascii="Verdana" w:hAnsi="Verdana"/>
                <w:b/>
                <w:sz w:val="18"/>
                <w:szCs w:val="18"/>
                <w:lang w:val="cs-CZ"/>
              </w:rPr>
            </w:pPr>
            <w:r w:rsidRPr="00A17C83">
              <w:rPr>
                <w:rFonts w:ascii="Verdana" w:hAnsi="Verdana"/>
                <w:b/>
                <w:sz w:val="18"/>
                <w:szCs w:val="18"/>
              </w:rPr>
              <w:t>Twoje prawa związane z przetwarzaniem danych osobowych</w:t>
            </w:r>
          </w:p>
        </w:tc>
        <w:tc>
          <w:tcPr>
            <w:tcW w:w="6946" w:type="dxa"/>
          </w:tcPr>
          <w:p w:rsidR="000A36F2" w:rsidRPr="00A17C83" w:rsidRDefault="000A36F2" w:rsidP="002F04F5">
            <w:pPr>
              <w:rPr>
                <w:rFonts w:ascii="Verdana" w:hAnsi="Verdana"/>
                <w:sz w:val="18"/>
                <w:szCs w:val="18"/>
              </w:rPr>
            </w:pPr>
            <w:r w:rsidRPr="00A17C83">
              <w:rPr>
                <w:rFonts w:ascii="Verdana" w:hAnsi="Verdana"/>
                <w:sz w:val="18"/>
                <w:szCs w:val="18"/>
              </w:rPr>
              <w:t>Przysługują Ci następujące prawa związane z przetwarzaniem danych osobowych:</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rPr>
            </w:pPr>
            <w:r w:rsidRPr="00A17C83">
              <w:rPr>
                <w:rFonts w:ascii="Verdana" w:hAnsi="Verdana"/>
                <w:sz w:val="18"/>
                <w:szCs w:val="18"/>
              </w:rPr>
              <w:t>prawo dostępu do Twoich danych osobowych na podstawie art. 15 RODO,</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lang w:val="cs-CZ"/>
              </w:rPr>
            </w:pPr>
            <w:r w:rsidRPr="00A17C83">
              <w:rPr>
                <w:rFonts w:ascii="Verdana" w:hAnsi="Verdana"/>
                <w:sz w:val="18"/>
                <w:szCs w:val="18"/>
              </w:rPr>
              <w:t>prawo żądania sprostowania i uzupełnienia niekompletnych Twoich danych osobowych na podstawie art. 16 RODO</w:t>
            </w:r>
            <w:r w:rsidRPr="00A17C83">
              <w:rPr>
                <w:rStyle w:val="Odwoanieprzypisudolnego"/>
                <w:rFonts w:ascii="Verdana" w:hAnsi="Verdana"/>
                <w:sz w:val="18"/>
                <w:szCs w:val="18"/>
              </w:rPr>
              <w:footnoteReference w:id="2"/>
            </w:r>
            <w:r w:rsidRPr="00A17C83">
              <w:rPr>
                <w:rFonts w:ascii="Verdana" w:hAnsi="Verdana"/>
                <w:sz w:val="18"/>
                <w:szCs w:val="18"/>
              </w:rPr>
              <w:t>,</w:t>
            </w:r>
          </w:p>
          <w:p w:rsidR="000A36F2" w:rsidRPr="00A17C83" w:rsidRDefault="000A36F2" w:rsidP="002F04F5">
            <w:pPr>
              <w:numPr>
                <w:ilvl w:val="0"/>
                <w:numId w:val="21"/>
              </w:numPr>
              <w:suppressLineNumbers/>
              <w:tabs>
                <w:tab w:val="clear" w:pos="2880"/>
                <w:tab w:val="num" w:pos="297"/>
              </w:tabs>
              <w:suppressAutoHyphens/>
              <w:ind w:left="297" w:hanging="297"/>
              <w:rPr>
                <w:rFonts w:ascii="Verdana" w:hAnsi="Verdana"/>
                <w:sz w:val="18"/>
                <w:szCs w:val="18"/>
                <w:lang w:val="cs-CZ"/>
              </w:rPr>
            </w:pPr>
            <w:r w:rsidRPr="00A17C83">
              <w:rPr>
                <w:rFonts w:ascii="Verdana" w:hAnsi="Verdana"/>
                <w:sz w:val="18"/>
                <w:szCs w:val="18"/>
              </w:rPr>
              <w:t>prawo żądania ograniczenia przetwarzania Twoich danych osobowych na podstawie art. 18 RODO z zastrzeżeniem przypadków, o których mowa w art. 18 ust. 2 RODO</w:t>
            </w:r>
            <w:r w:rsidRPr="00A17C83">
              <w:rPr>
                <w:rStyle w:val="Odwoanieprzypisudolnego"/>
                <w:rFonts w:ascii="Verdana" w:hAnsi="Verdana"/>
                <w:sz w:val="18"/>
                <w:szCs w:val="18"/>
              </w:rPr>
              <w:footnoteReference w:id="3"/>
            </w:r>
            <w:r w:rsidRPr="00A17C83">
              <w:rPr>
                <w:rFonts w:ascii="Verdana" w:hAnsi="Verdana"/>
                <w:sz w:val="18"/>
                <w:szCs w:val="18"/>
              </w:rPr>
              <w:t>,</w:t>
            </w:r>
          </w:p>
          <w:p w:rsidR="000A36F2" w:rsidRPr="00A17C83" w:rsidRDefault="000A36F2" w:rsidP="002F04F5">
            <w:pPr>
              <w:rPr>
                <w:rFonts w:ascii="Verdana" w:hAnsi="Verdana"/>
                <w:sz w:val="18"/>
                <w:szCs w:val="18"/>
              </w:rPr>
            </w:pPr>
            <w:r w:rsidRPr="00A17C83">
              <w:rPr>
                <w:rFonts w:ascii="Verdana" w:hAnsi="Verdana"/>
                <w:sz w:val="18"/>
                <w:szCs w:val="18"/>
              </w:rPr>
              <w:t xml:space="preserve">W odniesieniu do Twoich danych osobowych decyzje nie będą podejmowane w sposób zautomatyzowany, stosowanie do art. 22 RODO. </w:t>
            </w:r>
          </w:p>
          <w:p w:rsidR="000A36F2" w:rsidRPr="00A17C83" w:rsidRDefault="000A36F2" w:rsidP="002F04F5">
            <w:pPr>
              <w:rPr>
                <w:rFonts w:ascii="Verdana" w:hAnsi="Verdana"/>
                <w:i/>
                <w:iCs/>
                <w:sz w:val="18"/>
                <w:szCs w:val="18"/>
              </w:rPr>
            </w:pPr>
            <w:r w:rsidRPr="00A17C83">
              <w:rPr>
                <w:rFonts w:ascii="Verdana" w:hAnsi="Verdana"/>
                <w:sz w:val="18"/>
                <w:szCs w:val="18"/>
              </w:rPr>
              <w:t xml:space="preserve">Aby skorzystać z powyższych praw, skontaktuj się </w:t>
            </w:r>
            <w:r w:rsidRPr="00A17C83">
              <w:rPr>
                <w:rFonts w:ascii="Verdana" w:hAnsi="Verdana"/>
                <w:sz w:val="18"/>
                <w:szCs w:val="18"/>
              </w:rPr>
              <w:br/>
              <w:t xml:space="preserve">z Inspektorem Ochrony Danych </w:t>
            </w:r>
            <w:r w:rsidRPr="00A17C83">
              <w:rPr>
                <w:rFonts w:ascii="Verdana" w:hAnsi="Verdana"/>
                <w:i/>
                <w:iCs/>
                <w:sz w:val="18"/>
                <w:szCs w:val="18"/>
              </w:rPr>
              <w:t>(dane kontaktowe powyżej).</w:t>
            </w:r>
          </w:p>
        </w:tc>
      </w:tr>
      <w:tr w:rsidR="000A36F2" w:rsidRPr="00A17C83" w:rsidTr="002F04F5">
        <w:tc>
          <w:tcPr>
            <w:tcW w:w="2660" w:type="dxa"/>
          </w:tcPr>
          <w:p w:rsidR="000A36F2" w:rsidRPr="00A17C83" w:rsidRDefault="000A36F2" w:rsidP="002F04F5">
            <w:pPr>
              <w:rPr>
                <w:rFonts w:ascii="Verdana" w:hAnsi="Verdana"/>
                <w:b/>
                <w:sz w:val="18"/>
                <w:szCs w:val="18"/>
                <w:lang w:val="cs-CZ"/>
              </w:rPr>
            </w:pPr>
            <w:r w:rsidRPr="00A17C83">
              <w:rPr>
                <w:rFonts w:ascii="Verdana" w:hAnsi="Verdana"/>
                <w:b/>
                <w:sz w:val="18"/>
                <w:szCs w:val="18"/>
              </w:rPr>
              <w:t>Prawo wniesienia skargi</w:t>
            </w:r>
          </w:p>
        </w:tc>
        <w:tc>
          <w:tcPr>
            <w:tcW w:w="6946" w:type="dxa"/>
          </w:tcPr>
          <w:p w:rsidR="000A36F2" w:rsidRPr="00A17C83" w:rsidRDefault="000A36F2" w:rsidP="002F04F5">
            <w:pPr>
              <w:ind w:left="34"/>
              <w:rPr>
                <w:rFonts w:ascii="Verdana" w:hAnsi="Verdana"/>
                <w:sz w:val="18"/>
                <w:szCs w:val="18"/>
              </w:rPr>
            </w:pPr>
            <w:r w:rsidRPr="00A17C83">
              <w:rPr>
                <w:rFonts w:ascii="Verdana" w:hAnsi="Verdana"/>
                <w:sz w:val="18"/>
                <w:szCs w:val="18"/>
              </w:rPr>
              <w:t>W przypadku nieprawidłowości przy przetwarzaniu Twoich danych osobowych, przysługuje Ci także prawo wniesienia skargi do organu nadzorczego zajmującego się ochroną danych osobowych, tj. Prezesa Urzędu Ochrony Danych Osobowych.</w:t>
            </w:r>
          </w:p>
        </w:tc>
      </w:tr>
    </w:tbl>
    <w:p w:rsidR="000A36F2" w:rsidRPr="004434A4" w:rsidRDefault="000A36F2" w:rsidP="000A36F2">
      <w:pPr>
        <w:rPr>
          <w:rFonts w:ascii="Verdana" w:hAnsi="Verdana" w:cs="Arial"/>
          <w:bCs/>
          <w:sz w:val="20"/>
          <w:szCs w:val="22"/>
        </w:rPr>
      </w:pPr>
    </w:p>
    <w:p w:rsidR="000A36F2" w:rsidRPr="0050636A" w:rsidRDefault="000A36F2" w:rsidP="000A36F2">
      <w:pPr>
        <w:rPr>
          <w:rFonts w:ascii="Verdana" w:hAnsi="Verdana" w:cs="Arial"/>
          <w:bCs/>
          <w:sz w:val="16"/>
          <w:szCs w:val="16"/>
        </w:rPr>
      </w:pPr>
      <w:r w:rsidRPr="0050636A">
        <w:rPr>
          <w:rFonts w:ascii="Verdana" w:hAnsi="Verdana" w:cs="Arial"/>
          <w:bCs/>
          <w:sz w:val="16"/>
          <w:szCs w:val="16"/>
        </w:rPr>
        <w:t xml:space="preserve">Wrocław, dn. </w:t>
      </w:r>
      <w:r w:rsidR="00D52884">
        <w:rPr>
          <w:rFonts w:ascii="Verdana" w:hAnsi="Verdana" w:cs="Arial"/>
          <w:bCs/>
          <w:sz w:val="16"/>
          <w:szCs w:val="16"/>
        </w:rPr>
        <w:t xml:space="preserve">5 </w:t>
      </w:r>
      <w:r w:rsidR="00C56501">
        <w:rPr>
          <w:rFonts w:ascii="Verdana" w:hAnsi="Verdana" w:cs="Arial"/>
          <w:bCs/>
          <w:sz w:val="16"/>
          <w:szCs w:val="16"/>
        </w:rPr>
        <w:t xml:space="preserve">grudnia </w:t>
      </w:r>
      <w:r w:rsidRPr="0050636A">
        <w:rPr>
          <w:rFonts w:ascii="Verdana" w:hAnsi="Verdana" w:cs="Arial"/>
          <w:bCs/>
          <w:sz w:val="16"/>
          <w:szCs w:val="16"/>
        </w:rPr>
        <w:t>201</w:t>
      </w:r>
      <w:r w:rsidR="002E28C9" w:rsidRPr="0050636A">
        <w:rPr>
          <w:rFonts w:ascii="Verdana" w:hAnsi="Verdana" w:cs="Arial"/>
          <w:bCs/>
          <w:sz w:val="16"/>
          <w:szCs w:val="16"/>
        </w:rPr>
        <w:t>9</w:t>
      </w:r>
      <w:r w:rsidRPr="0050636A">
        <w:rPr>
          <w:rFonts w:ascii="Verdana" w:hAnsi="Verdana" w:cs="Arial"/>
          <w:bCs/>
          <w:sz w:val="16"/>
          <w:szCs w:val="16"/>
        </w:rPr>
        <w:t xml:space="preserve"> r.</w:t>
      </w:r>
    </w:p>
    <w:p w:rsidR="006F1633" w:rsidRDefault="006F1633" w:rsidP="000A36F2">
      <w:pPr>
        <w:rPr>
          <w:rFonts w:ascii="Verdana" w:hAnsi="Verdana" w:cs="Arial"/>
          <w:bCs/>
          <w:sz w:val="20"/>
          <w:szCs w:val="22"/>
        </w:rPr>
      </w:pPr>
    </w:p>
    <w:p w:rsidR="006F1633" w:rsidRPr="007145AC" w:rsidRDefault="006F1633" w:rsidP="000A36F2">
      <w:pPr>
        <w:rPr>
          <w:rFonts w:ascii="Verdana" w:hAnsi="Verdana" w:cs="Arial"/>
          <w:sz w:val="20"/>
          <w:szCs w:val="22"/>
        </w:rPr>
      </w:pPr>
    </w:p>
    <w:p w:rsidR="000A36F2" w:rsidRPr="007145AC" w:rsidRDefault="000A36F2" w:rsidP="000A36F2">
      <w:pPr>
        <w:pStyle w:val="14StanowiskoPodpisujacego"/>
        <w:ind w:right="70" w:firstLine="5040"/>
        <w:jc w:val="center"/>
        <w:rPr>
          <w:sz w:val="16"/>
        </w:rPr>
      </w:pPr>
    </w:p>
    <w:p w:rsidR="00963DDB" w:rsidRDefault="002E28C9" w:rsidP="00963DDB">
      <w:pPr>
        <w:pStyle w:val="Tekstpodstawowy2"/>
        <w:ind w:left="4248"/>
        <w:rPr>
          <w:bCs/>
        </w:rPr>
      </w:pPr>
      <w:r>
        <w:rPr>
          <w:bCs/>
        </w:rPr>
        <w:t xml:space="preserve">     </w:t>
      </w:r>
      <w:r w:rsidR="00963DDB">
        <w:rPr>
          <w:bCs/>
        </w:rPr>
        <w:t xml:space="preserve">        </w:t>
      </w:r>
      <w:r>
        <w:rPr>
          <w:bCs/>
        </w:rPr>
        <w:t xml:space="preserve">  </w:t>
      </w:r>
      <w:r w:rsidR="00963DDB">
        <w:rPr>
          <w:bCs/>
        </w:rPr>
        <w:t>z up. Prezydenta</w:t>
      </w:r>
    </w:p>
    <w:p w:rsidR="00963DDB" w:rsidRDefault="00963DDB" w:rsidP="00963DDB">
      <w:pPr>
        <w:pStyle w:val="Tekstpodstawowy2"/>
        <w:ind w:left="4248"/>
        <w:rPr>
          <w:b/>
          <w:i/>
          <w:iCs/>
        </w:rPr>
      </w:pPr>
      <w:r>
        <w:rPr>
          <w:b/>
        </w:rPr>
        <w:t xml:space="preserve">                   </w:t>
      </w:r>
      <w:r>
        <w:rPr>
          <w:b/>
          <w:i/>
          <w:iCs/>
        </w:rPr>
        <w:t>Piotr Misiak</w:t>
      </w:r>
    </w:p>
    <w:p w:rsidR="00963DDB" w:rsidRDefault="00963DDB" w:rsidP="00963DDB">
      <w:pPr>
        <w:pStyle w:val="Tekstpodstawowy2"/>
        <w:spacing w:after="0"/>
        <w:ind w:left="4248"/>
        <w:rPr>
          <w:rFonts w:eastAsia="Arial Unicode MS"/>
          <w:b/>
          <w:i/>
          <w:iCs/>
        </w:rPr>
      </w:pPr>
      <w:r>
        <w:rPr>
          <w:b/>
          <w:i/>
          <w:iCs/>
        </w:rPr>
        <w:t xml:space="preserve">             Zastępca Dyrektora</w:t>
      </w:r>
    </w:p>
    <w:p w:rsidR="00963DDB" w:rsidRDefault="00963DDB" w:rsidP="00963DDB">
      <w:pPr>
        <w:autoSpaceDE w:val="0"/>
        <w:autoSpaceDN w:val="0"/>
        <w:adjustRightInd w:val="0"/>
        <w:rPr>
          <w:b/>
          <w:bCs/>
          <w:i/>
          <w:iCs/>
        </w:rPr>
      </w:pPr>
      <w:r>
        <w:t xml:space="preserve">                                                               </w:t>
      </w:r>
      <w:r>
        <w:rPr>
          <w:b/>
          <w:bCs/>
          <w:i/>
          <w:iCs/>
        </w:rPr>
        <w:t xml:space="preserve">         Wydziału Zamówień Publicznych</w:t>
      </w:r>
    </w:p>
    <w:p w:rsidR="006F1633" w:rsidRPr="00A006DF" w:rsidRDefault="006F1633" w:rsidP="006F1633">
      <w:pPr>
        <w:pStyle w:val="Tekstpodstawowy2"/>
        <w:ind w:left="4248"/>
        <w:rPr>
          <w:rFonts w:ascii="Verdana" w:hAnsi="Verdana"/>
          <w:bCs/>
          <w:sz w:val="20"/>
          <w:szCs w:val="20"/>
        </w:rPr>
      </w:pPr>
    </w:p>
    <w:p w:rsidR="006F1633" w:rsidRPr="00971FB6" w:rsidRDefault="006F1633" w:rsidP="006F1633">
      <w:pPr>
        <w:pStyle w:val="Tekstpodstawowy2"/>
        <w:spacing w:after="0"/>
        <w:rPr>
          <w:rFonts w:ascii="Verdana" w:hAnsi="Verdana"/>
          <w:i/>
          <w:iCs/>
          <w:color w:val="FFFFFF" w:themeColor="background1"/>
          <w:sz w:val="20"/>
          <w:szCs w:val="20"/>
        </w:rPr>
      </w:pPr>
      <w:r w:rsidRPr="00A006DF">
        <w:rPr>
          <w:rFonts w:ascii="Verdana" w:hAnsi="Verdana"/>
          <w:sz w:val="20"/>
          <w:szCs w:val="20"/>
        </w:rPr>
        <w:lastRenderedPageBreak/>
        <w:tab/>
      </w:r>
      <w:r w:rsidRPr="00A006DF">
        <w:rPr>
          <w:rFonts w:ascii="Verdana" w:hAnsi="Verdana"/>
          <w:sz w:val="20"/>
          <w:szCs w:val="20"/>
        </w:rPr>
        <w:tab/>
      </w:r>
      <w:r w:rsidRPr="00A006DF">
        <w:rPr>
          <w:rFonts w:ascii="Verdana" w:hAnsi="Verdana"/>
          <w:sz w:val="20"/>
          <w:szCs w:val="20"/>
        </w:rPr>
        <w:tab/>
      </w:r>
      <w:r w:rsidRPr="00A006DF">
        <w:rPr>
          <w:rFonts w:ascii="Verdana" w:hAnsi="Verdana"/>
          <w:sz w:val="20"/>
          <w:szCs w:val="20"/>
        </w:rPr>
        <w:tab/>
      </w:r>
      <w:r w:rsidRPr="00A006DF">
        <w:rPr>
          <w:rFonts w:ascii="Verdana" w:hAnsi="Verdana"/>
          <w:sz w:val="20"/>
          <w:szCs w:val="20"/>
        </w:rPr>
        <w:tab/>
      </w:r>
      <w:r w:rsidRPr="00A006DF">
        <w:rPr>
          <w:rFonts w:ascii="Verdana" w:hAnsi="Verdana"/>
          <w:sz w:val="20"/>
          <w:szCs w:val="20"/>
        </w:rPr>
        <w:tab/>
      </w:r>
      <w:r w:rsidR="002E28C9" w:rsidRPr="00A006DF">
        <w:rPr>
          <w:rFonts w:ascii="Verdana" w:hAnsi="Verdana"/>
          <w:sz w:val="20"/>
          <w:szCs w:val="20"/>
        </w:rPr>
        <w:t xml:space="preserve">          </w:t>
      </w:r>
      <w:r w:rsidR="002E28C9" w:rsidRPr="00971FB6">
        <w:rPr>
          <w:rFonts w:ascii="Verdana" w:hAnsi="Verdana"/>
          <w:i/>
          <w:iCs/>
          <w:color w:val="FFFFFF" w:themeColor="background1"/>
          <w:sz w:val="20"/>
          <w:szCs w:val="20"/>
        </w:rPr>
        <w:t>Ewa Kulik</w:t>
      </w:r>
      <w:r w:rsidRPr="00971FB6">
        <w:rPr>
          <w:rFonts w:ascii="Verdana" w:hAnsi="Verdana"/>
          <w:i/>
          <w:iCs/>
          <w:color w:val="FFFFFF" w:themeColor="background1"/>
          <w:sz w:val="20"/>
          <w:szCs w:val="20"/>
        </w:rPr>
        <w:t xml:space="preserve">            </w:t>
      </w:r>
    </w:p>
    <w:p w:rsidR="005054C5" w:rsidRPr="00971FB6" w:rsidRDefault="002E28C9" w:rsidP="005054C5">
      <w:pPr>
        <w:pStyle w:val="Tekstpodstawowy2"/>
        <w:spacing w:after="0"/>
        <w:ind w:left="4248"/>
        <w:rPr>
          <w:rFonts w:ascii="Verdana" w:hAnsi="Verdana"/>
          <w:i/>
          <w:iCs/>
          <w:color w:val="FFFFFF" w:themeColor="background1"/>
          <w:sz w:val="20"/>
          <w:szCs w:val="20"/>
        </w:rPr>
      </w:pPr>
      <w:r w:rsidRPr="00971FB6">
        <w:rPr>
          <w:rFonts w:ascii="Verdana" w:hAnsi="Verdana"/>
          <w:i/>
          <w:iCs/>
          <w:color w:val="FFFFFF" w:themeColor="background1"/>
          <w:sz w:val="20"/>
          <w:szCs w:val="20"/>
        </w:rPr>
        <w:t xml:space="preserve">     Dyrektor Wyd</w:t>
      </w:r>
      <w:r w:rsidR="005054C5" w:rsidRPr="00971FB6">
        <w:rPr>
          <w:rFonts w:ascii="Verdana" w:hAnsi="Verdana"/>
          <w:i/>
          <w:iCs/>
          <w:color w:val="FFFFFF" w:themeColor="background1"/>
          <w:sz w:val="20"/>
          <w:szCs w:val="20"/>
        </w:rPr>
        <w:t>ziału</w:t>
      </w:r>
    </w:p>
    <w:p w:rsidR="007850FE" w:rsidRPr="00D150C5" w:rsidRDefault="002E28C9" w:rsidP="00D150C5">
      <w:pPr>
        <w:pStyle w:val="Tekstpodstawowy2"/>
        <w:spacing w:after="0"/>
        <w:ind w:left="4248"/>
        <w:rPr>
          <w:rFonts w:ascii="Verdana" w:hAnsi="Verdana"/>
          <w:i/>
          <w:iCs/>
          <w:color w:val="FFFFFF" w:themeColor="background1"/>
          <w:sz w:val="20"/>
          <w:szCs w:val="20"/>
        </w:rPr>
      </w:pPr>
      <w:r w:rsidRPr="00971FB6">
        <w:rPr>
          <w:rFonts w:ascii="Verdana" w:hAnsi="Verdana"/>
          <w:i/>
          <w:iCs/>
          <w:color w:val="FFFFFF" w:themeColor="background1"/>
          <w:sz w:val="20"/>
          <w:szCs w:val="20"/>
        </w:rPr>
        <w:t xml:space="preserve">  </w:t>
      </w:r>
      <w:r w:rsidR="005054C5" w:rsidRPr="00971FB6">
        <w:rPr>
          <w:rFonts w:ascii="Verdana" w:hAnsi="Verdana"/>
          <w:i/>
          <w:iCs/>
          <w:color w:val="FFFFFF" w:themeColor="background1"/>
          <w:sz w:val="20"/>
          <w:szCs w:val="20"/>
        </w:rPr>
        <w:t>Z</w:t>
      </w:r>
      <w:r w:rsidR="006F1633" w:rsidRPr="00971FB6">
        <w:rPr>
          <w:rFonts w:ascii="Verdana" w:hAnsi="Verdana"/>
          <w:i/>
          <w:iCs/>
          <w:color w:val="FFFFFF" w:themeColor="background1"/>
          <w:sz w:val="20"/>
          <w:szCs w:val="20"/>
        </w:rPr>
        <w:t>amówień</w:t>
      </w:r>
      <w:r w:rsidR="005054C5" w:rsidRPr="00971FB6">
        <w:rPr>
          <w:rFonts w:ascii="Verdana" w:hAnsi="Verdana"/>
          <w:i/>
          <w:iCs/>
          <w:color w:val="FFFFFF" w:themeColor="background1"/>
          <w:sz w:val="20"/>
          <w:szCs w:val="20"/>
        </w:rPr>
        <w:t xml:space="preserve"> </w:t>
      </w:r>
      <w:r w:rsidR="006F1633" w:rsidRPr="00971FB6">
        <w:rPr>
          <w:rFonts w:ascii="Verdana" w:hAnsi="Verdana"/>
          <w:bCs/>
          <w:i/>
          <w:iCs/>
          <w:color w:val="FFFFFF" w:themeColor="background1"/>
          <w:sz w:val="20"/>
          <w:szCs w:val="20"/>
        </w:rPr>
        <w:t>Publicznych</w:t>
      </w: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E265C5" w:rsidRDefault="00E265C5" w:rsidP="006962EF">
      <w:pPr>
        <w:rPr>
          <w:rFonts w:ascii="Verdana" w:hAnsi="Verdana" w:cs="Arial"/>
          <w:b/>
          <w:sz w:val="20"/>
          <w:szCs w:val="20"/>
        </w:rPr>
      </w:pPr>
    </w:p>
    <w:p w:rsidR="00E265C5" w:rsidRDefault="00E265C5" w:rsidP="006962EF">
      <w:pPr>
        <w:rPr>
          <w:rFonts w:ascii="Verdana" w:hAnsi="Verdana" w:cs="Arial"/>
          <w:b/>
          <w:sz w:val="20"/>
          <w:szCs w:val="20"/>
        </w:rPr>
      </w:pPr>
    </w:p>
    <w:p w:rsidR="007850FE" w:rsidRDefault="007850FE" w:rsidP="006962EF">
      <w:pPr>
        <w:rPr>
          <w:rFonts w:ascii="Verdana" w:hAnsi="Verdana" w:cs="Arial"/>
          <w:b/>
          <w:sz w:val="20"/>
          <w:szCs w:val="20"/>
        </w:rPr>
      </w:pPr>
    </w:p>
    <w:p w:rsidR="007850FE" w:rsidRDefault="007850FE" w:rsidP="006962EF">
      <w:pPr>
        <w:rPr>
          <w:rFonts w:ascii="Verdana" w:hAnsi="Verdana" w:cs="Arial"/>
          <w:b/>
          <w:sz w:val="20"/>
          <w:szCs w:val="20"/>
        </w:rPr>
      </w:pPr>
    </w:p>
    <w:p w:rsidR="00170FFD" w:rsidRDefault="00170FFD" w:rsidP="006962EF">
      <w:pPr>
        <w:rPr>
          <w:rFonts w:ascii="Verdana" w:hAnsi="Verdana" w:cs="Arial"/>
          <w:b/>
          <w:sz w:val="20"/>
          <w:szCs w:val="20"/>
        </w:rPr>
      </w:pPr>
    </w:p>
    <w:p w:rsidR="00170FFD" w:rsidRDefault="00170FFD" w:rsidP="006962EF">
      <w:pPr>
        <w:rPr>
          <w:rFonts w:ascii="Verdana" w:hAnsi="Verdana" w:cs="Arial"/>
          <w:b/>
          <w:sz w:val="20"/>
          <w:szCs w:val="20"/>
        </w:rPr>
      </w:pPr>
    </w:p>
    <w:p w:rsidR="00170FFD" w:rsidRDefault="00170FFD"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63C21" w:rsidRDefault="00463C21" w:rsidP="006962EF">
      <w:pPr>
        <w:rPr>
          <w:rFonts w:ascii="Verdana" w:hAnsi="Verdana" w:cs="Arial"/>
          <w:b/>
          <w:sz w:val="20"/>
          <w:szCs w:val="20"/>
        </w:rPr>
      </w:pPr>
    </w:p>
    <w:p w:rsidR="004025DC" w:rsidRDefault="004025DC" w:rsidP="006962EF">
      <w:pPr>
        <w:rPr>
          <w:rFonts w:ascii="Verdana" w:hAnsi="Verdana" w:cs="Arial"/>
          <w:b/>
          <w:sz w:val="20"/>
          <w:szCs w:val="20"/>
        </w:rPr>
      </w:pPr>
    </w:p>
    <w:p w:rsidR="00463C21" w:rsidRDefault="00463C21" w:rsidP="006962EF">
      <w:pPr>
        <w:rPr>
          <w:rFonts w:ascii="Verdana" w:hAnsi="Verdana" w:cs="Arial"/>
          <w:b/>
          <w:sz w:val="20"/>
          <w:szCs w:val="20"/>
        </w:rPr>
      </w:pPr>
    </w:p>
    <w:p w:rsidR="00861D09" w:rsidRDefault="00861D09" w:rsidP="006962EF">
      <w:pPr>
        <w:rPr>
          <w:rFonts w:ascii="Verdana" w:hAnsi="Verdana" w:cs="Arial"/>
          <w:b/>
          <w:sz w:val="20"/>
          <w:szCs w:val="20"/>
        </w:rPr>
      </w:pPr>
      <w:r w:rsidRPr="006B662A">
        <w:rPr>
          <w:rFonts w:ascii="Verdana" w:hAnsi="Verdana" w:cs="Arial"/>
          <w:b/>
          <w:sz w:val="20"/>
          <w:szCs w:val="20"/>
        </w:rPr>
        <w:t>Wykaz załączników:</w:t>
      </w:r>
    </w:p>
    <w:p w:rsidR="00CB2E1A" w:rsidRPr="006B662A" w:rsidRDefault="00CB2E1A" w:rsidP="006962EF">
      <w:pPr>
        <w:rPr>
          <w:rFonts w:ascii="Verdana" w:hAnsi="Verdana" w:cs="Arial"/>
          <w:b/>
          <w:sz w:val="20"/>
          <w:szCs w:val="20"/>
        </w:rPr>
      </w:pPr>
    </w:p>
    <w:p w:rsidR="004137A7" w:rsidRPr="00D150C5" w:rsidRDefault="00861D09" w:rsidP="00846787">
      <w:pPr>
        <w:pStyle w:val="TSstyl"/>
        <w:numPr>
          <w:ilvl w:val="2"/>
          <w:numId w:val="8"/>
        </w:numPr>
        <w:tabs>
          <w:tab w:val="clear" w:pos="2340"/>
          <w:tab w:val="num" w:pos="284"/>
        </w:tabs>
        <w:autoSpaceDE/>
        <w:autoSpaceDN/>
        <w:adjustRightInd/>
        <w:spacing w:before="0" w:after="0"/>
        <w:ind w:hanging="2340"/>
        <w:jc w:val="both"/>
        <w:rPr>
          <w:rFonts w:eastAsia="Times New Roman"/>
          <w:b w:val="0"/>
          <w:szCs w:val="20"/>
        </w:rPr>
      </w:pPr>
      <w:r w:rsidRPr="00D150C5">
        <w:rPr>
          <w:rFonts w:eastAsia="Times New Roman"/>
          <w:b w:val="0"/>
          <w:szCs w:val="20"/>
        </w:rPr>
        <w:t>Formularz ofertowy</w:t>
      </w:r>
      <w:r w:rsidR="005536A5" w:rsidRPr="00D150C5">
        <w:rPr>
          <w:rFonts w:eastAsia="Times New Roman"/>
          <w:b w:val="0"/>
          <w:szCs w:val="20"/>
        </w:rPr>
        <w:t>.................................................</w:t>
      </w:r>
      <w:r w:rsidR="00846787" w:rsidRPr="00D150C5">
        <w:rPr>
          <w:rFonts w:eastAsia="Times New Roman"/>
          <w:b w:val="0"/>
          <w:szCs w:val="20"/>
        </w:rPr>
        <w:t>...</w:t>
      </w:r>
      <w:r w:rsidR="005536A5" w:rsidRPr="00D150C5">
        <w:rPr>
          <w:rFonts w:eastAsia="Times New Roman"/>
          <w:b w:val="0"/>
          <w:szCs w:val="20"/>
        </w:rPr>
        <w:t>...</w:t>
      </w:r>
      <w:r w:rsidRPr="00D150C5">
        <w:rPr>
          <w:rFonts w:eastAsia="Times New Roman"/>
          <w:b w:val="0"/>
          <w:szCs w:val="20"/>
        </w:rPr>
        <w:t xml:space="preserve"> - Załącznik nr 1 do SIWZ</w:t>
      </w:r>
    </w:p>
    <w:p w:rsidR="00151A6C" w:rsidRPr="00DB08CF" w:rsidRDefault="0094195B" w:rsidP="00DB08CF">
      <w:pPr>
        <w:pStyle w:val="TSstyl"/>
        <w:numPr>
          <w:ilvl w:val="2"/>
          <w:numId w:val="8"/>
        </w:numPr>
        <w:tabs>
          <w:tab w:val="clear" w:pos="2340"/>
          <w:tab w:val="num" w:pos="284"/>
        </w:tabs>
        <w:autoSpaceDE/>
        <w:autoSpaceDN/>
        <w:adjustRightInd/>
        <w:spacing w:before="0" w:after="0"/>
        <w:ind w:hanging="2340"/>
        <w:jc w:val="both"/>
        <w:rPr>
          <w:rFonts w:eastAsia="Times New Roman"/>
          <w:b w:val="0"/>
          <w:szCs w:val="20"/>
        </w:rPr>
      </w:pPr>
      <w:r w:rsidRPr="00D150C5">
        <w:rPr>
          <w:rFonts w:eastAsia="Times New Roman"/>
          <w:b w:val="0"/>
          <w:szCs w:val="20"/>
        </w:rPr>
        <w:t>Formularze cenowe .......................................</w:t>
      </w:r>
      <w:r w:rsidR="00DB08CF">
        <w:rPr>
          <w:rFonts w:eastAsia="Times New Roman"/>
          <w:b w:val="0"/>
          <w:szCs w:val="20"/>
        </w:rPr>
        <w:t>.... -  Załączniki nr 1.1 do 1.5</w:t>
      </w:r>
      <w:r w:rsidRPr="00D150C5">
        <w:rPr>
          <w:rFonts w:eastAsia="Times New Roman"/>
          <w:b w:val="0"/>
          <w:szCs w:val="20"/>
        </w:rPr>
        <w:t xml:space="preserve"> do SIWZ</w:t>
      </w:r>
    </w:p>
    <w:p w:rsidR="005D5E93" w:rsidRPr="00D150C5" w:rsidRDefault="00861D09" w:rsidP="00846787">
      <w:pPr>
        <w:pStyle w:val="TSstyl"/>
        <w:numPr>
          <w:ilvl w:val="2"/>
          <w:numId w:val="8"/>
        </w:numPr>
        <w:tabs>
          <w:tab w:val="clear" w:pos="2340"/>
          <w:tab w:val="num" w:pos="284"/>
        </w:tabs>
        <w:autoSpaceDE/>
        <w:autoSpaceDN/>
        <w:adjustRightInd/>
        <w:spacing w:before="0" w:after="0"/>
        <w:ind w:hanging="2340"/>
        <w:jc w:val="both"/>
        <w:rPr>
          <w:rFonts w:cs="Arial"/>
          <w:b w:val="0"/>
          <w:szCs w:val="20"/>
        </w:rPr>
      </w:pPr>
      <w:r w:rsidRPr="00D150C5">
        <w:rPr>
          <w:b w:val="0"/>
          <w:snapToGrid w:val="0"/>
          <w:szCs w:val="20"/>
        </w:rPr>
        <w:t xml:space="preserve">Oświadczenia </w:t>
      </w:r>
      <w:r w:rsidR="00846787" w:rsidRPr="00D150C5">
        <w:rPr>
          <w:b w:val="0"/>
          <w:snapToGrid w:val="0"/>
          <w:szCs w:val="20"/>
        </w:rPr>
        <w:t>o niepodleganiu wykluczeniu........................</w:t>
      </w:r>
      <w:r w:rsidR="00151A6C" w:rsidRPr="00D150C5">
        <w:rPr>
          <w:rFonts w:cs="Arial"/>
          <w:b w:val="0"/>
          <w:szCs w:val="20"/>
        </w:rPr>
        <w:t xml:space="preserve"> -</w:t>
      </w:r>
      <w:r w:rsidR="00846787" w:rsidRPr="00D150C5">
        <w:rPr>
          <w:rFonts w:cs="Arial"/>
          <w:b w:val="0"/>
          <w:szCs w:val="20"/>
        </w:rPr>
        <w:t xml:space="preserve"> Załącznik nr 2</w:t>
      </w:r>
      <w:r w:rsidRPr="00D150C5">
        <w:rPr>
          <w:rFonts w:cs="Arial"/>
          <w:b w:val="0"/>
          <w:szCs w:val="20"/>
        </w:rPr>
        <w:t xml:space="preserve"> do SIWZ</w:t>
      </w:r>
    </w:p>
    <w:p w:rsidR="00846787" w:rsidRPr="00D150C5" w:rsidRDefault="00846787" w:rsidP="00846787">
      <w:pPr>
        <w:pStyle w:val="TSstyl"/>
        <w:numPr>
          <w:ilvl w:val="2"/>
          <w:numId w:val="8"/>
        </w:numPr>
        <w:tabs>
          <w:tab w:val="clear" w:pos="2340"/>
          <w:tab w:val="num" w:pos="284"/>
        </w:tabs>
        <w:autoSpaceDE/>
        <w:autoSpaceDN/>
        <w:adjustRightInd/>
        <w:spacing w:before="0" w:after="0"/>
        <w:ind w:hanging="2340"/>
        <w:jc w:val="both"/>
        <w:rPr>
          <w:rFonts w:cs="Arial"/>
          <w:b w:val="0"/>
          <w:szCs w:val="20"/>
        </w:rPr>
      </w:pPr>
      <w:r w:rsidRPr="00D150C5">
        <w:rPr>
          <w:rFonts w:cs="Arial"/>
          <w:b w:val="0"/>
          <w:szCs w:val="20"/>
        </w:rPr>
        <w:t xml:space="preserve">Oświadczenie </w:t>
      </w:r>
      <w:r w:rsidRPr="00D150C5">
        <w:rPr>
          <w:rFonts w:cs="Arial"/>
          <w:b w:val="0"/>
          <w:snapToGrid w:val="0"/>
          <w:szCs w:val="20"/>
        </w:rPr>
        <w:t xml:space="preserve">o spełnianiu warunków udziału w postępowaniu </w:t>
      </w:r>
      <w:r w:rsidR="00351E3B" w:rsidRPr="00D150C5">
        <w:rPr>
          <w:rFonts w:cs="Arial"/>
          <w:b w:val="0"/>
          <w:szCs w:val="20"/>
        </w:rPr>
        <w:t>-</w:t>
      </w:r>
      <w:r w:rsidR="002B7379" w:rsidRPr="00D150C5">
        <w:rPr>
          <w:rFonts w:cs="Arial"/>
          <w:b w:val="0"/>
          <w:szCs w:val="20"/>
        </w:rPr>
        <w:t>Załącznik nr 3</w:t>
      </w:r>
      <w:r w:rsidRPr="00D150C5">
        <w:rPr>
          <w:rFonts w:cs="Arial"/>
          <w:b w:val="0"/>
          <w:szCs w:val="20"/>
        </w:rPr>
        <w:t xml:space="preserve"> do SIWZ</w:t>
      </w:r>
    </w:p>
    <w:p w:rsidR="00846787" w:rsidRPr="00D150C5" w:rsidRDefault="002B7379" w:rsidP="00846787">
      <w:pPr>
        <w:pStyle w:val="TSstyl"/>
        <w:numPr>
          <w:ilvl w:val="2"/>
          <w:numId w:val="8"/>
        </w:numPr>
        <w:tabs>
          <w:tab w:val="clear" w:pos="2340"/>
          <w:tab w:val="num" w:pos="284"/>
        </w:tabs>
        <w:autoSpaceDE/>
        <w:autoSpaceDN/>
        <w:adjustRightInd/>
        <w:spacing w:before="0" w:after="0"/>
        <w:ind w:hanging="2340"/>
        <w:jc w:val="both"/>
        <w:rPr>
          <w:rFonts w:cs="Arial"/>
          <w:b w:val="0"/>
          <w:szCs w:val="20"/>
        </w:rPr>
      </w:pPr>
      <w:r w:rsidRPr="00D150C5">
        <w:rPr>
          <w:rFonts w:cs="Arial"/>
          <w:b w:val="0"/>
          <w:szCs w:val="20"/>
        </w:rPr>
        <w:t>Oświadczenie dotyczące grupy kapitałowej ......................</w:t>
      </w:r>
      <w:r w:rsidR="00C17B7B" w:rsidRPr="00D150C5">
        <w:rPr>
          <w:rFonts w:cs="Arial"/>
          <w:b w:val="0"/>
          <w:szCs w:val="20"/>
        </w:rPr>
        <w:t>.</w:t>
      </w:r>
      <w:r w:rsidRPr="00D150C5">
        <w:rPr>
          <w:rFonts w:cs="Arial"/>
          <w:b w:val="0"/>
          <w:szCs w:val="20"/>
        </w:rPr>
        <w:t>..- Załącznik nr 4 do SIWZ</w:t>
      </w:r>
    </w:p>
    <w:p w:rsidR="00861D09" w:rsidRPr="00D150C5" w:rsidRDefault="008A291C" w:rsidP="00694B3B">
      <w:pPr>
        <w:pStyle w:val="TSstyl"/>
        <w:numPr>
          <w:ilvl w:val="0"/>
          <w:numId w:val="0"/>
        </w:numPr>
        <w:autoSpaceDE/>
        <w:autoSpaceDN/>
        <w:adjustRightInd/>
        <w:spacing w:before="0" w:after="0"/>
        <w:jc w:val="both"/>
        <w:rPr>
          <w:rFonts w:cs="Arial"/>
          <w:b w:val="0"/>
          <w:szCs w:val="20"/>
        </w:rPr>
      </w:pPr>
      <w:r w:rsidRPr="00D150C5">
        <w:rPr>
          <w:b w:val="0"/>
          <w:snapToGrid w:val="0"/>
          <w:szCs w:val="20"/>
        </w:rPr>
        <w:t>5. Wykaz dostaw</w:t>
      </w:r>
      <w:r w:rsidR="002B7379" w:rsidRPr="00D150C5">
        <w:rPr>
          <w:b w:val="0"/>
          <w:snapToGrid w:val="0"/>
          <w:szCs w:val="20"/>
        </w:rPr>
        <w:t>............................................................</w:t>
      </w:r>
      <w:r w:rsidR="00C17B7B" w:rsidRPr="00D150C5">
        <w:rPr>
          <w:b w:val="0"/>
          <w:snapToGrid w:val="0"/>
          <w:szCs w:val="20"/>
        </w:rPr>
        <w:t>.</w:t>
      </w:r>
      <w:r w:rsidR="002B7379" w:rsidRPr="00D150C5">
        <w:rPr>
          <w:b w:val="0"/>
          <w:snapToGrid w:val="0"/>
          <w:szCs w:val="20"/>
        </w:rPr>
        <w:t xml:space="preserve">.....- </w:t>
      </w:r>
      <w:r w:rsidR="002B7379" w:rsidRPr="00D150C5">
        <w:rPr>
          <w:b w:val="0"/>
          <w:bCs w:val="0"/>
          <w:szCs w:val="20"/>
        </w:rPr>
        <w:t>Załącznik nr 5 do SIWZ</w:t>
      </w:r>
      <w:r w:rsidR="005536A5" w:rsidRPr="00D150C5">
        <w:rPr>
          <w:b w:val="0"/>
          <w:snapToGrid w:val="0"/>
          <w:szCs w:val="20"/>
        </w:rPr>
        <w:t xml:space="preserve">   </w:t>
      </w:r>
    </w:p>
    <w:p w:rsidR="007C2A8F" w:rsidRPr="00D150C5" w:rsidRDefault="00694B3B" w:rsidP="00246D4D">
      <w:pPr>
        <w:pStyle w:val="TSstyl"/>
        <w:numPr>
          <w:ilvl w:val="0"/>
          <w:numId w:val="0"/>
        </w:numPr>
        <w:autoSpaceDE/>
        <w:autoSpaceDN/>
        <w:adjustRightInd/>
        <w:spacing w:before="0" w:after="0"/>
        <w:ind w:left="284" w:hanging="284"/>
        <w:jc w:val="both"/>
        <w:rPr>
          <w:rFonts w:cs="Arial"/>
          <w:b w:val="0"/>
          <w:szCs w:val="20"/>
        </w:rPr>
      </w:pPr>
      <w:r w:rsidRPr="00D150C5">
        <w:rPr>
          <w:b w:val="0"/>
          <w:bCs w:val="0"/>
          <w:snapToGrid w:val="0"/>
          <w:szCs w:val="20"/>
        </w:rPr>
        <w:t>6</w:t>
      </w:r>
      <w:r w:rsidR="005D5E93" w:rsidRPr="00D150C5">
        <w:rPr>
          <w:b w:val="0"/>
          <w:bCs w:val="0"/>
          <w:snapToGrid w:val="0"/>
          <w:szCs w:val="20"/>
        </w:rPr>
        <w:t xml:space="preserve">. </w:t>
      </w:r>
      <w:r w:rsidR="00CB2E1A" w:rsidRPr="00D150C5">
        <w:rPr>
          <w:rFonts w:cs="Arial"/>
          <w:b w:val="0"/>
          <w:szCs w:val="20"/>
        </w:rPr>
        <w:t>Oświadczenie podmiotu udostępniającego zasoby..........</w:t>
      </w:r>
      <w:r w:rsidR="005536A5" w:rsidRPr="00D150C5">
        <w:rPr>
          <w:rFonts w:cs="Arial"/>
          <w:b w:val="0"/>
          <w:szCs w:val="20"/>
        </w:rPr>
        <w:t>.</w:t>
      </w:r>
      <w:r w:rsidR="00CB2E1A" w:rsidRPr="00D150C5">
        <w:rPr>
          <w:rFonts w:cs="Arial"/>
          <w:b w:val="0"/>
          <w:szCs w:val="20"/>
        </w:rPr>
        <w:t>.</w:t>
      </w:r>
      <w:r w:rsidR="005536A5" w:rsidRPr="00D150C5">
        <w:rPr>
          <w:rFonts w:cs="Arial"/>
          <w:b w:val="0"/>
          <w:szCs w:val="20"/>
        </w:rPr>
        <w:t>.</w:t>
      </w:r>
      <w:r w:rsidR="00151A6C" w:rsidRPr="00D150C5">
        <w:rPr>
          <w:rFonts w:cs="Arial"/>
          <w:b w:val="0"/>
          <w:szCs w:val="20"/>
        </w:rPr>
        <w:t>.</w:t>
      </w:r>
      <w:r w:rsidR="00C17B7B" w:rsidRPr="00D150C5">
        <w:rPr>
          <w:rFonts w:cs="Arial"/>
          <w:b w:val="0"/>
          <w:szCs w:val="20"/>
        </w:rPr>
        <w:t>.</w:t>
      </w:r>
      <w:r w:rsidR="005536A5" w:rsidRPr="00D150C5">
        <w:rPr>
          <w:rFonts w:cs="Arial"/>
          <w:b w:val="0"/>
          <w:szCs w:val="20"/>
        </w:rPr>
        <w:t>..</w:t>
      </w:r>
      <w:r w:rsidR="00151A6C" w:rsidRPr="00D150C5">
        <w:rPr>
          <w:rFonts w:cs="Arial"/>
          <w:b w:val="0"/>
          <w:szCs w:val="20"/>
        </w:rPr>
        <w:t xml:space="preserve"> -</w:t>
      </w:r>
      <w:r w:rsidRPr="00D150C5">
        <w:rPr>
          <w:rFonts w:cs="Arial"/>
          <w:b w:val="0"/>
          <w:szCs w:val="20"/>
        </w:rPr>
        <w:t xml:space="preserve"> Załącznik nr 6 </w:t>
      </w:r>
      <w:r w:rsidR="00861D09" w:rsidRPr="00D150C5">
        <w:rPr>
          <w:rFonts w:cs="Arial"/>
          <w:b w:val="0"/>
          <w:szCs w:val="20"/>
        </w:rPr>
        <w:t>do SIWZ</w:t>
      </w:r>
    </w:p>
    <w:p w:rsidR="008F1A60" w:rsidRDefault="005536A5" w:rsidP="00B60084">
      <w:pPr>
        <w:pStyle w:val="TSstyl"/>
        <w:numPr>
          <w:ilvl w:val="0"/>
          <w:numId w:val="0"/>
        </w:numPr>
        <w:autoSpaceDE/>
        <w:autoSpaceDN/>
        <w:adjustRightInd/>
        <w:spacing w:before="0" w:after="0"/>
        <w:ind w:left="284" w:hanging="284"/>
        <w:jc w:val="both"/>
        <w:rPr>
          <w:b w:val="0"/>
          <w:snapToGrid w:val="0"/>
          <w:szCs w:val="20"/>
        </w:rPr>
      </w:pPr>
      <w:r w:rsidRPr="00D150C5">
        <w:rPr>
          <w:b w:val="0"/>
          <w:bCs w:val="0"/>
          <w:szCs w:val="20"/>
        </w:rPr>
        <w:t>7</w:t>
      </w:r>
      <w:r w:rsidR="007C2A8F" w:rsidRPr="00D150C5">
        <w:rPr>
          <w:b w:val="0"/>
          <w:bCs w:val="0"/>
          <w:szCs w:val="20"/>
        </w:rPr>
        <w:t xml:space="preserve">. </w:t>
      </w:r>
      <w:r w:rsidR="008732FC" w:rsidRPr="00D150C5">
        <w:rPr>
          <w:b w:val="0"/>
          <w:snapToGrid w:val="0"/>
          <w:szCs w:val="20"/>
        </w:rPr>
        <w:t>Projekt umowy</w:t>
      </w:r>
      <w:r w:rsidR="008E47A0" w:rsidRPr="00D150C5">
        <w:rPr>
          <w:b w:val="0"/>
          <w:snapToGrid w:val="0"/>
          <w:szCs w:val="20"/>
        </w:rPr>
        <w:t xml:space="preserve"> wraz z załącznikami......................</w:t>
      </w:r>
      <w:r w:rsidR="00151A6C" w:rsidRPr="00D150C5">
        <w:rPr>
          <w:b w:val="0"/>
          <w:snapToGrid w:val="0"/>
          <w:szCs w:val="20"/>
        </w:rPr>
        <w:t>.</w:t>
      </w:r>
      <w:r w:rsidR="008E47A0" w:rsidRPr="00D150C5">
        <w:rPr>
          <w:b w:val="0"/>
          <w:snapToGrid w:val="0"/>
          <w:szCs w:val="20"/>
        </w:rPr>
        <w:t>.....</w:t>
      </w:r>
      <w:r w:rsidR="00C17B7B" w:rsidRPr="00D150C5">
        <w:rPr>
          <w:b w:val="0"/>
          <w:snapToGrid w:val="0"/>
          <w:szCs w:val="20"/>
        </w:rPr>
        <w:t>.</w:t>
      </w:r>
      <w:r w:rsidR="00151A6C" w:rsidRPr="00D150C5">
        <w:rPr>
          <w:b w:val="0"/>
          <w:snapToGrid w:val="0"/>
          <w:szCs w:val="20"/>
        </w:rPr>
        <w:t>..</w:t>
      </w:r>
      <w:r w:rsidR="008E47A0" w:rsidRPr="00D150C5">
        <w:rPr>
          <w:b w:val="0"/>
          <w:snapToGrid w:val="0"/>
          <w:szCs w:val="20"/>
        </w:rPr>
        <w:t>.....</w:t>
      </w:r>
      <w:r w:rsidR="00151A6C" w:rsidRPr="00D150C5">
        <w:rPr>
          <w:b w:val="0"/>
          <w:snapToGrid w:val="0"/>
          <w:szCs w:val="20"/>
        </w:rPr>
        <w:t xml:space="preserve"> -</w:t>
      </w:r>
      <w:r w:rsidR="00246D4D" w:rsidRPr="00D150C5">
        <w:rPr>
          <w:b w:val="0"/>
          <w:snapToGrid w:val="0"/>
          <w:szCs w:val="20"/>
        </w:rPr>
        <w:t xml:space="preserve"> Załącznik nr 7</w:t>
      </w:r>
      <w:r w:rsidR="00861D09" w:rsidRPr="00D150C5">
        <w:rPr>
          <w:b w:val="0"/>
          <w:snapToGrid w:val="0"/>
          <w:szCs w:val="20"/>
        </w:rPr>
        <w:t xml:space="preserve"> do SIWZ</w:t>
      </w:r>
    </w:p>
    <w:p w:rsidR="00DB08CF" w:rsidRDefault="00DB08CF" w:rsidP="00B60084">
      <w:pPr>
        <w:pStyle w:val="TSstyl"/>
        <w:numPr>
          <w:ilvl w:val="0"/>
          <w:numId w:val="0"/>
        </w:numPr>
        <w:autoSpaceDE/>
        <w:autoSpaceDN/>
        <w:adjustRightInd/>
        <w:spacing w:before="0" w:after="0"/>
        <w:ind w:left="284" w:hanging="284"/>
        <w:jc w:val="both"/>
        <w:rPr>
          <w:b w:val="0"/>
          <w:snapToGrid w:val="0"/>
          <w:szCs w:val="20"/>
        </w:rPr>
      </w:pPr>
    </w:p>
    <w:p w:rsidR="00DB08CF" w:rsidRDefault="00DB08CF" w:rsidP="00B60084">
      <w:pPr>
        <w:pStyle w:val="TSstyl"/>
        <w:numPr>
          <w:ilvl w:val="0"/>
          <w:numId w:val="0"/>
        </w:numPr>
        <w:autoSpaceDE/>
        <w:autoSpaceDN/>
        <w:adjustRightInd/>
        <w:spacing w:before="0" w:after="0"/>
        <w:ind w:left="284" w:hanging="284"/>
        <w:jc w:val="both"/>
        <w:rPr>
          <w:b w:val="0"/>
          <w:snapToGrid w:val="0"/>
          <w:szCs w:val="20"/>
        </w:rPr>
      </w:pPr>
    </w:p>
    <w:p w:rsidR="00DB08CF" w:rsidRDefault="00DB08CF" w:rsidP="00B60084">
      <w:pPr>
        <w:pStyle w:val="TSstyl"/>
        <w:numPr>
          <w:ilvl w:val="0"/>
          <w:numId w:val="0"/>
        </w:numPr>
        <w:autoSpaceDE/>
        <w:autoSpaceDN/>
        <w:adjustRightInd/>
        <w:spacing w:before="0" w:after="0"/>
        <w:ind w:left="284" w:hanging="284"/>
        <w:jc w:val="both"/>
        <w:rPr>
          <w:b w:val="0"/>
          <w:snapToGrid w:val="0"/>
          <w:szCs w:val="20"/>
        </w:rPr>
      </w:pPr>
    </w:p>
    <w:p w:rsidR="00DB08CF" w:rsidRDefault="00DB08CF" w:rsidP="00B60084">
      <w:pPr>
        <w:pStyle w:val="TSstyl"/>
        <w:numPr>
          <w:ilvl w:val="0"/>
          <w:numId w:val="0"/>
        </w:numPr>
        <w:autoSpaceDE/>
        <w:autoSpaceDN/>
        <w:adjustRightInd/>
        <w:spacing w:before="0" w:after="0"/>
        <w:ind w:left="284" w:hanging="284"/>
        <w:jc w:val="both"/>
        <w:rPr>
          <w:b w:val="0"/>
          <w:snapToGrid w:val="0"/>
          <w:szCs w:val="20"/>
        </w:rPr>
      </w:pPr>
    </w:p>
    <w:p w:rsidR="00DB08CF" w:rsidRDefault="00DB08CF" w:rsidP="00B60084">
      <w:pPr>
        <w:pStyle w:val="TSstyl"/>
        <w:numPr>
          <w:ilvl w:val="0"/>
          <w:numId w:val="0"/>
        </w:numPr>
        <w:autoSpaceDE/>
        <w:autoSpaceDN/>
        <w:adjustRightInd/>
        <w:spacing w:before="0" w:after="0"/>
        <w:ind w:left="284" w:hanging="284"/>
        <w:jc w:val="both"/>
        <w:rPr>
          <w:b w:val="0"/>
          <w:snapToGrid w:val="0"/>
          <w:szCs w:val="20"/>
        </w:rPr>
      </w:pPr>
    </w:p>
    <w:p w:rsidR="00DB08CF" w:rsidRDefault="00DB08CF" w:rsidP="00B60084">
      <w:pPr>
        <w:pStyle w:val="TSstyl"/>
        <w:numPr>
          <w:ilvl w:val="0"/>
          <w:numId w:val="0"/>
        </w:numPr>
        <w:autoSpaceDE/>
        <w:autoSpaceDN/>
        <w:adjustRightInd/>
        <w:spacing w:before="0" w:after="0"/>
        <w:ind w:left="284" w:hanging="284"/>
        <w:jc w:val="both"/>
        <w:rPr>
          <w:b w:val="0"/>
          <w:snapToGrid w:val="0"/>
          <w:szCs w:val="20"/>
        </w:rPr>
      </w:pPr>
    </w:p>
    <w:p w:rsidR="00DB08CF" w:rsidRPr="006B662A" w:rsidRDefault="00DB08CF" w:rsidP="00B60084">
      <w:pPr>
        <w:pStyle w:val="TSstyl"/>
        <w:numPr>
          <w:ilvl w:val="0"/>
          <w:numId w:val="0"/>
        </w:numPr>
        <w:autoSpaceDE/>
        <w:autoSpaceDN/>
        <w:adjustRightInd/>
        <w:spacing w:before="0" w:after="0"/>
        <w:ind w:left="284" w:hanging="284"/>
        <w:jc w:val="both"/>
        <w:rPr>
          <w:b w:val="0"/>
          <w:snapToGrid w:val="0"/>
          <w:szCs w:val="20"/>
        </w:rPr>
      </w:pPr>
    </w:p>
    <w:p w:rsidR="00861D09" w:rsidRDefault="002B6E67">
      <w:pPr>
        <w:pStyle w:val="Nagwek6"/>
        <w:jc w:val="right"/>
        <w:rPr>
          <w:rFonts w:ascii="Verdana" w:hAnsi="Verdana" w:cs="Arial"/>
          <w:b/>
          <w:bCs/>
          <w:sz w:val="20"/>
          <w:u w:val="none"/>
        </w:rPr>
      </w:pPr>
      <w:r>
        <w:rPr>
          <w:rFonts w:ascii="Verdana" w:hAnsi="Verdana" w:cs="Arial"/>
          <w:b/>
          <w:bCs/>
          <w:noProof/>
          <w:sz w:val="20"/>
          <w:u w:val="none"/>
        </w:rPr>
        <w:pict>
          <v:rect id="_x0000_s1026" style="position:absolute;left:0;text-align:left;margin-left:0;margin-top:9pt;width:189pt;height:81pt;z-index:251655680">
            <v:textbox style="mso-next-textbox:#_x0000_s1026">
              <w:txbxContent>
                <w:p w:rsidR="00040FBD" w:rsidRDefault="00040FBD"/>
                <w:p w:rsidR="00040FBD" w:rsidRDefault="00040FBD"/>
                <w:p w:rsidR="00040FBD" w:rsidRDefault="00040FBD"/>
                <w:p w:rsidR="00040FBD" w:rsidRDefault="00040FBD">
                  <w:pPr>
                    <w:pStyle w:val="Tekstpodstawowy31"/>
                    <w:tabs>
                      <w:tab w:val="clear" w:pos="284"/>
                    </w:tabs>
                    <w:jc w:val="center"/>
                    <w:rPr>
                      <w:szCs w:val="24"/>
                    </w:rPr>
                  </w:pPr>
                </w:p>
                <w:p w:rsidR="00040FBD" w:rsidRDefault="00040FBD">
                  <w:pPr>
                    <w:pStyle w:val="Tekstpodstawowy31"/>
                    <w:tabs>
                      <w:tab w:val="clear" w:pos="284"/>
                    </w:tabs>
                    <w:jc w:val="center"/>
                    <w:rPr>
                      <w:rFonts w:ascii="Arial" w:hAnsi="Arial" w:cs="Arial"/>
                      <w:sz w:val="16"/>
                      <w:szCs w:val="16"/>
                    </w:rPr>
                  </w:pPr>
                </w:p>
                <w:p w:rsidR="00040FBD" w:rsidRDefault="00040FBD">
                  <w:pPr>
                    <w:pStyle w:val="Tekstpodstawowy31"/>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837BEE" w:rsidRPr="002C52C6">
        <w:rPr>
          <w:rFonts w:ascii="Verdana" w:hAnsi="Verdana" w:cs="Arial"/>
          <w:b/>
          <w:bCs/>
          <w:sz w:val="20"/>
          <w:u w:val="none"/>
        </w:rPr>
        <w:t>Załącznik Nr</w:t>
      </w:r>
      <w:r w:rsidR="00861D09" w:rsidRPr="002C52C6">
        <w:rPr>
          <w:rFonts w:ascii="Verdana" w:hAnsi="Verdana" w:cs="Arial"/>
          <w:b/>
          <w:bCs/>
          <w:sz w:val="20"/>
          <w:u w:val="none"/>
        </w:rPr>
        <w:t xml:space="preserve"> 1 do SIWZ</w:t>
      </w:r>
    </w:p>
    <w:p w:rsidR="00861D09" w:rsidRDefault="00861D09">
      <w:pPr>
        <w:pStyle w:val="Nagwek1"/>
        <w:rPr>
          <w:b w:val="0"/>
          <w:bCs/>
          <w:color w:val="000000"/>
        </w:rPr>
      </w:pPr>
    </w:p>
    <w:p w:rsidR="00861D09" w:rsidRDefault="00861D09">
      <w:pPr>
        <w:rPr>
          <w:color w:val="000000"/>
        </w:rPr>
      </w:pPr>
    </w:p>
    <w:p w:rsidR="00861D09" w:rsidRDefault="00861D09">
      <w:pPr>
        <w:rPr>
          <w:color w:val="000000"/>
        </w:rPr>
      </w:pPr>
    </w:p>
    <w:p w:rsidR="00861D09" w:rsidRDefault="00861D09">
      <w:pPr>
        <w:pStyle w:val="Nagwek1"/>
        <w:jc w:val="center"/>
        <w:rPr>
          <w:rFonts w:ascii="Arial" w:hAnsi="Arial" w:cs="Arial"/>
          <w:color w:val="000000"/>
        </w:rPr>
      </w:pPr>
    </w:p>
    <w:p w:rsidR="00C4687D" w:rsidRPr="00C4687D" w:rsidRDefault="00C4687D" w:rsidP="00C4687D"/>
    <w:p w:rsidR="00861D09" w:rsidRDefault="00861D09">
      <w:pPr>
        <w:pStyle w:val="Nagwek1"/>
        <w:jc w:val="center"/>
        <w:rPr>
          <w:rFonts w:ascii="Verdana" w:hAnsi="Verdana" w:cs="Arial"/>
          <w:sz w:val="20"/>
        </w:rPr>
      </w:pPr>
      <w:r>
        <w:rPr>
          <w:rFonts w:ascii="Verdana" w:hAnsi="Verdana" w:cs="Arial"/>
          <w:sz w:val="20"/>
        </w:rPr>
        <w:t>F O R M U L A R Z     O F E R T y</w:t>
      </w:r>
    </w:p>
    <w:p w:rsidR="00861D09" w:rsidRDefault="00861D09">
      <w:pPr>
        <w:jc w:val="both"/>
        <w:rPr>
          <w:rFonts w:ascii="Verdana" w:hAnsi="Verdana" w:cs="Arial"/>
          <w:b/>
          <w:color w:val="000000"/>
          <w:sz w:val="20"/>
        </w:rPr>
      </w:pPr>
    </w:p>
    <w:p w:rsidR="00C4687D" w:rsidRDefault="00C4687D">
      <w:pPr>
        <w:jc w:val="both"/>
        <w:rPr>
          <w:rFonts w:ascii="Verdana" w:hAnsi="Verdana" w:cs="Arial"/>
          <w:b/>
          <w:color w:val="000000"/>
          <w:sz w:val="20"/>
        </w:rPr>
      </w:pPr>
    </w:p>
    <w:p w:rsidR="00861D09" w:rsidRDefault="00861D09">
      <w:pPr>
        <w:jc w:val="both"/>
        <w:rPr>
          <w:rFonts w:ascii="Verdana" w:hAnsi="Verdana" w:cs="Arial"/>
          <w:b/>
          <w:color w:val="000000"/>
          <w:sz w:val="20"/>
        </w:rPr>
      </w:pPr>
      <w:r>
        <w:rPr>
          <w:rFonts w:ascii="Verdana" w:hAnsi="Verdana" w:cs="Arial"/>
          <w:b/>
          <w:color w:val="000000"/>
          <w:sz w:val="20"/>
        </w:rPr>
        <w:t>Wykonawca* :</w:t>
      </w:r>
    </w:p>
    <w:p w:rsidR="006661D2" w:rsidRDefault="006661D2">
      <w:pPr>
        <w:pStyle w:val="Tekstpodstawowy3"/>
        <w:jc w:val="left"/>
        <w:rPr>
          <w:rFonts w:ascii="Verdana" w:hAnsi="Verdana" w:cs="Arial"/>
          <w:bCs/>
          <w:color w:val="000000"/>
          <w:sz w:val="20"/>
        </w:rPr>
      </w:pPr>
    </w:p>
    <w:p w:rsidR="00861D09" w:rsidRPr="008A7C5E" w:rsidRDefault="00861D09" w:rsidP="00C4687D">
      <w:pPr>
        <w:pStyle w:val="Tekstpodstawowy3"/>
        <w:spacing w:line="360" w:lineRule="auto"/>
        <w:jc w:val="left"/>
        <w:rPr>
          <w:rFonts w:ascii="Verdana" w:hAnsi="Verdana" w:cs="Arial"/>
          <w:color w:val="000000"/>
          <w:sz w:val="20"/>
        </w:rPr>
      </w:pPr>
      <w:r>
        <w:rPr>
          <w:rFonts w:ascii="Verdana" w:hAnsi="Verdana" w:cs="Arial"/>
          <w:b/>
          <w:color w:val="000000"/>
          <w:sz w:val="20"/>
        </w:rPr>
        <w:t xml:space="preserve">Zarejestrowana nazwa Wykonawcy: </w:t>
      </w:r>
      <w:r w:rsidRPr="008A7C5E">
        <w:rPr>
          <w:rFonts w:ascii="Verdana" w:hAnsi="Verdana" w:cs="Arial"/>
          <w:color w:val="000000"/>
          <w:sz w:val="20"/>
        </w:rPr>
        <w:t>.............................................................................................</w:t>
      </w:r>
      <w:r w:rsidR="008A7C5E">
        <w:rPr>
          <w:rFonts w:ascii="Verdana" w:hAnsi="Verdana" w:cs="Arial"/>
          <w:color w:val="000000"/>
          <w:sz w:val="20"/>
        </w:rPr>
        <w:t>...............................</w:t>
      </w:r>
    </w:p>
    <w:p w:rsidR="00861D09" w:rsidRPr="008A7C5E" w:rsidRDefault="00861D09" w:rsidP="00C4687D">
      <w:pPr>
        <w:pStyle w:val="Tekstpodstawowy3"/>
        <w:spacing w:line="360" w:lineRule="auto"/>
        <w:rPr>
          <w:rFonts w:ascii="Verdana" w:hAnsi="Verdana" w:cs="Arial"/>
          <w:color w:val="000000"/>
          <w:sz w:val="20"/>
        </w:rPr>
      </w:pPr>
      <w:r w:rsidRPr="008A7C5E">
        <w:rPr>
          <w:rFonts w:ascii="Verdana" w:hAnsi="Verdana" w:cs="Arial"/>
          <w:color w:val="000000"/>
          <w:sz w:val="20"/>
        </w:rPr>
        <w:t>.............................................................................................................</w:t>
      </w:r>
      <w:r w:rsidR="008A7C5E">
        <w:rPr>
          <w:rFonts w:ascii="Verdana" w:hAnsi="Verdana" w:cs="Arial"/>
          <w:color w:val="000000"/>
          <w:sz w:val="20"/>
        </w:rPr>
        <w:t>...............</w:t>
      </w:r>
    </w:p>
    <w:p w:rsidR="00861D09" w:rsidRDefault="00861D09" w:rsidP="00C4687D">
      <w:pPr>
        <w:spacing w:line="360" w:lineRule="auto"/>
        <w:rPr>
          <w:rFonts w:ascii="Verdana" w:hAnsi="Verdana" w:cs="Arial"/>
          <w:bCs/>
          <w:color w:val="000000"/>
          <w:sz w:val="20"/>
        </w:rPr>
      </w:pPr>
      <w:r w:rsidRPr="008A7C5E">
        <w:rPr>
          <w:rFonts w:ascii="Verdana" w:hAnsi="Verdana" w:cs="Arial"/>
          <w:b/>
          <w:bCs/>
          <w:color w:val="000000"/>
          <w:sz w:val="20"/>
        </w:rPr>
        <w:t>Zarejestrowany adres Wykonawcy</w:t>
      </w:r>
      <w:r>
        <w:rPr>
          <w:rFonts w:ascii="Verdana" w:hAnsi="Verdana" w:cs="Arial"/>
          <w:bCs/>
          <w:color w:val="000000"/>
          <w:sz w:val="20"/>
        </w:rPr>
        <w:t xml:space="preserve"> : ............................................................................................................................</w:t>
      </w:r>
    </w:p>
    <w:p w:rsidR="00861D09" w:rsidRDefault="00861D09" w:rsidP="00C4687D">
      <w:pPr>
        <w:pStyle w:val="Tekstpodstawowy3"/>
        <w:spacing w:line="360" w:lineRule="auto"/>
        <w:rPr>
          <w:rFonts w:ascii="Verdana" w:hAnsi="Verdana" w:cs="Arial"/>
          <w:bCs/>
          <w:color w:val="000000"/>
          <w:sz w:val="20"/>
        </w:rPr>
      </w:pPr>
      <w:r>
        <w:rPr>
          <w:rFonts w:ascii="Verdana" w:hAnsi="Verdana" w:cs="Arial"/>
          <w:bCs/>
          <w:color w:val="000000"/>
          <w:sz w:val="20"/>
        </w:rPr>
        <w:t>............................................................................................................................</w:t>
      </w:r>
    </w:p>
    <w:p w:rsidR="00861D09" w:rsidRPr="008A7C5E" w:rsidRDefault="00861D09" w:rsidP="00C4687D">
      <w:pPr>
        <w:pStyle w:val="Tekstpodstawowy3"/>
        <w:spacing w:line="360" w:lineRule="auto"/>
        <w:jc w:val="left"/>
        <w:rPr>
          <w:rFonts w:ascii="Verdana" w:hAnsi="Verdana" w:cs="Arial"/>
          <w:color w:val="000000"/>
          <w:sz w:val="20"/>
        </w:rPr>
      </w:pPr>
      <w:r>
        <w:rPr>
          <w:rFonts w:ascii="Verdana" w:hAnsi="Verdana" w:cs="Arial"/>
          <w:b/>
          <w:color w:val="000000"/>
          <w:sz w:val="20"/>
        </w:rPr>
        <w:t xml:space="preserve">Adres do korespondencji: </w:t>
      </w:r>
      <w:r w:rsidRPr="008A7C5E">
        <w:rPr>
          <w:rFonts w:ascii="Verdana" w:hAnsi="Verdana" w:cs="Arial"/>
          <w:color w:val="000000"/>
          <w:sz w:val="20"/>
        </w:rPr>
        <w:t>.............................................................................................</w:t>
      </w:r>
      <w:r w:rsidR="008A7C5E">
        <w:rPr>
          <w:rFonts w:ascii="Verdana" w:hAnsi="Verdana" w:cs="Arial"/>
          <w:color w:val="000000"/>
          <w:sz w:val="20"/>
        </w:rPr>
        <w:t>...............................</w:t>
      </w:r>
    </w:p>
    <w:p w:rsidR="00861D09" w:rsidRDefault="00861D09" w:rsidP="00C4687D">
      <w:pPr>
        <w:pStyle w:val="Zwykytekst1"/>
        <w:spacing w:line="360" w:lineRule="auto"/>
        <w:rPr>
          <w:rFonts w:ascii="Verdana" w:hAnsi="Verdana" w:cs="Arial"/>
          <w:bCs/>
          <w:color w:val="000000"/>
          <w:szCs w:val="24"/>
          <w:lang w:val="de-DE"/>
        </w:rPr>
      </w:pPr>
      <w:proofErr w:type="spellStart"/>
      <w:r>
        <w:rPr>
          <w:rFonts w:ascii="Verdana" w:hAnsi="Verdana" w:cs="Arial"/>
          <w:bCs/>
          <w:color w:val="000000"/>
          <w:szCs w:val="24"/>
          <w:lang w:val="de-DE"/>
        </w:rPr>
        <w:t>Numer</w:t>
      </w:r>
      <w:proofErr w:type="spellEnd"/>
      <w:r>
        <w:rPr>
          <w:rFonts w:ascii="Verdana" w:hAnsi="Verdana" w:cs="Arial"/>
          <w:bCs/>
          <w:color w:val="000000"/>
          <w:szCs w:val="24"/>
          <w:lang w:val="de-DE"/>
        </w:rPr>
        <w:t xml:space="preserve"> </w:t>
      </w:r>
      <w:proofErr w:type="spellStart"/>
      <w:r>
        <w:rPr>
          <w:rFonts w:ascii="Verdana" w:hAnsi="Verdana" w:cs="Arial"/>
          <w:bCs/>
          <w:color w:val="000000"/>
          <w:szCs w:val="24"/>
          <w:lang w:val="de-DE"/>
        </w:rPr>
        <w:t>telefonu</w:t>
      </w:r>
      <w:proofErr w:type="spellEnd"/>
      <w:r>
        <w:rPr>
          <w:rFonts w:ascii="Verdana" w:hAnsi="Verdana" w:cs="Arial"/>
          <w:bCs/>
          <w:color w:val="000000"/>
          <w:szCs w:val="24"/>
          <w:lang w:val="de-DE"/>
        </w:rPr>
        <w:t xml:space="preserve"> : ....................................................................................................</w:t>
      </w:r>
    </w:p>
    <w:p w:rsidR="00861D09" w:rsidRDefault="00833D2D" w:rsidP="00C4687D">
      <w:pPr>
        <w:pStyle w:val="Zwykytekst1"/>
        <w:spacing w:line="360" w:lineRule="auto"/>
        <w:rPr>
          <w:rFonts w:ascii="Verdana" w:hAnsi="Verdana" w:cs="Arial"/>
          <w:bCs/>
          <w:color w:val="000000"/>
          <w:szCs w:val="24"/>
          <w:lang w:val="de-DE"/>
        </w:rPr>
      </w:pPr>
      <w:proofErr w:type="spellStart"/>
      <w:r>
        <w:rPr>
          <w:rFonts w:ascii="Verdana" w:hAnsi="Verdana" w:cs="Arial"/>
          <w:bCs/>
          <w:color w:val="000000"/>
          <w:szCs w:val="24"/>
          <w:lang w:val="de-DE"/>
        </w:rPr>
        <w:t>Numer</w:t>
      </w:r>
      <w:proofErr w:type="spellEnd"/>
      <w:r>
        <w:rPr>
          <w:rFonts w:ascii="Verdana" w:hAnsi="Verdana" w:cs="Arial"/>
          <w:bCs/>
          <w:color w:val="000000"/>
          <w:szCs w:val="24"/>
          <w:lang w:val="de-DE"/>
        </w:rPr>
        <w:t xml:space="preserve"> </w:t>
      </w:r>
      <w:proofErr w:type="spellStart"/>
      <w:r>
        <w:rPr>
          <w:rFonts w:ascii="Verdana" w:hAnsi="Verdana" w:cs="Arial"/>
          <w:bCs/>
          <w:color w:val="000000"/>
          <w:szCs w:val="24"/>
          <w:lang w:val="de-DE"/>
        </w:rPr>
        <w:t>faks</w:t>
      </w:r>
      <w:r w:rsidR="00861D09">
        <w:rPr>
          <w:rFonts w:ascii="Verdana" w:hAnsi="Verdana" w:cs="Arial"/>
          <w:bCs/>
          <w:color w:val="000000"/>
          <w:szCs w:val="24"/>
          <w:lang w:val="de-DE"/>
        </w:rPr>
        <w:t>u</w:t>
      </w:r>
      <w:proofErr w:type="spellEnd"/>
      <w:r w:rsidR="00861D09">
        <w:rPr>
          <w:rFonts w:ascii="Verdana" w:hAnsi="Verdana" w:cs="Arial"/>
          <w:bCs/>
          <w:color w:val="000000"/>
          <w:szCs w:val="24"/>
          <w:lang w:val="de-DE"/>
        </w:rPr>
        <w:t xml:space="preserve"> : .........................................................................</w:t>
      </w:r>
      <w:r w:rsidR="00250024">
        <w:rPr>
          <w:rFonts w:ascii="Verdana" w:hAnsi="Verdana" w:cs="Arial"/>
          <w:bCs/>
          <w:color w:val="000000"/>
          <w:szCs w:val="24"/>
          <w:lang w:val="de-DE"/>
        </w:rPr>
        <w:t>..............................</w:t>
      </w:r>
    </w:p>
    <w:p w:rsidR="00861D09" w:rsidRDefault="00861D09" w:rsidP="00C4687D">
      <w:pPr>
        <w:pStyle w:val="Zwykytekst1"/>
        <w:spacing w:line="360" w:lineRule="auto"/>
        <w:rPr>
          <w:rFonts w:ascii="Verdana" w:hAnsi="Verdana" w:cs="Arial"/>
          <w:bCs/>
          <w:color w:val="000000"/>
          <w:szCs w:val="24"/>
        </w:rPr>
      </w:pPr>
      <w:r>
        <w:rPr>
          <w:rFonts w:ascii="Verdana" w:hAnsi="Verdana" w:cs="Arial"/>
          <w:bCs/>
          <w:color w:val="000000"/>
          <w:szCs w:val="24"/>
        </w:rPr>
        <w:t>Adres poczty elektronicznej : ...................................................................................</w:t>
      </w:r>
    </w:p>
    <w:p w:rsidR="00861D09" w:rsidRDefault="00861D09" w:rsidP="001C435D">
      <w:pPr>
        <w:pStyle w:val="Standard"/>
      </w:pPr>
    </w:p>
    <w:p w:rsidR="00A711C0" w:rsidRDefault="00861D09" w:rsidP="00A711C0">
      <w:pPr>
        <w:jc w:val="both"/>
        <w:rPr>
          <w:rFonts w:ascii="Verdana" w:hAnsi="Verdana" w:cs="Tahoma"/>
          <w:sz w:val="20"/>
        </w:rPr>
      </w:pPr>
      <w:r>
        <w:rPr>
          <w:rFonts w:ascii="Verdana" w:hAnsi="Verdana" w:cs="Tahoma"/>
          <w:sz w:val="20"/>
        </w:rPr>
        <w:t xml:space="preserve">Osoba wskazana do kontaktów z Zamawiającym (imię i nazwisko, nr telefonu, faksu </w:t>
      </w:r>
      <w:r w:rsidR="00A711C0">
        <w:rPr>
          <w:rFonts w:ascii="Verdana" w:hAnsi="Verdana" w:cs="Tahoma"/>
          <w:sz w:val="20"/>
        </w:rPr>
        <w:br/>
      </w:r>
      <w:r>
        <w:rPr>
          <w:rFonts w:ascii="Verdana" w:hAnsi="Verdana" w:cs="Tahoma"/>
          <w:sz w:val="20"/>
        </w:rPr>
        <w:t>i adres poczty elektronicznej)</w:t>
      </w:r>
    </w:p>
    <w:p w:rsidR="00861D09" w:rsidRPr="002F5B90" w:rsidRDefault="00861D09" w:rsidP="00A711C0">
      <w:pPr>
        <w:jc w:val="both"/>
        <w:rPr>
          <w:rFonts w:ascii="Verdana" w:hAnsi="Verdana" w:cs="Tahoma"/>
          <w:sz w:val="20"/>
          <w:szCs w:val="20"/>
        </w:rPr>
      </w:pPr>
      <w:r w:rsidRPr="002F5B90">
        <w:rPr>
          <w:rFonts w:ascii="Verdana" w:hAnsi="Verdana" w:cs="Tahoma"/>
          <w:sz w:val="20"/>
          <w:szCs w:val="20"/>
        </w:rPr>
        <w:t>............................................................................................................................</w:t>
      </w:r>
    </w:p>
    <w:p w:rsidR="00A711C0" w:rsidRPr="002F5B90" w:rsidRDefault="00A711C0" w:rsidP="00A711C0">
      <w:pPr>
        <w:jc w:val="both"/>
        <w:rPr>
          <w:rFonts w:ascii="Verdana" w:hAnsi="Verdana" w:cs="Tahoma"/>
          <w:sz w:val="20"/>
          <w:szCs w:val="20"/>
        </w:rPr>
      </w:pPr>
    </w:p>
    <w:p w:rsidR="00A711C0" w:rsidRPr="002F5B90" w:rsidRDefault="00A711C0" w:rsidP="00A711C0">
      <w:pPr>
        <w:pStyle w:val="Tekstpodstawowy3"/>
        <w:rPr>
          <w:rFonts w:ascii="Verdana" w:hAnsi="Verdana" w:cs="Arial"/>
          <w:bCs/>
          <w:sz w:val="20"/>
          <w:szCs w:val="20"/>
        </w:rPr>
      </w:pPr>
      <w:r w:rsidRPr="002F5B90">
        <w:rPr>
          <w:rFonts w:ascii="Verdana" w:hAnsi="Verdana" w:cs="Arial"/>
          <w:bCs/>
          <w:sz w:val="20"/>
          <w:szCs w:val="20"/>
        </w:rPr>
        <w:t>Numer konta bankowego,</w:t>
      </w:r>
      <w:r w:rsidR="00E13931">
        <w:rPr>
          <w:rFonts w:ascii="Verdana" w:hAnsi="Verdana" w:cs="Arial"/>
          <w:bCs/>
          <w:sz w:val="20"/>
          <w:szCs w:val="20"/>
        </w:rPr>
        <w:t xml:space="preserve"> na które należy zwrócić wadium</w:t>
      </w:r>
      <w:r w:rsidR="00B9480D">
        <w:rPr>
          <w:rFonts w:ascii="Verdana" w:hAnsi="Verdana" w:cs="Arial"/>
          <w:bCs/>
          <w:sz w:val="20"/>
          <w:szCs w:val="20"/>
        </w:rPr>
        <w:t xml:space="preserve"> </w:t>
      </w:r>
      <w:r w:rsidR="00B9480D" w:rsidRPr="00B9480D">
        <w:rPr>
          <w:rFonts w:ascii="Verdana" w:hAnsi="Verdana" w:cs="Arial"/>
          <w:bCs/>
          <w:i/>
          <w:sz w:val="20"/>
          <w:szCs w:val="20"/>
        </w:rPr>
        <w:t>(w przypadku wadium wniesionego w pieniądzu)</w:t>
      </w:r>
      <w:r w:rsidR="00B9480D">
        <w:rPr>
          <w:rFonts w:ascii="Verdana" w:hAnsi="Verdana" w:cs="Arial"/>
          <w:bCs/>
          <w:sz w:val="20"/>
          <w:szCs w:val="20"/>
        </w:rPr>
        <w:t>: ...................................................................................</w:t>
      </w:r>
    </w:p>
    <w:p w:rsidR="00A711C0" w:rsidRDefault="00A711C0" w:rsidP="00A711C0">
      <w:pPr>
        <w:jc w:val="both"/>
        <w:rPr>
          <w:rFonts w:ascii="Verdana" w:hAnsi="Verdana" w:cs="Tahoma"/>
          <w:sz w:val="20"/>
        </w:rPr>
      </w:pPr>
    </w:p>
    <w:p w:rsidR="00A711C0" w:rsidRPr="003E09D5" w:rsidRDefault="00A711C0" w:rsidP="001C435D">
      <w:pPr>
        <w:pStyle w:val="Standard"/>
        <w:rPr>
          <w:b w:val="0"/>
        </w:rPr>
      </w:pPr>
      <w:r w:rsidRPr="003E09D5">
        <w:rPr>
          <w:b w:val="0"/>
        </w:rPr>
        <w:t xml:space="preserve">dostępność dokumentu z właściwego rejestru lub centralnej ewidencji i informacji </w:t>
      </w:r>
      <w:r w:rsidRPr="003E09D5">
        <w:rPr>
          <w:b w:val="0"/>
        </w:rPr>
        <w:br/>
        <w:t>o działalności gospodarczej</w:t>
      </w:r>
      <w:r w:rsidR="00FE091E" w:rsidRPr="003E09D5">
        <w:rPr>
          <w:b w:val="0"/>
        </w:rPr>
        <w:t xml:space="preserve"> </w:t>
      </w:r>
      <w:r w:rsidRPr="003E09D5">
        <w:rPr>
          <w:b w:val="0"/>
        </w:rPr>
        <w:t>(KRS, CEIDG), w formie elektronicznej pod adresem internetowym. Link do strony:</w:t>
      </w:r>
    </w:p>
    <w:p w:rsidR="00A711C0" w:rsidRPr="003E09D5" w:rsidRDefault="00A711C0" w:rsidP="00A711C0">
      <w:pPr>
        <w:pStyle w:val="Default"/>
        <w:jc w:val="both"/>
        <w:rPr>
          <w:rFonts w:ascii="Verdana" w:hAnsi="Verdana" w:cs="Arial"/>
          <w:bCs/>
          <w:i/>
          <w:iCs/>
          <w:sz w:val="20"/>
          <w:szCs w:val="18"/>
        </w:rPr>
      </w:pPr>
      <w:r w:rsidRPr="003E09D5">
        <w:rPr>
          <w:rFonts w:ascii="Verdana" w:hAnsi="Verdana" w:cs="Verdana"/>
          <w:sz w:val="20"/>
          <w:szCs w:val="20"/>
        </w:rPr>
        <w:t>http://</w:t>
      </w:r>
      <w:r w:rsidRPr="003E09D5">
        <w:rPr>
          <w:rFonts w:ascii="Verdana" w:hAnsi="Verdana" w:cs="Verdana,Italic"/>
          <w:i/>
          <w:iCs/>
          <w:sz w:val="20"/>
          <w:szCs w:val="20"/>
        </w:rPr>
        <w:t>...................................................................................................................</w:t>
      </w:r>
    </w:p>
    <w:p w:rsidR="00A711C0" w:rsidRDefault="00A711C0" w:rsidP="00A711C0">
      <w:pPr>
        <w:jc w:val="both"/>
        <w:rPr>
          <w:rFonts w:ascii="Verdana" w:hAnsi="Verdana" w:cs="Tahoma"/>
          <w:sz w:val="20"/>
        </w:rPr>
      </w:pPr>
    </w:p>
    <w:p w:rsidR="00861D09" w:rsidRPr="00A711C0" w:rsidRDefault="00861D09">
      <w:pPr>
        <w:pStyle w:val="Default"/>
        <w:jc w:val="both"/>
        <w:rPr>
          <w:rFonts w:ascii="Verdana" w:hAnsi="Verdana" w:cs="Arial"/>
          <w:bCs/>
          <w:i/>
          <w:iCs/>
          <w:sz w:val="18"/>
          <w:szCs w:val="18"/>
        </w:rPr>
      </w:pPr>
      <w:r w:rsidRPr="00A711C0">
        <w:rPr>
          <w:rFonts w:ascii="Verdana" w:hAnsi="Verdana" w:cs="Arial"/>
          <w:b/>
          <w:i/>
          <w:iCs/>
          <w:sz w:val="18"/>
          <w:szCs w:val="18"/>
        </w:rPr>
        <w:t>*</w:t>
      </w:r>
      <w:r w:rsidR="00A711C0">
        <w:rPr>
          <w:rFonts w:ascii="Verdana" w:hAnsi="Verdana" w:cs="Arial"/>
          <w:b/>
          <w:i/>
          <w:iCs/>
          <w:sz w:val="18"/>
          <w:szCs w:val="18"/>
        </w:rPr>
        <w:t xml:space="preserve"> </w:t>
      </w:r>
      <w:r w:rsidRPr="00A711C0">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AD3138" w:rsidRDefault="00AD3138">
      <w:pPr>
        <w:jc w:val="both"/>
        <w:rPr>
          <w:rFonts w:ascii="Verdana" w:hAnsi="Verdana"/>
          <w:color w:val="000000"/>
          <w:sz w:val="20"/>
        </w:rPr>
      </w:pPr>
    </w:p>
    <w:p w:rsidR="00520B59" w:rsidRDefault="00520B59">
      <w:pPr>
        <w:jc w:val="both"/>
        <w:rPr>
          <w:rFonts w:ascii="Verdana" w:hAnsi="Verdana"/>
          <w:color w:val="000000"/>
          <w:sz w:val="20"/>
        </w:rPr>
      </w:pPr>
    </w:p>
    <w:p w:rsidR="00520B59" w:rsidRDefault="00520B59">
      <w:pPr>
        <w:jc w:val="both"/>
        <w:rPr>
          <w:rFonts w:ascii="Verdana" w:hAnsi="Verdana"/>
          <w:color w:val="000000"/>
          <w:sz w:val="20"/>
        </w:rPr>
      </w:pPr>
    </w:p>
    <w:p w:rsidR="002C719C" w:rsidRPr="00826815" w:rsidRDefault="0007275B" w:rsidP="00826815">
      <w:pPr>
        <w:jc w:val="both"/>
        <w:rPr>
          <w:rFonts w:ascii="Verdana" w:hAnsi="Verdana" w:cs="Arial"/>
          <w:b/>
          <w:bCs/>
          <w:color w:val="000000"/>
          <w:sz w:val="22"/>
          <w:szCs w:val="22"/>
        </w:rPr>
      </w:pPr>
      <w:r w:rsidRPr="002C719C">
        <w:rPr>
          <w:rFonts w:ascii="Verdana" w:hAnsi="Verdana" w:cs="Arial"/>
          <w:color w:val="000000"/>
          <w:sz w:val="20"/>
          <w:szCs w:val="20"/>
        </w:rPr>
        <w:t xml:space="preserve">Nawiązując do ogłoszenia o przetargu nieograniczonym na </w:t>
      </w:r>
      <w:r w:rsidRPr="002C719C">
        <w:rPr>
          <w:rFonts w:ascii="Verdana" w:hAnsi="Verdana" w:cs="Arial"/>
          <w:bCs/>
          <w:color w:val="000000"/>
          <w:sz w:val="20"/>
          <w:szCs w:val="20"/>
        </w:rPr>
        <w:t>„</w:t>
      </w:r>
      <w:r w:rsidR="00826815">
        <w:rPr>
          <w:rFonts w:ascii="Verdana" w:hAnsi="Verdana" w:cs="Verdana"/>
          <w:b/>
          <w:bCs/>
          <w:color w:val="000000"/>
          <w:sz w:val="20"/>
          <w:szCs w:val="20"/>
        </w:rPr>
        <w:t>Dostawę artykułów elektrycznych dla wydziałów Urzędu Miejskiego Wrocławia</w:t>
      </w:r>
      <w:r w:rsidRPr="002C719C">
        <w:rPr>
          <w:rFonts w:ascii="Verdana" w:hAnsi="Verdana" w:cs="Arial"/>
          <w:bCs/>
          <w:color w:val="000000"/>
          <w:sz w:val="20"/>
          <w:szCs w:val="20"/>
        </w:rPr>
        <w:t>” znak: ZP/PN/</w:t>
      </w:r>
      <w:r w:rsidR="00826815">
        <w:rPr>
          <w:rFonts w:ascii="Verdana" w:hAnsi="Verdana" w:cs="Arial"/>
          <w:bCs/>
          <w:color w:val="000000"/>
          <w:sz w:val="20"/>
          <w:szCs w:val="20"/>
        </w:rPr>
        <w:t>90</w:t>
      </w:r>
      <w:r w:rsidR="002C719C" w:rsidRPr="002C719C">
        <w:rPr>
          <w:rFonts w:ascii="Verdana" w:hAnsi="Verdana" w:cs="Arial"/>
          <w:bCs/>
          <w:color w:val="000000"/>
          <w:sz w:val="20"/>
          <w:szCs w:val="20"/>
        </w:rPr>
        <w:t>/2019</w:t>
      </w:r>
      <w:r w:rsidRPr="002C719C">
        <w:rPr>
          <w:rFonts w:ascii="Verdana" w:hAnsi="Verdana" w:cs="Arial"/>
          <w:bCs/>
          <w:color w:val="000000"/>
          <w:sz w:val="20"/>
          <w:szCs w:val="20"/>
        </w:rPr>
        <w:t>/W</w:t>
      </w:r>
      <w:r w:rsidR="002C719C" w:rsidRPr="002C719C">
        <w:rPr>
          <w:rFonts w:ascii="Verdana" w:hAnsi="Verdana" w:cs="Arial"/>
          <w:bCs/>
          <w:color w:val="000000"/>
          <w:sz w:val="20"/>
          <w:szCs w:val="20"/>
        </w:rPr>
        <w:t>OU:</w:t>
      </w:r>
    </w:p>
    <w:p w:rsidR="006D57D9" w:rsidRDefault="0007275B" w:rsidP="006D57D9">
      <w:pPr>
        <w:jc w:val="both"/>
        <w:rPr>
          <w:rFonts w:ascii="Verdana" w:hAnsi="Verdana" w:cs="Arial"/>
          <w:b/>
          <w:bCs/>
          <w:color w:val="000000"/>
          <w:sz w:val="20"/>
          <w:szCs w:val="20"/>
        </w:rPr>
      </w:pPr>
      <w:r w:rsidRPr="006D57D9">
        <w:rPr>
          <w:rFonts w:ascii="Verdana" w:hAnsi="Verdana" w:cs="Arial"/>
          <w:b/>
          <w:bCs/>
          <w:color w:val="000000"/>
          <w:sz w:val="20"/>
          <w:szCs w:val="20"/>
        </w:rPr>
        <w:t xml:space="preserve"> </w:t>
      </w:r>
    </w:p>
    <w:p w:rsidR="00F1324B" w:rsidRPr="002B17AC" w:rsidRDefault="00E276D6" w:rsidP="00F1324B">
      <w:pPr>
        <w:numPr>
          <w:ilvl w:val="0"/>
          <w:numId w:val="39"/>
        </w:numPr>
        <w:tabs>
          <w:tab w:val="clear" w:pos="1395"/>
          <w:tab w:val="num" w:pos="360"/>
        </w:tabs>
        <w:ind w:left="360"/>
        <w:jc w:val="both"/>
        <w:rPr>
          <w:rFonts w:ascii="Verdana" w:hAnsi="Verdana"/>
          <w:b/>
          <w:sz w:val="20"/>
        </w:rPr>
      </w:pPr>
      <w:r>
        <w:rPr>
          <w:rFonts w:ascii="Verdana" w:hAnsi="Verdana"/>
          <w:sz w:val="20"/>
          <w:szCs w:val="20"/>
        </w:rPr>
        <w:t>O</w:t>
      </w:r>
      <w:r w:rsidR="00F1324B" w:rsidRPr="00917A51">
        <w:rPr>
          <w:rFonts w:ascii="Verdana" w:hAnsi="Verdana"/>
          <w:sz w:val="20"/>
          <w:szCs w:val="20"/>
        </w:rPr>
        <w:t>feruję realizację przedmiotu zamówienia</w:t>
      </w:r>
      <w:r w:rsidR="00960C7D">
        <w:rPr>
          <w:rFonts w:ascii="Verdana" w:hAnsi="Verdana"/>
          <w:sz w:val="20"/>
          <w:szCs w:val="20"/>
        </w:rPr>
        <w:t xml:space="preserve"> </w:t>
      </w:r>
      <w:r w:rsidR="00F1324B" w:rsidRPr="00917A51">
        <w:rPr>
          <w:rFonts w:ascii="Verdana" w:hAnsi="Verdana"/>
          <w:sz w:val="20"/>
          <w:szCs w:val="20"/>
        </w:rPr>
        <w:t xml:space="preserve">zgodnie z wymogami określonymi </w:t>
      </w:r>
      <w:r w:rsidR="00AD3138">
        <w:rPr>
          <w:rFonts w:ascii="Verdana" w:hAnsi="Verdana"/>
          <w:sz w:val="20"/>
          <w:szCs w:val="20"/>
        </w:rPr>
        <w:t xml:space="preserve">w </w:t>
      </w:r>
      <w:r w:rsidR="00F1324B" w:rsidRPr="00917A51">
        <w:rPr>
          <w:rFonts w:ascii="Verdana" w:hAnsi="Verdana"/>
          <w:sz w:val="20"/>
          <w:szCs w:val="20"/>
        </w:rPr>
        <w:t>SIWZ za cenę (</w:t>
      </w:r>
      <w:r w:rsidR="00960C7D" w:rsidRPr="00A0288D">
        <w:rPr>
          <w:rFonts w:ascii="Verdana" w:hAnsi="Verdana" w:cs="Tahoma"/>
          <w:bCs/>
          <w:sz w:val="20"/>
          <w:szCs w:val="22"/>
        </w:rPr>
        <w:t>suma wartości brutto z formularzy cenowych</w:t>
      </w:r>
      <w:r w:rsidR="00DB08CF">
        <w:rPr>
          <w:rFonts w:ascii="Verdana" w:hAnsi="Verdana" w:cs="Tahoma"/>
          <w:bCs/>
          <w:sz w:val="20"/>
          <w:szCs w:val="22"/>
        </w:rPr>
        <w:t xml:space="preserve"> </w:t>
      </w:r>
      <w:r w:rsidR="00960C7D" w:rsidRPr="00A0288D">
        <w:rPr>
          <w:rFonts w:ascii="Verdana" w:hAnsi="Verdana" w:cs="Tahoma"/>
          <w:bCs/>
          <w:sz w:val="20"/>
          <w:szCs w:val="22"/>
        </w:rPr>
        <w:t xml:space="preserve">od 1.1. </w:t>
      </w:r>
      <w:r w:rsidR="00DB08CF">
        <w:rPr>
          <w:rFonts w:ascii="Verdana" w:hAnsi="Verdana" w:cs="Tahoma"/>
          <w:bCs/>
          <w:sz w:val="20"/>
          <w:szCs w:val="22"/>
        </w:rPr>
        <w:t>do 1.5</w:t>
      </w:r>
      <w:r w:rsidR="00960C7D">
        <w:rPr>
          <w:rFonts w:ascii="Verdana" w:hAnsi="Verdana" w:cs="Tahoma"/>
          <w:bCs/>
          <w:sz w:val="20"/>
          <w:szCs w:val="22"/>
        </w:rPr>
        <w:t xml:space="preserve"> </w:t>
      </w:r>
      <w:r w:rsidR="00DB08CF">
        <w:rPr>
          <w:rFonts w:ascii="Verdana" w:hAnsi="Verdana" w:cs="Tahoma"/>
          <w:bCs/>
          <w:sz w:val="20"/>
          <w:szCs w:val="22"/>
        </w:rPr>
        <w:t xml:space="preserve">do SIWZ, </w:t>
      </w:r>
      <w:r w:rsidR="00DB08CF">
        <w:rPr>
          <w:rFonts w:ascii="Verdana" w:hAnsi="Verdana" w:cs="Tahoma"/>
          <w:bCs/>
          <w:sz w:val="20"/>
          <w:szCs w:val="22"/>
        </w:rPr>
        <w:br/>
      </w:r>
      <w:r w:rsidR="00F1324B" w:rsidRPr="00917A51">
        <w:rPr>
          <w:rFonts w:ascii="Verdana" w:hAnsi="Verdana"/>
          <w:sz w:val="20"/>
          <w:szCs w:val="20"/>
        </w:rPr>
        <w:t>w kwocie:</w:t>
      </w:r>
    </w:p>
    <w:p w:rsidR="00CC7194" w:rsidRDefault="00CC7194" w:rsidP="00CC7194">
      <w:pPr>
        <w:rPr>
          <w:rFonts w:ascii="Verdana" w:hAnsi="Verdana"/>
          <w:sz w:val="20"/>
          <w:szCs w:val="20"/>
        </w:rPr>
      </w:pPr>
    </w:p>
    <w:p w:rsidR="00CC7194" w:rsidRPr="00CC7194" w:rsidRDefault="00CC7194" w:rsidP="00CC7194">
      <w:pPr>
        <w:ind w:left="426"/>
        <w:rPr>
          <w:rFonts w:ascii="Verdana" w:hAnsi="Verdana"/>
          <w:sz w:val="20"/>
          <w:szCs w:val="20"/>
        </w:rPr>
      </w:pPr>
      <w:r w:rsidRPr="00CC7194">
        <w:rPr>
          <w:rFonts w:ascii="Verdana" w:hAnsi="Verdana"/>
          <w:sz w:val="20"/>
          <w:szCs w:val="20"/>
        </w:rPr>
        <w:lastRenderedPageBreak/>
        <w:t>Kwota brutto złotych.........................................................................................</w:t>
      </w:r>
    </w:p>
    <w:p w:rsidR="00CC7194" w:rsidRPr="00CC7194" w:rsidRDefault="00CC7194" w:rsidP="00CC7194">
      <w:pPr>
        <w:ind w:left="426"/>
        <w:rPr>
          <w:rFonts w:ascii="Verdana" w:hAnsi="Verdana"/>
          <w:sz w:val="20"/>
          <w:szCs w:val="20"/>
        </w:rPr>
      </w:pPr>
    </w:p>
    <w:p w:rsidR="00CC7194" w:rsidRPr="00CC7194" w:rsidRDefault="00CC7194" w:rsidP="00CC7194">
      <w:pPr>
        <w:ind w:left="426"/>
        <w:rPr>
          <w:rFonts w:ascii="Verdana" w:hAnsi="Verdana"/>
          <w:sz w:val="20"/>
          <w:szCs w:val="20"/>
        </w:rPr>
      </w:pPr>
      <w:r w:rsidRPr="00CC7194">
        <w:rPr>
          <w:rFonts w:ascii="Verdana" w:hAnsi="Verdana"/>
          <w:sz w:val="20"/>
          <w:szCs w:val="20"/>
        </w:rPr>
        <w:t>(słownie:..........................................................................................................</w:t>
      </w:r>
    </w:p>
    <w:p w:rsidR="0007275B" w:rsidRPr="00CC7194" w:rsidRDefault="0007275B" w:rsidP="00CC7194"/>
    <w:p w:rsidR="00C604CE" w:rsidRPr="003A0A47" w:rsidRDefault="00945BD0" w:rsidP="003A0A47">
      <w:pPr>
        <w:pStyle w:val="Akapitzlist"/>
        <w:numPr>
          <w:ilvl w:val="0"/>
          <w:numId w:val="39"/>
        </w:numPr>
        <w:tabs>
          <w:tab w:val="clear" w:pos="1395"/>
          <w:tab w:val="num" w:pos="426"/>
        </w:tabs>
        <w:ind w:left="426" w:hanging="426"/>
        <w:jc w:val="both"/>
        <w:rPr>
          <w:rFonts w:ascii="Verdana" w:hAnsi="Verdana" w:cs="Arial"/>
          <w:color w:val="000000"/>
          <w:sz w:val="20"/>
        </w:rPr>
      </w:pPr>
      <w:r w:rsidRPr="003A0A47">
        <w:rPr>
          <w:rFonts w:ascii="Verdana" w:hAnsi="Verdana" w:cs="Arial"/>
          <w:color w:val="000000"/>
          <w:sz w:val="20"/>
        </w:rPr>
        <w:t xml:space="preserve">Oferuję termin dostawy </w:t>
      </w:r>
      <w:r w:rsidR="00DB08CF" w:rsidRPr="003A0A47">
        <w:rPr>
          <w:rFonts w:ascii="Verdana" w:hAnsi="Verdana" w:cs="Arial"/>
          <w:color w:val="000000"/>
          <w:sz w:val="20"/>
        </w:rPr>
        <w:t>artykułów elektrycznych</w:t>
      </w:r>
      <w:r w:rsidRPr="003A0A47">
        <w:rPr>
          <w:rFonts w:ascii="Verdana" w:hAnsi="Verdana" w:cs="Arial"/>
          <w:color w:val="000000"/>
          <w:sz w:val="20"/>
        </w:rPr>
        <w:t xml:space="preserve">: </w:t>
      </w:r>
      <w:r w:rsidR="00AA5B4F">
        <w:rPr>
          <w:rFonts w:ascii="Verdana" w:hAnsi="Verdana" w:cs="Arial"/>
          <w:color w:val="000000"/>
          <w:sz w:val="20"/>
        </w:rPr>
        <w:t xml:space="preserve">do </w:t>
      </w:r>
      <w:r w:rsidRPr="003A0A47">
        <w:rPr>
          <w:rFonts w:ascii="Verdana" w:hAnsi="Verdana" w:cs="Arial"/>
          <w:color w:val="000000"/>
          <w:sz w:val="20"/>
        </w:rPr>
        <w:t>........</w:t>
      </w:r>
      <w:r w:rsidR="00483CA2" w:rsidRPr="003A0A47">
        <w:rPr>
          <w:rFonts w:ascii="Verdana" w:hAnsi="Verdana" w:cs="Arial"/>
          <w:color w:val="000000"/>
          <w:sz w:val="20"/>
        </w:rPr>
        <w:t>.</w:t>
      </w:r>
      <w:r w:rsidRPr="003A0A47">
        <w:rPr>
          <w:rFonts w:ascii="Verdana" w:hAnsi="Verdana" w:cs="Arial"/>
          <w:color w:val="000000"/>
          <w:sz w:val="20"/>
        </w:rPr>
        <w:t xml:space="preserve"> dni </w:t>
      </w:r>
      <w:r w:rsidR="00AA5B4F">
        <w:rPr>
          <w:rFonts w:ascii="Verdana" w:hAnsi="Verdana" w:cs="Arial"/>
          <w:color w:val="000000"/>
          <w:sz w:val="20"/>
        </w:rPr>
        <w:t>roboczych</w:t>
      </w:r>
      <w:r w:rsidRPr="003A0A47">
        <w:rPr>
          <w:rFonts w:ascii="Verdana" w:hAnsi="Verdana" w:cs="Arial"/>
          <w:color w:val="000000"/>
          <w:sz w:val="20"/>
        </w:rPr>
        <w:t xml:space="preserve"> od daty otrzymania zamówienia </w:t>
      </w:r>
      <w:r w:rsidRPr="00AD3138">
        <w:rPr>
          <w:rFonts w:ascii="Verdana" w:hAnsi="Verdana" w:cs="Arial"/>
          <w:i/>
          <w:color w:val="000000"/>
          <w:sz w:val="20"/>
        </w:rPr>
        <w:t xml:space="preserve">(należy wpisać liczbę dni, jednak nie krócej niż </w:t>
      </w:r>
      <w:r w:rsidR="00DB08CF" w:rsidRPr="00AD3138">
        <w:rPr>
          <w:rFonts w:ascii="Verdana" w:hAnsi="Verdana" w:cs="Arial"/>
          <w:i/>
          <w:color w:val="000000"/>
          <w:sz w:val="20"/>
        </w:rPr>
        <w:t>2</w:t>
      </w:r>
      <w:r w:rsidRPr="00AD3138">
        <w:rPr>
          <w:rFonts w:ascii="Verdana" w:hAnsi="Verdana" w:cs="Arial"/>
          <w:i/>
          <w:color w:val="000000"/>
          <w:sz w:val="20"/>
        </w:rPr>
        <w:t xml:space="preserve"> dni </w:t>
      </w:r>
      <w:r w:rsidR="00DB08CF" w:rsidRPr="00AD3138">
        <w:rPr>
          <w:rFonts w:ascii="Verdana" w:hAnsi="Verdana" w:cs="Arial"/>
          <w:i/>
          <w:color w:val="000000"/>
          <w:sz w:val="20"/>
        </w:rPr>
        <w:t>robocze i nie dłużej niż 5</w:t>
      </w:r>
      <w:r w:rsidRPr="00AD3138">
        <w:rPr>
          <w:rFonts w:ascii="Verdana" w:hAnsi="Verdana" w:cs="Arial"/>
          <w:i/>
          <w:color w:val="000000"/>
          <w:sz w:val="20"/>
        </w:rPr>
        <w:t xml:space="preserve"> dni</w:t>
      </w:r>
      <w:r w:rsidR="00DB08CF" w:rsidRPr="00AD3138">
        <w:rPr>
          <w:rFonts w:ascii="Verdana" w:hAnsi="Verdana" w:cs="Arial"/>
          <w:i/>
          <w:color w:val="000000"/>
          <w:sz w:val="20"/>
        </w:rPr>
        <w:t xml:space="preserve"> roboczych</w:t>
      </w:r>
      <w:r w:rsidR="00AD3138" w:rsidRPr="00AD3138">
        <w:rPr>
          <w:rFonts w:ascii="Verdana" w:hAnsi="Verdana" w:cs="Arial"/>
          <w:i/>
          <w:color w:val="000000"/>
          <w:sz w:val="20"/>
        </w:rPr>
        <w:t>)</w:t>
      </w:r>
      <w:r w:rsidRPr="00AD3138">
        <w:rPr>
          <w:rFonts w:ascii="Verdana" w:hAnsi="Verdana" w:cs="Arial"/>
          <w:i/>
          <w:color w:val="000000"/>
          <w:sz w:val="20"/>
        </w:rPr>
        <w:t>.</w:t>
      </w:r>
      <w:r w:rsidRPr="003A0A47">
        <w:rPr>
          <w:rFonts w:ascii="Verdana" w:hAnsi="Verdana" w:cs="Arial"/>
          <w:color w:val="000000"/>
          <w:sz w:val="20"/>
        </w:rPr>
        <w:t xml:space="preserve"> </w:t>
      </w:r>
    </w:p>
    <w:p w:rsidR="003A0A47" w:rsidRPr="00AD3138" w:rsidRDefault="003A0A47" w:rsidP="004D2007">
      <w:pPr>
        <w:pStyle w:val="Standard"/>
        <w:numPr>
          <w:ilvl w:val="0"/>
          <w:numId w:val="39"/>
        </w:numPr>
        <w:tabs>
          <w:tab w:val="clear" w:pos="1395"/>
          <w:tab w:val="num" w:pos="426"/>
        </w:tabs>
        <w:ind w:left="426" w:hanging="426"/>
        <w:rPr>
          <w:rFonts w:cs="Verdana"/>
          <w:b w:val="0"/>
          <w:bCs/>
          <w:color w:val="000000"/>
          <w:highlight w:val="white"/>
        </w:rPr>
      </w:pPr>
      <w:r w:rsidRPr="00AD3138">
        <w:rPr>
          <w:rFonts w:cs="Verdana"/>
          <w:b w:val="0"/>
          <w:bCs/>
        </w:rPr>
        <w:t>Udzielę co najmniej 12 miesięcznej gwarancji na dostarczone artykuły elektryczne wymienione w Załąc</w:t>
      </w:r>
      <w:r w:rsidR="00AA38B1" w:rsidRPr="00AD3138">
        <w:rPr>
          <w:rFonts w:cs="Verdana"/>
          <w:b w:val="0"/>
          <w:bCs/>
        </w:rPr>
        <w:t xml:space="preserve">znikach nr 1.1. i 1.3. do SIWZ </w:t>
      </w:r>
      <w:r w:rsidRPr="00AD3138">
        <w:rPr>
          <w:rFonts w:cs="Verdana"/>
          <w:b w:val="0"/>
          <w:bCs/>
        </w:rPr>
        <w:t>oraz co najmniej 24 miesięcznej gwarancji na dostarczone artykuły wymienione w Załącznikach nr 1.4.</w:t>
      </w:r>
      <w:r w:rsidR="00080AA4" w:rsidRPr="00AD3138">
        <w:rPr>
          <w:rFonts w:cs="Verdana"/>
          <w:b w:val="0"/>
          <w:bCs/>
        </w:rPr>
        <w:t xml:space="preserve"> i 1.5 do SIWZ</w:t>
      </w:r>
      <w:r w:rsidR="00AD3138">
        <w:rPr>
          <w:rFonts w:cs="Verdana"/>
          <w:b w:val="0"/>
          <w:bCs/>
        </w:rPr>
        <w:t>.</w:t>
      </w:r>
    </w:p>
    <w:p w:rsidR="00080AA4" w:rsidRPr="004D2007" w:rsidRDefault="00890E1D" w:rsidP="004D2007">
      <w:pPr>
        <w:pStyle w:val="Standard"/>
        <w:numPr>
          <w:ilvl w:val="0"/>
          <w:numId w:val="39"/>
        </w:numPr>
        <w:tabs>
          <w:tab w:val="clear" w:pos="1395"/>
          <w:tab w:val="num" w:pos="426"/>
        </w:tabs>
        <w:ind w:left="426" w:hanging="426"/>
        <w:rPr>
          <w:b w:val="0"/>
        </w:rPr>
      </w:pPr>
      <w:r>
        <w:rPr>
          <w:rFonts w:cs="Verdana"/>
          <w:b w:val="0"/>
          <w:bCs/>
          <w:color w:val="000000"/>
          <w:highlight w:val="white"/>
        </w:rPr>
        <w:t>Zobowiązuję się</w:t>
      </w:r>
      <w:r w:rsidR="003A0A47" w:rsidRPr="00AD3138">
        <w:rPr>
          <w:rFonts w:cs="Verdana"/>
          <w:b w:val="0"/>
          <w:bCs/>
          <w:color w:val="000000"/>
          <w:highlight w:val="white"/>
        </w:rPr>
        <w:t xml:space="preserve"> najpóźniej w chwili zawarcia umowy, do dostarczenia Zamawiającemu</w:t>
      </w:r>
      <w:r>
        <w:rPr>
          <w:rFonts w:cs="Verdana"/>
          <w:b w:val="0"/>
          <w:bCs/>
          <w:color w:val="000000"/>
          <w:highlight w:val="white"/>
        </w:rPr>
        <w:t>,</w:t>
      </w:r>
      <w:r w:rsidR="003A0A47" w:rsidRPr="00AD3138">
        <w:rPr>
          <w:rFonts w:cs="Verdana"/>
          <w:b w:val="0"/>
          <w:bCs/>
          <w:color w:val="000000"/>
          <w:highlight w:val="white"/>
        </w:rPr>
        <w:t xml:space="preserve"> </w:t>
      </w:r>
      <w:r w:rsidR="00EA39F0" w:rsidRPr="00AD3138">
        <w:rPr>
          <w:b w:val="0"/>
        </w:rPr>
        <w:t>zgodnie z Ustawą o odpadach z dnia 14 grudnia 2012r.</w:t>
      </w:r>
      <w:r>
        <w:rPr>
          <w:b w:val="0"/>
        </w:rPr>
        <w:t>,</w:t>
      </w:r>
      <w:r w:rsidR="00EA39F0" w:rsidRPr="00AD3138">
        <w:rPr>
          <w:rFonts w:cs="Verdana"/>
          <w:b w:val="0"/>
          <w:color w:val="000000"/>
        </w:rPr>
        <w:t xml:space="preserve"> </w:t>
      </w:r>
      <w:r w:rsidR="00080AA4" w:rsidRPr="00AD3138">
        <w:rPr>
          <w:rFonts w:cs="Verdana"/>
          <w:b w:val="0"/>
          <w:color w:val="000000"/>
        </w:rPr>
        <w:t>a</w:t>
      </w:r>
      <w:r w:rsidR="00080AA4" w:rsidRPr="00AD3138">
        <w:rPr>
          <w:b w:val="0"/>
        </w:rPr>
        <w:t>ktualnego zezwolenia/ decyzji/ lub innego równoważnego dokumentu</w:t>
      </w:r>
      <w:r w:rsidR="00EA39F0" w:rsidRPr="00AD3138">
        <w:rPr>
          <w:b w:val="0"/>
        </w:rPr>
        <w:t>,</w:t>
      </w:r>
      <w:r w:rsidR="00080AA4" w:rsidRPr="00AD3138">
        <w:rPr>
          <w:b w:val="0"/>
        </w:rPr>
        <w:t xml:space="preserve"> na prowadzenie działalności w zakresie zbierania odpadów lub umowę w formie pisemnej </w:t>
      </w:r>
      <w:r>
        <w:rPr>
          <w:b w:val="0"/>
        </w:rPr>
        <w:br/>
      </w:r>
      <w:r w:rsidR="00080AA4" w:rsidRPr="00AD3138">
        <w:rPr>
          <w:b w:val="0"/>
        </w:rPr>
        <w:t xml:space="preserve">z posiadaczem odpadów posiadającym zezwolenie na zbieranie odpadów (tj. zużyte artykuły elektryczne z zał. 1.1 i 1.3) i wpis do rejestru posiadaczy odpadów zwolnionych z obowiązku uzyskiwania zezwoleń na prowadzenie działalności </w:t>
      </w:r>
      <w:r>
        <w:rPr>
          <w:b w:val="0"/>
        </w:rPr>
        <w:br/>
      </w:r>
      <w:r w:rsidR="00080AA4" w:rsidRPr="00AD3138">
        <w:rPr>
          <w:b w:val="0"/>
        </w:rPr>
        <w:t>w zakresie transportu odpadów powstałych z zużytyc</w:t>
      </w:r>
      <w:r w:rsidR="004D2007" w:rsidRPr="00AD3138">
        <w:rPr>
          <w:b w:val="0"/>
        </w:rPr>
        <w:t xml:space="preserve">h artykułów elektrycznych </w:t>
      </w:r>
      <w:r>
        <w:rPr>
          <w:b w:val="0"/>
        </w:rPr>
        <w:br/>
      </w:r>
      <w:r w:rsidR="00080AA4" w:rsidRPr="00AD3138">
        <w:rPr>
          <w:b w:val="0"/>
        </w:rPr>
        <w:t xml:space="preserve">z załącznika nr  1.1 i 1.3 do SIWZ. </w:t>
      </w:r>
    </w:p>
    <w:p w:rsidR="00080AA4" w:rsidRPr="00263FC5" w:rsidRDefault="00080AA4" w:rsidP="00080AA4">
      <w:pPr>
        <w:ind w:left="426"/>
        <w:jc w:val="both"/>
        <w:rPr>
          <w:rFonts w:ascii="Verdana" w:hAnsi="Verdana"/>
          <w:sz w:val="20"/>
          <w:szCs w:val="20"/>
        </w:rPr>
      </w:pPr>
      <w:r w:rsidRPr="004D2007">
        <w:rPr>
          <w:rFonts w:ascii="Verdana" w:hAnsi="Verdana"/>
          <w:sz w:val="20"/>
          <w:szCs w:val="20"/>
        </w:rPr>
        <w:t>W przypadku wpisu</w:t>
      </w:r>
      <w:r w:rsidRPr="00263FC5">
        <w:rPr>
          <w:rFonts w:ascii="Verdana" w:hAnsi="Verdana"/>
          <w:sz w:val="20"/>
          <w:szCs w:val="20"/>
        </w:rPr>
        <w:t xml:space="preserve"> do rejestru posiadaczy odpadów zwolnionych z obowiązku posiadania zezwolenia Wykonawca musi załączyć wyciąg z rejestru i podać nr rejestrowy wpisu i organu, który dokonał wpis.</w:t>
      </w:r>
    </w:p>
    <w:p w:rsidR="00815BD4" w:rsidRPr="00815BD4" w:rsidRDefault="003A0A47" w:rsidP="00607014">
      <w:pPr>
        <w:pStyle w:val="Akapitzlist"/>
        <w:numPr>
          <w:ilvl w:val="0"/>
          <w:numId w:val="39"/>
        </w:numPr>
        <w:tabs>
          <w:tab w:val="clear" w:pos="1395"/>
          <w:tab w:val="num" w:pos="426"/>
        </w:tabs>
        <w:ind w:left="426" w:hanging="426"/>
        <w:jc w:val="both"/>
        <w:rPr>
          <w:rFonts w:ascii="Verdana" w:hAnsi="Verdana" w:cs="Arial"/>
          <w:color w:val="000000"/>
          <w:sz w:val="20"/>
        </w:rPr>
      </w:pPr>
      <w:r w:rsidRPr="004D2007">
        <w:rPr>
          <w:rFonts w:ascii="Verdana" w:hAnsi="Verdana" w:cs="Verdana"/>
          <w:color w:val="000000"/>
          <w:sz w:val="20"/>
          <w:szCs w:val="20"/>
          <w:highlight w:val="white"/>
        </w:rPr>
        <w:t xml:space="preserve">W przypadku niedostarczenia powyższych dokumentów, Zamawiający potraktuje to jako uchylanie się od podpisania umowy na warunkach określonych w ofercie i na podstawie art. 46 ust. 5 pkt. 1 ustawy </w:t>
      </w:r>
      <w:proofErr w:type="spellStart"/>
      <w:r w:rsidRPr="004D2007">
        <w:rPr>
          <w:rFonts w:ascii="Verdana" w:hAnsi="Verdana" w:cs="Verdana"/>
          <w:color w:val="000000"/>
          <w:sz w:val="20"/>
          <w:szCs w:val="20"/>
          <w:highlight w:val="white"/>
        </w:rPr>
        <w:t>Pzp</w:t>
      </w:r>
      <w:proofErr w:type="spellEnd"/>
      <w:r w:rsidRPr="004D2007">
        <w:rPr>
          <w:rFonts w:ascii="Verdana" w:hAnsi="Verdana" w:cs="Verdana"/>
          <w:color w:val="000000"/>
          <w:sz w:val="20"/>
          <w:szCs w:val="20"/>
          <w:highlight w:val="white"/>
        </w:rPr>
        <w:t xml:space="preserve"> zatrzyma wniesione przez mnie wadium.</w:t>
      </w:r>
    </w:p>
    <w:p w:rsidR="000053C3" w:rsidRPr="004D2007" w:rsidRDefault="000053C3" w:rsidP="00607014">
      <w:pPr>
        <w:pStyle w:val="Akapitzlist"/>
        <w:numPr>
          <w:ilvl w:val="0"/>
          <w:numId w:val="39"/>
        </w:numPr>
        <w:tabs>
          <w:tab w:val="clear" w:pos="1395"/>
          <w:tab w:val="num" w:pos="426"/>
        </w:tabs>
        <w:ind w:left="426" w:hanging="426"/>
        <w:jc w:val="both"/>
        <w:rPr>
          <w:rFonts w:ascii="Verdana" w:hAnsi="Verdana" w:cs="Arial"/>
          <w:color w:val="000000"/>
          <w:sz w:val="20"/>
        </w:rPr>
      </w:pPr>
      <w:r w:rsidRPr="004D2007">
        <w:rPr>
          <w:rFonts w:ascii="Verdana" w:hAnsi="Verdana" w:cs="Verdana"/>
          <w:bCs/>
          <w:color w:val="000000"/>
          <w:sz w:val="20"/>
          <w:szCs w:val="20"/>
          <w:highlight w:val="white"/>
        </w:rPr>
        <w:t>Zobowiązuję się, najpóźniej w chwili zawarcia umowy, do dostarczenia Zamawiającemu</w:t>
      </w:r>
      <w:r w:rsidRPr="004D2007">
        <w:rPr>
          <w:rFonts w:ascii="Verdana" w:hAnsi="Verdana"/>
          <w:sz w:val="20"/>
          <w:szCs w:val="20"/>
        </w:rPr>
        <w:t xml:space="preserve"> Oświadczenia dot. wskazania swojego przedstawiciela do kontaktów </w:t>
      </w:r>
      <w:r w:rsidRPr="004D2007">
        <w:rPr>
          <w:rFonts w:ascii="Verdana" w:hAnsi="Verdana"/>
          <w:sz w:val="20"/>
          <w:szCs w:val="20"/>
        </w:rPr>
        <w:br/>
        <w:t>z Zamawiającym.</w:t>
      </w:r>
    </w:p>
    <w:p w:rsidR="00BB31FA" w:rsidRDefault="002F5B90" w:rsidP="00607014">
      <w:pPr>
        <w:pStyle w:val="Akapitzlist"/>
        <w:numPr>
          <w:ilvl w:val="0"/>
          <w:numId w:val="39"/>
        </w:numPr>
        <w:tabs>
          <w:tab w:val="clear" w:pos="1395"/>
          <w:tab w:val="num" w:pos="426"/>
        </w:tabs>
        <w:ind w:left="426" w:hanging="426"/>
        <w:jc w:val="both"/>
        <w:rPr>
          <w:rFonts w:ascii="Verdana" w:hAnsi="Verdana" w:cs="Arial"/>
          <w:color w:val="000000"/>
          <w:sz w:val="20"/>
        </w:rPr>
      </w:pPr>
      <w:r w:rsidRPr="000053C3">
        <w:rPr>
          <w:rFonts w:ascii="Verdana" w:hAnsi="Verdana" w:cs="Arial"/>
          <w:color w:val="000000"/>
          <w:sz w:val="20"/>
        </w:rPr>
        <w:t xml:space="preserve">Oferuję wykonanie przedmiotu zamówienia </w:t>
      </w:r>
      <w:r w:rsidR="00AD6826" w:rsidRPr="000053C3">
        <w:rPr>
          <w:rFonts w:ascii="Verdana" w:hAnsi="Verdana" w:cs="Arial"/>
          <w:color w:val="000000"/>
          <w:sz w:val="20"/>
        </w:rPr>
        <w:t xml:space="preserve">zgodnie z Opisem Przedmiotu Zamówienia oraz </w:t>
      </w:r>
      <w:r w:rsidRPr="000053C3">
        <w:rPr>
          <w:rFonts w:ascii="Verdana" w:hAnsi="Verdana" w:cs="Arial"/>
          <w:color w:val="000000"/>
          <w:sz w:val="20"/>
        </w:rPr>
        <w:t>w terminie wskazanym w SIWZ.</w:t>
      </w:r>
    </w:p>
    <w:p w:rsidR="000053C3" w:rsidRDefault="000053C3" w:rsidP="00607014">
      <w:pPr>
        <w:pStyle w:val="Akapitzlist"/>
        <w:numPr>
          <w:ilvl w:val="0"/>
          <w:numId w:val="39"/>
        </w:numPr>
        <w:tabs>
          <w:tab w:val="clear" w:pos="1395"/>
          <w:tab w:val="num" w:pos="426"/>
        </w:tabs>
        <w:ind w:left="426" w:hanging="426"/>
        <w:jc w:val="both"/>
        <w:rPr>
          <w:rFonts w:ascii="Verdana" w:hAnsi="Verdana" w:cs="Arial"/>
          <w:color w:val="000000"/>
          <w:sz w:val="20"/>
        </w:rPr>
      </w:pPr>
      <w:r w:rsidRPr="003B7DDB">
        <w:rPr>
          <w:rFonts w:ascii="Verdana" w:hAnsi="Verdana" w:cs="Arial"/>
          <w:color w:val="000000"/>
          <w:sz w:val="20"/>
        </w:rPr>
        <w:t xml:space="preserve">Oświadczam, że uważam się za związanego niniejszą ofertą na czas wskazany </w:t>
      </w:r>
      <w:r w:rsidRPr="003B7DDB">
        <w:rPr>
          <w:rFonts w:ascii="Verdana" w:hAnsi="Verdana" w:cs="Arial"/>
          <w:color w:val="000000"/>
          <w:sz w:val="20"/>
        </w:rPr>
        <w:br/>
        <w:t>w SIWZ.</w:t>
      </w:r>
    </w:p>
    <w:p w:rsidR="000053C3" w:rsidRDefault="000053C3" w:rsidP="00607014">
      <w:pPr>
        <w:pStyle w:val="Akapitzlist"/>
        <w:numPr>
          <w:ilvl w:val="0"/>
          <w:numId w:val="39"/>
        </w:numPr>
        <w:tabs>
          <w:tab w:val="clear" w:pos="1395"/>
          <w:tab w:val="num" w:pos="426"/>
        </w:tabs>
        <w:ind w:left="426" w:hanging="426"/>
        <w:jc w:val="both"/>
        <w:rPr>
          <w:rFonts w:ascii="Verdana" w:hAnsi="Verdana" w:cs="Arial"/>
          <w:color w:val="000000"/>
          <w:sz w:val="20"/>
        </w:rPr>
      </w:pPr>
      <w:r w:rsidRPr="003B7DDB">
        <w:rPr>
          <w:rFonts w:ascii="Verdana" w:hAnsi="Verdana" w:cs="Arial"/>
          <w:color w:val="000000"/>
          <w:sz w:val="20"/>
        </w:rPr>
        <w:t>Oświadczam, że akceptuję projekt umowy oraz zobowiązuję się, w przypadku wyboru mojej oferty, do zawarcia umowy w wyznaczon</w:t>
      </w:r>
      <w:r>
        <w:rPr>
          <w:rFonts w:ascii="Verdana" w:hAnsi="Verdana" w:cs="Arial"/>
          <w:color w:val="000000"/>
          <w:sz w:val="20"/>
        </w:rPr>
        <w:t xml:space="preserve">ym przez Zamawiającego miejscu </w:t>
      </w:r>
      <w:r w:rsidR="00890E1D">
        <w:rPr>
          <w:rFonts w:ascii="Verdana" w:hAnsi="Verdana" w:cs="Arial"/>
          <w:color w:val="000000"/>
          <w:sz w:val="20"/>
        </w:rPr>
        <w:br/>
      </w:r>
      <w:r w:rsidRPr="003B7DDB">
        <w:rPr>
          <w:rFonts w:ascii="Verdana" w:hAnsi="Verdana" w:cs="Arial"/>
          <w:color w:val="000000"/>
          <w:sz w:val="20"/>
        </w:rPr>
        <w:t>i terminie.</w:t>
      </w:r>
    </w:p>
    <w:p w:rsidR="000053C3" w:rsidRPr="00607014" w:rsidRDefault="000053C3" w:rsidP="00607014">
      <w:pPr>
        <w:pStyle w:val="Akapitzlist"/>
        <w:numPr>
          <w:ilvl w:val="0"/>
          <w:numId w:val="39"/>
        </w:numPr>
        <w:tabs>
          <w:tab w:val="clear" w:pos="1395"/>
          <w:tab w:val="num" w:pos="426"/>
        </w:tabs>
        <w:ind w:left="426" w:hanging="426"/>
        <w:jc w:val="both"/>
        <w:rPr>
          <w:rFonts w:ascii="Verdana" w:hAnsi="Verdana"/>
          <w:sz w:val="20"/>
          <w:szCs w:val="20"/>
        </w:rPr>
      </w:pPr>
      <w:r w:rsidRPr="00607014">
        <w:rPr>
          <w:rFonts w:ascii="Verdana" w:hAnsi="Verdana"/>
          <w:sz w:val="20"/>
          <w:szCs w:val="20"/>
        </w:rPr>
        <w:t>Oświadczam, że akceptuję termin płatności: 30 dni.</w:t>
      </w:r>
    </w:p>
    <w:p w:rsidR="000053C3" w:rsidRPr="00607014" w:rsidRDefault="000053C3" w:rsidP="00607014">
      <w:pPr>
        <w:pStyle w:val="Akapitzlist"/>
        <w:numPr>
          <w:ilvl w:val="0"/>
          <w:numId w:val="39"/>
        </w:numPr>
        <w:tabs>
          <w:tab w:val="clear" w:pos="1395"/>
          <w:tab w:val="num" w:pos="426"/>
        </w:tabs>
        <w:ind w:left="426" w:hanging="426"/>
        <w:jc w:val="both"/>
        <w:rPr>
          <w:rFonts w:ascii="Verdana" w:hAnsi="Verdana"/>
          <w:sz w:val="20"/>
          <w:szCs w:val="20"/>
        </w:rPr>
      </w:pPr>
      <w:r w:rsidRPr="00607014">
        <w:rPr>
          <w:rFonts w:ascii="Verdana" w:hAnsi="Verdana"/>
          <w:sz w:val="20"/>
          <w:szCs w:val="20"/>
        </w:rPr>
        <w:t>Oświadczam, że wykonam przedmiot zamówienia siłami własnymi/ część prac zamierzam powierzyć podwykonawcom1, w tym:</w:t>
      </w:r>
    </w:p>
    <w:p w:rsidR="000053C3" w:rsidRPr="00607014" w:rsidRDefault="000053C3" w:rsidP="00607014">
      <w:pPr>
        <w:rPr>
          <w:rFonts w:ascii="Verdana" w:hAnsi="Verdana"/>
          <w:sz w:val="20"/>
          <w:szCs w:val="20"/>
        </w:rPr>
      </w:pPr>
      <w:r w:rsidRPr="00607014">
        <w:rPr>
          <w:rFonts w:ascii="Verdana" w:hAnsi="Verdana"/>
          <w:sz w:val="20"/>
          <w:szCs w:val="20"/>
        </w:rPr>
        <w:t>- zakres powierzonych prac ………………………………………………………………………………….……</w:t>
      </w:r>
    </w:p>
    <w:p w:rsidR="000053C3" w:rsidRPr="00607014" w:rsidRDefault="000053C3" w:rsidP="00607014">
      <w:pPr>
        <w:rPr>
          <w:rFonts w:ascii="Verdana" w:hAnsi="Verdana"/>
          <w:sz w:val="20"/>
          <w:szCs w:val="20"/>
        </w:rPr>
      </w:pPr>
      <w:r w:rsidRPr="00607014">
        <w:rPr>
          <w:rFonts w:ascii="Verdana" w:hAnsi="Verdana"/>
          <w:sz w:val="20"/>
          <w:szCs w:val="20"/>
        </w:rPr>
        <w:t>- nazwa (firma) podwykonawcy ……………………………………………………………………………..</w:t>
      </w:r>
      <w:r w:rsidRPr="00AA38B1">
        <w:rPr>
          <w:rFonts w:ascii="Verdana" w:hAnsi="Verdana"/>
          <w:sz w:val="20"/>
          <w:szCs w:val="20"/>
          <w:vertAlign w:val="superscript"/>
        </w:rPr>
        <w:t>2</w:t>
      </w:r>
      <w:r w:rsidRPr="00607014">
        <w:rPr>
          <w:rFonts w:ascii="Verdana" w:hAnsi="Verdana"/>
          <w:sz w:val="20"/>
          <w:szCs w:val="20"/>
        </w:rPr>
        <w:t>.</w:t>
      </w:r>
    </w:p>
    <w:p w:rsidR="000053C3" w:rsidRPr="00607014" w:rsidRDefault="000053C3" w:rsidP="00E27729">
      <w:pPr>
        <w:pStyle w:val="Akapitzlist"/>
        <w:numPr>
          <w:ilvl w:val="0"/>
          <w:numId w:val="39"/>
        </w:numPr>
        <w:tabs>
          <w:tab w:val="clear" w:pos="1395"/>
          <w:tab w:val="num" w:pos="426"/>
        </w:tabs>
        <w:ind w:left="426" w:hanging="426"/>
        <w:jc w:val="both"/>
        <w:rPr>
          <w:rFonts w:ascii="Verdana" w:hAnsi="Verdana"/>
          <w:sz w:val="20"/>
          <w:szCs w:val="20"/>
        </w:rPr>
      </w:pPr>
      <w:r w:rsidRPr="00607014">
        <w:rPr>
          <w:rFonts w:ascii="Verdana" w:hAnsi="Verdana"/>
          <w:sz w:val="20"/>
          <w:szCs w:val="20"/>
        </w:rPr>
        <w:t>Oświadczam, że występuję w niniejszym postępowaniu jako: osoba fizyczna/ osoba prawna/ jednostka organizacyjna nie posiadająca osobowości prawnej/ konsorcjum.</w:t>
      </w:r>
      <w:r w:rsidRPr="00AA38B1">
        <w:rPr>
          <w:rFonts w:ascii="Verdana" w:hAnsi="Verdana"/>
          <w:sz w:val="20"/>
          <w:szCs w:val="20"/>
          <w:vertAlign w:val="superscript"/>
        </w:rPr>
        <w:t>1</w:t>
      </w:r>
    </w:p>
    <w:p w:rsidR="000053C3" w:rsidRPr="00607014" w:rsidRDefault="000053C3" w:rsidP="00E27729">
      <w:pPr>
        <w:pStyle w:val="Akapitzlist"/>
        <w:numPr>
          <w:ilvl w:val="0"/>
          <w:numId w:val="39"/>
        </w:numPr>
        <w:tabs>
          <w:tab w:val="clear" w:pos="1395"/>
          <w:tab w:val="num" w:pos="426"/>
        </w:tabs>
        <w:ind w:left="426" w:hanging="426"/>
        <w:jc w:val="both"/>
        <w:rPr>
          <w:rFonts w:ascii="Verdana" w:hAnsi="Verdana"/>
          <w:sz w:val="20"/>
          <w:szCs w:val="20"/>
        </w:rPr>
      </w:pPr>
      <w:r w:rsidRPr="00607014">
        <w:rPr>
          <w:rFonts w:ascii="Verdana" w:hAnsi="Verdana"/>
          <w:sz w:val="20"/>
          <w:szCs w:val="20"/>
        </w:rPr>
        <w:t xml:space="preserve">Oświadczam, że podpisuję niniejszą ofertę jako osoba do tego upoważniona na podstawie: pełnomocnictwa/ odpisu z ewidencji działalności gospodarczej/ odpisu </w:t>
      </w:r>
      <w:r w:rsidRPr="00607014">
        <w:rPr>
          <w:rFonts w:ascii="Verdana" w:hAnsi="Verdana"/>
          <w:sz w:val="20"/>
          <w:szCs w:val="20"/>
        </w:rPr>
        <w:br/>
        <w:t>z Krajowego Rejestru Sądowego.</w:t>
      </w:r>
      <w:r w:rsidRPr="00AA38B1">
        <w:rPr>
          <w:rFonts w:ascii="Verdana" w:hAnsi="Verdana"/>
          <w:sz w:val="20"/>
          <w:szCs w:val="20"/>
          <w:vertAlign w:val="superscript"/>
        </w:rPr>
        <w:t>1</w:t>
      </w:r>
    </w:p>
    <w:p w:rsidR="00805E82" w:rsidRPr="00607014" w:rsidRDefault="000053C3" w:rsidP="00E27729">
      <w:pPr>
        <w:pStyle w:val="Akapitzlist"/>
        <w:numPr>
          <w:ilvl w:val="0"/>
          <w:numId w:val="39"/>
        </w:numPr>
        <w:tabs>
          <w:tab w:val="clear" w:pos="1395"/>
          <w:tab w:val="num" w:pos="426"/>
        </w:tabs>
        <w:ind w:left="426" w:hanging="426"/>
        <w:jc w:val="both"/>
        <w:rPr>
          <w:rFonts w:ascii="Verdana" w:hAnsi="Verdana"/>
          <w:sz w:val="20"/>
          <w:szCs w:val="20"/>
        </w:rPr>
      </w:pPr>
      <w:r w:rsidRPr="00607014">
        <w:rPr>
          <w:rFonts w:ascii="Verdana" w:hAnsi="Verdana"/>
          <w:sz w:val="20"/>
          <w:szCs w:val="20"/>
        </w:rPr>
        <w:t>Oświadczam, że należę/ nie należę1 do sektora MŚP</w:t>
      </w:r>
      <w:r w:rsidRPr="003E1301">
        <w:rPr>
          <w:rFonts w:ascii="Verdana" w:hAnsi="Verdana"/>
          <w:sz w:val="20"/>
          <w:szCs w:val="20"/>
          <w:vertAlign w:val="superscript"/>
        </w:rPr>
        <w:t>3</w:t>
      </w:r>
      <w:r w:rsidRPr="00607014">
        <w:rPr>
          <w:rFonts w:ascii="Verdana" w:hAnsi="Verdana"/>
          <w:sz w:val="20"/>
          <w:szCs w:val="20"/>
        </w:rPr>
        <w:t>.</w:t>
      </w:r>
    </w:p>
    <w:p w:rsidR="002F5B90" w:rsidRDefault="00C4687D" w:rsidP="002F5B90">
      <w:pPr>
        <w:ind w:left="4956"/>
        <w:rPr>
          <w:rFonts w:ascii="Verdana" w:hAnsi="Verdana" w:cs="Arial"/>
          <w:b/>
          <w:bCs/>
          <w:color w:val="000000"/>
          <w:sz w:val="20"/>
        </w:rPr>
      </w:pPr>
      <w:r>
        <w:rPr>
          <w:rFonts w:ascii="Verdana" w:hAnsi="Verdana" w:cs="Arial"/>
          <w:b/>
          <w:bCs/>
          <w:color w:val="000000"/>
          <w:sz w:val="20"/>
        </w:rPr>
        <w:t xml:space="preserve">   </w:t>
      </w:r>
      <w:r w:rsidR="002F5B90">
        <w:rPr>
          <w:rFonts w:ascii="Verdana" w:hAnsi="Verdana" w:cs="Arial"/>
          <w:b/>
          <w:bCs/>
          <w:color w:val="000000"/>
          <w:sz w:val="20"/>
        </w:rPr>
        <w:t>Upełnomocniony przedstawiciel</w:t>
      </w:r>
    </w:p>
    <w:p w:rsidR="002F5B90" w:rsidRDefault="002F5B90" w:rsidP="00C52E3D">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2F5B90" w:rsidRDefault="002F5B90" w:rsidP="002F5B90">
      <w:pPr>
        <w:ind w:left="4248" w:firstLine="708"/>
        <w:rPr>
          <w:rFonts w:ascii="Verdana" w:hAnsi="Verdana" w:cs="Arial"/>
          <w:color w:val="000000"/>
          <w:sz w:val="20"/>
        </w:rPr>
      </w:pPr>
      <w:r>
        <w:rPr>
          <w:rFonts w:ascii="Verdana" w:hAnsi="Verdana" w:cs="Arial"/>
          <w:color w:val="000000"/>
          <w:sz w:val="20"/>
        </w:rPr>
        <w:t>........................................................</w:t>
      </w:r>
    </w:p>
    <w:p w:rsidR="002F5B90" w:rsidRDefault="002F5B90" w:rsidP="002F5B90">
      <w:pPr>
        <w:ind w:left="5671"/>
        <w:rPr>
          <w:rFonts w:ascii="Verdana" w:hAnsi="Verdana" w:cs="Arial"/>
          <w:color w:val="000000"/>
          <w:sz w:val="20"/>
        </w:rPr>
      </w:pPr>
      <w:r>
        <w:rPr>
          <w:rFonts w:ascii="Verdana" w:hAnsi="Verdana" w:cs="Arial"/>
          <w:color w:val="000000"/>
          <w:sz w:val="20"/>
        </w:rPr>
        <w:t xml:space="preserve"> (pieczątka i podpis)</w:t>
      </w:r>
    </w:p>
    <w:p w:rsidR="002F5B90" w:rsidRDefault="002F5B90" w:rsidP="002F5B90">
      <w:pPr>
        <w:ind w:left="4248" w:firstLine="708"/>
        <w:rPr>
          <w:rFonts w:ascii="Verdana" w:hAnsi="Verdana" w:cs="Arial"/>
          <w:color w:val="000000"/>
          <w:sz w:val="20"/>
        </w:rPr>
      </w:pPr>
    </w:p>
    <w:p w:rsidR="003F5165" w:rsidRPr="00FC17DE" w:rsidRDefault="002F5B90" w:rsidP="00FC17DE">
      <w:pPr>
        <w:ind w:left="4248" w:firstLine="708"/>
        <w:rPr>
          <w:color w:val="000000"/>
          <w:sz w:val="20"/>
        </w:rPr>
      </w:pPr>
      <w:r>
        <w:rPr>
          <w:rFonts w:ascii="Verdana" w:hAnsi="Verdana" w:cs="Arial"/>
          <w:color w:val="000000"/>
          <w:sz w:val="20"/>
        </w:rPr>
        <w:t>Data : .............................................</w:t>
      </w:r>
      <w:r>
        <w:rPr>
          <w:color w:val="000000"/>
          <w:sz w:val="20"/>
        </w:rPr>
        <w:t xml:space="preserve">            </w:t>
      </w:r>
      <w:r w:rsidR="00FC17DE">
        <w:rPr>
          <w:color w:val="000000"/>
          <w:sz w:val="20"/>
        </w:rPr>
        <w:t xml:space="preserve">                           </w:t>
      </w:r>
    </w:p>
    <w:p w:rsidR="004C0F9B" w:rsidRDefault="004C0F9B" w:rsidP="00DE5B76">
      <w:pPr>
        <w:pStyle w:val="Tekstkomentarza"/>
        <w:tabs>
          <w:tab w:val="num" w:pos="0"/>
        </w:tabs>
        <w:rPr>
          <w:rFonts w:ascii="Verdana" w:hAnsi="Verdana" w:cs="Arial"/>
          <w:b/>
          <w:sz w:val="16"/>
          <w:szCs w:val="24"/>
        </w:rPr>
      </w:pPr>
    </w:p>
    <w:p w:rsidR="004C0F9B" w:rsidRDefault="004C0F9B" w:rsidP="00DE5B76">
      <w:pPr>
        <w:pStyle w:val="Tekstkomentarza"/>
        <w:tabs>
          <w:tab w:val="num" w:pos="0"/>
        </w:tabs>
        <w:rPr>
          <w:rFonts w:ascii="Verdana" w:hAnsi="Verdana" w:cs="Arial"/>
          <w:b/>
          <w:sz w:val="16"/>
          <w:szCs w:val="24"/>
        </w:rPr>
      </w:pPr>
    </w:p>
    <w:p w:rsidR="004C0F9B" w:rsidRDefault="004C0F9B" w:rsidP="00DE5B76">
      <w:pPr>
        <w:pStyle w:val="Tekstkomentarza"/>
        <w:tabs>
          <w:tab w:val="num" w:pos="0"/>
        </w:tabs>
        <w:rPr>
          <w:rFonts w:ascii="Verdana" w:hAnsi="Verdana" w:cs="Arial"/>
          <w:b/>
          <w:sz w:val="16"/>
          <w:szCs w:val="24"/>
        </w:rPr>
      </w:pPr>
    </w:p>
    <w:p w:rsidR="00A36495" w:rsidRPr="000D4F49" w:rsidRDefault="00DE5B76" w:rsidP="00DE5B76">
      <w:pPr>
        <w:pStyle w:val="Tekstkomentarza"/>
        <w:tabs>
          <w:tab w:val="num" w:pos="0"/>
        </w:tabs>
        <w:rPr>
          <w:rFonts w:ascii="Verdana" w:hAnsi="Verdana" w:cs="Arial"/>
          <w:sz w:val="16"/>
          <w:szCs w:val="24"/>
        </w:rPr>
      </w:pPr>
      <w:r w:rsidRPr="000D4F49">
        <w:rPr>
          <w:rFonts w:ascii="Verdana" w:hAnsi="Verdana" w:cs="Arial"/>
          <w:b/>
          <w:sz w:val="16"/>
          <w:szCs w:val="24"/>
        </w:rPr>
        <w:t>1</w:t>
      </w:r>
      <w:r w:rsidRPr="000D4F49">
        <w:rPr>
          <w:rFonts w:ascii="Verdana" w:hAnsi="Verdana" w:cs="Arial"/>
          <w:sz w:val="16"/>
          <w:szCs w:val="24"/>
        </w:rPr>
        <w:t xml:space="preserve"> – </w:t>
      </w:r>
      <w:r w:rsidR="00C365BC" w:rsidRPr="000D4F49">
        <w:rPr>
          <w:rFonts w:ascii="Verdana" w:hAnsi="Verdana" w:cs="Arial"/>
          <w:sz w:val="16"/>
          <w:szCs w:val="24"/>
        </w:rPr>
        <w:t>nie</w:t>
      </w:r>
      <w:r w:rsidR="00C365BC">
        <w:rPr>
          <w:rFonts w:ascii="Verdana" w:hAnsi="Verdana" w:cs="Arial"/>
          <w:sz w:val="16"/>
          <w:szCs w:val="24"/>
        </w:rPr>
        <w:t>właściwe</w:t>
      </w:r>
      <w:r w:rsidR="00C365BC" w:rsidRPr="000D4F49">
        <w:rPr>
          <w:rFonts w:ascii="Verdana" w:hAnsi="Verdana" w:cs="Arial"/>
          <w:sz w:val="16"/>
          <w:szCs w:val="24"/>
        </w:rPr>
        <w:t xml:space="preserve"> skreślić</w:t>
      </w:r>
    </w:p>
    <w:p w:rsidR="00DE5B76" w:rsidRDefault="00DE5B76" w:rsidP="00DE5B76">
      <w:pPr>
        <w:pStyle w:val="Tekstkomentarza"/>
        <w:tabs>
          <w:tab w:val="num" w:pos="0"/>
        </w:tabs>
        <w:rPr>
          <w:rFonts w:ascii="Verdana" w:hAnsi="Verdana" w:cs="Arial"/>
          <w:sz w:val="16"/>
          <w:szCs w:val="24"/>
        </w:rPr>
      </w:pPr>
      <w:r>
        <w:rPr>
          <w:rFonts w:ascii="Verdana" w:hAnsi="Verdana" w:cs="Arial"/>
          <w:b/>
          <w:sz w:val="16"/>
          <w:szCs w:val="24"/>
        </w:rPr>
        <w:t>2</w:t>
      </w:r>
      <w:r w:rsidRPr="00F27992">
        <w:rPr>
          <w:rFonts w:ascii="Verdana" w:hAnsi="Verdana" w:cs="Arial"/>
          <w:b/>
          <w:sz w:val="16"/>
          <w:szCs w:val="24"/>
        </w:rPr>
        <w:t xml:space="preserve"> </w:t>
      </w:r>
      <w:r>
        <w:rPr>
          <w:rFonts w:ascii="Verdana" w:hAnsi="Verdana" w:cs="Arial"/>
          <w:sz w:val="16"/>
          <w:szCs w:val="24"/>
        </w:rPr>
        <w:t xml:space="preserve">– </w:t>
      </w:r>
      <w:r w:rsidR="00C365BC" w:rsidRPr="000D4F49">
        <w:rPr>
          <w:rFonts w:ascii="Verdana" w:hAnsi="Verdana" w:cs="Arial"/>
          <w:sz w:val="16"/>
          <w:szCs w:val="24"/>
        </w:rPr>
        <w:t>podać jeśli dotyczy</w:t>
      </w:r>
    </w:p>
    <w:p w:rsidR="00DE5B76" w:rsidRDefault="00DE5B76" w:rsidP="00DE5B76">
      <w:pPr>
        <w:pStyle w:val="Tekstkomentarza"/>
        <w:tabs>
          <w:tab w:val="num" w:pos="0"/>
        </w:tabs>
        <w:rPr>
          <w:rFonts w:ascii="Verdana" w:hAnsi="Verdana" w:cs="Arial"/>
          <w:sz w:val="16"/>
          <w:szCs w:val="24"/>
        </w:rPr>
      </w:pPr>
      <w:r>
        <w:rPr>
          <w:rFonts w:ascii="Verdana" w:hAnsi="Verdana" w:cs="Arial"/>
          <w:b/>
          <w:sz w:val="16"/>
          <w:szCs w:val="24"/>
        </w:rPr>
        <w:t>3</w:t>
      </w:r>
      <w:r>
        <w:rPr>
          <w:rFonts w:ascii="Verdana" w:hAnsi="Verdana" w:cs="Arial"/>
          <w:sz w:val="16"/>
          <w:szCs w:val="24"/>
        </w:rPr>
        <w:t xml:space="preserve"> – </w:t>
      </w:r>
      <w:proofErr w:type="spellStart"/>
      <w:r w:rsidR="003F5165">
        <w:rPr>
          <w:rFonts w:ascii="Verdana" w:hAnsi="Verdana" w:cs="Arial"/>
          <w:sz w:val="16"/>
          <w:szCs w:val="24"/>
        </w:rPr>
        <w:t>m</w:t>
      </w:r>
      <w:r w:rsidR="00C365BC" w:rsidRPr="00F27992">
        <w:rPr>
          <w:rFonts w:ascii="Verdana" w:hAnsi="Verdana" w:cs="Arial"/>
          <w:sz w:val="16"/>
          <w:szCs w:val="24"/>
        </w:rPr>
        <w:t>ikroprzedsiębiorstwa</w:t>
      </w:r>
      <w:proofErr w:type="spellEnd"/>
      <w:r w:rsidR="00C365BC">
        <w:rPr>
          <w:rFonts w:ascii="Verdana" w:hAnsi="Verdana" w:cs="Arial"/>
          <w:sz w:val="16"/>
          <w:szCs w:val="24"/>
        </w:rPr>
        <w:t xml:space="preserve"> </w:t>
      </w:r>
      <w:r w:rsidR="00C365BC" w:rsidRPr="00F27992">
        <w:rPr>
          <w:rFonts w:ascii="Verdana" w:hAnsi="Verdana" w:cs="Arial"/>
          <w:sz w:val="16"/>
          <w:szCs w:val="24"/>
        </w:rPr>
        <w:t>oraz małe i średnie przedsiębiorstwa (MŚP): przedsiębiorstwa, które zatrudniają mniej niż 250 pracowników i których roczny obrót nie przekracza 50 milionów euro, a/lub całkowity bilans roczny nie przekracza 43 milionów euro</w:t>
      </w:r>
    </w:p>
    <w:p w:rsidR="00DE5B76" w:rsidRPr="000D4F49" w:rsidRDefault="00DE5B76" w:rsidP="00DE5B76">
      <w:pPr>
        <w:pStyle w:val="Tekstkomentarza"/>
        <w:tabs>
          <w:tab w:val="num" w:pos="0"/>
        </w:tabs>
        <w:rPr>
          <w:rFonts w:ascii="Verdana" w:hAnsi="Verdana" w:cs="Arial"/>
          <w:sz w:val="16"/>
          <w:szCs w:val="24"/>
        </w:rPr>
        <w:sectPr w:rsidR="00DE5B76" w:rsidRPr="000D4F49" w:rsidSect="00386D30">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418" w:header="709" w:footer="709" w:gutter="0"/>
          <w:cols w:space="708"/>
          <w:docGrid w:linePitch="360"/>
        </w:sectPr>
      </w:pPr>
    </w:p>
    <w:p w:rsidR="00861D09" w:rsidRDefault="00826FFE">
      <w:pPr>
        <w:pStyle w:val="Nagwek6"/>
        <w:jc w:val="right"/>
        <w:rPr>
          <w:rFonts w:ascii="Verdana" w:hAnsi="Verdana" w:cs="Arial"/>
          <w:b/>
          <w:bCs/>
          <w:sz w:val="20"/>
          <w:u w:val="none"/>
        </w:rPr>
      </w:pPr>
      <w:r>
        <w:rPr>
          <w:rFonts w:ascii="Verdana" w:hAnsi="Verdana" w:cs="Arial"/>
          <w:b/>
          <w:bCs/>
          <w:sz w:val="20"/>
          <w:u w:val="none"/>
        </w:rPr>
        <w:lastRenderedPageBreak/>
        <w:t>Załącznik nr</w:t>
      </w:r>
      <w:r w:rsidR="000B2327">
        <w:rPr>
          <w:rFonts w:ascii="Verdana" w:hAnsi="Verdana" w:cs="Arial"/>
          <w:b/>
          <w:bCs/>
          <w:sz w:val="20"/>
          <w:u w:val="none"/>
        </w:rPr>
        <w:t xml:space="preserve"> 2</w:t>
      </w:r>
      <w:r w:rsidR="00861D09">
        <w:rPr>
          <w:rFonts w:ascii="Verdana" w:hAnsi="Verdana" w:cs="Arial"/>
          <w:b/>
          <w:bCs/>
          <w:sz w:val="20"/>
          <w:u w:val="none"/>
        </w:rPr>
        <w:t xml:space="preserve"> do SIWZ</w:t>
      </w:r>
    </w:p>
    <w:p w:rsidR="00861D09" w:rsidRDefault="00861D09">
      <w:pPr>
        <w:ind w:left="3540" w:firstLine="708"/>
        <w:rPr>
          <w:rFonts w:ascii="Arial" w:hAnsi="Arial" w:cs="Arial"/>
          <w:b/>
          <w:sz w:val="20"/>
          <w:szCs w:val="20"/>
        </w:rPr>
      </w:pPr>
    </w:p>
    <w:p w:rsidR="00861D09" w:rsidRDefault="00861D09">
      <w:pPr>
        <w:ind w:left="3540" w:firstLine="708"/>
        <w:rPr>
          <w:rFonts w:ascii="Arial" w:hAnsi="Arial" w:cs="Arial"/>
          <w:b/>
          <w:sz w:val="20"/>
          <w:szCs w:val="20"/>
        </w:rPr>
      </w:pPr>
    </w:p>
    <w:p w:rsidR="00861D09" w:rsidRDefault="00861D09" w:rsidP="001C435D">
      <w:pPr>
        <w:ind w:left="3540" w:firstLine="708"/>
        <w:rPr>
          <w:rFonts w:ascii="Arial" w:hAnsi="Arial" w:cs="Arial"/>
          <w:b/>
          <w:sz w:val="20"/>
          <w:szCs w:val="20"/>
        </w:rPr>
      </w:pPr>
      <w:r>
        <w:rPr>
          <w:rFonts w:ascii="Arial" w:hAnsi="Arial" w:cs="Arial"/>
          <w:b/>
          <w:sz w:val="20"/>
          <w:szCs w:val="20"/>
        </w:rPr>
        <w:t>Zamawiający:</w:t>
      </w:r>
    </w:p>
    <w:p w:rsidR="00861D09" w:rsidRDefault="00861D09" w:rsidP="001C435D">
      <w:pPr>
        <w:pStyle w:val="Tekstpodstawowy31"/>
        <w:widowControl w:val="0"/>
        <w:tabs>
          <w:tab w:val="clear" w:pos="284"/>
        </w:tabs>
        <w:ind w:left="3540" w:firstLine="708"/>
        <w:jc w:val="both"/>
        <w:rPr>
          <w:rFonts w:ascii="Verdana" w:hAnsi="Verdana" w:cs="Arial"/>
          <w:sz w:val="20"/>
          <w:szCs w:val="24"/>
        </w:rPr>
      </w:pPr>
      <w:r>
        <w:rPr>
          <w:rFonts w:ascii="Verdana" w:hAnsi="Verdana" w:cs="Arial"/>
          <w:sz w:val="20"/>
          <w:szCs w:val="24"/>
        </w:rPr>
        <w:t xml:space="preserve">Gmina Wrocław - Urząd Miejski Wrocławia </w:t>
      </w:r>
    </w:p>
    <w:p w:rsidR="00861D09" w:rsidRPr="001C435D" w:rsidRDefault="00861D09" w:rsidP="001C435D">
      <w:pPr>
        <w:pStyle w:val="Standard"/>
        <w:ind w:left="3540" w:firstLine="708"/>
      </w:pPr>
      <w:r w:rsidRPr="001C435D">
        <w:t>pl. Nowy Targ 1-8</w:t>
      </w:r>
    </w:p>
    <w:p w:rsidR="00861D09" w:rsidRDefault="00861D09" w:rsidP="001C435D">
      <w:pPr>
        <w:ind w:left="3540" w:firstLine="708"/>
        <w:jc w:val="both"/>
        <w:rPr>
          <w:rFonts w:ascii="Verdana" w:hAnsi="Verdana" w:cs="Arial"/>
          <w:snapToGrid w:val="0"/>
          <w:sz w:val="20"/>
        </w:rPr>
      </w:pPr>
      <w:r>
        <w:rPr>
          <w:rFonts w:ascii="Verdana" w:hAnsi="Verdana" w:cs="Arial"/>
          <w:sz w:val="20"/>
        </w:rPr>
        <w:t>50-</w:t>
      </w:r>
      <w:r>
        <w:rPr>
          <w:rFonts w:ascii="Verdana" w:hAnsi="Verdana" w:cs="Arial"/>
          <w:snapToGrid w:val="0"/>
          <w:sz w:val="20"/>
        </w:rPr>
        <w:t>141 Wrocław</w:t>
      </w:r>
    </w:p>
    <w:p w:rsidR="00861D09" w:rsidRDefault="00861D09" w:rsidP="001C435D">
      <w:pPr>
        <w:widowControl w:val="0"/>
        <w:ind w:left="3540" w:firstLine="708"/>
        <w:rPr>
          <w:rFonts w:ascii="Verdana" w:hAnsi="Verdana" w:cs="Arial"/>
          <w:sz w:val="20"/>
        </w:rPr>
      </w:pPr>
      <w:r>
        <w:rPr>
          <w:rFonts w:ascii="Verdana" w:hAnsi="Verdana" w:cs="Arial"/>
          <w:b/>
          <w:bCs/>
          <w:sz w:val="20"/>
        </w:rPr>
        <w:t>Prowadzący postępowanie:</w:t>
      </w:r>
    </w:p>
    <w:p w:rsidR="00861D09" w:rsidRDefault="00861D09" w:rsidP="001C435D">
      <w:pPr>
        <w:pStyle w:val="Tekstpodstawowy31"/>
        <w:widowControl w:val="0"/>
        <w:tabs>
          <w:tab w:val="clear" w:pos="284"/>
        </w:tabs>
        <w:ind w:left="3540" w:firstLine="708"/>
        <w:rPr>
          <w:rFonts w:ascii="Verdana" w:hAnsi="Verdana" w:cs="Arial"/>
          <w:sz w:val="20"/>
          <w:szCs w:val="24"/>
        </w:rPr>
      </w:pPr>
      <w:r>
        <w:rPr>
          <w:rFonts w:ascii="Verdana" w:hAnsi="Verdana" w:cs="Arial"/>
          <w:sz w:val="20"/>
          <w:szCs w:val="24"/>
        </w:rPr>
        <w:t>Wydział Zamówień Publicznych</w:t>
      </w:r>
    </w:p>
    <w:p w:rsidR="00861D09" w:rsidRDefault="00861D09" w:rsidP="001C435D">
      <w:pPr>
        <w:widowControl w:val="0"/>
        <w:ind w:left="3540" w:firstLine="708"/>
        <w:rPr>
          <w:rFonts w:ascii="Verdana" w:hAnsi="Verdana" w:cs="Arial"/>
          <w:sz w:val="20"/>
        </w:rPr>
      </w:pPr>
      <w:r>
        <w:rPr>
          <w:rFonts w:ascii="Verdana" w:hAnsi="Verdana" w:cs="Arial"/>
          <w:sz w:val="20"/>
        </w:rPr>
        <w:t>al. M. Kromera 44</w:t>
      </w:r>
    </w:p>
    <w:p w:rsidR="00861D09" w:rsidRDefault="00861D09" w:rsidP="001C435D">
      <w:pPr>
        <w:pStyle w:val="Tekstpodstawowy31"/>
        <w:widowControl w:val="0"/>
        <w:tabs>
          <w:tab w:val="clear" w:pos="284"/>
        </w:tabs>
        <w:ind w:left="3540" w:firstLine="708"/>
        <w:rPr>
          <w:rFonts w:ascii="Verdana" w:hAnsi="Verdana" w:cs="Arial"/>
          <w:sz w:val="20"/>
          <w:szCs w:val="24"/>
        </w:rPr>
      </w:pPr>
      <w:r>
        <w:rPr>
          <w:rFonts w:ascii="Verdana" w:hAnsi="Verdana" w:cs="Arial"/>
          <w:sz w:val="20"/>
          <w:szCs w:val="24"/>
        </w:rPr>
        <w:t>51-163 Wrocław</w:t>
      </w:r>
    </w:p>
    <w:p w:rsidR="00861D09" w:rsidRDefault="00861D09">
      <w:pPr>
        <w:ind w:left="5954"/>
        <w:jc w:val="center"/>
        <w:rPr>
          <w:rFonts w:ascii="Arial" w:hAnsi="Arial" w:cs="Arial"/>
          <w:i/>
          <w:sz w:val="16"/>
          <w:szCs w:val="16"/>
        </w:rPr>
      </w:pPr>
      <w:r>
        <w:rPr>
          <w:rFonts w:ascii="Arial" w:hAnsi="Arial" w:cs="Arial"/>
          <w:i/>
          <w:sz w:val="16"/>
          <w:szCs w:val="16"/>
        </w:rPr>
        <w:t xml:space="preserve"> </w:t>
      </w:r>
    </w:p>
    <w:p w:rsidR="00861D09" w:rsidRDefault="00861D09">
      <w:pPr>
        <w:rPr>
          <w:rFonts w:ascii="Arial" w:hAnsi="Arial" w:cs="Arial"/>
          <w:b/>
          <w:sz w:val="20"/>
          <w:szCs w:val="20"/>
        </w:rPr>
      </w:pPr>
    </w:p>
    <w:p w:rsidR="00861D09" w:rsidRDefault="00861D09">
      <w:pPr>
        <w:rPr>
          <w:rFonts w:ascii="Arial" w:hAnsi="Arial" w:cs="Arial"/>
          <w:b/>
          <w:sz w:val="20"/>
          <w:szCs w:val="20"/>
        </w:rPr>
      </w:pPr>
      <w:r>
        <w:rPr>
          <w:rFonts w:ascii="Arial" w:hAnsi="Arial" w:cs="Arial"/>
          <w:b/>
          <w:sz w:val="20"/>
          <w:szCs w:val="20"/>
        </w:rPr>
        <w:t>Wykonawca:</w:t>
      </w:r>
    </w:p>
    <w:p w:rsidR="00861D09" w:rsidRDefault="00861D09">
      <w:pPr>
        <w:spacing w:line="480" w:lineRule="auto"/>
        <w:ind w:right="5954"/>
        <w:rPr>
          <w:rFonts w:ascii="Arial" w:hAnsi="Arial" w:cs="Arial"/>
          <w:sz w:val="20"/>
          <w:szCs w:val="20"/>
        </w:rPr>
      </w:pPr>
      <w:r>
        <w:rPr>
          <w:rFonts w:ascii="Arial" w:hAnsi="Arial" w:cs="Arial"/>
          <w:sz w:val="20"/>
          <w:szCs w:val="20"/>
        </w:rPr>
        <w:t>………………………………………………………………………………</w:t>
      </w:r>
    </w:p>
    <w:p w:rsidR="00861D09" w:rsidRDefault="00861D09">
      <w:pPr>
        <w:ind w:right="5953"/>
        <w:rPr>
          <w:rFonts w:ascii="Arial" w:hAnsi="Arial" w:cs="Arial"/>
          <w:i/>
          <w:sz w:val="16"/>
          <w:szCs w:val="16"/>
        </w:rPr>
      </w:pPr>
      <w:r>
        <w:rPr>
          <w:rFonts w:ascii="Arial" w:hAnsi="Arial" w:cs="Arial"/>
          <w:i/>
          <w:sz w:val="16"/>
          <w:szCs w:val="16"/>
        </w:rPr>
        <w:t>(pełna nazwa/firma, adres, w zależności od podmiotu: NIP/</w:t>
      </w:r>
      <w:r w:rsidR="00165881">
        <w:rPr>
          <w:rFonts w:ascii="Arial" w:hAnsi="Arial" w:cs="Arial"/>
          <w:i/>
          <w:sz w:val="16"/>
          <w:szCs w:val="16"/>
        </w:rPr>
        <w:t xml:space="preserve"> </w:t>
      </w:r>
      <w:r>
        <w:rPr>
          <w:rFonts w:ascii="Arial" w:hAnsi="Arial" w:cs="Arial"/>
          <w:i/>
          <w:sz w:val="16"/>
          <w:szCs w:val="16"/>
        </w:rPr>
        <w:t>PESEL, KRS/</w:t>
      </w:r>
      <w:r w:rsidR="00165881">
        <w:rPr>
          <w:rFonts w:ascii="Arial" w:hAnsi="Arial" w:cs="Arial"/>
          <w:i/>
          <w:sz w:val="16"/>
          <w:szCs w:val="16"/>
        </w:rPr>
        <w:t xml:space="preserve"> </w:t>
      </w:r>
      <w:proofErr w:type="spellStart"/>
      <w:r>
        <w:rPr>
          <w:rFonts w:ascii="Arial" w:hAnsi="Arial" w:cs="Arial"/>
          <w:i/>
          <w:sz w:val="16"/>
          <w:szCs w:val="16"/>
        </w:rPr>
        <w:t>CEiDG</w:t>
      </w:r>
      <w:proofErr w:type="spellEnd"/>
      <w:r>
        <w:rPr>
          <w:rFonts w:ascii="Arial" w:hAnsi="Arial" w:cs="Arial"/>
          <w:i/>
          <w:sz w:val="16"/>
          <w:szCs w:val="16"/>
        </w:rPr>
        <w:t>)</w:t>
      </w:r>
    </w:p>
    <w:p w:rsidR="00861D09" w:rsidRDefault="00861D09">
      <w:pPr>
        <w:rPr>
          <w:rFonts w:ascii="Arial" w:hAnsi="Arial" w:cs="Arial"/>
          <w:sz w:val="20"/>
          <w:szCs w:val="20"/>
          <w:u w:val="single"/>
        </w:rPr>
      </w:pPr>
      <w:r>
        <w:rPr>
          <w:rFonts w:ascii="Arial" w:hAnsi="Arial" w:cs="Arial"/>
          <w:sz w:val="20"/>
          <w:szCs w:val="20"/>
          <w:u w:val="single"/>
        </w:rPr>
        <w:t>reprezentowany przez:</w:t>
      </w:r>
    </w:p>
    <w:p w:rsidR="00861D09" w:rsidRDefault="00861D09">
      <w:pPr>
        <w:spacing w:line="480" w:lineRule="auto"/>
        <w:ind w:right="5954"/>
        <w:rPr>
          <w:rFonts w:ascii="Arial" w:hAnsi="Arial" w:cs="Arial"/>
          <w:sz w:val="20"/>
          <w:szCs w:val="20"/>
        </w:rPr>
      </w:pPr>
      <w:r>
        <w:rPr>
          <w:rFonts w:ascii="Arial" w:hAnsi="Arial" w:cs="Arial"/>
          <w:sz w:val="20"/>
          <w:szCs w:val="20"/>
        </w:rPr>
        <w:t>………………………………………………………………………………</w:t>
      </w:r>
    </w:p>
    <w:p w:rsidR="00861D09" w:rsidRDefault="00861D09">
      <w:pPr>
        <w:ind w:right="5953"/>
        <w:rPr>
          <w:rFonts w:ascii="Arial" w:hAnsi="Arial" w:cs="Arial"/>
          <w:i/>
          <w:sz w:val="16"/>
          <w:szCs w:val="16"/>
        </w:rPr>
      </w:pPr>
      <w:r>
        <w:rPr>
          <w:rFonts w:ascii="Arial" w:hAnsi="Arial" w:cs="Arial"/>
          <w:i/>
          <w:sz w:val="16"/>
          <w:szCs w:val="16"/>
        </w:rPr>
        <w:t>(imię, nazwisko, stanowisko/podstawa do reprezentacji)</w:t>
      </w:r>
    </w:p>
    <w:p w:rsidR="00861D09" w:rsidRDefault="00861D09">
      <w:pPr>
        <w:rPr>
          <w:rFonts w:ascii="Arial" w:hAnsi="Arial" w:cs="Arial"/>
        </w:rPr>
      </w:pPr>
    </w:p>
    <w:p w:rsidR="003B2F33" w:rsidRDefault="003B2F33">
      <w:pPr>
        <w:rPr>
          <w:rFonts w:ascii="Arial" w:hAnsi="Arial" w:cs="Arial"/>
        </w:rPr>
      </w:pPr>
    </w:p>
    <w:p w:rsidR="00861D09" w:rsidRDefault="00861D09">
      <w:pPr>
        <w:spacing w:after="120" w:line="360" w:lineRule="auto"/>
        <w:jc w:val="center"/>
        <w:rPr>
          <w:rFonts w:ascii="Arial" w:hAnsi="Arial" w:cs="Arial"/>
          <w:b/>
          <w:u w:val="single"/>
        </w:rPr>
      </w:pPr>
      <w:r>
        <w:rPr>
          <w:rFonts w:ascii="Arial" w:hAnsi="Arial" w:cs="Arial"/>
          <w:b/>
          <w:u w:val="single"/>
        </w:rPr>
        <w:t xml:space="preserve">Oświadczenie Wykonawcy </w:t>
      </w:r>
    </w:p>
    <w:p w:rsidR="00861D09" w:rsidRDefault="00861D09">
      <w:pPr>
        <w:spacing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rsidR="00861D09" w:rsidRDefault="00861D09">
      <w:pPr>
        <w:spacing w:line="360" w:lineRule="auto"/>
        <w:jc w:val="center"/>
        <w:rPr>
          <w:rFonts w:ascii="Arial" w:hAnsi="Arial" w:cs="Arial"/>
          <w:b/>
          <w:sz w:val="20"/>
          <w:szCs w:val="20"/>
        </w:rPr>
      </w:pPr>
      <w:r>
        <w:rPr>
          <w:rFonts w:ascii="Arial" w:hAnsi="Arial" w:cs="Arial"/>
          <w:b/>
          <w:sz w:val="20"/>
          <w:szCs w:val="20"/>
        </w:rPr>
        <w:t xml:space="preserve">Prawo zamówień publicznych (dalej jako: ustawa </w:t>
      </w:r>
      <w:proofErr w:type="spellStart"/>
      <w:r>
        <w:rPr>
          <w:rFonts w:ascii="Arial" w:hAnsi="Arial" w:cs="Arial"/>
          <w:b/>
          <w:sz w:val="20"/>
          <w:szCs w:val="20"/>
        </w:rPr>
        <w:t>Pzp</w:t>
      </w:r>
      <w:proofErr w:type="spellEnd"/>
      <w:r>
        <w:rPr>
          <w:rFonts w:ascii="Arial" w:hAnsi="Arial" w:cs="Arial"/>
          <w:b/>
          <w:sz w:val="20"/>
          <w:szCs w:val="20"/>
        </w:rPr>
        <w:t>),</w:t>
      </w:r>
    </w:p>
    <w:p w:rsidR="00861D09" w:rsidRPr="00BD7C94" w:rsidRDefault="00861D09" w:rsidP="00BD7C94">
      <w:pPr>
        <w:spacing w:before="120" w:line="360" w:lineRule="auto"/>
        <w:jc w:val="center"/>
        <w:rPr>
          <w:rFonts w:ascii="Arial" w:hAnsi="Arial" w:cs="Arial"/>
          <w:b/>
          <w:u w:val="single"/>
        </w:rPr>
      </w:pPr>
      <w:r>
        <w:rPr>
          <w:rFonts w:ascii="Arial" w:hAnsi="Arial" w:cs="Arial"/>
          <w:b/>
          <w:u w:val="single"/>
        </w:rPr>
        <w:t>DOTYCZĄCE PRZESŁANEK WYKLUCZENIA Z POSTĘPOWANIA</w:t>
      </w:r>
    </w:p>
    <w:p w:rsidR="00812805" w:rsidRDefault="00861D09" w:rsidP="009D0033">
      <w:pPr>
        <w:jc w:val="both"/>
        <w:rPr>
          <w:rFonts w:ascii="Verdana" w:hAnsi="Verdana" w:cs="Arial"/>
          <w:b/>
          <w:bCs/>
          <w:color w:val="000000"/>
          <w:sz w:val="22"/>
          <w:szCs w:val="22"/>
        </w:rPr>
      </w:pPr>
      <w:r w:rsidRPr="00836A55">
        <w:rPr>
          <w:rFonts w:ascii="Verdana" w:hAnsi="Verdana" w:cs="Arial"/>
          <w:sz w:val="20"/>
          <w:szCs w:val="20"/>
        </w:rPr>
        <w:t>Na potrzeby postępowania o udzielenie zamówienia publicznego pn</w:t>
      </w:r>
      <w:r w:rsidR="00FC4B77">
        <w:rPr>
          <w:rFonts w:ascii="Verdana" w:hAnsi="Verdana" w:cs="Arial"/>
          <w:sz w:val="20"/>
          <w:szCs w:val="20"/>
        </w:rPr>
        <w:t>.:</w:t>
      </w:r>
      <w:r w:rsidR="00836A55" w:rsidRPr="00836A55">
        <w:rPr>
          <w:rFonts w:ascii="Verdana" w:hAnsi="Verdana" w:cs="Arial"/>
          <w:b/>
          <w:bCs/>
          <w:color w:val="000000"/>
          <w:sz w:val="20"/>
          <w:szCs w:val="20"/>
        </w:rPr>
        <w:t xml:space="preserve"> </w:t>
      </w:r>
      <w:r w:rsidR="00812805">
        <w:rPr>
          <w:rFonts w:ascii="Verdana" w:hAnsi="Verdana" w:cs="Verdana"/>
          <w:b/>
          <w:bCs/>
          <w:color w:val="000000"/>
          <w:sz w:val="20"/>
          <w:szCs w:val="20"/>
        </w:rPr>
        <w:t>Dostawa artykułów elektrycznych dla wydziałów Urzędu Miejskiego Wrocławia</w:t>
      </w:r>
    </w:p>
    <w:p w:rsidR="00861D09" w:rsidRPr="000B2327" w:rsidRDefault="000B2327" w:rsidP="009D0033">
      <w:pPr>
        <w:jc w:val="both"/>
        <w:rPr>
          <w:rFonts w:ascii="Verdana" w:hAnsi="Verdana" w:cs="Arial"/>
          <w:b/>
          <w:bCs/>
          <w:color w:val="000000"/>
          <w:sz w:val="20"/>
          <w:szCs w:val="20"/>
        </w:rPr>
      </w:pPr>
      <w:r w:rsidRPr="000B2327">
        <w:rPr>
          <w:rFonts w:ascii="Verdana" w:hAnsi="Verdana" w:cs="Arial"/>
          <w:b/>
          <w:bCs/>
          <w:color w:val="000000"/>
          <w:sz w:val="20"/>
          <w:szCs w:val="20"/>
        </w:rPr>
        <w:t>znak ZP/PN/</w:t>
      </w:r>
      <w:r w:rsidR="00F443EF">
        <w:rPr>
          <w:rFonts w:ascii="Verdana" w:hAnsi="Verdana" w:cs="Arial"/>
          <w:b/>
          <w:bCs/>
          <w:color w:val="000000"/>
          <w:sz w:val="20"/>
          <w:szCs w:val="20"/>
        </w:rPr>
        <w:t>90</w:t>
      </w:r>
      <w:r w:rsidR="00836A55">
        <w:rPr>
          <w:rFonts w:ascii="Verdana" w:hAnsi="Verdana" w:cs="Arial"/>
          <w:b/>
          <w:bCs/>
          <w:color w:val="000000"/>
          <w:sz w:val="20"/>
          <w:szCs w:val="20"/>
        </w:rPr>
        <w:t>/2019</w:t>
      </w:r>
      <w:r w:rsidR="00861D09" w:rsidRPr="000B2327">
        <w:rPr>
          <w:rFonts w:ascii="Verdana" w:hAnsi="Verdana" w:cs="Arial"/>
          <w:b/>
          <w:bCs/>
          <w:color w:val="000000"/>
          <w:sz w:val="20"/>
          <w:szCs w:val="20"/>
        </w:rPr>
        <w:t>/W</w:t>
      </w:r>
      <w:r w:rsidR="00836A55">
        <w:rPr>
          <w:rFonts w:ascii="Verdana" w:hAnsi="Verdana" w:cs="Arial"/>
          <w:b/>
          <w:bCs/>
          <w:color w:val="000000"/>
          <w:sz w:val="20"/>
          <w:szCs w:val="20"/>
        </w:rPr>
        <w:t>OU</w:t>
      </w:r>
      <w:r w:rsidR="00861D09" w:rsidRPr="000B2327">
        <w:rPr>
          <w:rFonts w:ascii="Verdana" w:hAnsi="Verdana" w:cs="Arial"/>
          <w:sz w:val="20"/>
          <w:szCs w:val="20"/>
        </w:rPr>
        <w:t>, prowadzonego przez Gminę Wrocław – Urząd Miejski Wrocławia oświadczam, co następuje:</w:t>
      </w:r>
    </w:p>
    <w:p w:rsidR="00861D09" w:rsidRDefault="00861D09">
      <w:pPr>
        <w:spacing w:line="360" w:lineRule="auto"/>
        <w:jc w:val="both"/>
        <w:rPr>
          <w:rFonts w:ascii="Arial" w:hAnsi="Arial" w:cs="Arial"/>
        </w:rPr>
      </w:pPr>
    </w:p>
    <w:p w:rsidR="00861D09" w:rsidRDefault="00861D09">
      <w:pPr>
        <w:shd w:val="clear" w:color="auto" w:fill="BFBFBF"/>
        <w:spacing w:line="360" w:lineRule="auto"/>
        <w:rPr>
          <w:rFonts w:ascii="Arial" w:hAnsi="Arial" w:cs="Arial"/>
          <w:b/>
          <w:sz w:val="21"/>
          <w:szCs w:val="21"/>
        </w:rPr>
      </w:pPr>
      <w:r>
        <w:rPr>
          <w:rFonts w:ascii="Arial" w:hAnsi="Arial" w:cs="Arial"/>
          <w:b/>
          <w:sz w:val="21"/>
          <w:szCs w:val="21"/>
        </w:rPr>
        <w:t>OŚWIADCZENIA DOTYCZĄCE WYKONAWCY:</w:t>
      </w:r>
    </w:p>
    <w:p w:rsidR="00861D09" w:rsidRDefault="00861D09">
      <w:pPr>
        <w:pStyle w:val="Akapitzlist"/>
        <w:spacing w:line="360" w:lineRule="auto"/>
        <w:jc w:val="both"/>
        <w:rPr>
          <w:rFonts w:ascii="Arial" w:hAnsi="Arial" w:cs="Arial"/>
        </w:rPr>
      </w:pPr>
    </w:p>
    <w:p w:rsidR="00861D09" w:rsidRDefault="00861D09" w:rsidP="002F04F5">
      <w:pPr>
        <w:pStyle w:val="Akapitzlist"/>
        <w:numPr>
          <w:ilvl w:val="0"/>
          <w:numId w:val="19"/>
        </w:numPr>
        <w:spacing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w:t>
      </w:r>
      <w:r w:rsidRPr="00634FAB">
        <w:rPr>
          <w:rFonts w:ascii="Arial" w:hAnsi="Arial" w:cs="Arial"/>
          <w:sz w:val="21"/>
          <w:szCs w:val="21"/>
        </w:rPr>
        <w:t>24 ust</w:t>
      </w:r>
      <w:r w:rsidR="00E9289D">
        <w:rPr>
          <w:rFonts w:ascii="Arial" w:hAnsi="Arial" w:cs="Arial"/>
          <w:sz w:val="21"/>
          <w:szCs w:val="21"/>
        </w:rPr>
        <w:t>.</w:t>
      </w:r>
      <w:r w:rsidRPr="00634FAB">
        <w:rPr>
          <w:rFonts w:ascii="Arial" w:hAnsi="Arial" w:cs="Arial"/>
          <w:sz w:val="21"/>
          <w:szCs w:val="21"/>
        </w:rPr>
        <w:t xml:space="preserve"> 1 </w:t>
      </w:r>
      <w:proofErr w:type="spellStart"/>
      <w:r w:rsidRPr="00634FAB">
        <w:rPr>
          <w:rFonts w:ascii="Arial" w:hAnsi="Arial" w:cs="Arial"/>
          <w:sz w:val="21"/>
          <w:szCs w:val="21"/>
        </w:rPr>
        <w:t>pkt</w:t>
      </w:r>
      <w:proofErr w:type="spellEnd"/>
      <w:r w:rsidRPr="00634FAB">
        <w:rPr>
          <w:rFonts w:ascii="Arial" w:hAnsi="Arial" w:cs="Arial"/>
          <w:sz w:val="21"/>
          <w:szCs w:val="21"/>
        </w:rPr>
        <w:t xml:space="preserve"> 12-23 </w:t>
      </w:r>
      <w:r w:rsidR="00125BF8">
        <w:rPr>
          <w:rFonts w:ascii="Arial" w:hAnsi="Arial" w:cs="Arial"/>
          <w:sz w:val="21"/>
          <w:szCs w:val="21"/>
        </w:rPr>
        <w:t xml:space="preserve"> ustawy </w:t>
      </w:r>
      <w:proofErr w:type="spellStart"/>
      <w:r w:rsidR="00125BF8">
        <w:rPr>
          <w:rFonts w:ascii="Arial" w:hAnsi="Arial" w:cs="Arial"/>
          <w:sz w:val="21"/>
          <w:szCs w:val="21"/>
        </w:rPr>
        <w:t>Pzp</w:t>
      </w:r>
      <w:proofErr w:type="spellEnd"/>
      <w:r w:rsidRPr="00634FAB">
        <w:rPr>
          <w:rFonts w:ascii="Arial" w:hAnsi="Arial" w:cs="Arial"/>
          <w:sz w:val="21"/>
          <w:szCs w:val="21"/>
        </w:rPr>
        <w:t>.</w:t>
      </w:r>
    </w:p>
    <w:p w:rsidR="00131911" w:rsidRPr="00131911" w:rsidRDefault="00131911" w:rsidP="00131911">
      <w:pPr>
        <w:pStyle w:val="Akapitzlist"/>
        <w:spacing w:line="360" w:lineRule="auto"/>
        <w:jc w:val="both"/>
        <w:rPr>
          <w:rFonts w:ascii="Arial" w:hAnsi="Arial" w:cs="Arial"/>
          <w:sz w:val="21"/>
          <w:szCs w:val="21"/>
        </w:rPr>
      </w:pPr>
    </w:p>
    <w:p w:rsidR="00861D09" w:rsidRDefault="00861D09" w:rsidP="001B4D96">
      <w:pPr>
        <w:spacing w:line="360" w:lineRule="auto"/>
        <w:ind w:left="3540" w:firstLine="708"/>
        <w:jc w:val="both"/>
        <w:rPr>
          <w:rFonts w:ascii="Arial" w:hAnsi="Arial" w:cs="Arial"/>
          <w:sz w:val="20"/>
          <w:szCs w:val="20"/>
        </w:rPr>
      </w:pPr>
      <w:r>
        <w:rPr>
          <w:rFonts w:ascii="Arial" w:hAnsi="Arial" w:cs="Arial"/>
          <w:sz w:val="20"/>
          <w:szCs w:val="20"/>
        </w:rPr>
        <w:t>…………….…….</w:t>
      </w:r>
      <w:r>
        <w:rPr>
          <w:rFonts w:ascii="Arial" w:hAnsi="Arial" w:cs="Arial"/>
          <w:i/>
          <w:sz w:val="16"/>
          <w:szCs w:val="16"/>
        </w:rPr>
        <w:t xml:space="preserve">(miejscowość), </w:t>
      </w:r>
      <w:r>
        <w:rPr>
          <w:rFonts w:ascii="Arial" w:hAnsi="Arial" w:cs="Arial"/>
          <w:sz w:val="20"/>
          <w:szCs w:val="20"/>
        </w:rPr>
        <w:t xml:space="preserve">dnia ………….……. r. </w:t>
      </w: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BB7554" w:rsidRDefault="00BB7554">
      <w:pPr>
        <w:spacing w:line="360" w:lineRule="auto"/>
        <w:ind w:left="5664" w:firstLine="708"/>
        <w:jc w:val="both"/>
        <w:rPr>
          <w:rFonts w:ascii="Arial" w:hAnsi="Arial" w:cs="Arial"/>
          <w:i/>
          <w:sz w:val="18"/>
          <w:szCs w:val="18"/>
        </w:rPr>
      </w:pPr>
    </w:p>
    <w:p w:rsidR="00861D09" w:rsidRDefault="00861D09">
      <w:pPr>
        <w:spacing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1"/>
          <w:szCs w:val="21"/>
        </w:rPr>
        <w:t xml:space="preserve"> </w:t>
      </w:r>
      <w:r>
        <w:rPr>
          <w:rFonts w:ascii="Arial" w:hAnsi="Arial" w:cs="Arial"/>
          <w:i/>
          <w:sz w:val="16"/>
          <w:szCs w:val="16"/>
        </w:rPr>
        <w:t xml:space="preserve">(podać mającą zastosowanie podstawę wykluczenia spośród wymienionych w art. 24 ust. 1 </w:t>
      </w:r>
      <w:proofErr w:type="spellStart"/>
      <w:r>
        <w:rPr>
          <w:rFonts w:ascii="Arial" w:hAnsi="Arial" w:cs="Arial"/>
          <w:i/>
          <w:sz w:val="16"/>
          <w:szCs w:val="16"/>
        </w:rPr>
        <w:t>pkt</w:t>
      </w:r>
      <w:proofErr w:type="spellEnd"/>
      <w:r>
        <w:rPr>
          <w:rFonts w:ascii="Arial" w:hAnsi="Arial" w:cs="Arial"/>
          <w:i/>
          <w:sz w:val="16"/>
          <w:szCs w:val="16"/>
        </w:rPr>
        <w:t xml:space="preserve"> 13-14, 16-20). </w:t>
      </w:r>
      <w:r>
        <w:rPr>
          <w:rFonts w:ascii="Arial" w:hAnsi="Arial" w:cs="Arial"/>
          <w:sz w:val="21"/>
          <w:szCs w:val="21"/>
        </w:rPr>
        <w:t xml:space="preserve">Jednocześnie oświadczam, że w związku z ww. okolicznością, na </w:t>
      </w:r>
      <w:r>
        <w:rPr>
          <w:rFonts w:ascii="Arial" w:hAnsi="Arial" w:cs="Arial"/>
          <w:sz w:val="21"/>
          <w:szCs w:val="21"/>
        </w:rPr>
        <w:lastRenderedPageBreak/>
        <w:t xml:space="preserve">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p>
    <w:p w:rsidR="00861D09" w:rsidRDefault="00861D09">
      <w:pPr>
        <w:spacing w:line="360" w:lineRule="auto"/>
        <w:jc w:val="both"/>
        <w:rPr>
          <w:rFonts w:ascii="Arial" w:hAnsi="Arial" w:cs="Arial"/>
          <w:sz w:val="21"/>
          <w:szCs w:val="21"/>
        </w:rPr>
      </w:pPr>
      <w:r>
        <w:rPr>
          <w:rFonts w:ascii="Arial" w:hAnsi="Arial" w:cs="Arial"/>
          <w:sz w:val="20"/>
          <w:szCs w:val="20"/>
        </w:rPr>
        <w:t>…………………………………………………………………………………………..…………………...........………………………………………………………………………………………………………………………………………………………………………………………………………………………………………………</w:t>
      </w:r>
    </w:p>
    <w:p w:rsidR="00861D09" w:rsidRDefault="00861D09">
      <w:pPr>
        <w:spacing w:line="360" w:lineRule="auto"/>
        <w:jc w:val="both"/>
        <w:rPr>
          <w:rFonts w:ascii="Arial" w:hAnsi="Arial" w:cs="Arial"/>
          <w:sz w:val="20"/>
          <w:szCs w:val="20"/>
        </w:rPr>
      </w:pPr>
    </w:p>
    <w:p w:rsidR="00861D09" w:rsidRDefault="00861D09" w:rsidP="003B2F33">
      <w:pPr>
        <w:spacing w:line="360" w:lineRule="auto"/>
        <w:ind w:left="3540" w:firstLine="708"/>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1221">
        <w:rPr>
          <w:rFonts w:ascii="Arial" w:hAnsi="Arial" w:cs="Arial"/>
          <w:sz w:val="20"/>
          <w:szCs w:val="20"/>
        </w:rPr>
        <w:t xml:space="preserve"> </w:t>
      </w:r>
      <w:r>
        <w:rPr>
          <w:rFonts w:ascii="Arial" w:hAnsi="Arial" w:cs="Arial"/>
          <w:sz w:val="20"/>
          <w:szCs w:val="20"/>
        </w:rPr>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861D09" w:rsidRDefault="00861D09">
      <w:pPr>
        <w:shd w:val="clear" w:color="auto" w:fill="BFBFBF"/>
        <w:spacing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rsidR="00861D09" w:rsidRDefault="00861D09">
      <w:pPr>
        <w:spacing w:line="360" w:lineRule="auto"/>
        <w:jc w:val="both"/>
        <w:rPr>
          <w:rFonts w:ascii="Arial" w:hAnsi="Arial" w:cs="Arial"/>
          <w:b/>
        </w:rPr>
      </w:pPr>
    </w:p>
    <w:p w:rsidR="00861D09" w:rsidRDefault="00861D09">
      <w:pPr>
        <w:spacing w:line="360" w:lineRule="auto"/>
        <w:jc w:val="both"/>
        <w:rPr>
          <w:rFonts w:ascii="Arial" w:hAnsi="Arial" w:cs="Arial"/>
          <w:i/>
          <w:sz w:val="20"/>
          <w:szCs w:val="20"/>
        </w:rPr>
      </w:pPr>
      <w:r>
        <w:rPr>
          <w:rFonts w:ascii="Arial" w:hAnsi="Arial" w:cs="Arial"/>
          <w:sz w:val="21"/>
          <w:szCs w:val="21"/>
        </w:rPr>
        <w:t>Oświadczam, że następujący/e podmiot/y,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w:t>
      </w:r>
      <w:r>
        <w:rPr>
          <w:rFonts w:ascii="Arial" w:hAnsi="Arial" w:cs="Arial"/>
          <w:sz w:val="20"/>
          <w:szCs w:val="20"/>
        </w:rPr>
        <w:t>…………………………………………………………………….……................................…………………</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 xml:space="preserve">) </w:t>
      </w:r>
      <w:r>
        <w:rPr>
          <w:rFonts w:ascii="Arial" w:hAnsi="Arial" w:cs="Arial"/>
          <w:sz w:val="21"/>
          <w:szCs w:val="21"/>
        </w:rPr>
        <w:t>nie podlega/ją wykluczeniu z postępowania o udzielenie zamówienia.</w:t>
      </w:r>
    </w:p>
    <w:p w:rsidR="00861D09" w:rsidRDefault="00861D09">
      <w:pPr>
        <w:spacing w:line="360" w:lineRule="auto"/>
        <w:jc w:val="both"/>
        <w:rPr>
          <w:rFonts w:ascii="Arial" w:hAnsi="Arial" w:cs="Arial"/>
          <w:sz w:val="20"/>
          <w:szCs w:val="20"/>
        </w:rPr>
      </w:pPr>
    </w:p>
    <w:p w:rsidR="00861D09" w:rsidRDefault="009A7FC1">
      <w:pPr>
        <w:spacing w:line="360" w:lineRule="auto"/>
        <w:jc w:val="both"/>
        <w:rPr>
          <w:rFonts w:ascii="Arial" w:hAnsi="Arial" w:cs="Arial"/>
          <w:sz w:val="20"/>
          <w:szCs w:val="20"/>
        </w:rPr>
      </w:pPr>
      <w:r>
        <w:rPr>
          <w:rFonts w:ascii="Arial" w:hAnsi="Arial" w:cs="Arial"/>
          <w:sz w:val="20"/>
          <w:szCs w:val="20"/>
        </w:rPr>
        <w:t xml:space="preserve">                                                                        </w:t>
      </w:r>
      <w:r w:rsidR="00861D09">
        <w:rPr>
          <w:rFonts w:ascii="Arial" w:hAnsi="Arial" w:cs="Arial"/>
          <w:sz w:val="20"/>
          <w:szCs w:val="20"/>
        </w:rPr>
        <w:t xml:space="preserve">…………….……. </w:t>
      </w:r>
      <w:r w:rsidR="00861D09">
        <w:rPr>
          <w:rFonts w:ascii="Arial" w:hAnsi="Arial" w:cs="Arial"/>
          <w:i/>
          <w:sz w:val="16"/>
          <w:szCs w:val="16"/>
        </w:rPr>
        <w:t xml:space="preserve">(miejscowość), </w:t>
      </w:r>
      <w:r w:rsidR="00861D09">
        <w:rPr>
          <w:rFonts w:ascii="Arial" w:hAnsi="Arial" w:cs="Arial"/>
          <w:sz w:val="21"/>
          <w:szCs w:val="21"/>
        </w:rPr>
        <w:t>dnia …………………. r.</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861D09" w:rsidRDefault="00861D09">
      <w:pPr>
        <w:shd w:val="clear" w:color="auto" w:fill="BFBFBF"/>
        <w:spacing w:line="360" w:lineRule="auto"/>
        <w:jc w:val="both"/>
        <w:rPr>
          <w:rFonts w:ascii="Arial" w:hAnsi="Arial" w:cs="Arial"/>
          <w:sz w:val="16"/>
          <w:szCs w:val="16"/>
        </w:rPr>
      </w:pPr>
      <w:r>
        <w:rPr>
          <w:rFonts w:ascii="Arial" w:hAnsi="Arial" w:cs="Arial"/>
          <w:i/>
          <w:sz w:val="16"/>
          <w:szCs w:val="16"/>
        </w:rPr>
        <w:t xml:space="preserve">[UWAGA: zastosować tylko wtedy, gdy zamawiający przewidział możliwość, o której mowa w art. 25a ust. 5 </w:t>
      </w:r>
      <w:proofErr w:type="spellStart"/>
      <w:r>
        <w:rPr>
          <w:rFonts w:ascii="Arial" w:hAnsi="Arial" w:cs="Arial"/>
          <w:i/>
          <w:sz w:val="16"/>
          <w:szCs w:val="16"/>
        </w:rPr>
        <w:t>pkt</w:t>
      </w:r>
      <w:proofErr w:type="spellEnd"/>
      <w:r>
        <w:rPr>
          <w:rFonts w:ascii="Arial" w:hAnsi="Arial" w:cs="Arial"/>
          <w:i/>
          <w:sz w:val="16"/>
          <w:szCs w:val="16"/>
        </w:rPr>
        <w:t xml:space="preserve"> 2 ustawy </w:t>
      </w:r>
      <w:proofErr w:type="spellStart"/>
      <w:r>
        <w:rPr>
          <w:rFonts w:ascii="Arial" w:hAnsi="Arial" w:cs="Arial"/>
          <w:i/>
          <w:sz w:val="16"/>
          <w:szCs w:val="16"/>
        </w:rPr>
        <w:t>Pzp</w:t>
      </w:r>
      <w:proofErr w:type="spellEnd"/>
      <w:r>
        <w:rPr>
          <w:rFonts w:ascii="Arial" w:hAnsi="Arial" w:cs="Arial"/>
          <w:i/>
          <w:sz w:val="16"/>
          <w:szCs w:val="16"/>
        </w:rPr>
        <w:t>]</w:t>
      </w:r>
    </w:p>
    <w:p w:rsidR="00861D09" w:rsidRDefault="00861D09">
      <w:pPr>
        <w:shd w:val="clear" w:color="auto" w:fill="BFBFBF"/>
        <w:spacing w:line="360" w:lineRule="auto"/>
        <w:jc w:val="both"/>
        <w:rPr>
          <w:rFonts w:ascii="Arial" w:hAnsi="Arial" w:cs="Arial"/>
          <w:b/>
          <w:sz w:val="21"/>
          <w:szCs w:val="21"/>
        </w:rPr>
      </w:pPr>
      <w:r>
        <w:rPr>
          <w:rFonts w:ascii="Arial" w:hAnsi="Arial" w:cs="Arial"/>
          <w:b/>
          <w:sz w:val="21"/>
          <w:szCs w:val="21"/>
        </w:rPr>
        <w:t>OŚWIADCZENIE DOTYCZĄCE PODWYKONAWCY NIEBĘDĄCEGO PODMIOTEM, NAKTÓREGO ZASOBY POWOŁUJE SIĘ WYKONAWCA:</w:t>
      </w:r>
    </w:p>
    <w:p w:rsidR="00861D09" w:rsidRDefault="00861D09">
      <w:pPr>
        <w:spacing w:line="360" w:lineRule="auto"/>
        <w:jc w:val="both"/>
        <w:rPr>
          <w:rFonts w:ascii="Arial" w:hAnsi="Arial" w:cs="Arial"/>
          <w:b/>
        </w:rPr>
      </w:pPr>
    </w:p>
    <w:p w:rsidR="00861D09" w:rsidRDefault="00861D09">
      <w:pPr>
        <w:spacing w:line="360" w:lineRule="auto"/>
        <w:jc w:val="both"/>
        <w:rPr>
          <w:rFonts w:ascii="Arial" w:hAnsi="Arial" w:cs="Arial"/>
          <w:sz w:val="21"/>
          <w:szCs w:val="21"/>
        </w:rPr>
      </w:pPr>
      <w:r>
        <w:rPr>
          <w:rFonts w:ascii="Arial" w:hAnsi="Arial" w:cs="Arial"/>
          <w:sz w:val="21"/>
          <w:szCs w:val="21"/>
        </w:rPr>
        <w:t>Oświadczam, że następujący/e podmiot/y, będący/e podwykonawcą/</w:t>
      </w:r>
      <w:proofErr w:type="spellStart"/>
      <w:r>
        <w:rPr>
          <w:rFonts w:ascii="Arial" w:hAnsi="Arial" w:cs="Arial"/>
          <w:sz w:val="21"/>
          <w:szCs w:val="21"/>
        </w:rPr>
        <w:t>ami</w:t>
      </w:r>
      <w:proofErr w:type="spellEnd"/>
      <w:r>
        <w:rPr>
          <w:rFonts w:ascii="Arial" w:hAnsi="Arial" w:cs="Arial"/>
          <w:sz w:val="21"/>
          <w:szCs w:val="21"/>
        </w:rPr>
        <w:t>:……………………………………………...............………………………..….……</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bookmarkStart w:id="5" w:name="_GoBack"/>
      <w:r>
        <w:rPr>
          <w:rFonts w:ascii="Arial" w:hAnsi="Arial" w:cs="Arial"/>
          <w:sz w:val="16"/>
          <w:szCs w:val="16"/>
        </w:rPr>
        <w:t xml:space="preserve"> </w:t>
      </w:r>
      <w:r>
        <w:rPr>
          <w:rFonts w:ascii="Arial" w:hAnsi="Arial" w:cs="Arial"/>
          <w:sz w:val="21"/>
          <w:szCs w:val="21"/>
        </w:rPr>
        <w:t>nie podlega/ą wykluczeniu z postępowania o udzielenie zamówienia.</w:t>
      </w:r>
    </w:p>
    <w:bookmarkEnd w:id="5"/>
    <w:p w:rsidR="00861D09" w:rsidRDefault="00861D09">
      <w:pPr>
        <w:spacing w:line="360" w:lineRule="auto"/>
        <w:jc w:val="both"/>
        <w:rPr>
          <w:rFonts w:ascii="Arial" w:hAnsi="Arial" w:cs="Arial"/>
          <w:sz w:val="20"/>
          <w:szCs w:val="20"/>
        </w:rPr>
      </w:pPr>
    </w:p>
    <w:p w:rsidR="00861D09" w:rsidRDefault="00867400">
      <w:pPr>
        <w:spacing w:line="360" w:lineRule="auto"/>
        <w:jc w:val="both"/>
        <w:rPr>
          <w:rFonts w:ascii="Arial" w:hAnsi="Arial" w:cs="Arial"/>
          <w:sz w:val="20"/>
          <w:szCs w:val="20"/>
        </w:rPr>
      </w:pPr>
      <w:r>
        <w:rPr>
          <w:rFonts w:ascii="Arial" w:hAnsi="Arial" w:cs="Arial"/>
          <w:sz w:val="20"/>
          <w:szCs w:val="20"/>
        </w:rPr>
        <w:t xml:space="preserve">                                                                         </w:t>
      </w:r>
      <w:r w:rsidR="00861D09">
        <w:rPr>
          <w:rFonts w:ascii="Arial" w:hAnsi="Arial" w:cs="Arial"/>
          <w:sz w:val="20"/>
          <w:szCs w:val="20"/>
        </w:rPr>
        <w:t xml:space="preserve">…………….……. </w:t>
      </w:r>
      <w:r w:rsidR="00861D09">
        <w:rPr>
          <w:rFonts w:ascii="Arial" w:hAnsi="Arial" w:cs="Arial"/>
          <w:i/>
          <w:sz w:val="16"/>
          <w:szCs w:val="16"/>
        </w:rPr>
        <w:t xml:space="preserve">(miejscowość), </w:t>
      </w:r>
      <w:r w:rsidR="00861D09">
        <w:rPr>
          <w:rFonts w:ascii="Arial" w:hAnsi="Arial" w:cs="Arial"/>
          <w:sz w:val="21"/>
          <w:szCs w:val="21"/>
        </w:rPr>
        <w:t>dnia …………………. r.</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3D45A5" w:rsidRDefault="003D45A5">
      <w:pPr>
        <w:spacing w:line="360" w:lineRule="auto"/>
        <w:jc w:val="both"/>
        <w:rPr>
          <w:rFonts w:ascii="Arial" w:hAnsi="Arial" w:cs="Arial"/>
          <w:i/>
        </w:rPr>
      </w:pPr>
    </w:p>
    <w:p w:rsidR="00E36312" w:rsidRDefault="00E36312">
      <w:pPr>
        <w:spacing w:line="360" w:lineRule="auto"/>
        <w:jc w:val="both"/>
        <w:rPr>
          <w:rFonts w:ascii="Arial" w:hAnsi="Arial" w:cs="Arial"/>
          <w:i/>
        </w:rPr>
      </w:pPr>
    </w:p>
    <w:p w:rsidR="00E36312" w:rsidRDefault="00E36312">
      <w:pPr>
        <w:spacing w:line="360" w:lineRule="auto"/>
        <w:jc w:val="both"/>
        <w:rPr>
          <w:rFonts w:ascii="Arial" w:hAnsi="Arial" w:cs="Arial"/>
          <w:i/>
        </w:rPr>
      </w:pPr>
    </w:p>
    <w:p w:rsidR="00E36312" w:rsidRDefault="00E36312">
      <w:pPr>
        <w:spacing w:line="360" w:lineRule="auto"/>
        <w:jc w:val="both"/>
        <w:rPr>
          <w:rFonts w:ascii="Arial" w:hAnsi="Arial" w:cs="Arial"/>
          <w:i/>
        </w:rPr>
      </w:pPr>
    </w:p>
    <w:p w:rsidR="00E36312" w:rsidRDefault="00E36312">
      <w:pPr>
        <w:spacing w:line="360" w:lineRule="auto"/>
        <w:jc w:val="both"/>
        <w:rPr>
          <w:rFonts w:ascii="Arial" w:hAnsi="Arial" w:cs="Arial"/>
          <w:i/>
        </w:rPr>
      </w:pPr>
    </w:p>
    <w:p w:rsidR="00E36312" w:rsidRDefault="00E36312">
      <w:pPr>
        <w:spacing w:line="360" w:lineRule="auto"/>
        <w:jc w:val="both"/>
        <w:rPr>
          <w:rFonts w:ascii="Arial" w:hAnsi="Arial" w:cs="Arial"/>
          <w:i/>
        </w:rPr>
      </w:pPr>
    </w:p>
    <w:p w:rsidR="00E36312" w:rsidRDefault="00E36312">
      <w:pPr>
        <w:spacing w:line="360" w:lineRule="auto"/>
        <w:jc w:val="both"/>
        <w:rPr>
          <w:rFonts w:ascii="Arial" w:hAnsi="Arial" w:cs="Arial"/>
          <w:i/>
        </w:rPr>
      </w:pPr>
    </w:p>
    <w:p w:rsidR="00861D09" w:rsidRDefault="00861D09">
      <w:pPr>
        <w:shd w:val="clear" w:color="auto" w:fill="BFBFBF"/>
        <w:spacing w:line="360" w:lineRule="auto"/>
        <w:jc w:val="both"/>
        <w:rPr>
          <w:rFonts w:ascii="Arial" w:hAnsi="Arial" w:cs="Arial"/>
          <w:b/>
          <w:sz w:val="21"/>
          <w:szCs w:val="21"/>
        </w:rPr>
      </w:pPr>
      <w:r>
        <w:rPr>
          <w:rFonts w:ascii="Arial" w:hAnsi="Arial" w:cs="Arial"/>
          <w:b/>
          <w:sz w:val="21"/>
          <w:szCs w:val="21"/>
        </w:rPr>
        <w:t>OŚWIADCZENIE DOTYCZĄCE PODANYCH INFORMACJI:</w:t>
      </w:r>
    </w:p>
    <w:p w:rsidR="00861D09" w:rsidRDefault="00861D09">
      <w:pPr>
        <w:spacing w:line="360" w:lineRule="auto"/>
        <w:jc w:val="both"/>
        <w:rPr>
          <w:rFonts w:ascii="Arial" w:hAnsi="Arial" w:cs="Arial"/>
          <w:b/>
        </w:rPr>
      </w:pPr>
    </w:p>
    <w:p w:rsidR="00861D09" w:rsidRDefault="00861D09">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p>
    <w:p w:rsidR="00861D09" w:rsidRDefault="007129D4">
      <w:pPr>
        <w:spacing w:line="360" w:lineRule="auto"/>
        <w:jc w:val="both"/>
        <w:rPr>
          <w:rFonts w:ascii="Arial" w:hAnsi="Arial" w:cs="Arial"/>
          <w:sz w:val="20"/>
          <w:szCs w:val="20"/>
        </w:rPr>
      </w:pPr>
      <w:r>
        <w:rPr>
          <w:rFonts w:ascii="Arial" w:hAnsi="Arial" w:cs="Arial"/>
          <w:sz w:val="20"/>
          <w:szCs w:val="20"/>
        </w:rPr>
        <w:t xml:space="preserve">                                                                         </w:t>
      </w:r>
      <w:r w:rsidR="00861D09">
        <w:rPr>
          <w:rFonts w:ascii="Arial" w:hAnsi="Arial" w:cs="Arial"/>
          <w:sz w:val="20"/>
          <w:szCs w:val="20"/>
        </w:rPr>
        <w:t xml:space="preserve">…………….……. </w:t>
      </w:r>
      <w:r w:rsidR="00861D09">
        <w:rPr>
          <w:rFonts w:ascii="Arial" w:hAnsi="Arial" w:cs="Arial"/>
          <w:i/>
          <w:sz w:val="16"/>
          <w:szCs w:val="16"/>
        </w:rPr>
        <w:t xml:space="preserve">(miejscowość), </w:t>
      </w:r>
      <w:r w:rsidR="00861D09">
        <w:rPr>
          <w:rFonts w:ascii="Arial" w:hAnsi="Arial" w:cs="Arial"/>
          <w:sz w:val="21"/>
          <w:szCs w:val="21"/>
        </w:rPr>
        <w:t>dnia …………………. r.</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053BC1">
      <w:pPr>
        <w:pStyle w:val="Nagwek6"/>
        <w:jc w:val="right"/>
        <w:rPr>
          <w:rFonts w:ascii="Verdana" w:hAnsi="Verdana" w:cs="Arial"/>
          <w:b/>
          <w:bCs/>
          <w:sz w:val="20"/>
          <w:u w:val="none"/>
        </w:rPr>
      </w:pPr>
      <w:r>
        <w:rPr>
          <w:rFonts w:ascii="Verdana" w:hAnsi="Verdana" w:cs="Arial"/>
          <w:b/>
          <w:bCs/>
          <w:sz w:val="20"/>
          <w:u w:val="none"/>
        </w:rPr>
        <w:t>Z</w:t>
      </w:r>
      <w:r w:rsidR="00255153">
        <w:rPr>
          <w:rFonts w:ascii="Verdana" w:hAnsi="Verdana" w:cs="Arial"/>
          <w:b/>
          <w:bCs/>
          <w:sz w:val="20"/>
          <w:u w:val="none"/>
        </w:rPr>
        <w:t xml:space="preserve">ałącznik nr </w:t>
      </w:r>
      <w:r>
        <w:rPr>
          <w:rFonts w:ascii="Verdana" w:hAnsi="Verdana" w:cs="Arial"/>
          <w:b/>
          <w:bCs/>
          <w:sz w:val="20"/>
          <w:u w:val="none"/>
        </w:rPr>
        <w:t>3</w:t>
      </w:r>
      <w:r w:rsidR="00861D09">
        <w:rPr>
          <w:rFonts w:ascii="Verdana" w:hAnsi="Verdana" w:cs="Arial"/>
          <w:b/>
          <w:bCs/>
          <w:sz w:val="20"/>
          <w:u w:val="none"/>
        </w:rPr>
        <w:t xml:space="preserve"> do SIWZ</w:t>
      </w:r>
    </w:p>
    <w:p w:rsidR="00861D09" w:rsidRDefault="00861D09">
      <w:pPr>
        <w:ind w:left="3540" w:firstLine="708"/>
        <w:rPr>
          <w:rFonts w:ascii="Arial" w:hAnsi="Arial" w:cs="Arial"/>
          <w:b/>
          <w:sz w:val="20"/>
          <w:szCs w:val="20"/>
        </w:rPr>
      </w:pPr>
    </w:p>
    <w:p w:rsidR="00861D09" w:rsidRDefault="00861D09">
      <w:pPr>
        <w:ind w:left="3540" w:firstLine="708"/>
        <w:rPr>
          <w:rFonts w:ascii="Arial" w:hAnsi="Arial" w:cs="Arial"/>
          <w:b/>
          <w:sz w:val="20"/>
          <w:szCs w:val="20"/>
        </w:rPr>
      </w:pPr>
    </w:p>
    <w:p w:rsidR="00861D09" w:rsidRDefault="00861D09">
      <w:pPr>
        <w:ind w:left="3540" w:firstLine="708"/>
        <w:rPr>
          <w:rFonts w:ascii="Arial" w:hAnsi="Arial" w:cs="Arial"/>
          <w:b/>
          <w:sz w:val="20"/>
          <w:szCs w:val="20"/>
        </w:rPr>
      </w:pPr>
      <w:r>
        <w:rPr>
          <w:rFonts w:ascii="Arial" w:hAnsi="Arial" w:cs="Arial"/>
          <w:b/>
          <w:sz w:val="20"/>
          <w:szCs w:val="20"/>
        </w:rPr>
        <w:t>Zamawiający:</w:t>
      </w:r>
    </w:p>
    <w:p w:rsidR="00861D09" w:rsidRDefault="00861D09">
      <w:pPr>
        <w:pStyle w:val="Tekstpodstawowy31"/>
        <w:widowControl w:val="0"/>
        <w:tabs>
          <w:tab w:val="clear" w:pos="284"/>
        </w:tabs>
        <w:ind w:left="4248"/>
        <w:jc w:val="both"/>
        <w:rPr>
          <w:rFonts w:ascii="Verdana" w:hAnsi="Verdana" w:cs="Arial"/>
          <w:sz w:val="20"/>
          <w:szCs w:val="24"/>
        </w:rPr>
      </w:pPr>
      <w:r>
        <w:rPr>
          <w:rFonts w:ascii="Verdana" w:hAnsi="Verdana" w:cs="Arial"/>
          <w:sz w:val="20"/>
          <w:szCs w:val="24"/>
        </w:rPr>
        <w:t xml:space="preserve">Gmina Wrocław - Urząd Miejski Wrocławia </w:t>
      </w:r>
    </w:p>
    <w:p w:rsidR="00861D09" w:rsidRDefault="00EE3F7C" w:rsidP="001C435D">
      <w:pPr>
        <w:pStyle w:val="Standard"/>
      </w:pPr>
      <w:r>
        <w:t xml:space="preserve">                                                         </w:t>
      </w:r>
      <w:r w:rsidR="00861D09">
        <w:t>pl. Nowy Targ 1-8</w:t>
      </w:r>
    </w:p>
    <w:p w:rsidR="00861D09" w:rsidRDefault="00861D09">
      <w:pPr>
        <w:ind w:left="3540" w:firstLine="708"/>
        <w:jc w:val="both"/>
        <w:rPr>
          <w:rFonts w:ascii="Verdana" w:hAnsi="Verdana" w:cs="Arial"/>
          <w:snapToGrid w:val="0"/>
          <w:sz w:val="20"/>
        </w:rPr>
      </w:pPr>
      <w:r>
        <w:rPr>
          <w:rFonts w:ascii="Verdana" w:hAnsi="Verdana" w:cs="Arial"/>
          <w:sz w:val="20"/>
        </w:rPr>
        <w:t>50-</w:t>
      </w:r>
      <w:r>
        <w:rPr>
          <w:rFonts w:ascii="Verdana" w:hAnsi="Verdana" w:cs="Arial"/>
          <w:snapToGrid w:val="0"/>
          <w:sz w:val="20"/>
        </w:rPr>
        <w:t>141 Wrocław</w:t>
      </w:r>
    </w:p>
    <w:p w:rsidR="00861D09" w:rsidRDefault="00861D09">
      <w:pPr>
        <w:widowControl w:val="0"/>
        <w:ind w:left="3540" w:firstLine="708"/>
        <w:rPr>
          <w:rFonts w:ascii="Verdana" w:hAnsi="Verdana" w:cs="Arial"/>
          <w:sz w:val="20"/>
        </w:rPr>
      </w:pPr>
      <w:r>
        <w:rPr>
          <w:rFonts w:ascii="Verdana" w:hAnsi="Verdana" w:cs="Arial"/>
          <w:b/>
          <w:bCs/>
          <w:sz w:val="20"/>
        </w:rPr>
        <w:t>Prowadzący postępowanie:</w:t>
      </w:r>
    </w:p>
    <w:p w:rsidR="00861D09" w:rsidRDefault="00861D09">
      <w:pPr>
        <w:pStyle w:val="Tekstpodstawowy31"/>
        <w:widowControl w:val="0"/>
        <w:tabs>
          <w:tab w:val="clear" w:pos="284"/>
        </w:tabs>
        <w:ind w:left="3540" w:firstLine="708"/>
        <w:rPr>
          <w:rFonts w:ascii="Verdana" w:hAnsi="Verdana" w:cs="Arial"/>
          <w:sz w:val="20"/>
          <w:szCs w:val="24"/>
        </w:rPr>
      </w:pPr>
      <w:r>
        <w:rPr>
          <w:rFonts w:ascii="Verdana" w:hAnsi="Verdana" w:cs="Arial"/>
          <w:sz w:val="20"/>
          <w:szCs w:val="24"/>
        </w:rPr>
        <w:t>Wydział Zamówień Publicznych</w:t>
      </w:r>
    </w:p>
    <w:p w:rsidR="00861D09" w:rsidRDefault="00861D09">
      <w:pPr>
        <w:widowControl w:val="0"/>
        <w:ind w:left="3540" w:firstLine="708"/>
        <w:rPr>
          <w:rFonts w:ascii="Verdana" w:hAnsi="Verdana" w:cs="Arial"/>
          <w:sz w:val="20"/>
        </w:rPr>
      </w:pPr>
      <w:r>
        <w:rPr>
          <w:rFonts w:ascii="Verdana" w:hAnsi="Verdana" w:cs="Arial"/>
          <w:sz w:val="20"/>
        </w:rPr>
        <w:t>al. M. Kromera 44</w:t>
      </w:r>
    </w:p>
    <w:p w:rsidR="00861D09" w:rsidRDefault="00861D09">
      <w:pPr>
        <w:pStyle w:val="Tekstpodstawowy31"/>
        <w:widowControl w:val="0"/>
        <w:tabs>
          <w:tab w:val="clear" w:pos="284"/>
        </w:tabs>
        <w:ind w:left="3540" w:firstLine="708"/>
        <w:rPr>
          <w:rFonts w:ascii="Verdana" w:hAnsi="Verdana" w:cs="Arial"/>
          <w:sz w:val="20"/>
          <w:szCs w:val="24"/>
        </w:rPr>
      </w:pPr>
      <w:r>
        <w:rPr>
          <w:rFonts w:ascii="Verdana" w:hAnsi="Verdana" w:cs="Arial"/>
          <w:sz w:val="20"/>
          <w:szCs w:val="24"/>
        </w:rPr>
        <w:t>51-163 Wrocław</w:t>
      </w: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spacing w:line="480" w:lineRule="auto"/>
        <w:rPr>
          <w:rFonts w:ascii="Arial" w:hAnsi="Arial" w:cs="Arial"/>
          <w:b/>
          <w:sz w:val="21"/>
          <w:szCs w:val="21"/>
        </w:rPr>
      </w:pPr>
      <w:r>
        <w:rPr>
          <w:rFonts w:ascii="Arial" w:hAnsi="Arial" w:cs="Arial"/>
          <w:b/>
          <w:sz w:val="21"/>
          <w:szCs w:val="21"/>
        </w:rPr>
        <w:t>Wykonawca:</w:t>
      </w:r>
    </w:p>
    <w:p w:rsidR="00861D09" w:rsidRDefault="00861D09">
      <w:pPr>
        <w:spacing w:line="480" w:lineRule="auto"/>
        <w:ind w:right="5954"/>
        <w:rPr>
          <w:rFonts w:ascii="Arial" w:hAnsi="Arial" w:cs="Arial"/>
          <w:sz w:val="21"/>
          <w:szCs w:val="21"/>
        </w:rPr>
      </w:pPr>
      <w:r>
        <w:rPr>
          <w:rFonts w:ascii="Arial" w:hAnsi="Arial" w:cs="Arial"/>
          <w:sz w:val="21"/>
          <w:szCs w:val="21"/>
        </w:rPr>
        <w:t>…………………………………………………………………………</w:t>
      </w:r>
    </w:p>
    <w:p w:rsidR="00861D09" w:rsidRDefault="00861D09">
      <w:pPr>
        <w:ind w:right="5953"/>
        <w:rPr>
          <w:rFonts w:ascii="Arial" w:hAnsi="Arial" w:cs="Arial"/>
          <w:i/>
          <w:sz w:val="16"/>
          <w:szCs w:val="16"/>
        </w:rPr>
      </w:pPr>
      <w:r>
        <w:rPr>
          <w:rFonts w:ascii="Arial" w:hAnsi="Arial" w:cs="Arial"/>
          <w:i/>
          <w:sz w:val="16"/>
          <w:szCs w:val="16"/>
        </w:rPr>
        <w:t>(pełna nazwa/firma, adres, w zależności od podmiotu: NIP/</w:t>
      </w:r>
      <w:r w:rsidR="00C4195D">
        <w:rPr>
          <w:rFonts w:ascii="Arial" w:hAnsi="Arial" w:cs="Arial"/>
          <w:i/>
          <w:sz w:val="16"/>
          <w:szCs w:val="16"/>
        </w:rPr>
        <w:t xml:space="preserve"> </w:t>
      </w:r>
      <w:r>
        <w:rPr>
          <w:rFonts w:ascii="Arial" w:hAnsi="Arial" w:cs="Arial"/>
          <w:i/>
          <w:sz w:val="16"/>
          <w:szCs w:val="16"/>
        </w:rPr>
        <w:t>PESEL, KRS/</w:t>
      </w:r>
      <w:r w:rsidR="00C4195D">
        <w:rPr>
          <w:rFonts w:ascii="Arial" w:hAnsi="Arial" w:cs="Arial"/>
          <w:i/>
          <w:sz w:val="16"/>
          <w:szCs w:val="16"/>
        </w:rPr>
        <w:t xml:space="preserve"> </w:t>
      </w:r>
      <w:proofErr w:type="spellStart"/>
      <w:r>
        <w:rPr>
          <w:rFonts w:ascii="Arial" w:hAnsi="Arial" w:cs="Arial"/>
          <w:i/>
          <w:sz w:val="16"/>
          <w:szCs w:val="16"/>
        </w:rPr>
        <w:t>CEiDG</w:t>
      </w:r>
      <w:proofErr w:type="spellEnd"/>
      <w:r>
        <w:rPr>
          <w:rFonts w:ascii="Arial" w:hAnsi="Arial" w:cs="Arial"/>
          <w:i/>
          <w:sz w:val="16"/>
          <w:szCs w:val="16"/>
        </w:rPr>
        <w:t>)</w:t>
      </w:r>
    </w:p>
    <w:p w:rsidR="00861D09" w:rsidRDefault="00861D09">
      <w:pPr>
        <w:spacing w:line="480" w:lineRule="auto"/>
        <w:rPr>
          <w:rFonts w:ascii="Arial" w:hAnsi="Arial" w:cs="Arial"/>
          <w:sz w:val="21"/>
          <w:szCs w:val="21"/>
          <w:u w:val="single"/>
        </w:rPr>
      </w:pPr>
      <w:r>
        <w:rPr>
          <w:rFonts w:ascii="Arial" w:hAnsi="Arial" w:cs="Arial"/>
          <w:sz w:val="21"/>
          <w:szCs w:val="21"/>
          <w:u w:val="single"/>
        </w:rPr>
        <w:t>reprezentowany przez:</w:t>
      </w:r>
    </w:p>
    <w:p w:rsidR="00861D09" w:rsidRDefault="00861D09">
      <w:pPr>
        <w:spacing w:line="480" w:lineRule="auto"/>
        <w:ind w:right="5954"/>
        <w:rPr>
          <w:rFonts w:ascii="Arial" w:hAnsi="Arial" w:cs="Arial"/>
          <w:sz w:val="21"/>
          <w:szCs w:val="21"/>
        </w:rPr>
      </w:pPr>
      <w:r>
        <w:rPr>
          <w:rFonts w:ascii="Arial" w:hAnsi="Arial" w:cs="Arial"/>
          <w:sz w:val="21"/>
          <w:szCs w:val="21"/>
        </w:rPr>
        <w:t>…………………………………………………………………………</w:t>
      </w:r>
    </w:p>
    <w:p w:rsidR="00861D09" w:rsidRDefault="00861D09">
      <w:pPr>
        <w:ind w:right="5953"/>
        <w:rPr>
          <w:rFonts w:ascii="Arial" w:hAnsi="Arial" w:cs="Arial"/>
          <w:i/>
          <w:sz w:val="16"/>
          <w:szCs w:val="16"/>
        </w:rPr>
      </w:pPr>
      <w:r>
        <w:rPr>
          <w:rFonts w:ascii="Arial" w:hAnsi="Arial" w:cs="Arial"/>
          <w:i/>
          <w:sz w:val="16"/>
          <w:szCs w:val="16"/>
        </w:rPr>
        <w:t>(imię, nazwisko, stanowisko/podstawa do  reprezentacji)</w:t>
      </w:r>
    </w:p>
    <w:p w:rsidR="00861D09" w:rsidRDefault="00861D09">
      <w:pPr>
        <w:rPr>
          <w:rFonts w:ascii="Arial" w:hAnsi="Arial" w:cs="Arial"/>
          <w:sz w:val="21"/>
          <w:szCs w:val="21"/>
        </w:rPr>
      </w:pPr>
    </w:p>
    <w:p w:rsidR="00861D09" w:rsidRDefault="00861D09">
      <w:pPr>
        <w:spacing w:after="120" w:line="360" w:lineRule="auto"/>
        <w:jc w:val="center"/>
        <w:rPr>
          <w:rFonts w:ascii="Arial" w:hAnsi="Arial" w:cs="Arial"/>
          <w:b/>
          <w:u w:val="single"/>
        </w:rPr>
      </w:pPr>
      <w:r>
        <w:rPr>
          <w:rFonts w:ascii="Arial" w:hAnsi="Arial" w:cs="Arial"/>
          <w:b/>
          <w:u w:val="single"/>
        </w:rPr>
        <w:t xml:space="preserve">Oświadczenie Wykonawcy </w:t>
      </w:r>
    </w:p>
    <w:p w:rsidR="00861D09" w:rsidRDefault="00861D09">
      <w:pPr>
        <w:spacing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rsidR="00861D09" w:rsidRDefault="00861D09">
      <w:pPr>
        <w:spacing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rsidR="00861D09" w:rsidRDefault="00861D09">
      <w:pPr>
        <w:spacing w:before="120" w:line="360" w:lineRule="auto"/>
        <w:jc w:val="center"/>
        <w:rPr>
          <w:rFonts w:ascii="Arial" w:hAnsi="Arial" w:cs="Arial"/>
          <w:b/>
          <w:sz w:val="21"/>
          <w:szCs w:val="21"/>
          <w:u w:val="single"/>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3803EA" w:rsidRDefault="00861D09" w:rsidP="009D0033">
      <w:pPr>
        <w:jc w:val="both"/>
        <w:rPr>
          <w:rFonts w:ascii="Verdana" w:hAnsi="Verdana" w:cs="Arial"/>
          <w:b/>
          <w:bCs/>
          <w:color w:val="000000"/>
          <w:sz w:val="22"/>
          <w:szCs w:val="22"/>
        </w:rPr>
      </w:pPr>
      <w:r w:rsidRPr="00E31904">
        <w:rPr>
          <w:rFonts w:ascii="Verdana" w:hAnsi="Verdana" w:cs="Arial"/>
          <w:sz w:val="20"/>
          <w:szCs w:val="20"/>
        </w:rPr>
        <w:t xml:space="preserve">Na potrzeby postępowania o udzielenie zamówienia publicznego pn. </w:t>
      </w:r>
      <w:r w:rsidR="003803EA">
        <w:rPr>
          <w:rFonts w:ascii="Verdana" w:hAnsi="Verdana" w:cs="Verdana"/>
          <w:b/>
          <w:bCs/>
          <w:color w:val="000000"/>
          <w:sz w:val="20"/>
          <w:szCs w:val="20"/>
        </w:rPr>
        <w:t>Dostawa artykułów elektrycznych dla wydziałów Urzędu Miejskiego Wrocławia</w:t>
      </w:r>
    </w:p>
    <w:p w:rsidR="00861D09" w:rsidRPr="00E31904" w:rsidRDefault="00953D4D" w:rsidP="009D0033">
      <w:pPr>
        <w:jc w:val="both"/>
        <w:rPr>
          <w:rFonts w:ascii="Verdana" w:hAnsi="Verdana" w:cs="Arial"/>
          <w:b/>
          <w:bCs/>
          <w:color w:val="000000"/>
          <w:sz w:val="20"/>
          <w:szCs w:val="20"/>
        </w:rPr>
      </w:pPr>
      <w:r w:rsidRPr="00E31904">
        <w:rPr>
          <w:rFonts w:ascii="Verdana" w:hAnsi="Verdana" w:cs="Arial"/>
          <w:b/>
          <w:bCs/>
          <w:color w:val="000000"/>
          <w:sz w:val="20"/>
          <w:szCs w:val="20"/>
        </w:rPr>
        <w:t>zn</w:t>
      </w:r>
      <w:r w:rsidR="00726047" w:rsidRPr="00E31904">
        <w:rPr>
          <w:rFonts w:ascii="Verdana" w:hAnsi="Verdana" w:cs="Arial"/>
          <w:b/>
          <w:bCs/>
          <w:color w:val="000000"/>
          <w:sz w:val="20"/>
          <w:szCs w:val="20"/>
        </w:rPr>
        <w:t>ak ZP/PN/</w:t>
      </w:r>
      <w:r w:rsidR="003803EA">
        <w:rPr>
          <w:rFonts w:ascii="Verdana" w:hAnsi="Verdana" w:cs="Arial"/>
          <w:b/>
          <w:bCs/>
          <w:color w:val="000000"/>
          <w:sz w:val="20"/>
          <w:szCs w:val="20"/>
        </w:rPr>
        <w:t>90</w:t>
      </w:r>
      <w:r w:rsidR="00E31904" w:rsidRPr="00E31904">
        <w:rPr>
          <w:rFonts w:ascii="Verdana" w:hAnsi="Verdana" w:cs="Arial"/>
          <w:b/>
          <w:bCs/>
          <w:color w:val="000000"/>
          <w:sz w:val="20"/>
          <w:szCs w:val="20"/>
        </w:rPr>
        <w:t>/2019</w:t>
      </w:r>
      <w:r w:rsidR="00FA3972" w:rsidRPr="00E31904">
        <w:rPr>
          <w:rFonts w:ascii="Verdana" w:hAnsi="Verdana" w:cs="Arial"/>
          <w:b/>
          <w:bCs/>
          <w:color w:val="000000"/>
          <w:sz w:val="20"/>
          <w:szCs w:val="20"/>
        </w:rPr>
        <w:t>/W</w:t>
      </w:r>
      <w:r w:rsidR="00E31904" w:rsidRPr="00E31904">
        <w:rPr>
          <w:rFonts w:ascii="Verdana" w:hAnsi="Verdana" w:cs="Arial"/>
          <w:b/>
          <w:bCs/>
          <w:color w:val="000000"/>
          <w:sz w:val="20"/>
          <w:szCs w:val="20"/>
        </w:rPr>
        <w:t>OU</w:t>
      </w:r>
      <w:r w:rsidR="00861D09" w:rsidRPr="00E31904">
        <w:rPr>
          <w:rFonts w:ascii="Verdana" w:hAnsi="Verdana" w:cs="Arial"/>
          <w:sz w:val="20"/>
          <w:szCs w:val="20"/>
        </w:rPr>
        <w:t>, prowadzonego przez Gminę Wrocław – Urząd Miejski Wrocławia oświadczam, co następuje:</w:t>
      </w:r>
    </w:p>
    <w:p w:rsidR="00861D09" w:rsidRDefault="00861D09">
      <w:pPr>
        <w:spacing w:line="360" w:lineRule="auto"/>
        <w:jc w:val="both"/>
        <w:rPr>
          <w:rFonts w:ascii="Arial" w:hAnsi="Arial" w:cs="Arial"/>
          <w:sz w:val="20"/>
          <w:szCs w:val="20"/>
        </w:rPr>
      </w:pPr>
    </w:p>
    <w:p w:rsidR="00861D09" w:rsidRDefault="00861D09">
      <w:pPr>
        <w:shd w:val="clear" w:color="auto" w:fill="BFBFBF"/>
        <w:spacing w:line="360" w:lineRule="auto"/>
        <w:jc w:val="both"/>
        <w:rPr>
          <w:rFonts w:ascii="Arial" w:hAnsi="Arial" w:cs="Arial"/>
          <w:b/>
          <w:sz w:val="21"/>
          <w:szCs w:val="21"/>
        </w:rPr>
      </w:pPr>
      <w:r>
        <w:rPr>
          <w:rFonts w:ascii="Arial" w:hAnsi="Arial" w:cs="Arial"/>
          <w:b/>
          <w:sz w:val="21"/>
          <w:szCs w:val="21"/>
        </w:rPr>
        <w:t>INFORMACJA DOTYCZĄCA WYKONAWCY:</w:t>
      </w:r>
    </w:p>
    <w:p w:rsidR="00861D09" w:rsidRDefault="00861D09">
      <w:pPr>
        <w:spacing w:line="360" w:lineRule="auto"/>
        <w:jc w:val="both"/>
        <w:rPr>
          <w:rFonts w:ascii="Arial" w:hAnsi="Arial" w:cs="Arial"/>
          <w:sz w:val="21"/>
          <w:szCs w:val="21"/>
        </w:rPr>
      </w:pPr>
    </w:p>
    <w:p w:rsidR="00861D09" w:rsidRDefault="00861D09">
      <w:pPr>
        <w:spacing w:line="360" w:lineRule="auto"/>
        <w:jc w:val="both"/>
        <w:rPr>
          <w:rFonts w:ascii="Arial" w:hAnsi="Arial" w:cs="Arial"/>
          <w:sz w:val="21"/>
          <w:szCs w:val="21"/>
        </w:rPr>
      </w:pPr>
      <w:r>
        <w:rPr>
          <w:rFonts w:ascii="Arial" w:hAnsi="Arial" w:cs="Arial"/>
          <w:sz w:val="21"/>
          <w:szCs w:val="21"/>
        </w:rPr>
        <w:t>Oświadczam, że spełniam warunki udziału w postępowaniu określone przez Zamawiającego w      …………..…………………………………………………..…………………………………………..</w:t>
      </w:r>
      <w:r>
        <w:rPr>
          <w:rFonts w:ascii="Arial" w:hAnsi="Arial" w:cs="Arial"/>
          <w:i/>
          <w:sz w:val="16"/>
          <w:szCs w:val="16"/>
        </w:rPr>
        <w:t>(wskazać dokument i właściwą jednostkę redakcyjną dokumentu, w której określono warunki udziału w postępowaniu)</w:t>
      </w:r>
      <w:r>
        <w:rPr>
          <w:rFonts w:ascii="Arial" w:hAnsi="Arial" w:cs="Arial"/>
          <w:sz w:val="16"/>
          <w:szCs w:val="16"/>
        </w:rPr>
        <w:t>.</w:t>
      </w:r>
    </w:p>
    <w:p w:rsidR="00861D09" w:rsidRDefault="00861D09">
      <w:pPr>
        <w:spacing w:line="360" w:lineRule="auto"/>
        <w:jc w:val="both"/>
        <w:rPr>
          <w:rFonts w:ascii="Arial" w:hAnsi="Arial" w:cs="Arial"/>
          <w:sz w:val="21"/>
          <w:szCs w:val="21"/>
        </w:rPr>
      </w:pPr>
    </w:p>
    <w:p w:rsidR="00861D09" w:rsidRDefault="00B77060">
      <w:pPr>
        <w:spacing w:line="360" w:lineRule="auto"/>
        <w:jc w:val="both"/>
        <w:rPr>
          <w:rFonts w:ascii="Arial" w:hAnsi="Arial" w:cs="Arial"/>
          <w:sz w:val="20"/>
          <w:szCs w:val="20"/>
        </w:rPr>
      </w:pPr>
      <w:r>
        <w:rPr>
          <w:rFonts w:ascii="Arial" w:hAnsi="Arial" w:cs="Arial"/>
          <w:sz w:val="20"/>
          <w:szCs w:val="20"/>
        </w:rPr>
        <w:t xml:space="preserve">                                                                             </w:t>
      </w:r>
      <w:r w:rsidR="00861D09">
        <w:rPr>
          <w:rFonts w:ascii="Arial" w:hAnsi="Arial" w:cs="Arial"/>
          <w:sz w:val="20"/>
          <w:szCs w:val="20"/>
        </w:rPr>
        <w:t xml:space="preserve">…………….……. </w:t>
      </w:r>
      <w:r w:rsidR="00861D09">
        <w:rPr>
          <w:rFonts w:ascii="Arial" w:hAnsi="Arial" w:cs="Arial"/>
          <w:i/>
          <w:sz w:val="16"/>
          <w:szCs w:val="16"/>
        </w:rPr>
        <w:t xml:space="preserve">(miejscowość), </w:t>
      </w:r>
      <w:r w:rsidR="00861D09">
        <w:rPr>
          <w:rFonts w:ascii="Arial" w:hAnsi="Arial" w:cs="Arial"/>
          <w:sz w:val="20"/>
          <w:szCs w:val="20"/>
        </w:rPr>
        <w:t xml:space="preserve">dnia ………….……. r. </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861D09" w:rsidRDefault="00861D09">
      <w:pPr>
        <w:spacing w:line="360" w:lineRule="auto"/>
        <w:jc w:val="both"/>
        <w:rPr>
          <w:rFonts w:ascii="Arial" w:hAnsi="Arial" w:cs="Arial"/>
          <w:i/>
          <w:sz w:val="21"/>
          <w:szCs w:val="21"/>
        </w:rPr>
      </w:pPr>
    </w:p>
    <w:p w:rsidR="00861D09" w:rsidRDefault="00861D09">
      <w:pPr>
        <w:spacing w:line="360" w:lineRule="auto"/>
        <w:jc w:val="both"/>
        <w:rPr>
          <w:rFonts w:ascii="Arial" w:hAnsi="Arial" w:cs="Arial"/>
          <w:i/>
          <w:sz w:val="21"/>
          <w:szCs w:val="21"/>
        </w:rPr>
      </w:pPr>
    </w:p>
    <w:p w:rsidR="00861D09" w:rsidRDefault="00861D09">
      <w:pPr>
        <w:shd w:val="clear" w:color="auto" w:fill="BFBFBF"/>
        <w:spacing w:line="360" w:lineRule="auto"/>
        <w:jc w:val="both"/>
        <w:rPr>
          <w:rFonts w:ascii="Arial" w:hAnsi="Arial" w:cs="Arial"/>
          <w:sz w:val="21"/>
          <w:szCs w:val="21"/>
        </w:rPr>
      </w:pPr>
      <w:r>
        <w:rPr>
          <w:rFonts w:ascii="Arial" w:hAnsi="Arial" w:cs="Arial"/>
          <w:b/>
          <w:sz w:val="21"/>
          <w:szCs w:val="21"/>
        </w:rPr>
        <w:t>INFORMACJA W ZWIĄZKU Z POLEGANIEM NA ZASOBACH INNYCH PODMIOTÓW</w:t>
      </w:r>
      <w:r>
        <w:rPr>
          <w:rFonts w:ascii="Arial" w:hAnsi="Arial" w:cs="Arial"/>
          <w:sz w:val="21"/>
          <w:szCs w:val="21"/>
        </w:rPr>
        <w:t>:</w:t>
      </w:r>
    </w:p>
    <w:p w:rsidR="00861D09" w:rsidRDefault="00861D09">
      <w:pPr>
        <w:spacing w:line="360" w:lineRule="auto"/>
        <w:jc w:val="both"/>
        <w:rPr>
          <w:rFonts w:ascii="Arial" w:hAnsi="Arial" w:cs="Arial"/>
          <w:sz w:val="21"/>
          <w:szCs w:val="21"/>
        </w:rPr>
      </w:pPr>
      <w:r>
        <w:rPr>
          <w:rFonts w:ascii="Arial" w:hAnsi="Arial" w:cs="Arial"/>
          <w:sz w:val="21"/>
          <w:szCs w:val="21"/>
        </w:rPr>
        <w:t>Oświadczam, że w celu wykazania spełniania warunków udziału w postępowaniu, określonych przez Zamawiającego w………………………………………………………...………..</w:t>
      </w:r>
      <w:r>
        <w:rPr>
          <w:rFonts w:ascii="Arial" w:hAnsi="Arial" w:cs="Arial"/>
          <w:i/>
          <w:sz w:val="16"/>
          <w:szCs w:val="16"/>
        </w:rPr>
        <w:t>(wskazać dokument i właściwą jednostkę redakcyjną dokumentu, w której określono warunki udziału w postępowaniu),</w:t>
      </w:r>
      <w:r>
        <w:rPr>
          <w:rFonts w:ascii="Arial" w:hAnsi="Arial" w:cs="Arial"/>
          <w:sz w:val="21"/>
          <w:szCs w:val="21"/>
        </w:rPr>
        <w:t xml:space="preserve"> polegam na zasobach następującego/</w:t>
      </w:r>
      <w:proofErr w:type="spellStart"/>
      <w:r>
        <w:rPr>
          <w:rFonts w:ascii="Arial" w:hAnsi="Arial" w:cs="Arial"/>
          <w:sz w:val="21"/>
          <w:szCs w:val="21"/>
        </w:rPr>
        <w:t>ych</w:t>
      </w:r>
      <w:proofErr w:type="spellEnd"/>
      <w:r>
        <w:rPr>
          <w:rFonts w:ascii="Arial" w:hAnsi="Arial" w:cs="Arial"/>
          <w:sz w:val="21"/>
          <w:szCs w:val="21"/>
        </w:rPr>
        <w:t xml:space="preserve"> podmiotu/ów: ……………………………………………………………………….</w:t>
      </w:r>
    </w:p>
    <w:p w:rsidR="00861D09" w:rsidRDefault="00861D09">
      <w:pPr>
        <w:spacing w:line="360" w:lineRule="auto"/>
        <w:jc w:val="both"/>
        <w:rPr>
          <w:rFonts w:ascii="Arial" w:hAnsi="Arial" w:cs="Arial"/>
          <w:sz w:val="21"/>
          <w:szCs w:val="21"/>
        </w:rPr>
      </w:pPr>
      <w:r>
        <w:rPr>
          <w:rFonts w:ascii="Arial" w:hAnsi="Arial" w:cs="Arial"/>
          <w:sz w:val="21"/>
          <w:szCs w:val="21"/>
        </w:rPr>
        <w:t>..……………………………………………………………………………………………………………….……………………………………..,w następującym zakresie: …………………………………………</w:t>
      </w:r>
    </w:p>
    <w:p w:rsidR="00861D09" w:rsidRDefault="00861D09">
      <w:pPr>
        <w:spacing w:line="360" w:lineRule="auto"/>
        <w:jc w:val="both"/>
        <w:rPr>
          <w:rFonts w:ascii="Arial" w:hAnsi="Arial" w:cs="Arial"/>
          <w:i/>
          <w:sz w:val="16"/>
          <w:szCs w:val="16"/>
        </w:rPr>
      </w:pPr>
      <w:r>
        <w:rPr>
          <w:rFonts w:ascii="Arial" w:hAnsi="Arial" w:cs="Arial"/>
          <w:sz w:val="21"/>
          <w:szCs w:val="21"/>
        </w:rPr>
        <w:t>…………………………………………………………………………………………………………………</w:t>
      </w:r>
      <w:r>
        <w:rPr>
          <w:rFonts w:ascii="Arial" w:hAnsi="Arial" w:cs="Arial"/>
          <w:i/>
          <w:sz w:val="16"/>
          <w:szCs w:val="16"/>
        </w:rPr>
        <w:t xml:space="preserve">(wskazać podmiot i określić odpowiedni zakres dla wskazanego podmiotu). </w:t>
      </w:r>
    </w:p>
    <w:p w:rsidR="00861D09" w:rsidRDefault="00861D09">
      <w:pPr>
        <w:spacing w:line="360" w:lineRule="auto"/>
        <w:jc w:val="both"/>
        <w:rPr>
          <w:rFonts w:ascii="Arial" w:hAnsi="Arial" w:cs="Arial"/>
          <w:sz w:val="21"/>
          <w:szCs w:val="21"/>
        </w:rPr>
      </w:pPr>
    </w:p>
    <w:p w:rsidR="00861D09" w:rsidRDefault="00861D09">
      <w:pPr>
        <w:spacing w:line="360" w:lineRule="auto"/>
        <w:jc w:val="both"/>
        <w:rPr>
          <w:rFonts w:ascii="Arial" w:hAnsi="Arial" w:cs="Arial"/>
          <w:sz w:val="20"/>
          <w:szCs w:val="20"/>
        </w:rPr>
      </w:pPr>
    </w:p>
    <w:p w:rsidR="00861D09" w:rsidRDefault="00B77060">
      <w:pPr>
        <w:spacing w:line="360" w:lineRule="auto"/>
        <w:jc w:val="both"/>
        <w:rPr>
          <w:rFonts w:ascii="Arial" w:hAnsi="Arial" w:cs="Arial"/>
          <w:sz w:val="20"/>
          <w:szCs w:val="20"/>
        </w:rPr>
      </w:pPr>
      <w:r>
        <w:rPr>
          <w:rFonts w:ascii="Arial" w:hAnsi="Arial" w:cs="Arial"/>
          <w:sz w:val="20"/>
          <w:szCs w:val="20"/>
        </w:rPr>
        <w:t xml:space="preserve">                                                                              </w:t>
      </w:r>
      <w:r w:rsidR="00861D09">
        <w:rPr>
          <w:rFonts w:ascii="Arial" w:hAnsi="Arial" w:cs="Arial"/>
          <w:sz w:val="20"/>
          <w:szCs w:val="20"/>
        </w:rPr>
        <w:t xml:space="preserve">…………….……. </w:t>
      </w:r>
      <w:r w:rsidR="00861D09">
        <w:rPr>
          <w:rFonts w:ascii="Arial" w:hAnsi="Arial" w:cs="Arial"/>
          <w:i/>
          <w:sz w:val="16"/>
          <w:szCs w:val="16"/>
        </w:rPr>
        <w:t xml:space="preserve">(miejscowość), </w:t>
      </w:r>
      <w:r w:rsidR="00861D09">
        <w:rPr>
          <w:rFonts w:ascii="Arial" w:hAnsi="Arial" w:cs="Arial"/>
          <w:sz w:val="20"/>
          <w:szCs w:val="20"/>
        </w:rPr>
        <w:t xml:space="preserve">dnia ………….……. r. </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861D09" w:rsidRDefault="00861D09">
      <w:pPr>
        <w:spacing w:line="360" w:lineRule="auto"/>
        <w:jc w:val="both"/>
        <w:rPr>
          <w:rFonts w:ascii="Arial" w:hAnsi="Arial" w:cs="Arial"/>
          <w:i/>
          <w:sz w:val="16"/>
          <w:szCs w:val="16"/>
        </w:rPr>
      </w:pPr>
    </w:p>
    <w:p w:rsidR="00861D09" w:rsidRDefault="00861D09">
      <w:pPr>
        <w:shd w:val="clear" w:color="auto" w:fill="BFBFBF"/>
        <w:spacing w:line="360" w:lineRule="auto"/>
        <w:jc w:val="both"/>
        <w:rPr>
          <w:rFonts w:ascii="Arial" w:hAnsi="Arial" w:cs="Arial"/>
          <w:b/>
          <w:sz w:val="21"/>
          <w:szCs w:val="21"/>
        </w:rPr>
      </w:pPr>
      <w:r>
        <w:rPr>
          <w:rFonts w:ascii="Arial" w:hAnsi="Arial" w:cs="Arial"/>
          <w:b/>
          <w:sz w:val="21"/>
          <w:szCs w:val="21"/>
        </w:rPr>
        <w:t>OŚWIADCZENIE DOTYCZĄCE PODANYCH INFORMACJI:</w:t>
      </w:r>
    </w:p>
    <w:p w:rsidR="00861D09" w:rsidRDefault="00861D09">
      <w:pPr>
        <w:spacing w:line="360" w:lineRule="auto"/>
        <w:jc w:val="both"/>
        <w:rPr>
          <w:rFonts w:ascii="Arial" w:hAnsi="Arial" w:cs="Arial"/>
          <w:sz w:val="21"/>
          <w:szCs w:val="21"/>
        </w:rPr>
      </w:pPr>
    </w:p>
    <w:p w:rsidR="00861D09" w:rsidRDefault="00861D09">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861D09" w:rsidRDefault="00861D09">
      <w:pPr>
        <w:spacing w:line="360" w:lineRule="auto"/>
        <w:jc w:val="both"/>
        <w:rPr>
          <w:rFonts w:ascii="Arial" w:hAnsi="Arial" w:cs="Arial"/>
          <w:sz w:val="20"/>
          <w:szCs w:val="20"/>
        </w:rPr>
      </w:pPr>
    </w:p>
    <w:p w:rsidR="00861D09" w:rsidRDefault="00B77060">
      <w:pPr>
        <w:spacing w:line="360" w:lineRule="auto"/>
        <w:jc w:val="both"/>
        <w:rPr>
          <w:rFonts w:ascii="Arial" w:hAnsi="Arial" w:cs="Arial"/>
          <w:sz w:val="20"/>
          <w:szCs w:val="20"/>
        </w:rPr>
      </w:pPr>
      <w:r>
        <w:rPr>
          <w:rFonts w:ascii="Arial" w:hAnsi="Arial" w:cs="Arial"/>
          <w:sz w:val="20"/>
          <w:szCs w:val="20"/>
        </w:rPr>
        <w:t xml:space="preserve">                                                                             </w:t>
      </w:r>
      <w:r w:rsidR="00861D09">
        <w:rPr>
          <w:rFonts w:ascii="Arial" w:hAnsi="Arial" w:cs="Arial"/>
          <w:sz w:val="20"/>
          <w:szCs w:val="20"/>
        </w:rPr>
        <w:t xml:space="preserve">…………….……. </w:t>
      </w:r>
      <w:r w:rsidR="00861D09">
        <w:rPr>
          <w:rFonts w:ascii="Arial" w:hAnsi="Arial" w:cs="Arial"/>
          <w:i/>
          <w:sz w:val="16"/>
          <w:szCs w:val="16"/>
        </w:rPr>
        <w:t xml:space="preserve">(miejscowość), </w:t>
      </w:r>
      <w:r w:rsidR="00861D09">
        <w:rPr>
          <w:rFonts w:ascii="Arial" w:hAnsi="Arial" w:cs="Arial"/>
          <w:sz w:val="20"/>
          <w:szCs w:val="20"/>
        </w:rPr>
        <w:t xml:space="preserve">dnia ………….……. r. </w:t>
      </w:r>
    </w:p>
    <w:p w:rsidR="00861D09" w:rsidRDefault="00861D09">
      <w:pPr>
        <w:spacing w:line="360" w:lineRule="auto"/>
        <w:jc w:val="both"/>
        <w:rPr>
          <w:rFonts w:ascii="Arial" w:hAnsi="Arial" w:cs="Arial"/>
          <w:sz w:val="20"/>
          <w:szCs w:val="20"/>
        </w:rPr>
      </w:pPr>
    </w:p>
    <w:p w:rsidR="00861D09" w:rsidRDefault="00861D09">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861D09" w:rsidRDefault="00861D09">
      <w:pPr>
        <w:spacing w:line="360" w:lineRule="auto"/>
        <w:ind w:left="5664" w:firstLine="708"/>
        <w:jc w:val="both"/>
        <w:rPr>
          <w:rFonts w:ascii="Arial" w:hAnsi="Arial" w:cs="Arial"/>
          <w:i/>
          <w:sz w:val="16"/>
          <w:szCs w:val="16"/>
        </w:rPr>
      </w:pPr>
      <w:r>
        <w:rPr>
          <w:rFonts w:ascii="Arial" w:hAnsi="Arial" w:cs="Arial"/>
          <w:i/>
          <w:sz w:val="16"/>
          <w:szCs w:val="16"/>
        </w:rPr>
        <w:t>(podpis)</w:t>
      </w:r>
    </w:p>
    <w:p w:rsidR="00861D09" w:rsidRDefault="00861D09">
      <w:pPr>
        <w:spacing w:line="360" w:lineRule="auto"/>
        <w:jc w:val="both"/>
        <w:rPr>
          <w:rFonts w:ascii="Arial" w:hAnsi="Arial" w:cs="Arial"/>
          <w:sz w:val="21"/>
          <w:szCs w:val="21"/>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00645E" w:rsidRDefault="0000645E">
      <w:pPr>
        <w:pStyle w:val="14StanowiskoPodpisujacego"/>
        <w:ind w:right="70"/>
        <w:rPr>
          <w:sz w:val="16"/>
        </w:rPr>
      </w:pPr>
    </w:p>
    <w:p w:rsidR="00F9420D" w:rsidRDefault="00F9420D">
      <w:pPr>
        <w:pStyle w:val="14StanowiskoPodpisujacego"/>
        <w:ind w:right="70"/>
        <w:rPr>
          <w:sz w:val="16"/>
        </w:rPr>
      </w:pPr>
    </w:p>
    <w:p w:rsidR="00F9420D" w:rsidRDefault="00F9420D">
      <w:pPr>
        <w:pStyle w:val="14StanowiskoPodpisujacego"/>
        <w:ind w:right="70"/>
        <w:rPr>
          <w:sz w:val="16"/>
        </w:rPr>
      </w:pPr>
    </w:p>
    <w:p w:rsidR="00F9420D" w:rsidRDefault="00F9420D">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3A295A" w:rsidRDefault="003A295A">
      <w:pPr>
        <w:pStyle w:val="14StanowiskoPodpisujacego"/>
        <w:ind w:right="70"/>
        <w:rPr>
          <w:sz w:val="16"/>
        </w:rPr>
      </w:pPr>
    </w:p>
    <w:p w:rsidR="008336AE" w:rsidRDefault="008336AE">
      <w:pPr>
        <w:pStyle w:val="14StanowiskoPodpisujacego"/>
        <w:ind w:right="70"/>
        <w:rPr>
          <w:sz w:val="16"/>
        </w:rPr>
      </w:pPr>
    </w:p>
    <w:p w:rsidR="00861D09" w:rsidRDefault="00086C5C">
      <w:pPr>
        <w:jc w:val="right"/>
        <w:rPr>
          <w:rFonts w:ascii="Verdana" w:hAnsi="Verdana" w:cs="Arial"/>
          <w:b/>
          <w:sz w:val="20"/>
        </w:rPr>
      </w:pPr>
      <w:r>
        <w:rPr>
          <w:rFonts w:ascii="Verdana" w:hAnsi="Verdana" w:cs="Arial"/>
          <w:b/>
          <w:sz w:val="20"/>
        </w:rPr>
        <w:lastRenderedPageBreak/>
        <w:t>Załącznik nr 4</w:t>
      </w:r>
      <w:r w:rsidR="00861D09">
        <w:rPr>
          <w:rFonts w:ascii="Verdana" w:hAnsi="Verdana" w:cs="Arial"/>
          <w:b/>
          <w:sz w:val="20"/>
        </w:rPr>
        <w:t xml:space="preserve"> do SIWZ</w:t>
      </w:r>
    </w:p>
    <w:p w:rsidR="00861D09" w:rsidRDefault="00861D09">
      <w:pPr>
        <w:jc w:val="right"/>
        <w:rPr>
          <w:rFonts w:ascii="Verdana" w:hAnsi="Verdana" w:cs="Arial"/>
          <w:b/>
          <w:sz w:val="20"/>
        </w:rPr>
      </w:pPr>
    </w:p>
    <w:p w:rsidR="00861D09" w:rsidRDefault="00861D09" w:rsidP="00D16AC3">
      <w:pPr>
        <w:ind w:left="6372"/>
        <w:jc w:val="both"/>
        <w:rPr>
          <w:rFonts w:ascii="Verdana" w:hAnsi="Verdana"/>
          <w:color w:val="000000"/>
          <w:sz w:val="16"/>
          <w:szCs w:val="14"/>
        </w:rPr>
      </w:pPr>
      <w:r>
        <w:rPr>
          <w:rFonts w:ascii="Verdana" w:hAnsi="Verdana"/>
          <w:color w:val="000000"/>
          <w:sz w:val="16"/>
          <w:szCs w:val="14"/>
        </w:rPr>
        <w:t xml:space="preserve">podmioty wspólnie ubiegające się o zamówienie, oświadczenie składają i podpisują </w:t>
      </w:r>
      <w:r>
        <w:rPr>
          <w:rFonts w:ascii="Verdana" w:hAnsi="Verdana"/>
          <w:color w:val="000000"/>
          <w:sz w:val="16"/>
          <w:szCs w:val="14"/>
          <w:u w:val="single"/>
        </w:rPr>
        <w:t>wszystkie podmioty</w:t>
      </w:r>
    </w:p>
    <w:p w:rsidR="00861D09" w:rsidRDefault="00B20DC8">
      <w:pPr>
        <w:jc w:val="both"/>
        <w:rPr>
          <w:rFonts w:ascii="Verdana" w:hAnsi="Verdana"/>
          <w:b/>
          <w:bCs/>
          <w:color w:val="000000"/>
          <w:sz w:val="18"/>
        </w:rPr>
      </w:pPr>
      <w:r>
        <w:rPr>
          <w:rFonts w:ascii="Verdana" w:hAnsi="Verdana"/>
          <w:b/>
          <w:bCs/>
          <w:color w:val="000000"/>
          <w:sz w:val="18"/>
        </w:rPr>
        <w:t xml:space="preserve"> </w:t>
      </w:r>
      <w:r w:rsidR="00861D09">
        <w:rPr>
          <w:rFonts w:ascii="Verdana" w:hAnsi="Verdana"/>
          <w:b/>
          <w:bCs/>
          <w:color w:val="000000"/>
          <w:sz w:val="18"/>
        </w:rPr>
        <w:t>nazwa Wykonawcy/nazwa podmiotu:</w:t>
      </w:r>
    </w:p>
    <w:p w:rsidR="00861D09" w:rsidRDefault="002B6E67">
      <w:pPr>
        <w:tabs>
          <w:tab w:val="left" w:pos="8505"/>
          <w:tab w:val="left" w:pos="13608"/>
        </w:tabs>
        <w:spacing w:before="60"/>
        <w:ind w:firstLine="425"/>
        <w:jc w:val="both"/>
        <w:rPr>
          <w:color w:val="000000"/>
          <w:kern w:val="16"/>
        </w:rPr>
      </w:pPr>
      <w:r w:rsidRPr="002B6E67">
        <w:pict>
          <v:rect id="Prostokąt 3" o:spid="_x0000_s1033" style="position:absolute;left:0;text-align:left;margin-left:6.55pt;margin-top:3.7pt;width:184pt;height:74.2pt;z-index:251657728;visibility:visible" strokeweight=".25pt"/>
        </w:pict>
      </w:r>
    </w:p>
    <w:p w:rsidR="00861D09" w:rsidRPr="003A295A" w:rsidRDefault="00861D09" w:rsidP="003A295A">
      <w:pPr>
        <w:tabs>
          <w:tab w:val="left" w:pos="8505"/>
          <w:tab w:val="left" w:pos="13608"/>
        </w:tabs>
        <w:spacing w:before="60"/>
        <w:ind w:firstLine="425"/>
        <w:jc w:val="both"/>
        <w:rPr>
          <w:color w:val="000000"/>
          <w:kern w:val="16"/>
        </w:rPr>
      </w:pPr>
      <w:r>
        <w:rPr>
          <w:color w:val="000000"/>
          <w:kern w:val="16"/>
        </w:rPr>
        <w:tab/>
      </w:r>
    </w:p>
    <w:p w:rsidR="00861D09" w:rsidRDefault="00861D09">
      <w:pPr>
        <w:ind w:left="3540" w:firstLine="708"/>
        <w:rPr>
          <w:rFonts w:ascii="Arial" w:hAnsi="Arial" w:cs="Arial"/>
          <w:b/>
          <w:sz w:val="20"/>
          <w:szCs w:val="20"/>
        </w:rPr>
      </w:pPr>
      <w:r>
        <w:rPr>
          <w:rFonts w:ascii="Arial" w:hAnsi="Arial" w:cs="Arial"/>
          <w:b/>
          <w:sz w:val="20"/>
          <w:szCs w:val="20"/>
        </w:rPr>
        <w:t>Zamawiający:</w:t>
      </w:r>
    </w:p>
    <w:p w:rsidR="00861D09" w:rsidRPr="000E2E87" w:rsidRDefault="00861D09">
      <w:pPr>
        <w:pStyle w:val="Tekstpodstawowy31"/>
        <w:widowControl w:val="0"/>
        <w:tabs>
          <w:tab w:val="clear" w:pos="284"/>
        </w:tabs>
        <w:ind w:left="4248"/>
        <w:jc w:val="both"/>
        <w:rPr>
          <w:rFonts w:ascii="Verdana" w:hAnsi="Verdana" w:cs="Arial"/>
          <w:sz w:val="20"/>
        </w:rPr>
      </w:pPr>
      <w:r w:rsidRPr="000E2E87">
        <w:rPr>
          <w:rFonts w:ascii="Verdana" w:hAnsi="Verdana" w:cs="Arial"/>
          <w:sz w:val="20"/>
        </w:rPr>
        <w:t xml:space="preserve">Gmina Wrocław - Urząd Miejski Wrocławia </w:t>
      </w:r>
    </w:p>
    <w:p w:rsidR="00861D09" w:rsidRPr="000E2E87" w:rsidRDefault="000E2E87" w:rsidP="001C435D">
      <w:pPr>
        <w:pStyle w:val="Standard"/>
      </w:pPr>
      <w:r w:rsidRPr="000E2E87">
        <w:t xml:space="preserve">                                 </w:t>
      </w:r>
      <w:r>
        <w:t xml:space="preserve">                      </w:t>
      </w:r>
      <w:r w:rsidR="00CF7A65">
        <w:t xml:space="preserve">  </w:t>
      </w:r>
      <w:r w:rsidR="00861D09" w:rsidRPr="000E2E87">
        <w:t>pl. Nowy Targ 1-8</w:t>
      </w:r>
    </w:p>
    <w:p w:rsidR="00861D09" w:rsidRPr="000E2E87" w:rsidRDefault="00861D09">
      <w:pPr>
        <w:ind w:left="3540" w:firstLine="708"/>
        <w:jc w:val="both"/>
        <w:rPr>
          <w:rFonts w:ascii="Verdana" w:hAnsi="Verdana" w:cs="Arial"/>
          <w:snapToGrid w:val="0"/>
          <w:sz w:val="20"/>
          <w:szCs w:val="20"/>
        </w:rPr>
      </w:pPr>
      <w:r w:rsidRPr="000E2E87">
        <w:rPr>
          <w:rFonts w:ascii="Verdana" w:hAnsi="Verdana" w:cs="Arial"/>
          <w:sz w:val="20"/>
          <w:szCs w:val="20"/>
        </w:rPr>
        <w:t>50-</w:t>
      </w:r>
      <w:r w:rsidRPr="000E2E87">
        <w:rPr>
          <w:rFonts w:ascii="Verdana" w:hAnsi="Verdana" w:cs="Arial"/>
          <w:snapToGrid w:val="0"/>
          <w:sz w:val="20"/>
          <w:szCs w:val="20"/>
        </w:rPr>
        <w:t>141 Wrocław</w:t>
      </w:r>
    </w:p>
    <w:p w:rsidR="00861D09" w:rsidRDefault="00861D09">
      <w:pPr>
        <w:widowControl w:val="0"/>
        <w:ind w:left="3540" w:firstLine="708"/>
        <w:rPr>
          <w:rFonts w:ascii="Verdana" w:hAnsi="Verdana" w:cs="Arial"/>
          <w:sz w:val="20"/>
        </w:rPr>
      </w:pPr>
      <w:r>
        <w:rPr>
          <w:rFonts w:ascii="Verdana" w:hAnsi="Verdana" w:cs="Arial"/>
          <w:b/>
          <w:bCs/>
          <w:sz w:val="20"/>
        </w:rPr>
        <w:t>Prowadzący postępowanie:</w:t>
      </w:r>
    </w:p>
    <w:p w:rsidR="00861D09" w:rsidRDefault="00861D09">
      <w:pPr>
        <w:pStyle w:val="Tekstpodstawowy31"/>
        <w:widowControl w:val="0"/>
        <w:tabs>
          <w:tab w:val="clear" w:pos="284"/>
        </w:tabs>
        <w:ind w:left="3540" w:firstLine="708"/>
        <w:rPr>
          <w:rFonts w:ascii="Verdana" w:hAnsi="Verdana" w:cs="Arial"/>
          <w:sz w:val="20"/>
          <w:szCs w:val="24"/>
        </w:rPr>
      </w:pPr>
      <w:r>
        <w:rPr>
          <w:rFonts w:ascii="Verdana" w:hAnsi="Verdana" w:cs="Arial"/>
          <w:sz w:val="20"/>
          <w:szCs w:val="24"/>
        </w:rPr>
        <w:t>Wydział Zamówień Publicznych</w:t>
      </w:r>
    </w:p>
    <w:p w:rsidR="00861D09" w:rsidRDefault="00861D09">
      <w:pPr>
        <w:widowControl w:val="0"/>
        <w:ind w:left="3540" w:firstLine="708"/>
        <w:rPr>
          <w:rFonts w:ascii="Verdana" w:hAnsi="Verdana" w:cs="Arial"/>
          <w:sz w:val="20"/>
        </w:rPr>
      </w:pPr>
      <w:r>
        <w:rPr>
          <w:rFonts w:ascii="Verdana" w:hAnsi="Verdana" w:cs="Arial"/>
          <w:sz w:val="20"/>
        </w:rPr>
        <w:t>al. M. Kromera 44</w:t>
      </w:r>
    </w:p>
    <w:p w:rsidR="00861D09" w:rsidRPr="0000645E" w:rsidRDefault="00861D09" w:rsidP="0000645E">
      <w:pPr>
        <w:ind w:left="3540" w:firstLine="708"/>
        <w:rPr>
          <w:rFonts w:ascii="Arial" w:hAnsi="Arial" w:cs="Arial"/>
          <w:b/>
          <w:bCs/>
          <w:sz w:val="20"/>
          <w:szCs w:val="20"/>
        </w:rPr>
      </w:pPr>
      <w:r>
        <w:rPr>
          <w:rFonts w:ascii="Verdana" w:hAnsi="Verdana" w:cs="Arial"/>
          <w:sz w:val="20"/>
        </w:rPr>
        <w:t>51-163 Wrocław</w:t>
      </w:r>
    </w:p>
    <w:p w:rsidR="00861D09" w:rsidRPr="00564990" w:rsidRDefault="00861D09">
      <w:pPr>
        <w:pStyle w:val="Nagwek1"/>
        <w:jc w:val="center"/>
        <w:rPr>
          <w:rFonts w:ascii="Verdana" w:hAnsi="Verdana"/>
          <w:bCs/>
          <w:sz w:val="20"/>
        </w:rPr>
      </w:pPr>
      <w:r w:rsidRPr="00564990">
        <w:rPr>
          <w:rFonts w:ascii="Verdana" w:hAnsi="Verdana"/>
          <w:sz w:val="20"/>
        </w:rPr>
        <w:t>O Ś W I A D C Z E N I E</w:t>
      </w:r>
    </w:p>
    <w:p w:rsidR="00861D09" w:rsidRDefault="00861D09">
      <w:pPr>
        <w:jc w:val="center"/>
        <w:rPr>
          <w:rFonts w:ascii="Verdana" w:hAnsi="Verdana"/>
          <w:b/>
          <w:bCs/>
          <w:sz w:val="20"/>
        </w:rPr>
      </w:pPr>
      <w:r>
        <w:rPr>
          <w:rFonts w:ascii="Verdana" w:hAnsi="Verdana"/>
          <w:bCs/>
          <w:sz w:val="20"/>
        </w:rPr>
        <w:t xml:space="preserve">o przynależności lub braku przynależności do tej samej grupy kapitałowej </w:t>
      </w:r>
      <w:r>
        <w:rPr>
          <w:rFonts w:ascii="Verdana" w:hAnsi="Verdana"/>
          <w:bCs/>
          <w:sz w:val="20"/>
        </w:rPr>
        <w:br/>
        <w:t xml:space="preserve">z wykonawcami uczestniczącymi w postępowaniu </w:t>
      </w:r>
      <w:r>
        <w:rPr>
          <w:rFonts w:ascii="Verdana" w:hAnsi="Verdana"/>
          <w:bCs/>
          <w:sz w:val="20"/>
        </w:rPr>
        <w:br/>
      </w:r>
      <w:r>
        <w:rPr>
          <w:rFonts w:ascii="Verdana" w:hAnsi="Verdana"/>
          <w:sz w:val="20"/>
        </w:rPr>
        <w:t>(</w:t>
      </w:r>
      <w:r w:rsidR="00D83B90">
        <w:rPr>
          <w:rFonts w:ascii="Verdana" w:hAnsi="Verdana"/>
          <w:b/>
          <w:bCs/>
          <w:sz w:val="20"/>
        </w:rPr>
        <w:t>znak sprawy: ZP/P</w:t>
      </w:r>
      <w:r w:rsidR="008336AE">
        <w:rPr>
          <w:rFonts w:ascii="Verdana" w:hAnsi="Verdana"/>
          <w:b/>
          <w:bCs/>
          <w:sz w:val="20"/>
        </w:rPr>
        <w:t>N/</w:t>
      </w:r>
      <w:r w:rsidR="00AE074D">
        <w:rPr>
          <w:rFonts w:ascii="Verdana" w:hAnsi="Verdana"/>
          <w:b/>
          <w:bCs/>
          <w:sz w:val="20"/>
        </w:rPr>
        <w:t>90</w:t>
      </w:r>
      <w:r w:rsidR="008336AE">
        <w:rPr>
          <w:rFonts w:ascii="Verdana" w:hAnsi="Verdana"/>
          <w:b/>
          <w:bCs/>
          <w:sz w:val="20"/>
        </w:rPr>
        <w:t>/2019/WOU</w:t>
      </w:r>
      <w:r>
        <w:rPr>
          <w:rFonts w:ascii="Verdana" w:hAnsi="Verdana"/>
          <w:b/>
          <w:bCs/>
          <w:sz w:val="20"/>
        </w:rPr>
        <w:t>)</w:t>
      </w:r>
    </w:p>
    <w:p w:rsidR="00861D09" w:rsidRDefault="00861D09">
      <w:pPr>
        <w:pStyle w:val="Tekstpodstawowy"/>
        <w:rPr>
          <w:rFonts w:ascii="Verdana" w:hAnsi="Verdana"/>
        </w:rPr>
      </w:pPr>
    </w:p>
    <w:p w:rsidR="00861D09" w:rsidRDefault="0034528C">
      <w:pPr>
        <w:jc w:val="both"/>
        <w:rPr>
          <w:rFonts w:ascii="Verdana" w:hAnsi="Verdana"/>
          <w:sz w:val="20"/>
        </w:rPr>
      </w:pPr>
      <w:r>
        <w:rPr>
          <w:rFonts w:ascii="Verdana" w:hAnsi="Verdana"/>
          <w:sz w:val="20"/>
        </w:rPr>
        <w:t xml:space="preserve">- </w:t>
      </w:r>
      <w:r w:rsidR="00861D09">
        <w:rPr>
          <w:rFonts w:ascii="Verdana" w:hAnsi="Verdana"/>
          <w:sz w:val="20"/>
        </w:rPr>
        <w:t xml:space="preserve">Oświadczam, iż </w:t>
      </w:r>
      <w:r w:rsidR="00861D09">
        <w:rPr>
          <w:rFonts w:ascii="Verdana" w:hAnsi="Verdana"/>
          <w:b/>
          <w:sz w:val="20"/>
        </w:rPr>
        <w:t>należę/my</w:t>
      </w:r>
      <w:r w:rsidR="00861D09">
        <w:rPr>
          <w:rFonts w:ascii="Verdana" w:hAnsi="Verdana"/>
          <w:sz w:val="20"/>
          <w:vertAlign w:val="superscript"/>
        </w:rPr>
        <w:t>*</w:t>
      </w:r>
      <w:r w:rsidR="00861D09">
        <w:rPr>
          <w:rFonts w:ascii="Verdana" w:hAnsi="Verdana"/>
          <w:sz w:val="20"/>
        </w:rPr>
        <w:t xml:space="preserve"> do tej samej grupy kapitałowej, (w rozumieniu ustawy </w:t>
      </w:r>
      <w:r w:rsidR="00861D09">
        <w:rPr>
          <w:rFonts w:ascii="Verdana" w:hAnsi="Verdana"/>
          <w:sz w:val="20"/>
        </w:rPr>
        <w:br/>
        <w:t xml:space="preserve">z dnia 16 lutego 2007r. o ochronie konkurencji i konsumentów - Dz. U. z 2015 r. </w:t>
      </w:r>
      <w:r w:rsidR="009C3C71">
        <w:rPr>
          <w:rFonts w:ascii="Verdana" w:hAnsi="Verdana"/>
          <w:sz w:val="20"/>
        </w:rPr>
        <w:br/>
      </w:r>
      <w:r w:rsidR="00861D09">
        <w:rPr>
          <w:rFonts w:ascii="Verdana" w:hAnsi="Verdana"/>
          <w:sz w:val="20"/>
        </w:rPr>
        <w:t>poz. 184 ze zm.) z następującymi Wykonawcami:</w:t>
      </w:r>
    </w:p>
    <w:p w:rsidR="00861D09" w:rsidRDefault="00861D09" w:rsidP="002F04F5">
      <w:pPr>
        <w:pStyle w:val="Akapitzlist"/>
        <w:numPr>
          <w:ilvl w:val="0"/>
          <w:numId w:val="20"/>
        </w:numPr>
        <w:spacing w:line="340" w:lineRule="exact"/>
        <w:ind w:left="357" w:hanging="357"/>
        <w:jc w:val="both"/>
        <w:rPr>
          <w:rFonts w:ascii="Verdana" w:hAnsi="Verdana"/>
          <w:bCs/>
          <w:sz w:val="20"/>
          <w:szCs w:val="20"/>
        </w:rPr>
      </w:pPr>
      <w:r>
        <w:rPr>
          <w:rFonts w:ascii="Verdana" w:hAnsi="Verdana"/>
          <w:bCs/>
          <w:sz w:val="20"/>
          <w:szCs w:val="20"/>
        </w:rPr>
        <w:t>.....................................................................................................................</w:t>
      </w:r>
    </w:p>
    <w:p w:rsidR="00861D09" w:rsidRDefault="00861D09" w:rsidP="002F04F5">
      <w:pPr>
        <w:pStyle w:val="Akapitzlist"/>
        <w:numPr>
          <w:ilvl w:val="0"/>
          <w:numId w:val="20"/>
        </w:numPr>
        <w:spacing w:line="340" w:lineRule="exact"/>
        <w:ind w:left="357" w:hanging="357"/>
        <w:jc w:val="both"/>
        <w:rPr>
          <w:rFonts w:ascii="Verdana" w:hAnsi="Verdana"/>
          <w:bCs/>
          <w:sz w:val="20"/>
          <w:szCs w:val="20"/>
        </w:rPr>
      </w:pPr>
      <w:r>
        <w:rPr>
          <w:rFonts w:ascii="Verdana" w:hAnsi="Verdana"/>
          <w:bCs/>
          <w:sz w:val="20"/>
          <w:szCs w:val="20"/>
        </w:rPr>
        <w:t>.....................................................................................................................</w:t>
      </w:r>
    </w:p>
    <w:p w:rsidR="00861D09" w:rsidRDefault="00861D09">
      <w:pPr>
        <w:pStyle w:val="Akapitzlist"/>
        <w:ind w:left="0"/>
        <w:jc w:val="both"/>
        <w:rPr>
          <w:rFonts w:ascii="Verdana" w:hAnsi="Verdana"/>
          <w:sz w:val="20"/>
        </w:rPr>
      </w:pPr>
      <w:r>
        <w:rPr>
          <w:rFonts w:ascii="Verdana" w:hAnsi="Verdana"/>
          <w:sz w:val="20"/>
        </w:rPr>
        <w:t xml:space="preserve">wskazanymi w informacji zamieszczonej przez Zamawiającego na podstawie art. 86 </w:t>
      </w:r>
      <w:r w:rsidR="002641D8">
        <w:rPr>
          <w:rFonts w:ascii="Verdana" w:hAnsi="Verdana"/>
          <w:sz w:val="20"/>
        </w:rPr>
        <w:br/>
      </w:r>
      <w:r>
        <w:rPr>
          <w:rFonts w:ascii="Verdana" w:hAnsi="Verdana"/>
          <w:sz w:val="20"/>
        </w:rPr>
        <w:t xml:space="preserve">ust. 5 ustawy </w:t>
      </w:r>
      <w:proofErr w:type="spellStart"/>
      <w:r>
        <w:rPr>
          <w:rFonts w:ascii="Verdana" w:hAnsi="Verdana"/>
          <w:sz w:val="20"/>
        </w:rPr>
        <w:t>Pzp</w:t>
      </w:r>
      <w:proofErr w:type="spellEnd"/>
      <w:r>
        <w:rPr>
          <w:rFonts w:ascii="Verdana" w:hAnsi="Verdana"/>
          <w:sz w:val="20"/>
        </w:rPr>
        <w:t xml:space="preserve"> na stronie internetowej, którzy złożyli oferty w postępowaniu.</w:t>
      </w:r>
    </w:p>
    <w:p w:rsidR="00861D09" w:rsidRDefault="00861D09">
      <w:pPr>
        <w:jc w:val="both"/>
        <w:rPr>
          <w:rFonts w:ascii="Verdana" w:hAnsi="Verdana"/>
          <w:sz w:val="20"/>
        </w:rPr>
      </w:pPr>
    </w:p>
    <w:p w:rsidR="0000645E" w:rsidRDefault="0000645E">
      <w:pPr>
        <w:jc w:val="both"/>
        <w:rPr>
          <w:rFonts w:ascii="Verdana" w:hAnsi="Verdana"/>
          <w:sz w:val="20"/>
        </w:rPr>
      </w:pPr>
    </w:p>
    <w:p w:rsidR="00861D09" w:rsidRDefault="0034528C">
      <w:pPr>
        <w:jc w:val="both"/>
        <w:rPr>
          <w:rFonts w:ascii="Verdana" w:hAnsi="Verdana"/>
          <w:sz w:val="20"/>
        </w:rPr>
      </w:pPr>
      <w:r>
        <w:rPr>
          <w:rFonts w:ascii="Verdana" w:hAnsi="Verdana"/>
          <w:sz w:val="20"/>
        </w:rPr>
        <w:t xml:space="preserve">- </w:t>
      </w:r>
      <w:r w:rsidR="00861D09">
        <w:rPr>
          <w:rFonts w:ascii="Verdana" w:hAnsi="Verdana"/>
          <w:sz w:val="20"/>
        </w:rPr>
        <w:t xml:space="preserve">Oświadczam, iż </w:t>
      </w:r>
      <w:r w:rsidR="00861D09">
        <w:rPr>
          <w:rFonts w:ascii="Verdana" w:hAnsi="Verdana"/>
          <w:b/>
          <w:sz w:val="20"/>
        </w:rPr>
        <w:t>nie należę/my</w:t>
      </w:r>
      <w:r w:rsidR="00861D09">
        <w:rPr>
          <w:rFonts w:ascii="Verdana" w:hAnsi="Verdana"/>
          <w:sz w:val="20"/>
          <w:vertAlign w:val="superscript"/>
        </w:rPr>
        <w:t>*</w:t>
      </w:r>
      <w:r w:rsidR="00861D09">
        <w:rPr>
          <w:rFonts w:ascii="Verdana" w:hAnsi="Verdana"/>
          <w:sz w:val="20"/>
        </w:rPr>
        <w:t xml:space="preserve"> do tej samej grupy kapitałowej, (w rozumieniu ustawy </w:t>
      </w:r>
      <w:r w:rsidR="00861D09">
        <w:rPr>
          <w:rFonts w:ascii="Verdana" w:hAnsi="Verdana"/>
          <w:sz w:val="20"/>
        </w:rPr>
        <w:br/>
        <w:t xml:space="preserve">z dnia 16 lutego 2007r. o ochronie konkurencji i konsumentów - Dz. U. z 2015 r. </w:t>
      </w:r>
      <w:r w:rsidR="002641D8">
        <w:rPr>
          <w:rFonts w:ascii="Verdana" w:hAnsi="Verdana"/>
          <w:sz w:val="20"/>
        </w:rPr>
        <w:br/>
      </w:r>
      <w:r w:rsidR="00861D09">
        <w:rPr>
          <w:rFonts w:ascii="Verdana" w:hAnsi="Verdana"/>
          <w:sz w:val="20"/>
        </w:rPr>
        <w:t xml:space="preserve">poz. 184 ze zm.) z Wykonawcami, wskazanymi w informacji zamieszczonej przez Zamawiającego na podstawie art. 86 ust. 5 ustawy </w:t>
      </w:r>
      <w:proofErr w:type="spellStart"/>
      <w:r w:rsidR="00861D09">
        <w:rPr>
          <w:rFonts w:ascii="Verdana" w:hAnsi="Verdana"/>
          <w:sz w:val="20"/>
        </w:rPr>
        <w:t>Pzp</w:t>
      </w:r>
      <w:proofErr w:type="spellEnd"/>
      <w:r w:rsidR="00861D09">
        <w:rPr>
          <w:rFonts w:ascii="Verdana" w:hAnsi="Verdana"/>
          <w:sz w:val="20"/>
        </w:rPr>
        <w:t xml:space="preserve"> na stronie internetowej, którzy złożyli oferty w postępowaniu.</w:t>
      </w:r>
    </w:p>
    <w:p w:rsidR="00470194" w:rsidRDefault="00470194">
      <w:pPr>
        <w:jc w:val="both"/>
        <w:rPr>
          <w:rFonts w:ascii="Verdana" w:hAnsi="Verdana"/>
          <w:sz w:val="20"/>
        </w:rPr>
      </w:pPr>
    </w:p>
    <w:p w:rsidR="00470194" w:rsidRPr="00C5710B" w:rsidRDefault="0034528C">
      <w:pPr>
        <w:jc w:val="both"/>
        <w:rPr>
          <w:rFonts w:ascii="Verdana" w:hAnsi="Verdana"/>
          <w:b/>
          <w:bCs/>
        </w:rPr>
      </w:pPr>
      <w:r>
        <w:rPr>
          <w:rFonts w:ascii="Verdana" w:hAnsi="Verdana"/>
          <w:sz w:val="20"/>
        </w:rPr>
        <w:t xml:space="preserve">- </w:t>
      </w:r>
      <w:r w:rsidR="00470194" w:rsidRPr="00C5710B">
        <w:rPr>
          <w:rFonts w:ascii="Verdana" w:hAnsi="Verdana"/>
          <w:sz w:val="20"/>
        </w:rPr>
        <w:t xml:space="preserve">Oświadczam, iż </w:t>
      </w:r>
      <w:r w:rsidR="00470194" w:rsidRPr="00C5710B">
        <w:rPr>
          <w:rFonts w:ascii="Verdana" w:hAnsi="Verdana"/>
          <w:b/>
          <w:sz w:val="20"/>
        </w:rPr>
        <w:t>nie należę</w:t>
      </w:r>
      <w:r w:rsidR="001C5FE8">
        <w:rPr>
          <w:rFonts w:ascii="Verdana" w:hAnsi="Verdana"/>
          <w:b/>
          <w:sz w:val="20"/>
        </w:rPr>
        <w:t>/my</w:t>
      </w:r>
      <w:r w:rsidR="001C5FE8">
        <w:rPr>
          <w:rFonts w:ascii="Verdana" w:hAnsi="Verdana"/>
          <w:sz w:val="20"/>
          <w:vertAlign w:val="superscript"/>
        </w:rPr>
        <w:t>*</w:t>
      </w:r>
      <w:r w:rsidR="00470194" w:rsidRPr="00C5710B">
        <w:rPr>
          <w:rFonts w:ascii="Verdana" w:hAnsi="Verdana"/>
          <w:sz w:val="20"/>
        </w:rPr>
        <w:t xml:space="preserve"> do żadnej grupy kapitałowej.</w:t>
      </w:r>
    </w:p>
    <w:p w:rsidR="00861D09" w:rsidRDefault="00861D09">
      <w:pPr>
        <w:tabs>
          <w:tab w:val="center" w:pos="4536"/>
          <w:tab w:val="right" w:pos="9072"/>
        </w:tabs>
        <w:rPr>
          <w:rFonts w:ascii="Verdana" w:hAnsi="Verdana"/>
          <w:color w:val="00000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p>
    <w:p w:rsidR="00B93E11" w:rsidRDefault="00B93E11">
      <w:pPr>
        <w:ind w:left="708" w:hanging="552"/>
        <w:rPr>
          <w:rFonts w:ascii="Verdana" w:hAnsi="Verdana"/>
          <w:color w:val="000000"/>
          <w:sz w:val="18"/>
          <w:szCs w:val="20"/>
        </w:rPr>
      </w:pPr>
    </w:p>
    <w:p w:rsidR="00861D09" w:rsidRDefault="00861D09">
      <w:pPr>
        <w:ind w:left="708" w:hanging="552"/>
        <w:rPr>
          <w:rFonts w:ascii="Verdana" w:hAnsi="Verdana"/>
          <w:i/>
          <w:iCs/>
          <w:color w:val="000000"/>
          <w:sz w:val="18"/>
          <w:szCs w:val="16"/>
        </w:rPr>
      </w:pPr>
      <w:r>
        <w:rPr>
          <w:rFonts w:ascii="Verdana" w:hAnsi="Verdana"/>
          <w:color w:val="000000"/>
          <w:sz w:val="18"/>
          <w:szCs w:val="20"/>
        </w:rPr>
        <w:t>........................................., dnia ....................</w:t>
      </w:r>
      <w:r>
        <w:rPr>
          <w:rFonts w:ascii="Verdana" w:hAnsi="Verdana"/>
          <w:color w:val="000000"/>
          <w:sz w:val="18"/>
          <w:szCs w:val="20"/>
        </w:rPr>
        <w:tab/>
        <w:t xml:space="preserve">     .................................................</w:t>
      </w:r>
      <w:r>
        <w:rPr>
          <w:rFonts w:ascii="Verdana" w:hAnsi="Verdana"/>
          <w:color w:val="000000"/>
          <w:sz w:val="18"/>
          <w:szCs w:val="20"/>
        </w:rPr>
        <w:tab/>
      </w:r>
      <w:r>
        <w:rPr>
          <w:rFonts w:ascii="Verdana" w:hAnsi="Verdana"/>
          <w:color w:val="000000"/>
          <w:sz w:val="18"/>
          <w:szCs w:val="20"/>
          <w:vertAlign w:val="superscript"/>
        </w:rPr>
        <w:t>**</w:t>
      </w:r>
      <w:r>
        <w:rPr>
          <w:rFonts w:ascii="Verdana" w:hAnsi="Verdana"/>
          <w:color w:val="000000"/>
          <w:sz w:val="18"/>
          <w:szCs w:val="20"/>
        </w:rPr>
        <w:tab/>
      </w:r>
      <w:r>
        <w:rPr>
          <w:rFonts w:ascii="Verdana" w:hAnsi="Verdana"/>
          <w:color w:val="000000"/>
          <w:sz w:val="18"/>
          <w:szCs w:val="20"/>
        </w:rPr>
        <w:tab/>
      </w:r>
      <w:r>
        <w:rPr>
          <w:rFonts w:ascii="Verdana" w:hAnsi="Verdana"/>
          <w:color w:val="000000"/>
          <w:sz w:val="18"/>
          <w:szCs w:val="20"/>
        </w:rPr>
        <w:tab/>
      </w:r>
      <w:r>
        <w:rPr>
          <w:rFonts w:ascii="Verdana" w:hAnsi="Verdana"/>
          <w:i/>
          <w:iCs/>
          <w:color w:val="000000"/>
          <w:sz w:val="18"/>
          <w:szCs w:val="16"/>
        </w:rPr>
        <w:t xml:space="preserve">                       </w:t>
      </w:r>
      <w:r>
        <w:rPr>
          <w:rFonts w:ascii="Verdana" w:hAnsi="Verdana"/>
          <w:i/>
          <w:iCs/>
          <w:color w:val="000000"/>
          <w:sz w:val="18"/>
          <w:szCs w:val="16"/>
        </w:rPr>
        <w:tab/>
        <w:t xml:space="preserve">      podpis osoby (osób) upoważnionej  </w:t>
      </w:r>
    </w:p>
    <w:p w:rsidR="00F469F6" w:rsidRPr="008C2A32" w:rsidRDefault="00861D09">
      <w:pPr>
        <w:rPr>
          <w:rFonts w:ascii="Verdana" w:hAnsi="Verdana"/>
          <w:i/>
          <w:iCs/>
          <w:color w:val="000000"/>
          <w:sz w:val="16"/>
          <w:szCs w:val="16"/>
        </w:rPr>
      </w:pPr>
      <w:r>
        <w:rPr>
          <w:rFonts w:ascii="Verdana" w:hAnsi="Verdana"/>
          <w:i/>
          <w:iCs/>
          <w:color w:val="000000"/>
          <w:sz w:val="16"/>
          <w:szCs w:val="16"/>
        </w:rPr>
        <w:tab/>
      </w:r>
      <w:r>
        <w:rPr>
          <w:rFonts w:ascii="Verdana" w:hAnsi="Verdana"/>
          <w:i/>
          <w:iCs/>
          <w:color w:val="000000"/>
          <w:sz w:val="16"/>
          <w:szCs w:val="16"/>
        </w:rPr>
        <w:tab/>
      </w:r>
      <w:r>
        <w:rPr>
          <w:rFonts w:ascii="Verdana" w:hAnsi="Verdana"/>
          <w:i/>
          <w:iCs/>
          <w:color w:val="000000"/>
          <w:sz w:val="16"/>
          <w:szCs w:val="16"/>
        </w:rPr>
        <w:tab/>
      </w:r>
      <w:r>
        <w:rPr>
          <w:rFonts w:ascii="Verdana" w:hAnsi="Verdana"/>
          <w:i/>
          <w:iCs/>
          <w:color w:val="000000"/>
          <w:sz w:val="16"/>
          <w:szCs w:val="16"/>
        </w:rPr>
        <w:tab/>
      </w:r>
      <w:r>
        <w:rPr>
          <w:rFonts w:ascii="Verdana" w:hAnsi="Verdana"/>
          <w:i/>
          <w:iCs/>
          <w:color w:val="000000"/>
          <w:sz w:val="16"/>
          <w:szCs w:val="16"/>
        </w:rPr>
        <w:tab/>
      </w:r>
      <w:r>
        <w:rPr>
          <w:rFonts w:ascii="Verdana" w:hAnsi="Verdana"/>
          <w:i/>
          <w:iCs/>
          <w:color w:val="000000"/>
          <w:sz w:val="16"/>
          <w:szCs w:val="16"/>
        </w:rPr>
        <w:tab/>
      </w:r>
      <w:r>
        <w:rPr>
          <w:rFonts w:ascii="Verdana" w:hAnsi="Verdana"/>
          <w:i/>
          <w:iCs/>
          <w:color w:val="000000"/>
          <w:sz w:val="16"/>
          <w:szCs w:val="16"/>
        </w:rPr>
        <w:tab/>
      </w:r>
      <w:r>
        <w:rPr>
          <w:rFonts w:ascii="Verdana" w:hAnsi="Verdana"/>
          <w:i/>
          <w:iCs/>
          <w:color w:val="000000"/>
          <w:sz w:val="16"/>
          <w:szCs w:val="16"/>
        </w:rPr>
        <w:tab/>
      </w:r>
    </w:p>
    <w:p w:rsidR="00F469F6" w:rsidRDefault="00F469F6">
      <w:pPr>
        <w:rPr>
          <w:rFonts w:ascii="Verdana" w:hAnsi="Verdana"/>
          <w:color w:val="000000"/>
          <w:sz w:val="16"/>
          <w:szCs w:val="16"/>
        </w:rPr>
      </w:pPr>
    </w:p>
    <w:p w:rsidR="00861D09" w:rsidRDefault="00226431">
      <w:pPr>
        <w:rPr>
          <w:rFonts w:ascii="Verdana" w:hAnsi="Verdana"/>
          <w:i/>
          <w:iCs/>
          <w:color w:val="000000"/>
          <w:sz w:val="20"/>
          <w:szCs w:val="20"/>
        </w:rPr>
      </w:pPr>
      <w:r>
        <w:rPr>
          <w:rFonts w:ascii="Verdana" w:hAnsi="Verdana"/>
          <w:color w:val="000000"/>
          <w:sz w:val="16"/>
          <w:szCs w:val="16"/>
        </w:rPr>
        <w:t xml:space="preserve">  </w:t>
      </w:r>
      <w:r w:rsidR="00861D09">
        <w:rPr>
          <w:rFonts w:ascii="Verdana" w:hAnsi="Verdana"/>
          <w:color w:val="000000"/>
          <w:sz w:val="16"/>
          <w:szCs w:val="16"/>
        </w:rPr>
        <w:t>*) niepotrzebne skreślić,</w:t>
      </w:r>
    </w:p>
    <w:p w:rsidR="00861D09" w:rsidRDefault="00861D09">
      <w:pPr>
        <w:rPr>
          <w:rFonts w:ascii="Verdana" w:hAnsi="Verdana"/>
          <w:color w:val="000000"/>
          <w:sz w:val="16"/>
          <w:szCs w:val="16"/>
        </w:rPr>
      </w:pPr>
      <w:r>
        <w:rPr>
          <w:rFonts w:ascii="Verdana" w:hAnsi="Verdana"/>
          <w:color w:val="000000"/>
          <w:sz w:val="16"/>
          <w:szCs w:val="16"/>
        </w:rPr>
        <w:t>**) czytelny podpis albo podpis i pieczątka z imieniem i nazwiskiem.</w:t>
      </w:r>
    </w:p>
    <w:p w:rsidR="00861D09" w:rsidRDefault="00861D09">
      <w:pPr>
        <w:jc w:val="right"/>
        <w:rPr>
          <w:rFonts w:ascii="Verdana" w:hAnsi="Verdana"/>
          <w:sz w:val="20"/>
          <w:szCs w:val="20"/>
        </w:rPr>
      </w:pPr>
    </w:p>
    <w:p w:rsidR="005D2311" w:rsidRDefault="005D2311">
      <w:pPr>
        <w:rPr>
          <w:rFonts w:ascii="Verdana" w:hAnsi="Verdana"/>
          <w:i/>
          <w:iCs/>
          <w:sz w:val="16"/>
          <w:szCs w:val="20"/>
        </w:rPr>
      </w:pPr>
    </w:p>
    <w:p w:rsidR="00861D09" w:rsidRDefault="00861D09">
      <w:pPr>
        <w:rPr>
          <w:rFonts w:ascii="Verdana" w:hAnsi="Verdana"/>
          <w:i/>
          <w:iCs/>
          <w:sz w:val="16"/>
          <w:szCs w:val="20"/>
        </w:rPr>
      </w:pPr>
      <w:r>
        <w:rPr>
          <w:rFonts w:ascii="Verdana" w:hAnsi="Verdana"/>
          <w:i/>
          <w:iCs/>
          <w:sz w:val="16"/>
          <w:szCs w:val="20"/>
        </w:rPr>
        <w:t xml:space="preserve">Uwaga: </w:t>
      </w:r>
    </w:p>
    <w:p w:rsidR="00861D09" w:rsidRDefault="00861D09">
      <w:pPr>
        <w:jc w:val="both"/>
        <w:rPr>
          <w:rFonts w:ascii="Verdana" w:hAnsi="Verdana"/>
          <w:b/>
          <w:sz w:val="16"/>
          <w:szCs w:val="20"/>
        </w:rPr>
      </w:pPr>
      <w:r w:rsidRPr="000A0DA1">
        <w:rPr>
          <w:rFonts w:ascii="Verdana" w:hAnsi="Verdana"/>
          <w:b/>
          <w:sz w:val="16"/>
          <w:szCs w:val="20"/>
        </w:rPr>
        <w:t xml:space="preserve">Oświadczenie należy złożyć w terminie 3 dni licząc od dnia zamieszczenia na stronie internetowej informacji, o której mowa w art. 86 ust. 5 ustawy </w:t>
      </w:r>
      <w:proofErr w:type="spellStart"/>
      <w:r w:rsidRPr="000A0DA1">
        <w:rPr>
          <w:rFonts w:ascii="Verdana" w:hAnsi="Verdana"/>
          <w:b/>
          <w:sz w:val="16"/>
          <w:szCs w:val="20"/>
        </w:rPr>
        <w:t>Pzp</w:t>
      </w:r>
      <w:proofErr w:type="spellEnd"/>
      <w:r w:rsidRPr="000A0DA1">
        <w:rPr>
          <w:rFonts w:ascii="Verdana" w:hAnsi="Verdana"/>
          <w:b/>
          <w:sz w:val="16"/>
          <w:szCs w:val="20"/>
        </w:rPr>
        <w:t xml:space="preserve">. </w:t>
      </w:r>
    </w:p>
    <w:p w:rsidR="006F15B4" w:rsidRDefault="006F15B4">
      <w:pPr>
        <w:jc w:val="both"/>
        <w:rPr>
          <w:rFonts w:ascii="Verdana" w:hAnsi="Verdana"/>
          <w:b/>
          <w:sz w:val="16"/>
          <w:szCs w:val="20"/>
        </w:rPr>
      </w:pPr>
      <w:r>
        <w:rPr>
          <w:rFonts w:ascii="Verdana" w:hAnsi="Verdana"/>
          <w:b/>
          <w:sz w:val="16"/>
          <w:szCs w:val="20"/>
        </w:rPr>
        <w:t>W przypadku braku przynależności do jakiejkolwiek grupy kapitałowej, oświadczenie można złożyć wraz z ofertą.</w:t>
      </w:r>
    </w:p>
    <w:p w:rsidR="00823CBE" w:rsidRPr="00F469F6" w:rsidRDefault="00861D09" w:rsidP="00F469F6">
      <w:pPr>
        <w:spacing w:after="120"/>
        <w:jc w:val="both"/>
        <w:rPr>
          <w:sz w:val="16"/>
        </w:rPr>
      </w:pPr>
      <w:r>
        <w:rPr>
          <w:rFonts w:ascii="Verdana" w:hAnsi="Verdana"/>
          <w:color w:val="000000"/>
          <w:sz w:val="16"/>
          <w:szCs w:val="16"/>
        </w:rPr>
        <w:t xml:space="preserve">W przypadku przynależności do grupy kapitałowej, do której należą wykonawcy, </w:t>
      </w:r>
      <w:r>
        <w:rPr>
          <w:rFonts w:ascii="Verdana" w:hAnsi="Verdana"/>
          <w:sz w:val="16"/>
          <w:szCs w:val="16"/>
        </w:rPr>
        <w:t xml:space="preserve">wskazani </w:t>
      </w:r>
      <w:r>
        <w:rPr>
          <w:rFonts w:ascii="Verdana" w:hAnsi="Verdana"/>
          <w:sz w:val="16"/>
          <w:szCs w:val="16"/>
        </w:rPr>
        <w:br/>
        <w:t xml:space="preserve">w informacji zamieszczonej przez Zamawiającego na podstawie art. 86 ust. 5 ustawy </w:t>
      </w:r>
      <w:proofErr w:type="spellStart"/>
      <w:r>
        <w:rPr>
          <w:rFonts w:ascii="Verdana" w:hAnsi="Verdana"/>
          <w:sz w:val="16"/>
          <w:szCs w:val="16"/>
        </w:rPr>
        <w:t>Pzp</w:t>
      </w:r>
      <w:proofErr w:type="spellEnd"/>
      <w:r>
        <w:rPr>
          <w:rFonts w:ascii="Verdana" w:hAnsi="Verdana"/>
          <w:sz w:val="16"/>
          <w:szCs w:val="16"/>
        </w:rPr>
        <w:t xml:space="preserve"> na stronie internetowej (tj. którzy w terminie złożyli oferty w tym postępowaniu), </w:t>
      </w:r>
      <w:r>
        <w:rPr>
          <w:rFonts w:ascii="Verdana" w:hAnsi="Verdana"/>
          <w:color w:val="000000"/>
          <w:sz w:val="16"/>
          <w:szCs w:val="16"/>
        </w:rPr>
        <w:t>wraz ze złożeniem oświadczenia Wykonawca może przedstawić dowody, że powiązania z innym wykonawcą nie prowadzą do zakłócenia konkurencji w postępowaniu o udzielenie zamówienia.</w:t>
      </w:r>
    </w:p>
    <w:p w:rsidR="00DB2C61" w:rsidRDefault="00DB2C61" w:rsidP="00CF0D3F">
      <w:pPr>
        <w:rPr>
          <w:rFonts w:ascii="Verdana" w:hAnsi="Verdana" w:cs="Arial"/>
          <w:b/>
          <w:sz w:val="20"/>
        </w:rPr>
      </w:pPr>
    </w:p>
    <w:p w:rsidR="00CE23D8" w:rsidRDefault="00CE23D8" w:rsidP="00CF0D3F">
      <w:pPr>
        <w:rPr>
          <w:rFonts w:ascii="Verdana" w:hAnsi="Verdana" w:cs="Arial"/>
          <w:b/>
          <w:sz w:val="20"/>
        </w:rPr>
      </w:pPr>
    </w:p>
    <w:p w:rsidR="00861D09" w:rsidRDefault="00E66DA2">
      <w:pPr>
        <w:jc w:val="right"/>
        <w:rPr>
          <w:rFonts w:ascii="Verdana" w:hAnsi="Verdana" w:cs="Arial"/>
          <w:b/>
          <w:sz w:val="20"/>
        </w:rPr>
      </w:pPr>
      <w:r>
        <w:rPr>
          <w:rFonts w:ascii="Verdana" w:hAnsi="Verdana" w:cs="Arial"/>
          <w:b/>
          <w:sz w:val="20"/>
        </w:rPr>
        <w:t>Załącznik nr 5</w:t>
      </w:r>
      <w:r w:rsidR="00861D09">
        <w:rPr>
          <w:rFonts w:ascii="Verdana" w:hAnsi="Verdana" w:cs="Arial"/>
          <w:b/>
          <w:sz w:val="20"/>
        </w:rPr>
        <w:t xml:space="preserve"> do SIWZ</w:t>
      </w:r>
    </w:p>
    <w:p w:rsidR="00861D09" w:rsidRDefault="002B6E67">
      <w:pPr>
        <w:pStyle w:val="14StanowiskoPodpisujacego"/>
        <w:ind w:right="70"/>
        <w:rPr>
          <w:sz w:val="16"/>
        </w:rPr>
      </w:pPr>
      <w:r w:rsidRPr="002B6E67">
        <w:rPr>
          <w:b/>
          <w:noProof/>
        </w:rPr>
        <w:pict>
          <v:shapetype id="_x0000_t202" coordsize="21600,21600" o:spt="202" path="m,l,21600r21600,l21600,xe">
            <v:stroke joinstyle="miter"/>
            <v:path gradientshapeok="t" o:connecttype="rect"/>
          </v:shapetype>
          <v:shape id="_x0000_s1029" type="#_x0000_t202" style="position:absolute;left:0;text-align:left;margin-left:6pt;margin-top:4.4pt;width:208.8pt;height:89.25pt;z-index:251656704">
            <v:textbox style="mso-next-textbox:#_x0000_s1029">
              <w:txbxContent>
                <w:p w:rsidR="00040FBD" w:rsidRDefault="00040FBD"/>
                <w:p w:rsidR="00040FBD" w:rsidRDefault="00040FBD"/>
                <w:p w:rsidR="00040FBD" w:rsidRDefault="00040FBD"/>
                <w:p w:rsidR="00040FBD" w:rsidRDefault="00040FBD"/>
                <w:p w:rsidR="00040FBD" w:rsidRDefault="00040FBD"/>
                <w:p w:rsidR="00040FBD" w:rsidRDefault="00040FBD">
                  <w:pPr>
                    <w:jc w:val="center"/>
                    <w:rPr>
                      <w:rFonts w:ascii="Arial" w:hAnsi="Arial" w:cs="Arial"/>
                      <w:sz w:val="18"/>
                    </w:rPr>
                  </w:pPr>
                  <w:r>
                    <w:rPr>
                      <w:rFonts w:ascii="Arial" w:hAnsi="Arial" w:cs="Arial"/>
                      <w:sz w:val="18"/>
                    </w:rPr>
                    <w:t>pieczątka Wykonawcy</w:t>
                  </w:r>
                </w:p>
              </w:txbxContent>
            </v:textbox>
          </v:shape>
        </w:pict>
      </w: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14StanowiskoPodpisujacego"/>
        <w:ind w:right="70"/>
        <w:rPr>
          <w:sz w:val="16"/>
        </w:rPr>
      </w:pPr>
    </w:p>
    <w:p w:rsidR="00861D09" w:rsidRDefault="00861D09">
      <w:pPr>
        <w:pStyle w:val="Tekstpodstawowy"/>
        <w:jc w:val="center"/>
        <w:rPr>
          <w:rFonts w:ascii="Verdana" w:hAnsi="Verdana" w:cs="Tahoma"/>
          <w:bCs/>
          <w:sz w:val="20"/>
        </w:rPr>
      </w:pPr>
    </w:p>
    <w:p w:rsidR="00D04AB2" w:rsidRDefault="00D04AB2">
      <w:pPr>
        <w:pStyle w:val="Tekstpodstawowy"/>
        <w:jc w:val="center"/>
        <w:rPr>
          <w:rFonts w:ascii="Verdana" w:hAnsi="Verdana" w:cs="Tahoma"/>
          <w:bCs/>
          <w:sz w:val="20"/>
        </w:rPr>
      </w:pPr>
    </w:p>
    <w:p w:rsidR="00D04AB2" w:rsidRDefault="00D04AB2">
      <w:pPr>
        <w:pStyle w:val="Tekstpodstawowy"/>
        <w:jc w:val="center"/>
        <w:rPr>
          <w:rFonts w:ascii="Verdana" w:hAnsi="Verdana" w:cs="Tahoma"/>
          <w:bCs/>
          <w:sz w:val="20"/>
        </w:rPr>
      </w:pPr>
    </w:p>
    <w:p w:rsidR="00861D09" w:rsidRPr="007731B9" w:rsidRDefault="00861D09">
      <w:pPr>
        <w:pStyle w:val="Tekstpodstawowy"/>
        <w:jc w:val="center"/>
        <w:rPr>
          <w:rFonts w:ascii="Verdana" w:hAnsi="Verdana" w:cs="Tahoma"/>
          <w:bCs/>
          <w:sz w:val="20"/>
        </w:rPr>
      </w:pPr>
      <w:r>
        <w:rPr>
          <w:rFonts w:ascii="Verdana" w:hAnsi="Verdana" w:cs="Tahoma"/>
          <w:bCs/>
          <w:sz w:val="20"/>
        </w:rPr>
        <w:t xml:space="preserve">WYKAZ </w:t>
      </w:r>
      <w:r w:rsidR="00052C5A">
        <w:rPr>
          <w:rFonts w:ascii="Verdana" w:hAnsi="Verdana" w:cs="Tahoma"/>
          <w:bCs/>
          <w:sz w:val="20"/>
        </w:rPr>
        <w:t>DOSTAW</w:t>
      </w:r>
    </w:p>
    <w:tbl>
      <w:tblPr>
        <w:tblW w:w="8995" w:type="dxa"/>
        <w:jc w:val="center"/>
        <w:tblInd w:w="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9"/>
        <w:gridCol w:w="1417"/>
        <w:gridCol w:w="1592"/>
        <w:gridCol w:w="1559"/>
        <w:gridCol w:w="2126"/>
        <w:gridCol w:w="1832"/>
      </w:tblGrid>
      <w:tr w:rsidR="00434D62" w:rsidRPr="00556603" w:rsidTr="00434D62">
        <w:trPr>
          <w:trHeight w:val="1191"/>
          <w:jc w:val="center"/>
        </w:trPr>
        <w:tc>
          <w:tcPr>
            <w:tcW w:w="469" w:type="dxa"/>
            <w:tcBorders>
              <w:top w:val="single" w:sz="4" w:space="0" w:color="auto"/>
              <w:left w:val="single" w:sz="4" w:space="0" w:color="auto"/>
              <w:bottom w:val="single" w:sz="4" w:space="0" w:color="auto"/>
              <w:right w:val="single" w:sz="4" w:space="0" w:color="auto"/>
            </w:tcBorders>
            <w:shd w:val="clear" w:color="auto" w:fill="E0E0E0"/>
            <w:vAlign w:val="center"/>
          </w:tcPr>
          <w:p w:rsidR="00434D62" w:rsidRPr="00556603" w:rsidRDefault="00434D62" w:rsidP="00E47EFE">
            <w:pPr>
              <w:jc w:val="center"/>
              <w:rPr>
                <w:rFonts w:ascii="Arial" w:hAnsi="Arial" w:cs="Arial"/>
                <w:sz w:val="18"/>
                <w:szCs w:val="18"/>
              </w:rPr>
            </w:pPr>
            <w:r w:rsidRPr="00556603">
              <w:rPr>
                <w:rFonts w:ascii="Arial" w:hAnsi="Arial" w:cs="Arial"/>
                <w:sz w:val="18"/>
                <w:szCs w:val="18"/>
              </w:rPr>
              <w:t>L.p.</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434D62" w:rsidRPr="00556603" w:rsidRDefault="00434D62" w:rsidP="00E47EFE">
            <w:pPr>
              <w:jc w:val="center"/>
              <w:rPr>
                <w:rFonts w:ascii="Arial" w:hAnsi="Arial" w:cs="Arial"/>
                <w:sz w:val="18"/>
                <w:szCs w:val="18"/>
              </w:rPr>
            </w:pPr>
            <w:r w:rsidRPr="00556603">
              <w:rPr>
                <w:rFonts w:ascii="Arial" w:hAnsi="Arial" w:cs="Arial"/>
                <w:sz w:val="18"/>
                <w:szCs w:val="18"/>
              </w:rPr>
              <w:t>Przedmiot umowy</w:t>
            </w:r>
          </w:p>
          <w:p w:rsidR="00434D62" w:rsidRPr="00556603" w:rsidRDefault="00434D62" w:rsidP="008D3106">
            <w:pPr>
              <w:jc w:val="center"/>
              <w:rPr>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E0E0E0"/>
          </w:tcPr>
          <w:p w:rsidR="00434D62" w:rsidRDefault="00434D62" w:rsidP="00E47EFE">
            <w:pPr>
              <w:jc w:val="center"/>
              <w:rPr>
                <w:rFonts w:ascii="Arial" w:hAnsi="Arial" w:cs="Arial"/>
                <w:sz w:val="18"/>
                <w:szCs w:val="18"/>
              </w:rPr>
            </w:pPr>
          </w:p>
          <w:p w:rsidR="00434D62" w:rsidRDefault="00434D62" w:rsidP="00434D62">
            <w:pPr>
              <w:rPr>
                <w:rFonts w:ascii="Arial" w:hAnsi="Arial" w:cs="Arial"/>
                <w:sz w:val="18"/>
                <w:szCs w:val="18"/>
              </w:rPr>
            </w:pPr>
          </w:p>
          <w:p w:rsidR="00434D62" w:rsidRPr="00434D62" w:rsidRDefault="00434D62" w:rsidP="00434D62">
            <w:pPr>
              <w:jc w:val="center"/>
              <w:rPr>
                <w:rFonts w:ascii="Arial" w:hAnsi="Arial" w:cs="Arial"/>
                <w:sz w:val="18"/>
                <w:szCs w:val="18"/>
              </w:rPr>
            </w:pPr>
            <w:r>
              <w:rPr>
                <w:rFonts w:ascii="Arial" w:hAnsi="Arial" w:cs="Arial"/>
                <w:sz w:val="18"/>
                <w:szCs w:val="18"/>
              </w:rPr>
              <w:t>Wartość zamówienia</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434D62" w:rsidRPr="00556603" w:rsidRDefault="00434D62" w:rsidP="00E47EFE">
            <w:pPr>
              <w:jc w:val="center"/>
              <w:rPr>
                <w:rFonts w:ascii="Arial" w:hAnsi="Arial" w:cs="Arial"/>
                <w:sz w:val="18"/>
                <w:szCs w:val="18"/>
              </w:rPr>
            </w:pPr>
            <w:r w:rsidRPr="00556603">
              <w:rPr>
                <w:rFonts w:ascii="Arial" w:hAnsi="Arial" w:cs="Arial"/>
                <w:sz w:val="18"/>
                <w:szCs w:val="18"/>
              </w:rPr>
              <w:t>Czas realizacji</w:t>
            </w:r>
          </w:p>
          <w:p w:rsidR="00434D62" w:rsidRPr="00556603" w:rsidRDefault="00434D62" w:rsidP="00E47EFE">
            <w:pPr>
              <w:jc w:val="center"/>
              <w:rPr>
                <w:rFonts w:ascii="Arial" w:hAnsi="Arial" w:cs="Arial"/>
                <w:sz w:val="18"/>
                <w:szCs w:val="18"/>
              </w:rPr>
            </w:pPr>
            <w:r w:rsidRPr="00556603">
              <w:rPr>
                <w:rFonts w:ascii="Arial" w:hAnsi="Arial" w:cs="Arial"/>
                <w:sz w:val="18"/>
                <w:szCs w:val="18"/>
              </w:rPr>
              <w:t>od – do</w:t>
            </w:r>
          </w:p>
          <w:p w:rsidR="00434D62" w:rsidRPr="00556603" w:rsidRDefault="00434D62" w:rsidP="00E47EFE">
            <w:pPr>
              <w:jc w:val="center"/>
              <w:rPr>
                <w:rFonts w:ascii="Arial" w:hAnsi="Arial" w:cs="Arial"/>
                <w:sz w:val="18"/>
                <w:szCs w:val="18"/>
              </w:rPr>
            </w:pPr>
            <w:r w:rsidRPr="00556603">
              <w:rPr>
                <w:rFonts w:ascii="Arial" w:hAnsi="Arial" w:cs="Arial"/>
                <w:sz w:val="18"/>
                <w:szCs w:val="18"/>
              </w:rPr>
              <w:t>(</w:t>
            </w:r>
            <w:proofErr w:type="spellStart"/>
            <w:r w:rsidRPr="00556603">
              <w:rPr>
                <w:rFonts w:ascii="Arial" w:hAnsi="Arial" w:cs="Arial"/>
                <w:sz w:val="18"/>
                <w:szCs w:val="18"/>
              </w:rPr>
              <w:t>dzień-miesiąc-rok</w:t>
            </w:r>
            <w:proofErr w:type="spellEnd"/>
            <w:r w:rsidRPr="00556603">
              <w:rPr>
                <w:rFonts w:ascii="Arial"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rsidR="00434D62" w:rsidRPr="00556603" w:rsidRDefault="00434D62" w:rsidP="00E47EFE">
            <w:pPr>
              <w:jc w:val="center"/>
              <w:rPr>
                <w:rFonts w:ascii="Arial" w:hAnsi="Arial" w:cs="Arial"/>
                <w:sz w:val="18"/>
                <w:szCs w:val="18"/>
              </w:rPr>
            </w:pPr>
            <w:r w:rsidRPr="00556603">
              <w:rPr>
                <w:rFonts w:ascii="Arial" w:hAnsi="Arial" w:cs="Arial"/>
                <w:sz w:val="18"/>
                <w:szCs w:val="18"/>
              </w:rPr>
              <w:t>Odbiorca zamówienia</w:t>
            </w:r>
          </w:p>
        </w:tc>
        <w:tc>
          <w:tcPr>
            <w:tcW w:w="1832" w:type="dxa"/>
            <w:tcBorders>
              <w:top w:val="single" w:sz="4" w:space="0" w:color="auto"/>
              <w:left w:val="single" w:sz="4" w:space="0" w:color="auto"/>
              <w:bottom w:val="single" w:sz="4" w:space="0" w:color="auto"/>
              <w:right w:val="single" w:sz="4" w:space="0" w:color="auto"/>
            </w:tcBorders>
            <w:shd w:val="clear" w:color="auto" w:fill="E0E0E0"/>
            <w:vAlign w:val="center"/>
          </w:tcPr>
          <w:p w:rsidR="00434D62" w:rsidRPr="00556603" w:rsidRDefault="00434D62" w:rsidP="00E47EFE">
            <w:pPr>
              <w:autoSpaceDE w:val="0"/>
              <w:autoSpaceDN w:val="0"/>
              <w:adjustRightInd w:val="0"/>
              <w:jc w:val="center"/>
              <w:rPr>
                <w:rFonts w:ascii="Arial" w:hAnsi="Arial" w:cs="Arial"/>
                <w:sz w:val="18"/>
                <w:szCs w:val="18"/>
              </w:rPr>
            </w:pPr>
            <w:r>
              <w:rPr>
                <w:rFonts w:ascii="Arial" w:hAnsi="Arial" w:cs="Arial"/>
                <w:sz w:val="18"/>
                <w:szCs w:val="18"/>
              </w:rPr>
              <w:t>Doświadczenie własne Wykonawcy</w:t>
            </w:r>
            <w:r w:rsidRPr="00556603">
              <w:rPr>
                <w:rFonts w:ascii="Arial" w:hAnsi="Arial" w:cs="Arial"/>
                <w:sz w:val="18"/>
                <w:szCs w:val="18"/>
              </w:rPr>
              <w:t>/ Wykonawca</w:t>
            </w:r>
          </w:p>
          <w:p w:rsidR="00434D62" w:rsidRPr="00556603" w:rsidRDefault="00434D62" w:rsidP="00E47EFE">
            <w:pPr>
              <w:autoSpaceDE w:val="0"/>
              <w:autoSpaceDN w:val="0"/>
              <w:adjustRightInd w:val="0"/>
              <w:jc w:val="center"/>
              <w:rPr>
                <w:rFonts w:ascii="Arial" w:hAnsi="Arial" w:cs="Arial"/>
                <w:sz w:val="18"/>
                <w:szCs w:val="18"/>
              </w:rPr>
            </w:pPr>
            <w:r w:rsidRPr="00556603">
              <w:rPr>
                <w:rFonts w:ascii="Arial" w:hAnsi="Arial" w:cs="Arial"/>
                <w:sz w:val="18"/>
                <w:szCs w:val="18"/>
              </w:rPr>
              <w:t>polega na wiedzy</w:t>
            </w:r>
          </w:p>
          <w:p w:rsidR="00434D62" w:rsidRPr="00556603" w:rsidRDefault="00434D62" w:rsidP="00E47EFE">
            <w:pPr>
              <w:autoSpaceDE w:val="0"/>
              <w:autoSpaceDN w:val="0"/>
              <w:adjustRightInd w:val="0"/>
              <w:jc w:val="center"/>
              <w:rPr>
                <w:rFonts w:ascii="Arial" w:hAnsi="Arial" w:cs="Arial"/>
                <w:sz w:val="18"/>
                <w:szCs w:val="18"/>
              </w:rPr>
            </w:pPr>
            <w:r w:rsidRPr="00556603">
              <w:rPr>
                <w:rFonts w:ascii="Arial" w:hAnsi="Arial" w:cs="Arial"/>
                <w:sz w:val="18"/>
                <w:szCs w:val="18"/>
              </w:rPr>
              <w:t>i doświadczeniu innych</w:t>
            </w:r>
          </w:p>
          <w:p w:rsidR="00434D62" w:rsidRPr="00556603" w:rsidRDefault="00434D62" w:rsidP="00E47EFE">
            <w:pPr>
              <w:autoSpaceDE w:val="0"/>
              <w:autoSpaceDN w:val="0"/>
              <w:adjustRightInd w:val="0"/>
              <w:jc w:val="center"/>
              <w:rPr>
                <w:rFonts w:ascii="Arial" w:hAnsi="Arial" w:cs="Arial"/>
                <w:sz w:val="18"/>
                <w:szCs w:val="18"/>
              </w:rPr>
            </w:pPr>
            <w:r w:rsidRPr="00556603">
              <w:rPr>
                <w:rFonts w:ascii="Arial" w:hAnsi="Arial" w:cs="Arial"/>
                <w:sz w:val="18"/>
                <w:szCs w:val="18"/>
              </w:rPr>
              <w:t>podmiotów **</w:t>
            </w:r>
          </w:p>
        </w:tc>
      </w:tr>
      <w:tr w:rsidR="00434D62" w:rsidTr="00434D62">
        <w:trPr>
          <w:jc w:val="center"/>
        </w:trPr>
        <w:tc>
          <w:tcPr>
            <w:tcW w:w="469"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r>
              <w:rPr>
                <w:rFonts w:ascii="Arial" w:hAnsi="Arial" w:cs="Arial"/>
                <w:sz w:val="20"/>
              </w:rPr>
              <w:t>1</w:t>
            </w:r>
          </w:p>
        </w:tc>
        <w:tc>
          <w:tcPr>
            <w:tcW w:w="1417"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r>
              <w:rPr>
                <w:rFonts w:ascii="Arial" w:hAnsi="Arial" w:cs="Arial"/>
                <w:sz w:val="20"/>
              </w:rPr>
              <w:t>2</w:t>
            </w:r>
          </w:p>
        </w:tc>
        <w:tc>
          <w:tcPr>
            <w:tcW w:w="1592"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r>
              <w:rPr>
                <w:rFonts w:ascii="Arial" w:hAnsi="Arial" w:cs="Arial"/>
                <w:sz w:val="20"/>
              </w:rPr>
              <w:t>3</w:t>
            </w:r>
          </w:p>
        </w:tc>
        <w:tc>
          <w:tcPr>
            <w:tcW w:w="1559"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r>
              <w:rPr>
                <w:rFonts w:ascii="Arial" w:hAnsi="Arial" w:cs="Arial"/>
                <w:sz w:val="20"/>
              </w:rPr>
              <w:t>4</w:t>
            </w:r>
          </w:p>
        </w:tc>
        <w:tc>
          <w:tcPr>
            <w:tcW w:w="2126"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r>
              <w:rPr>
                <w:rFonts w:ascii="Arial" w:hAnsi="Arial" w:cs="Arial"/>
                <w:sz w:val="20"/>
              </w:rPr>
              <w:t>5</w:t>
            </w:r>
          </w:p>
        </w:tc>
        <w:tc>
          <w:tcPr>
            <w:tcW w:w="1832"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r>
              <w:rPr>
                <w:rFonts w:ascii="Arial" w:hAnsi="Arial" w:cs="Arial"/>
                <w:sz w:val="20"/>
              </w:rPr>
              <w:t>6</w:t>
            </w:r>
          </w:p>
        </w:tc>
      </w:tr>
      <w:tr w:rsidR="00434D62" w:rsidTr="00434D62">
        <w:trPr>
          <w:trHeight w:val="995"/>
          <w:jc w:val="center"/>
        </w:trPr>
        <w:tc>
          <w:tcPr>
            <w:tcW w:w="469" w:type="dxa"/>
            <w:tcBorders>
              <w:top w:val="single" w:sz="4" w:space="0" w:color="auto"/>
              <w:left w:val="single" w:sz="4" w:space="0" w:color="auto"/>
              <w:bottom w:val="single" w:sz="4" w:space="0" w:color="auto"/>
              <w:right w:val="single" w:sz="4" w:space="0" w:color="auto"/>
            </w:tcBorders>
            <w:vAlign w:val="center"/>
          </w:tcPr>
          <w:p w:rsidR="00434D62" w:rsidRDefault="00434D62" w:rsidP="00E47EFE">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434D62" w:rsidRDefault="00434D62" w:rsidP="00E47EFE">
            <w:pPr>
              <w:rPr>
                <w:rFonts w:ascii="Arial" w:hAnsi="Arial" w:cs="Arial"/>
                <w:sz w:val="20"/>
              </w:rPr>
            </w:pPr>
          </w:p>
        </w:tc>
        <w:tc>
          <w:tcPr>
            <w:tcW w:w="1592"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p>
        </w:tc>
        <w:tc>
          <w:tcPr>
            <w:tcW w:w="1832" w:type="dxa"/>
            <w:tcBorders>
              <w:top w:val="single" w:sz="4" w:space="0" w:color="auto"/>
              <w:left w:val="single" w:sz="4" w:space="0" w:color="auto"/>
              <w:bottom w:val="single" w:sz="4" w:space="0" w:color="auto"/>
              <w:right w:val="single" w:sz="4" w:space="0" w:color="auto"/>
            </w:tcBorders>
          </w:tcPr>
          <w:p w:rsidR="00434D62" w:rsidRDefault="00434D62" w:rsidP="00E47EFE">
            <w:pPr>
              <w:autoSpaceDE w:val="0"/>
              <w:autoSpaceDN w:val="0"/>
              <w:adjustRightInd w:val="0"/>
              <w:jc w:val="center"/>
              <w:rPr>
                <w:rFonts w:ascii="Arial" w:hAnsi="Arial" w:cs="Arial"/>
                <w:i/>
                <w:iCs/>
                <w:sz w:val="18"/>
                <w:szCs w:val="18"/>
              </w:rPr>
            </w:pPr>
          </w:p>
          <w:p w:rsidR="00434D62" w:rsidRDefault="00434D62" w:rsidP="00E47EFE">
            <w:pPr>
              <w:autoSpaceDE w:val="0"/>
              <w:autoSpaceDN w:val="0"/>
              <w:adjustRightInd w:val="0"/>
              <w:jc w:val="center"/>
              <w:rPr>
                <w:rFonts w:ascii="Arial" w:hAnsi="Arial" w:cs="Arial"/>
                <w:i/>
                <w:iCs/>
                <w:sz w:val="18"/>
                <w:szCs w:val="18"/>
              </w:rPr>
            </w:pPr>
            <w:r>
              <w:rPr>
                <w:rFonts w:ascii="Arial" w:hAnsi="Arial" w:cs="Arial"/>
                <w:i/>
                <w:iCs/>
                <w:sz w:val="18"/>
                <w:szCs w:val="18"/>
              </w:rPr>
              <w:t>Własne/ oddane do</w:t>
            </w:r>
          </w:p>
          <w:p w:rsidR="00434D62" w:rsidRDefault="00434D62" w:rsidP="00E47EFE">
            <w:pPr>
              <w:jc w:val="center"/>
              <w:rPr>
                <w:rFonts w:ascii="Arial" w:hAnsi="Arial" w:cs="Arial"/>
                <w:i/>
                <w:iCs/>
                <w:sz w:val="18"/>
                <w:szCs w:val="18"/>
              </w:rPr>
            </w:pPr>
            <w:r>
              <w:rPr>
                <w:rFonts w:ascii="Arial" w:hAnsi="Arial" w:cs="Arial"/>
                <w:i/>
                <w:iCs/>
                <w:sz w:val="18"/>
                <w:szCs w:val="18"/>
              </w:rPr>
              <w:t>dyspozycji*</w:t>
            </w:r>
          </w:p>
          <w:p w:rsidR="00434D62" w:rsidRDefault="00434D62" w:rsidP="00E47EFE">
            <w:pPr>
              <w:autoSpaceDE w:val="0"/>
              <w:autoSpaceDN w:val="0"/>
              <w:adjustRightInd w:val="0"/>
              <w:jc w:val="center"/>
              <w:rPr>
                <w:rFonts w:ascii="Arial" w:hAnsi="Arial" w:cs="Arial"/>
                <w:i/>
                <w:iCs/>
                <w:sz w:val="18"/>
                <w:szCs w:val="18"/>
              </w:rPr>
            </w:pPr>
          </w:p>
          <w:p w:rsidR="00434D62" w:rsidRDefault="00434D62" w:rsidP="001F2470">
            <w:pPr>
              <w:autoSpaceDE w:val="0"/>
              <w:autoSpaceDN w:val="0"/>
              <w:adjustRightInd w:val="0"/>
              <w:rPr>
                <w:rFonts w:ascii="Arial" w:hAnsi="Arial" w:cs="Arial"/>
                <w:i/>
                <w:iCs/>
                <w:sz w:val="18"/>
                <w:szCs w:val="18"/>
              </w:rPr>
            </w:pPr>
          </w:p>
        </w:tc>
      </w:tr>
      <w:tr w:rsidR="00434D62" w:rsidTr="00434D62">
        <w:trPr>
          <w:trHeight w:val="939"/>
          <w:jc w:val="center"/>
        </w:trPr>
        <w:tc>
          <w:tcPr>
            <w:tcW w:w="469" w:type="dxa"/>
            <w:tcBorders>
              <w:top w:val="single" w:sz="4" w:space="0" w:color="auto"/>
              <w:left w:val="single" w:sz="4" w:space="0" w:color="auto"/>
              <w:bottom w:val="single" w:sz="4" w:space="0" w:color="auto"/>
              <w:right w:val="single" w:sz="4" w:space="0" w:color="auto"/>
            </w:tcBorders>
            <w:vAlign w:val="center"/>
          </w:tcPr>
          <w:p w:rsidR="00434D62" w:rsidRDefault="00434D62" w:rsidP="00E47EFE">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434D62" w:rsidRDefault="00434D62" w:rsidP="00E47EFE">
            <w:pPr>
              <w:rPr>
                <w:rFonts w:ascii="Arial" w:hAnsi="Arial" w:cs="Arial"/>
                <w:sz w:val="20"/>
              </w:rPr>
            </w:pPr>
          </w:p>
        </w:tc>
        <w:tc>
          <w:tcPr>
            <w:tcW w:w="1592"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rsidR="00434D62" w:rsidRDefault="00434D62" w:rsidP="00E47EFE">
            <w:pPr>
              <w:jc w:val="center"/>
              <w:rPr>
                <w:rFonts w:ascii="Arial" w:hAnsi="Arial" w:cs="Arial"/>
                <w:sz w:val="20"/>
              </w:rPr>
            </w:pPr>
          </w:p>
        </w:tc>
        <w:tc>
          <w:tcPr>
            <w:tcW w:w="1832" w:type="dxa"/>
            <w:tcBorders>
              <w:top w:val="single" w:sz="4" w:space="0" w:color="auto"/>
              <w:left w:val="single" w:sz="4" w:space="0" w:color="auto"/>
              <w:bottom w:val="single" w:sz="4" w:space="0" w:color="auto"/>
              <w:right w:val="single" w:sz="4" w:space="0" w:color="auto"/>
            </w:tcBorders>
          </w:tcPr>
          <w:p w:rsidR="00434D62" w:rsidRDefault="00434D62" w:rsidP="00E47EFE">
            <w:pPr>
              <w:autoSpaceDE w:val="0"/>
              <w:autoSpaceDN w:val="0"/>
              <w:adjustRightInd w:val="0"/>
              <w:jc w:val="center"/>
              <w:rPr>
                <w:rFonts w:ascii="Arial" w:hAnsi="Arial" w:cs="Arial"/>
                <w:i/>
                <w:iCs/>
                <w:sz w:val="18"/>
                <w:szCs w:val="18"/>
              </w:rPr>
            </w:pPr>
          </w:p>
          <w:p w:rsidR="00434D62" w:rsidRDefault="00434D62" w:rsidP="00434D62">
            <w:pPr>
              <w:rPr>
                <w:rFonts w:ascii="Arial" w:hAnsi="Arial" w:cs="Arial"/>
                <w:sz w:val="18"/>
                <w:szCs w:val="18"/>
              </w:rPr>
            </w:pPr>
          </w:p>
          <w:p w:rsidR="00434D62" w:rsidRDefault="00434D62" w:rsidP="00434D62">
            <w:pPr>
              <w:autoSpaceDE w:val="0"/>
              <w:autoSpaceDN w:val="0"/>
              <w:adjustRightInd w:val="0"/>
              <w:jc w:val="center"/>
              <w:rPr>
                <w:rFonts w:ascii="Arial" w:hAnsi="Arial" w:cs="Arial"/>
                <w:i/>
                <w:iCs/>
                <w:sz w:val="18"/>
                <w:szCs w:val="18"/>
              </w:rPr>
            </w:pPr>
            <w:r>
              <w:rPr>
                <w:rFonts w:ascii="Arial" w:hAnsi="Arial" w:cs="Arial"/>
                <w:i/>
                <w:iCs/>
                <w:sz w:val="18"/>
                <w:szCs w:val="18"/>
              </w:rPr>
              <w:t>Własne/ oddane do</w:t>
            </w:r>
          </w:p>
          <w:p w:rsidR="00434D62" w:rsidRDefault="00434D62" w:rsidP="00434D62">
            <w:pPr>
              <w:jc w:val="center"/>
              <w:rPr>
                <w:rFonts w:ascii="Arial" w:hAnsi="Arial" w:cs="Arial"/>
                <w:i/>
                <w:iCs/>
                <w:sz w:val="18"/>
                <w:szCs w:val="18"/>
              </w:rPr>
            </w:pPr>
            <w:r>
              <w:rPr>
                <w:rFonts w:ascii="Arial" w:hAnsi="Arial" w:cs="Arial"/>
                <w:i/>
                <w:iCs/>
                <w:sz w:val="18"/>
                <w:szCs w:val="18"/>
              </w:rPr>
              <w:t>dyspozycji*</w:t>
            </w:r>
          </w:p>
          <w:p w:rsidR="00434D62" w:rsidRPr="00434D62" w:rsidRDefault="00434D62" w:rsidP="00434D62">
            <w:pPr>
              <w:jc w:val="center"/>
              <w:rPr>
                <w:rFonts w:ascii="Arial" w:hAnsi="Arial" w:cs="Arial"/>
                <w:sz w:val="18"/>
                <w:szCs w:val="18"/>
              </w:rPr>
            </w:pPr>
          </w:p>
        </w:tc>
      </w:tr>
    </w:tbl>
    <w:p w:rsidR="00D04AB2" w:rsidRDefault="00D04AB2" w:rsidP="001C435D">
      <w:pPr>
        <w:pStyle w:val="Standard"/>
      </w:pPr>
    </w:p>
    <w:p w:rsidR="00F123B2" w:rsidRPr="00BA5C42" w:rsidRDefault="00861D09" w:rsidP="001C435D">
      <w:pPr>
        <w:pStyle w:val="Standard"/>
      </w:pPr>
      <w:r w:rsidRPr="00BA5C42">
        <w:t xml:space="preserve">UWAGA: </w:t>
      </w:r>
    </w:p>
    <w:p w:rsidR="00861D09" w:rsidRPr="00373202" w:rsidRDefault="00861D09" w:rsidP="001C435D">
      <w:pPr>
        <w:pStyle w:val="Standard"/>
        <w:rPr>
          <w:b w:val="0"/>
        </w:rPr>
      </w:pPr>
      <w:r w:rsidRPr="00373202">
        <w:rPr>
          <w:b w:val="0"/>
        </w:rPr>
        <w:t>Wykonawca jest zobowiązany wypełnić wszystkie rubryki podając kompletne, jednoznaczne i nie budzące wątpliwości informacje, z których wynikać będzie spełnianie opisanego warunku wiedzy i doświadczenia.</w:t>
      </w:r>
    </w:p>
    <w:p w:rsidR="00861D09" w:rsidRPr="00373202" w:rsidRDefault="00861D09" w:rsidP="001C435D">
      <w:pPr>
        <w:pStyle w:val="Standard"/>
        <w:rPr>
          <w:b w:val="0"/>
        </w:rPr>
      </w:pPr>
      <w:r w:rsidRPr="00373202">
        <w:rPr>
          <w:b w:val="0"/>
        </w:rPr>
        <w:t xml:space="preserve">Do wykazu należy załączyć dowody potwierdzające, że wymienione umowy zostały wykonane lub są wykonywane należycie. </w:t>
      </w:r>
    </w:p>
    <w:p w:rsidR="000F5A4D" w:rsidRPr="00373202" w:rsidRDefault="000F5A4D" w:rsidP="001C435D">
      <w:pPr>
        <w:pStyle w:val="Standard"/>
        <w:rPr>
          <w:b w:val="0"/>
        </w:rPr>
      </w:pPr>
      <w:r w:rsidRPr="00373202">
        <w:rPr>
          <w:b w:val="0"/>
        </w:rPr>
        <w:t>W przypadku, gdy Wykonawca wykazuje dostawy o szerszym zakresie zobowiązany jest wskazać wartość dostaw żądanych przez Zamawiającego</w:t>
      </w:r>
      <w:r w:rsidR="00464C14" w:rsidRPr="00373202">
        <w:rPr>
          <w:b w:val="0"/>
        </w:rPr>
        <w:t>.</w:t>
      </w:r>
    </w:p>
    <w:p w:rsidR="00861D09" w:rsidRPr="00BA040F" w:rsidRDefault="00861D09" w:rsidP="00BA040F">
      <w:pPr>
        <w:pStyle w:val="14StanowiskoPodpisujacego"/>
        <w:rPr>
          <w:rFonts w:cs="Tahoma"/>
        </w:rPr>
      </w:pPr>
    </w:p>
    <w:p w:rsidR="00B3421A" w:rsidRDefault="00B3421A">
      <w:pPr>
        <w:pStyle w:val="14StanowiskoPodpisujacego"/>
        <w:rPr>
          <w:rFonts w:cs="Tahoma"/>
          <w:szCs w:val="24"/>
        </w:rPr>
      </w:pPr>
    </w:p>
    <w:p w:rsidR="00861D09" w:rsidRDefault="00E654D0">
      <w:pPr>
        <w:ind w:left="4956"/>
        <w:rPr>
          <w:rFonts w:ascii="Verdana" w:hAnsi="Verdana" w:cs="Arial"/>
          <w:b/>
          <w:bCs/>
          <w:color w:val="000000"/>
          <w:sz w:val="20"/>
        </w:rPr>
      </w:pPr>
      <w:r>
        <w:rPr>
          <w:rFonts w:ascii="Verdana" w:hAnsi="Verdana" w:cs="Arial"/>
          <w:b/>
          <w:bCs/>
          <w:color w:val="000000"/>
          <w:sz w:val="20"/>
        </w:rPr>
        <w:t xml:space="preserve">   </w:t>
      </w:r>
      <w:r w:rsidR="00861D09">
        <w:rPr>
          <w:rFonts w:ascii="Verdana" w:hAnsi="Verdana" w:cs="Arial"/>
          <w:b/>
          <w:bCs/>
          <w:color w:val="000000"/>
          <w:sz w:val="20"/>
        </w:rPr>
        <w:t>Upełnomocniony przedstawiciel</w:t>
      </w:r>
    </w:p>
    <w:p w:rsidR="00861D09" w:rsidRDefault="00861D09">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861D09" w:rsidRDefault="00861D09">
      <w:pPr>
        <w:ind w:left="5671"/>
        <w:rPr>
          <w:rFonts w:ascii="Verdana" w:hAnsi="Verdana" w:cs="Arial"/>
          <w:color w:val="000000"/>
          <w:sz w:val="20"/>
        </w:rPr>
      </w:pPr>
    </w:p>
    <w:p w:rsidR="00861D09" w:rsidRDefault="00861D09">
      <w:pPr>
        <w:ind w:left="5671"/>
        <w:rPr>
          <w:rFonts w:ascii="Verdana" w:hAnsi="Verdana" w:cs="Arial"/>
          <w:color w:val="000000"/>
          <w:sz w:val="20"/>
        </w:rPr>
      </w:pPr>
    </w:p>
    <w:p w:rsidR="00861D09" w:rsidRDefault="00861D09">
      <w:pPr>
        <w:ind w:left="4248" w:firstLine="708"/>
        <w:rPr>
          <w:rFonts w:ascii="Verdana" w:hAnsi="Verdana" w:cs="Arial"/>
          <w:color w:val="000000"/>
          <w:sz w:val="20"/>
        </w:rPr>
      </w:pPr>
      <w:r>
        <w:rPr>
          <w:rFonts w:ascii="Verdana" w:hAnsi="Verdana" w:cs="Arial"/>
          <w:color w:val="000000"/>
          <w:sz w:val="20"/>
        </w:rPr>
        <w:t>........................................................</w:t>
      </w:r>
    </w:p>
    <w:p w:rsidR="00861D09" w:rsidRDefault="00861D09">
      <w:pPr>
        <w:ind w:left="5671"/>
        <w:rPr>
          <w:rFonts w:ascii="Verdana" w:hAnsi="Verdana" w:cs="Arial"/>
          <w:color w:val="000000"/>
          <w:sz w:val="20"/>
        </w:rPr>
      </w:pPr>
      <w:r>
        <w:rPr>
          <w:rFonts w:ascii="Verdana" w:hAnsi="Verdana" w:cs="Arial"/>
          <w:color w:val="000000"/>
          <w:sz w:val="20"/>
        </w:rPr>
        <w:t xml:space="preserve"> (pieczątka i podpis)</w:t>
      </w:r>
    </w:p>
    <w:p w:rsidR="00861D09" w:rsidRDefault="00861D09">
      <w:pPr>
        <w:rPr>
          <w:rFonts w:ascii="Verdana" w:hAnsi="Verdana" w:cs="Arial"/>
          <w:color w:val="000000"/>
          <w:sz w:val="20"/>
        </w:rPr>
      </w:pPr>
    </w:p>
    <w:p w:rsidR="00861D09" w:rsidRDefault="00861D09">
      <w:pPr>
        <w:pStyle w:val="14StanowiskoPodpisujacego"/>
        <w:ind w:left="4248" w:firstLine="708"/>
        <w:rPr>
          <w:rFonts w:cs="Tahoma"/>
          <w:szCs w:val="24"/>
        </w:rPr>
      </w:pPr>
      <w:r>
        <w:rPr>
          <w:rFonts w:cs="Arial"/>
          <w:color w:val="000000"/>
          <w:sz w:val="20"/>
        </w:rPr>
        <w:t>Data : ..............................................</w:t>
      </w:r>
    </w:p>
    <w:p w:rsidR="002D7F9C" w:rsidRDefault="002D7F9C">
      <w:pPr>
        <w:jc w:val="both"/>
        <w:rPr>
          <w:rFonts w:ascii="Verdana" w:hAnsi="Verdana" w:cs="Tahoma"/>
          <w:i/>
          <w:sz w:val="16"/>
        </w:rPr>
      </w:pPr>
    </w:p>
    <w:p w:rsidR="002D7F9C" w:rsidRDefault="002D7F9C">
      <w:pPr>
        <w:jc w:val="both"/>
        <w:rPr>
          <w:rFonts w:ascii="Verdana" w:hAnsi="Verdana" w:cs="Tahoma"/>
          <w:i/>
          <w:sz w:val="16"/>
        </w:rPr>
      </w:pPr>
    </w:p>
    <w:p w:rsidR="006E5B1E" w:rsidRDefault="006E5B1E">
      <w:pPr>
        <w:jc w:val="both"/>
        <w:rPr>
          <w:rFonts w:ascii="Verdana" w:hAnsi="Verdana" w:cs="Tahoma"/>
          <w:i/>
          <w:sz w:val="16"/>
        </w:rPr>
      </w:pPr>
    </w:p>
    <w:p w:rsidR="006E5B1E" w:rsidRDefault="006E5B1E">
      <w:pPr>
        <w:jc w:val="both"/>
        <w:rPr>
          <w:rFonts w:ascii="Verdana" w:hAnsi="Verdana" w:cs="Tahoma"/>
          <w:i/>
          <w:sz w:val="16"/>
        </w:rPr>
      </w:pPr>
    </w:p>
    <w:p w:rsidR="006E5B1E" w:rsidRDefault="006E5B1E">
      <w:pPr>
        <w:jc w:val="both"/>
        <w:rPr>
          <w:rFonts w:ascii="Verdana" w:hAnsi="Verdana" w:cs="Tahoma"/>
          <w:i/>
          <w:sz w:val="16"/>
        </w:rPr>
      </w:pPr>
    </w:p>
    <w:p w:rsidR="006E5B1E" w:rsidRDefault="006E5B1E">
      <w:pPr>
        <w:jc w:val="both"/>
        <w:rPr>
          <w:rFonts w:ascii="Verdana" w:hAnsi="Verdana" w:cs="Tahoma"/>
          <w:i/>
          <w:sz w:val="16"/>
        </w:rPr>
      </w:pPr>
    </w:p>
    <w:p w:rsidR="006E5B1E" w:rsidRDefault="006E5B1E">
      <w:pPr>
        <w:jc w:val="both"/>
        <w:rPr>
          <w:rFonts w:ascii="Verdana" w:hAnsi="Verdana" w:cs="Tahoma"/>
          <w:i/>
          <w:sz w:val="16"/>
        </w:rPr>
      </w:pPr>
    </w:p>
    <w:p w:rsidR="00434D62" w:rsidRDefault="00434D62">
      <w:pPr>
        <w:jc w:val="both"/>
        <w:rPr>
          <w:rFonts w:ascii="Verdana" w:hAnsi="Verdana" w:cs="Tahoma"/>
          <w:i/>
          <w:sz w:val="16"/>
        </w:rPr>
      </w:pPr>
    </w:p>
    <w:p w:rsidR="00861D09" w:rsidRPr="00B73578" w:rsidRDefault="00861D09">
      <w:pPr>
        <w:jc w:val="both"/>
        <w:rPr>
          <w:rFonts w:ascii="Verdana" w:hAnsi="Verdana" w:cs="Tahoma"/>
          <w:i/>
          <w:sz w:val="16"/>
          <w:szCs w:val="18"/>
        </w:rPr>
      </w:pPr>
      <w:r w:rsidRPr="00B73578">
        <w:rPr>
          <w:rFonts w:ascii="Verdana" w:hAnsi="Verdana" w:cs="Tahoma"/>
          <w:i/>
          <w:sz w:val="16"/>
        </w:rPr>
        <w:t xml:space="preserve">*   - </w:t>
      </w:r>
      <w:r w:rsidRPr="00B73578">
        <w:rPr>
          <w:rFonts w:ascii="Verdana" w:hAnsi="Verdana" w:cs="Tahoma"/>
          <w:i/>
          <w:sz w:val="16"/>
          <w:szCs w:val="18"/>
        </w:rPr>
        <w:t>niepotrzebne skreślić.</w:t>
      </w:r>
    </w:p>
    <w:p w:rsidR="00861D09" w:rsidRPr="00B73578" w:rsidRDefault="0055159C" w:rsidP="0055159C">
      <w:pPr>
        <w:jc w:val="both"/>
        <w:rPr>
          <w:rFonts w:ascii="Verdana" w:hAnsi="Verdana" w:cs="Tahoma"/>
          <w:i/>
          <w:sz w:val="16"/>
        </w:rPr>
      </w:pPr>
      <w:r w:rsidRPr="00B73578">
        <w:rPr>
          <w:rFonts w:ascii="Verdana" w:hAnsi="Verdana" w:cs="Tahoma"/>
          <w:i/>
          <w:sz w:val="16"/>
          <w:szCs w:val="18"/>
        </w:rPr>
        <w:t>** - na podstawie delegacj</w:t>
      </w:r>
      <w:r w:rsidR="00D669CA" w:rsidRPr="00B73578">
        <w:rPr>
          <w:rFonts w:ascii="Verdana" w:hAnsi="Verdana" w:cs="Tahoma"/>
          <w:i/>
          <w:sz w:val="16"/>
          <w:szCs w:val="18"/>
        </w:rPr>
        <w:t>i ustawowej określonej w art. 22a ust. 2</w:t>
      </w:r>
      <w:r w:rsidRPr="00B73578">
        <w:rPr>
          <w:rFonts w:ascii="Verdana" w:hAnsi="Verdana" w:cs="Tahoma"/>
          <w:i/>
          <w:sz w:val="16"/>
          <w:szCs w:val="18"/>
        </w:rPr>
        <w:t xml:space="preserve"> ustawy </w:t>
      </w:r>
      <w:proofErr w:type="spellStart"/>
      <w:r w:rsidRPr="00B73578">
        <w:rPr>
          <w:rFonts w:ascii="Verdana" w:hAnsi="Verdana" w:cs="Tahoma"/>
          <w:i/>
          <w:sz w:val="16"/>
          <w:szCs w:val="18"/>
        </w:rPr>
        <w:t>Pzp</w:t>
      </w:r>
      <w:proofErr w:type="spellEnd"/>
      <w:r w:rsidRPr="00B73578">
        <w:rPr>
          <w:rFonts w:ascii="Verdana" w:hAnsi="Verdana" w:cs="Tahoma"/>
          <w:i/>
          <w:sz w:val="16"/>
          <w:szCs w:val="18"/>
        </w:rPr>
        <w:t xml:space="preserve"> do wykazu należy dołączyć </w:t>
      </w:r>
      <w:r w:rsidRPr="00B73578">
        <w:rPr>
          <w:rFonts w:ascii="Verdana" w:hAnsi="Verdana" w:cs="Tahoma"/>
          <w:i/>
          <w:sz w:val="16"/>
          <w:szCs w:val="18"/>
        </w:rPr>
        <w:br/>
        <w:t xml:space="preserve">w szczególności </w:t>
      </w:r>
      <w:r w:rsidRPr="00B73578">
        <w:rPr>
          <w:rFonts w:ascii="Verdana" w:hAnsi="Verdana" w:cs="Tahoma"/>
          <w:i/>
          <w:sz w:val="16"/>
        </w:rPr>
        <w:t xml:space="preserve">zobowiązania innych podmiotów do oddania Wykonawcy do dyspozycji niezbędnych zasobów </w:t>
      </w:r>
      <w:r w:rsidRPr="00B73578">
        <w:rPr>
          <w:rFonts w:ascii="Verdana" w:hAnsi="Verdana" w:cs="Tahoma"/>
          <w:i/>
          <w:sz w:val="16"/>
        </w:rPr>
        <w:br/>
        <w:t>z zakresu doświadczenia na potrzeby wykonania zamówienia.</w:t>
      </w:r>
    </w:p>
    <w:p w:rsidR="00F45B9E" w:rsidRDefault="00F45B9E">
      <w:pPr>
        <w:pStyle w:val="14StanowiskoPodpisujacego"/>
        <w:ind w:right="70"/>
        <w:rPr>
          <w:sz w:val="16"/>
        </w:rPr>
      </w:pPr>
    </w:p>
    <w:p w:rsidR="00A86E04" w:rsidRDefault="00A86E04">
      <w:pPr>
        <w:pStyle w:val="14StanowiskoPodpisujacego"/>
        <w:ind w:right="70"/>
        <w:rPr>
          <w:sz w:val="16"/>
        </w:rPr>
      </w:pPr>
    </w:p>
    <w:p w:rsidR="00A86E04" w:rsidRDefault="00A86E04">
      <w:pPr>
        <w:pStyle w:val="14StanowiskoPodpisujacego"/>
        <w:ind w:right="70"/>
        <w:rPr>
          <w:sz w:val="16"/>
        </w:rPr>
      </w:pPr>
    </w:p>
    <w:p w:rsidR="00335004" w:rsidRDefault="00600C26" w:rsidP="00335004">
      <w:pPr>
        <w:jc w:val="right"/>
        <w:rPr>
          <w:rFonts w:ascii="Verdana" w:hAnsi="Verdana" w:cs="Arial"/>
          <w:b/>
          <w:color w:val="000000"/>
          <w:sz w:val="20"/>
        </w:rPr>
      </w:pPr>
      <w:r>
        <w:rPr>
          <w:rFonts w:ascii="Verdana" w:hAnsi="Verdana" w:cs="Arial"/>
          <w:b/>
          <w:color w:val="000000"/>
          <w:sz w:val="20"/>
        </w:rPr>
        <w:t xml:space="preserve">Załącznik nr </w:t>
      </w:r>
      <w:r w:rsidR="002B3F73">
        <w:rPr>
          <w:rFonts w:ascii="Verdana" w:hAnsi="Verdana" w:cs="Arial"/>
          <w:b/>
          <w:color w:val="000000"/>
          <w:sz w:val="20"/>
        </w:rPr>
        <w:t>6</w:t>
      </w:r>
      <w:r w:rsidR="00335004">
        <w:rPr>
          <w:rFonts w:ascii="Verdana" w:hAnsi="Verdana" w:cs="Arial"/>
          <w:b/>
          <w:color w:val="000000"/>
          <w:sz w:val="20"/>
        </w:rPr>
        <w:t xml:space="preserve"> do SIWZ</w:t>
      </w:r>
    </w:p>
    <w:p w:rsidR="00335004" w:rsidRDefault="002B6E67" w:rsidP="00335004">
      <w:pPr>
        <w:ind w:left="4536"/>
        <w:rPr>
          <w:color w:val="000000"/>
        </w:rPr>
      </w:pPr>
      <w:r>
        <w:rPr>
          <w:noProof/>
          <w:color w:val="000000"/>
        </w:rPr>
        <w:pict>
          <v:shape id="_x0000_s1035" type="#_x0000_t202" style="position:absolute;left:0;text-align:left;margin-left:.9pt;margin-top:3.85pt;width:208.8pt;height:83pt;z-index:251658752" o:allowincell="f">
            <v:textbox style="mso-next-textbox:#_x0000_s1035">
              <w:txbxContent>
                <w:p w:rsidR="00040FBD" w:rsidRDefault="00040FBD" w:rsidP="00335004"/>
                <w:p w:rsidR="00040FBD" w:rsidRDefault="00040FBD" w:rsidP="00335004"/>
                <w:p w:rsidR="00040FBD" w:rsidRDefault="00040FBD" w:rsidP="00335004"/>
                <w:p w:rsidR="00040FBD" w:rsidRDefault="00040FBD" w:rsidP="00335004"/>
                <w:p w:rsidR="00040FBD" w:rsidRDefault="00040FBD" w:rsidP="00335004">
                  <w:pPr>
                    <w:rPr>
                      <w:sz w:val="18"/>
                    </w:rPr>
                  </w:pPr>
                </w:p>
                <w:p w:rsidR="00040FBD" w:rsidRDefault="00040FBD" w:rsidP="00335004">
                  <w:pPr>
                    <w:jc w:val="center"/>
                    <w:rPr>
                      <w:rFonts w:ascii="Arial" w:hAnsi="Arial" w:cs="Arial"/>
                      <w:sz w:val="22"/>
                    </w:rPr>
                  </w:pPr>
                  <w:r>
                    <w:rPr>
                      <w:rFonts w:ascii="Arial" w:hAnsi="Arial" w:cs="Arial"/>
                      <w:sz w:val="18"/>
                    </w:rPr>
                    <w:t>pieczątka podmiotu udostępniającego zasoby</w:t>
                  </w:r>
                </w:p>
              </w:txbxContent>
            </v:textbox>
          </v:shape>
        </w:pict>
      </w:r>
    </w:p>
    <w:p w:rsidR="00335004" w:rsidRDefault="00335004" w:rsidP="00335004">
      <w:pPr>
        <w:ind w:left="4536"/>
        <w:rPr>
          <w:color w:val="000000"/>
        </w:rPr>
      </w:pPr>
    </w:p>
    <w:p w:rsidR="00335004" w:rsidRDefault="00335004" w:rsidP="00335004">
      <w:pPr>
        <w:ind w:left="4536"/>
        <w:rPr>
          <w:color w:val="000000"/>
        </w:rPr>
      </w:pPr>
    </w:p>
    <w:p w:rsidR="00335004" w:rsidRDefault="00335004" w:rsidP="00335004">
      <w:pPr>
        <w:ind w:left="4536"/>
        <w:rPr>
          <w:color w:val="000000"/>
        </w:rPr>
      </w:pPr>
    </w:p>
    <w:p w:rsidR="00335004" w:rsidRDefault="00335004" w:rsidP="00335004">
      <w:pPr>
        <w:ind w:left="4536"/>
        <w:rPr>
          <w:color w:val="000000"/>
        </w:rPr>
      </w:pPr>
    </w:p>
    <w:p w:rsidR="00335004" w:rsidRDefault="00335004" w:rsidP="00335004">
      <w:pPr>
        <w:ind w:left="4536"/>
        <w:rPr>
          <w:color w:val="000000"/>
        </w:rPr>
      </w:pPr>
    </w:p>
    <w:p w:rsidR="00335004" w:rsidRDefault="00335004" w:rsidP="00335004">
      <w:pPr>
        <w:ind w:left="4536"/>
        <w:rPr>
          <w:color w:val="000000"/>
        </w:rPr>
      </w:pPr>
    </w:p>
    <w:p w:rsidR="00335004" w:rsidRDefault="00335004" w:rsidP="00335004">
      <w:pPr>
        <w:ind w:left="4536"/>
        <w:rPr>
          <w:color w:val="000000"/>
          <w:sz w:val="28"/>
        </w:rPr>
      </w:pPr>
    </w:p>
    <w:p w:rsidR="00335004" w:rsidRDefault="00335004" w:rsidP="00335004">
      <w:pPr>
        <w:jc w:val="both"/>
        <w:rPr>
          <w:color w:val="000000"/>
          <w:sz w:val="22"/>
        </w:rPr>
      </w:pPr>
    </w:p>
    <w:p w:rsidR="00335004" w:rsidRDefault="00335004" w:rsidP="00335004">
      <w:pPr>
        <w:pStyle w:val="Nagwek2"/>
        <w:ind w:firstLine="0"/>
        <w:jc w:val="center"/>
        <w:rPr>
          <w:rFonts w:cs="Arial"/>
          <w:caps/>
          <w:color w:val="000000"/>
        </w:rPr>
      </w:pPr>
      <w:r>
        <w:rPr>
          <w:rFonts w:cs="Arial"/>
          <w:caps/>
          <w:color w:val="000000"/>
        </w:rPr>
        <w:t>OŚWIADCZENIE PODMIOTU UDOSTĘPNIAJĄCEGO ZASOBY</w:t>
      </w:r>
    </w:p>
    <w:p w:rsidR="00335004" w:rsidRDefault="00335004" w:rsidP="00335004"/>
    <w:p w:rsidR="00335004" w:rsidRDefault="00335004" w:rsidP="00335004">
      <w:pPr>
        <w:pStyle w:val="08Sygnaturapisma"/>
      </w:pPr>
    </w:p>
    <w:p w:rsidR="00335004" w:rsidRDefault="00335004" w:rsidP="00335004">
      <w:pPr>
        <w:autoSpaceDE w:val="0"/>
        <w:autoSpaceDN w:val="0"/>
        <w:adjustRightInd w:val="0"/>
        <w:spacing w:line="360" w:lineRule="auto"/>
        <w:jc w:val="both"/>
        <w:rPr>
          <w:rFonts w:ascii="Verdana" w:hAnsi="Verdana"/>
          <w:sz w:val="20"/>
          <w:szCs w:val="20"/>
        </w:rPr>
      </w:pPr>
      <w:r>
        <w:rPr>
          <w:rFonts w:ascii="Verdana" w:hAnsi="Verdana"/>
          <w:sz w:val="20"/>
          <w:szCs w:val="20"/>
        </w:rPr>
        <w:t>Niniejszym oddaję do dyspozycji Wykonawcy: ……………………………………………………………………</w:t>
      </w:r>
    </w:p>
    <w:p w:rsidR="00335004" w:rsidRDefault="00335004" w:rsidP="00335004">
      <w:pPr>
        <w:autoSpaceDE w:val="0"/>
        <w:autoSpaceDN w:val="0"/>
        <w:adjustRightInd w:val="0"/>
        <w:spacing w:line="360" w:lineRule="auto"/>
        <w:jc w:val="both"/>
        <w:rPr>
          <w:rFonts w:ascii="Verdana" w:hAnsi="Verdana"/>
          <w:sz w:val="20"/>
          <w:szCs w:val="20"/>
        </w:rPr>
      </w:pPr>
      <w:r>
        <w:rPr>
          <w:rFonts w:ascii="Verdana" w:hAnsi="Verdana"/>
          <w:sz w:val="20"/>
          <w:szCs w:val="20"/>
        </w:rPr>
        <w:t>……………………………………………………………………………………………………………… (</w:t>
      </w:r>
      <w:r>
        <w:rPr>
          <w:rFonts w:ascii="Verdana" w:hAnsi="Verdana"/>
          <w:i/>
          <w:iCs/>
          <w:sz w:val="20"/>
          <w:szCs w:val="20"/>
        </w:rPr>
        <w:t>nazwa Wykonawcy</w:t>
      </w:r>
      <w:r>
        <w:rPr>
          <w:rFonts w:ascii="Verdana" w:hAnsi="Verdana"/>
          <w:sz w:val="20"/>
          <w:szCs w:val="20"/>
        </w:rPr>
        <w:t>)</w:t>
      </w:r>
    </w:p>
    <w:p w:rsidR="00BC40ED" w:rsidRDefault="00335004" w:rsidP="00E46E94">
      <w:pPr>
        <w:rPr>
          <w:rFonts w:ascii="Verdana" w:hAnsi="Verdana" w:cs="Arial"/>
          <w:b/>
          <w:bCs/>
          <w:color w:val="000000"/>
          <w:sz w:val="22"/>
          <w:szCs w:val="22"/>
        </w:rPr>
      </w:pPr>
      <w:r w:rsidRPr="00210D7E">
        <w:rPr>
          <w:rFonts w:ascii="Verdana" w:hAnsi="Verdana"/>
          <w:sz w:val="20"/>
          <w:szCs w:val="20"/>
        </w:rPr>
        <w:t xml:space="preserve">niezbędne zasoby, na okres korzystania z nich przy realizacji zamówienia pn.: </w:t>
      </w:r>
      <w:r w:rsidR="007253F2" w:rsidRPr="00210D7E">
        <w:rPr>
          <w:rFonts w:ascii="Verdana" w:hAnsi="Verdana"/>
          <w:sz w:val="20"/>
          <w:szCs w:val="20"/>
        </w:rPr>
        <w:br/>
      </w:r>
      <w:r w:rsidR="00BC40ED">
        <w:rPr>
          <w:rFonts w:ascii="Verdana" w:hAnsi="Verdana" w:cs="Verdana"/>
          <w:b/>
          <w:bCs/>
          <w:color w:val="000000"/>
          <w:sz w:val="20"/>
          <w:szCs w:val="20"/>
        </w:rPr>
        <w:t>Dostawa artykułów elektrycznych dla wydziałów Urzędu Miejskiego Wrocławia</w:t>
      </w:r>
    </w:p>
    <w:p w:rsidR="00335004" w:rsidRPr="0082338B" w:rsidRDefault="006A0E21" w:rsidP="0082338B">
      <w:pPr>
        <w:jc w:val="both"/>
        <w:rPr>
          <w:rFonts w:ascii="Verdana" w:hAnsi="Verdana" w:cs="Arial"/>
          <w:b/>
          <w:bCs/>
          <w:color w:val="000000"/>
          <w:sz w:val="20"/>
          <w:szCs w:val="20"/>
        </w:rPr>
      </w:pPr>
      <w:r>
        <w:rPr>
          <w:rFonts w:ascii="Verdana" w:hAnsi="Verdana" w:cs="Arial"/>
          <w:b/>
          <w:bCs/>
          <w:color w:val="000000"/>
          <w:sz w:val="20"/>
          <w:szCs w:val="20"/>
        </w:rPr>
        <w:t xml:space="preserve">znak </w:t>
      </w:r>
      <w:r w:rsidR="0082338B" w:rsidRPr="0082338B">
        <w:rPr>
          <w:rFonts w:ascii="Verdana" w:hAnsi="Verdana" w:cs="Arial"/>
          <w:b/>
          <w:bCs/>
          <w:color w:val="000000"/>
          <w:sz w:val="20"/>
          <w:szCs w:val="20"/>
        </w:rPr>
        <w:t>ZP/PN/</w:t>
      </w:r>
      <w:r w:rsidR="00BC40ED">
        <w:rPr>
          <w:rFonts w:ascii="Verdana" w:hAnsi="Verdana" w:cs="Arial"/>
          <w:b/>
          <w:bCs/>
          <w:color w:val="000000"/>
          <w:sz w:val="20"/>
          <w:szCs w:val="20"/>
        </w:rPr>
        <w:t>90</w:t>
      </w:r>
      <w:r w:rsidR="00210D7E" w:rsidRPr="0082338B">
        <w:rPr>
          <w:rFonts w:ascii="Verdana" w:hAnsi="Verdana" w:cs="Arial"/>
          <w:b/>
          <w:bCs/>
          <w:color w:val="000000"/>
          <w:sz w:val="20"/>
          <w:szCs w:val="20"/>
        </w:rPr>
        <w:t>/201</w:t>
      </w:r>
      <w:r>
        <w:rPr>
          <w:rFonts w:ascii="Verdana" w:hAnsi="Verdana" w:cs="Arial"/>
          <w:b/>
          <w:bCs/>
          <w:color w:val="000000"/>
          <w:sz w:val="20"/>
          <w:szCs w:val="20"/>
        </w:rPr>
        <w:t>9</w:t>
      </w:r>
      <w:r w:rsidR="00210D7E" w:rsidRPr="0082338B">
        <w:rPr>
          <w:rFonts w:ascii="Verdana" w:hAnsi="Verdana" w:cs="Arial"/>
          <w:b/>
          <w:bCs/>
          <w:color w:val="000000"/>
          <w:sz w:val="20"/>
          <w:szCs w:val="20"/>
        </w:rPr>
        <w:t>/W</w:t>
      </w:r>
      <w:r>
        <w:rPr>
          <w:rFonts w:ascii="Verdana" w:hAnsi="Verdana" w:cs="Arial"/>
          <w:b/>
          <w:bCs/>
          <w:color w:val="000000"/>
          <w:sz w:val="20"/>
          <w:szCs w:val="20"/>
        </w:rPr>
        <w:t>OU</w:t>
      </w:r>
      <w:r w:rsidR="00335004" w:rsidRPr="00210D7E">
        <w:rPr>
          <w:rFonts w:ascii="Verdana" w:hAnsi="Verdana" w:cs="Arial"/>
          <w:color w:val="000000"/>
          <w:sz w:val="20"/>
        </w:rPr>
        <w:t>,</w:t>
      </w:r>
      <w:r w:rsidR="00335004">
        <w:rPr>
          <w:rFonts w:ascii="Verdana" w:hAnsi="Verdana" w:cs="Arial"/>
          <w:color w:val="000000"/>
          <w:sz w:val="20"/>
        </w:rPr>
        <w:t xml:space="preserve"> prowadzonego przez Gminę Wrocław – Urząd Miejski Wrocławia, </w:t>
      </w:r>
      <w:r w:rsidR="00335004">
        <w:rPr>
          <w:rFonts w:ascii="Verdana" w:hAnsi="Verdana"/>
          <w:sz w:val="20"/>
          <w:szCs w:val="20"/>
        </w:rPr>
        <w:t>na następujących zasadach:</w:t>
      </w:r>
    </w:p>
    <w:p w:rsidR="002A2E1A" w:rsidRDefault="002A2E1A" w:rsidP="00335004">
      <w:pPr>
        <w:autoSpaceDE w:val="0"/>
        <w:autoSpaceDN w:val="0"/>
        <w:adjustRightInd w:val="0"/>
        <w:spacing w:line="276" w:lineRule="auto"/>
        <w:jc w:val="both"/>
        <w:rPr>
          <w:rFonts w:ascii="Verdana" w:hAnsi="Verdana"/>
          <w:sz w:val="20"/>
          <w:szCs w:val="20"/>
        </w:rPr>
      </w:pPr>
    </w:p>
    <w:p w:rsidR="00335004" w:rsidRDefault="00335004" w:rsidP="00335004">
      <w:pPr>
        <w:autoSpaceDE w:val="0"/>
        <w:autoSpaceDN w:val="0"/>
        <w:adjustRightInd w:val="0"/>
        <w:spacing w:line="276" w:lineRule="auto"/>
        <w:jc w:val="both"/>
        <w:rPr>
          <w:rFonts w:ascii="Verdana" w:hAnsi="Verdana"/>
          <w:sz w:val="20"/>
          <w:szCs w:val="20"/>
        </w:rPr>
      </w:pPr>
      <w:r>
        <w:rPr>
          <w:rFonts w:ascii="Verdana" w:hAnsi="Verdana"/>
          <w:sz w:val="20"/>
          <w:szCs w:val="20"/>
        </w:rPr>
        <w:t>- zakres dostępnych Wykonawcy zasobów:……………………………………………………………………………</w:t>
      </w:r>
    </w:p>
    <w:p w:rsidR="00335004" w:rsidRDefault="00335004" w:rsidP="00335004">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335004" w:rsidRDefault="00335004" w:rsidP="00335004">
      <w:pPr>
        <w:autoSpaceDE w:val="0"/>
        <w:autoSpaceDN w:val="0"/>
        <w:adjustRightInd w:val="0"/>
        <w:spacing w:line="276" w:lineRule="auto"/>
        <w:jc w:val="both"/>
        <w:rPr>
          <w:rFonts w:ascii="Verdana" w:hAnsi="Verdana"/>
          <w:sz w:val="20"/>
          <w:szCs w:val="20"/>
        </w:rPr>
      </w:pPr>
      <w:r>
        <w:rPr>
          <w:rFonts w:ascii="Verdana" w:hAnsi="Verdana"/>
          <w:sz w:val="20"/>
          <w:szCs w:val="20"/>
        </w:rPr>
        <w:t>- sposób wykorzystania zasobów, przez Wykonawcę, przy wykonywaniu niniejszego zamówienia:.……………………………………………………………………………………………………………………………</w:t>
      </w:r>
    </w:p>
    <w:p w:rsidR="00335004" w:rsidRDefault="00335004" w:rsidP="00335004">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335004" w:rsidRDefault="00335004" w:rsidP="00335004">
      <w:pPr>
        <w:autoSpaceDE w:val="0"/>
        <w:autoSpaceDN w:val="0"/>
        <w:adjustRightInd w:val="0"/>
        <w:spacing w:line="276" w:lineRule="auto"/>
        <w:jc w:val="both"/>
        <w:rPr>
          <w:rFonts w:ascii="Verdana" w:hAnsi="Verdana"/>
          <w:sz w:val="20"/>
          <w:szCs w:val="20"/>
        </w:rPr>
      </w:pPr>
      <w:r>
        <w:rPr>
          <w:rFonts w:ascii="Verdana" w:hAnsi="Verdana"/>
          <w:sz w:val="20"/>
          <w:szCs w:val="20"/>
        </w:rPr>
        <w:t>- określenie zakresu i okresu udziału przy wykonywaniu niniejszego zamówienia:.……………</w:t>
      </w:r>
    </w:p>
    <w:p w:rsidR="00335004" w:rsidRDefault="00335004" w:rsidP="00335004">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343037" w:rsidRDefault="00343037" w:rsidP="00335004">
      <w:pPr>
        <w:autoSpaceDE w:val="0"/>
        <w:autoSpaceDN w:val="0"/>
        <w:adjustRightInd w:val="0"/>
        <w:spacing w:line="276" w:lineRule="auto"/>
        <w:jc w:val="both"/>
        <w:rPr>
          <w:rFonts w:ascii="Verdana" w:hAnsi="Verdana"/>
          <w:sz w:val="20"/>
          <w:szCs w:val="20"/>
        </w:rPr>
      </w:pPr>
    </w:p>
    <w:p w:rsidR="00343037" w:rsidRDefault="00343037" w:rsidP="00335004">
      <w:pPr>
        <w:autoSpaceDE w:val="0"/>
        <w:autoSpaceDN w:val="0"/>
        <w:adjustRightInd w:val="0"/>
        <w:spacing w:line="276" w:lineRule="auto"/>
        <w:jc w:val="both"/>
        <w:rPr>
          <w:rFonts w:ascii="Verdana" w:hAnsi="Verdana"/>
          <w:sz w:val="20"/>
          <w:szCs w:val="20"/>
        </w:rPr>
      </w:pPr>
    </w:p>
    <w:p w:rsidR="00335004" w:rsidRDefault="00335004" w:rsidP="00335004">
      <w:pPr>
        <w:autoSpaceDE w:val="0"/>
        <w:autoSpaceDN w:val="0"/>
        <w:adjustRightInd w:val="0"/>
        <w:spacing w:line="276" w:lineRule="auto"/>
        <w:jc w:val="both"/>
        <w:rPr>
          <w:rFonts w:ascii="Verdana" w:hAnsi="Verdana" w:cs="Arial"/>
          <w:b/>
          <w:bCs/>
          <w:sz w:val="20"/>
        </w:rPr>
      </w:pPr>
      <w:r>
        <w:rPr>
          <w:rFonts w:ascii="Verdana" w:hAnsi="Verdana"/>
          <w:sz w:val="20"/>
          <w:szCs w:val="20"/>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335004" w:rsidRDefault="00335004" w:rsidP="00335004">
      <w:pPr>
        <w:rPr>
          <w:rFonts w:ascii="Arial" w:hAnsi="Arial" w:cs="Arial"/>
          <w:color w:val="000000"/>
        </w:rPr>
      </w:pPr>
    </w:p>
    <w:p w:rsidR="00335004" w:rsidRDefault="00335004" w:rsidP="00335004">
      <w:pPr>
        <w:ind w:left="4680"/>
        <w:jc w:val="center"/>
        <w:rPr>
          <w:rFonts w:ascii="Verdana" w:hAnsi="Verdana" w:cs="Arial"/>
          <w:color w:val="000000"/>
          <w:sz w:val="20"/>
        </w:rPr>
      </w:pPr>
      <w:r>
        <w:rPr>
          <w:rFonts w:ascii="Verdana" w:hAnsi="Verdana" w:cs="Arial"/>
          <w:b/>
          <w:bCs/>
          <w:color w:val="000000"/>
          <w:sz w:val="20"/>
        </w:rPr>
        <w:t>Upełnomocniony przedstawiciel podmiotu udostępniającego zasoby Wykonawcy</w:t>
      </w:r>
      <w:r>
        <w:rPr>
          <w:rFonts w:ascii="Verdana" w:hAnsi="Verdana" w:cs="Arial"/>
          <w:color w:val="000000"/>
          <w:sz w:val="20"/>
        </w:rPr>
        <w:t>:</w:t>
      </w:r>
    </w:p>
    <w:p w:rsidR="00335004" w:rsidRDefault="00335004" w:rsidP="008A1CCA">
      <w:pPr>
        <w:rPr>
          <w:rFonts w:ascii="Verdana" w:hAnsi="Verdana" w:cs="Arial"/>
          <w:color w:val="000000"/>
          <w:sz w:val="20"/>
        </w:rPr>
      </w:pPr>
    </w:p>
    <w:p w:rsidR="00335004" w:rsidRDefault="00335004" w:rsidP="00335004">
      <w:pPr>
        <w:ind w:left="5671"/>
        <w:rPr>
          <w:rFonts w:ascii="Verdana" w:hAnsi="Verdana" w:cs="Arial"/>
          <w:color w:val="000000"/>
          <w:sz w:val="20"/>
        </w:rPr>
      </w:pPr>
    </w:p>
    <w:p w:rsidR="00335004" w:rsidRDefault="00335004" w:rsidP="00335004">
      <w:pPr>
        <w:rPr>
          <w:rFonts w:ascii="Verdana" w:hAnsi="Verdana" w:cs="Arial"/>
          <w:color w:val="000000"/>
          <w:sz w:val="20"/>
        </w:rPr>
      </w:pPr>
    </w:p>
    <w:p w:rsidR="00335004" w:rsidRDefault="00335004" w:rsidP="00335004">
      <w:pPr>
        <w:ind w:left="4248" w:firstLine="708"/>
        <w:rPr>
          <w:rFonts w:ascii="Verdana" w:hAnsi="Verdana" w:cs="Arial"/>
          <w:color w:val="000000"/>
          <w:sz w:val="20"/>
        </w:rPr>
      </w:pPr>
      <w:r>
        <w:rPr>
          <w:rFonts w:ascii="Verdana" w:hAnsi="Verdana" w:cs="Arial"/>
          <w:color w:val="000000"/>
          <w:sz w:val="20"/>
        </w:rPr>
        <w:t>...................................................</w:t>
      </w:r>
    </w:p>
    <w:p w:rsidR="00335004" w:rsidRDefault="00335004" w:rsidP="00335004">
      <w:pPr>
        <w:ind w:left="5671"/>
        <w:rPr>
          <w:rFonts w:ascii="Verdana" w:hAnsi="Verdana" w:cs="Arial"/>
          <w:color w:val="000000"/>
          <w:sz w:val="20"/>
        </w:rPr>
      </w:pPr>
      <w:r>
        <w:rPr>
          <w:rFonts w:ascii="Verdana" w:hAnsi="Verdana" w:cs="Arial"/>
          <w:color w:val="000000"/>
          <w:sz w:val="20"/>
        </w:rPr>
        <w:t xml:space="preserve"> (pieczątka i podpis)</w:t>
      </w:r>
    </w:p>
    <w:p w:rsidR="00335004" w:rsidRDefault="00335004" w:rsidP="00335004">
      <w:pPr>
        <w:rPr>
          <w:rFonts w:ascii="Verdana" w:hAnsi="Verdana" w:cs="Arial"/>
          <w:color w:val="000000"/>
          <w:sz w:val="20"/>
        </w:rPr>
      </w:pPr>
    </w:p>
    <w:p w:rsidR="00335004" w:rsidRDefault="00335004" w:rsidP="00335004">
      <w:pPr>
        <w:ind w:left="4248" w:firstLine="708"/>
        <w:rPr>
          <w:rFonts w:ascii="Arial" w:hAnsi="Arial" w:cs="Arial"/>
          <w:color w:val="000000"/>
          <w:sz w:val="22"/>
        </w:rPr>
      </w:pPr>
      <w:r>
        <w:rPr>
          <w:rFonts w:ascii="Verdana" w:hAnsi="Verdana" w:cs="Arial"/>
          <w:color w:val="000000"/>
          <w:sz w:val="20"/>
        </w:rPr>
        <w:t>Data : .........................................</w:t>
      </w:r>
    </w:p>
    <w:p w:rsidR="00335004" w:rsidRDefault="00335004" w:rsidP="00335004">
      <w:pPr>
        <w:pStyle w:val="14StanowiskoPodpisujacego"/>
        <w:ind w:right="70"/>
        <w:rPr>
          <w:sz w:val="16"/>
        </w:rPr>
      </w:pPr>
    </w:p>
    <w:p w:rsidR="00335004" w:rsidRDefault="00335004" w:rsidP="00335004">
      <w:pPr>
        <w:pStyle w:val="14StanowiskoPodpisujacego"/>
        <w:ind w:right="70"/>
        <w:rPr>
          <w:sz w:val="16"/>
        </w:rPr>
      </w:pPr>
    </w:p>
    <w:sectPr w:rsidR="00335004" w:rsidSect="003A295A">
      <w:footerReference w:type="default" r:id="rId23"/>
      <w:pgSz w:w="11906" w:h="16838"/>
      <w:pgMar w:top="568"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FBD" w:rsidRDefault="00040FBD">
      <w:r>
        <w:separator/>
      </w:r>
    </w:p>
  </w:endnote>
  <w:endnote w:type="continuationSeparator" w:id="1">
    <w:p w:rsidR="00040FBD" w:rsidRDefault="00040F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iberation Mono">
    <w:altName w:val="Courier New"/>
    <w:charset w:val="00"/>
    <w:family w:val="modern"/>
    <w:pitch w:val="fixed"/>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ZP/PN/90/2019/WOU</w:t>
    </w:r>
    <w:r>
      <w:rPr>
        <w:rFonts w:ascii="Arial" w:hAnsi="Arial" w:cs="Arial"/>
        <w:sz w:val="18"/>
      </w:rPr>
      <w:tab/>
    </w:r>
    <w:r>
      <w:rPr>
        <w:rFonts w:ascii="Arial" w:hAnsi="Arial" w:cs="Arial"/>
        <w:sz w:val="18"/>
      </w:rPr>
      <w:tab/>
      <w:t xml:space="preserve">Strona </w:t>
    </w:r>
    <w:r w:rsidR="002B6E67">
      <w:rPr>
        <w:rFonts w:ascii="Arial" w:hAnsi="Arial" w:cs="Arial"/>
        <w:sz w:val="18"/>
      </w:rPr>
      <w:fldChar w:fldCharType="begin"/>
    </w:r>
    <w:r>
      <w:rPr>
        <w:rFonts w:ascii="Arial" w:hAnsi="Arial" w:cs="Arial"/>
        <w:sz w:val="18"/>
      </w:rPr>
      <w:instrText xml:space="preserve"> PAGE   \* MERGEFORMAT </w:instrText>
    </w:r>
    <w:r w:rsidR="002B6E67">
      <w:rPr>
        <w:rFonts w:ascii="Arial" w:hAnsi="Arial" w:cs="Arial"/>
        <w:sz w:val="18"/>
      </w:rPr>
      <w:fldChar w:fldCharType="separate"/>
    </w:r>
    <w:r w:rsidR="00520B59">
      <w:rPr>
        <w:rFonts w:ascii="Arial" w:hAnsi="Arial" w:cs="Arial"/>
        <w:noProof/>
        <w:sz w:val="18"/>
      </w:rPr>
      <w:t>22</w:t>
    </w:r>
    <w:r w:rsidR="002B6E67">
      <w:rPr>
        <w:rFonts w:ascii="Arial" w:hAnsi="Arial" w:cs="Arial"/>
        <w:sz w:val="18"/>
      </w:rPr>
      <w:fldChar w:fldCharType="end"/>
    </w:r>
  </w:p>
  <w:p w:rsidR="00040FBD" w:rsidRDefault="00040FBD">
    <w:pPr>
      <w:pStyle w:val="Stopk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Stopka"/>
      <w:pBdr>
        <w:top w:val="thinThickSmallGap" w:sz="24" w:space="1" w:color="622423"/>
      </w:pBdr>
      <w:tabs>
        <w:tab w:val="clear" w:pos="9072"/>
        <w:tab w:val="right" w:pos="9071"/>
      </w:tabs>
      <w:rPr>
        <w:rFonts w:ascii="Arial" w:hAnsi="Arial" w:cs="Arial"/>
        <w:sz w:val="18"/>
      </w:rPr>
    </w:pPr>
    <w:r>
      <w:rPr>
        <w:rFonts w:ascii="Arial" w:hAnsi="Arial" w:cs="Arial"/>
        <w:sz w:val="18"/>
      </w:rPr>
      <w:t>ZP/PN/90/2019/WOU</w:t>
    </w:r>
    <w:r>
      <w:rPr>
        <w:rFonts w:ascii="Arial" w:hAnsi="Arial" w:cs="Arial"/>
        <w:sz w:val="18"/>
      </w:rPr>
      <w:tab/>
    </w:r>
    <w:r>
      <w:rPr>
        <w:rFonts w:ascii="Arial" w:hAnsi="Arial" w:cs="Arial"/>
        <w:sz w:val="18"/>
      </w:rPr>
      <w:tab/>
      <w:t xml:space="preserve">Strona </w:t>
    </w:r>
    <w:r w:rsidR="002B6E67">
      <w:rPr>
        <w:rFonts w:ascii="Arial" w:hAnsi="Arial" w:cs="Arial"/>
        <w:sz w:val="18"/>
      </w:rPr>
      <w:fldChar w:fldCharType="begin"/>
    </w:r>
    <w:r>
      <w:rPr>
        <w:rFonts w:ascii="Arial" w:hAnsi="Arial" w:cs="Arial"/>
        <w:sz w:val="18"/>
      </w:rPr>
      <w:instrText xml:space="preserve"> PAGE   \* MERGEFORMAT </w:instrText>
    </w:r>
    <w:r w:rsidR="002B6E67">
      <w:rPr>
        <w:rFonts w:ascii="Arial" w:hAnsi="Arial" w:cs="Arial"/>
        <w:sz w:val="18"/>
      </w:rPr>
      <w:fldChar w:fldCharType="separate"/>
    </w:r>
    <w:r w:rsidR="00520B59">
      <w:rPr>
        <w:rFonts w:ascii="Arial" w:hAnsi="Arial" w:cs="Arial"/>
        <w:noProof/>
        <w:sz w:val="18"/>
      </w:rPr>
      <w:t>29</w:t>
    </w:r>
    <w:r w:rsidR="002B6E67">
      <w:rPr>
        <w:rFonts w:ascii="Arial" w:hAnsi="Arial" w:cs="Arial"/>
        <w:sz w:val="18"/>
      </w:rPr>
      <w:fldChar w:fldCharType="end"/>
    </w:r>
  </w:p>
  <w:p w:rsidR="00040FBD" w:rsidRDefault="00040FBD">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FBD" w:rsidRDefault="00040FBD">
      <w:r>
        <w:separator/>
      </w:r>
    </w:p>
  </w:footnote>
  <w:footnote w:type="continuationSeparator" w:id="1">
    <w:p w:rsidR="00040FBD" w:rsidRDefault="00040FBD">
      <w:r>
        <w:continuationSeparator/>
      </w:r>
    </w:p>
  </w:footnote>
  <w:footnote w:id="2">
    <w:p w:rsidR="00040FBD" w:rsidRPr="004434A4" w:rsidRDefault="00040FBD" w:rsidP="000A36F2">
      <w:pPr>
        <w:pStyle w:val="Tekstprzypisudolnego"/>
        <w:rPr>
          <w:rFonts w:ascii="Verdana" w:hAnsi="Verdana"/>
          <w:sz w:val="16"/>
          <w:szCs w:val="16"/>
        </w:rPr>
      </w:pPr>
    </w:p>
  </w:footnote>
  <w:footnote w:id="3">
    <w:p w:rsidR="00040FBD" w:rsidRDefault="00040FBD" w:rsidP="000A36F2">
      <w:pPr>
        <w:pStyle w:val="Tekstprzypisudolnego"/>
        <w:rPr>
          <w:rFonts w:ascii="Verdana" w:hAnsi="Verdana"/>
          <w:sz w:val="16"/>
          <w:szCs w:val="16"/>
        </w:rPr>
      </w:pPr>
    </w:p>
    <w:p w:rsidR="00040FBD" w:rsidRDefault="00040FBD" w:rsidP="000A36F2">
      <w:pPr>
        <w:pStyle w:val="Tekstprzypisudolnego"/>
        <w:rPr>
          <w:rFonts w:ascii="Verdana" w:hAnsi="Verdana"/>
          <w:sz w:val="16"/>
          <w:szCs w:val="16"/>
        </w:rPr>
      </w:pPr>
      <w:r>
        <w:rPr>
          <w:rStyle w:val="Odwoanieprzypisudolnego"/>
          <w:rFonts w:ascii="Verdana" w:hAnsi="Verdana"/>
          <w:sz w:val="16"/>
          <w:szCs w:val="16"/>
        </w:rPr>
        <w:t>1</w:t>
      </w:r>
      <w:r w:rsidRPr="004434A4">
        <w:rPr>
          <w:rFonts w:ascii="Verdana" w:hAnsi="Verdana"/>
          <w:b/>
          <w:sz w:val="16"/>
          <w:szCs w:val="16"/>
        </w:rPr>
        <w:t xml:space="preserve">Wyjaśnienie: </w:t>
      </w:r>
      <w:r w:rsidRPr="004434A4">
        <w:rPr>
          <w:rFonts w:ascii="Verdana" w:hAnsi="Verdana"/>
          <w:sz w:val="16"/>
          <w:szCs w:val="16"/>
        </w:rPr>
        <w:t>skorzystanie z prawa do sprostowania nie może skutkować zmianą wyniku postępowania</w:t>
      </w:r>
      <w:r w:rsidRPr="004434A4">
        <w:rPr>
          <w:rFonts w:ascii="Verdana" w:hAnsi="Verdana"/>
          <w:sz w:val="16"/>
          <w:szCs w:val="16"/>
        </w:rPr>
        <w:br/>
        <w:t xml:space="preserve">o udzielenie zamówienia publicznego ani zmianą postanowień umowy w zakresie niezgodnym z ustawą </w:t>
      </w:r>
      <w:proofErr w:type="spellStart"/>
      <w:r w:rsidRPr="004434A4">
        <w:rPr>
          <w:rFonts w:ascii="Verdana" w:hAnsi="Verdana"/>
          <w:sz w:val="16"/>
          <w:szCs w:val="16"/>
        </w:rPr>
        <w:t>Pzp</w:t>
      </w:r>
      <w:proofErr w:type="spellEnd"/>
      <w:r w:rsidRPr="004434A4">
        <w:rPr>
          <w:rFonts w:ascii="Verdana" w:hAnsi="Verdana"/>
          <w:sz w:val="16"/>
          <w:szCs w:val="16"/>
        </w:rPr>
        <w:t xml:space="preserve"> oraz nie może naruszać integralności protokołu oraz jego załączników.</w:t>
      </w:r>
    </w:p>
    <w:p w:rsidR="00040FBD" w:rsidRDefault="00040FBD" w:rsidP="000A36F2">
      <w:pPr>
        <w:pStyle w:val="Tekstprzypisudolnego"/>
      </w:pPr>
      <w:r w:rsidRPr="004434A4">
        <w:rPr>
          <w:rStyle w:val="Odwoanieprzypisudolnego"/>
          <w:rFonts w:ascii="Verdana" w:hAnsi="Verdana"/>
          <w:sz w:val="16"/>
          <w:szCs w:val="16"/>
        </w:rPr>
        <w:footnoteRef/>
      </w:r>
      <w:r w:rsidRPr="004434A4">
        <w:rPr>
          <w:rFonts w:ascii="Verdana" w:hAnsi="Verdana"/>
          <w:sz w:val="16"/>
          <w:szCs w:val="16"/>
        </w:rPr>
        <w:t xml:space="preserve"> </w:t>
      </w:r>
      <w:r w:rsidRPr="004434A4">
        <w:rPr>
          <w:rFonts w:ascii="Verdana" w:hAnsi="Verdana"/>
          <w:b/>
          <w:sz w:val="16"/>
          <w:szCs w:val="16"/>
        </w:rPr>
        <w:t>Wyjaśnienie:</w:t>
      </w:r>
      <w:r w:rsidRPr="004434A4">
        <w:rPr>
          <w:rFonts w:ascii="Verdana" w:hAnsi="Verdana"/>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Nagwek"/>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BD" w:rsidRDefault="00040FB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735FC7"/>
    <w:multiLevelType w:val="hybridMultilevel"/>
    <w:tmpl w:val="2E7A7FC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057B009D"/>
    <w:multiLevelType w:val="hybridMultilevel"/>
    <w:tmpl w:val="03B6BB30"/>
    <w:lvl w:ilvl="0" w:tplc="B538BB90">
      <w:start w:val="2"/>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6">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37">
    <w:nsid w:val="0A761111"/>
    <w:multiLevelType w:val="hybridMultilevel"/>
    <w:tmpl w:val="93EC4BF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176353B8"/>
    <w:multiLevelType w:val="multilevel"/>
    <w:tmpl w:val="028E4748"/>
    <w:lvl w:ilvl="0">
      <w:start w:val="1"/>
      <w:numFmt w:val="decimal"/>
      <w:lvlText w:val="%1."/>
      <w:lvlJc w:val="left"/>
      <w:pPr>
        <w:tabs>
          <w:tab w:val="num" w:pos="480"/>
        </w:tabs>
        <w:ind w:left="480" w:hanging="480"/>
      </w:pPr>
      <w:rPr>
        <w:rFonts w:ascii="Times New Roman" w:hAnsi="Times New Roman" w:cs="Times New Roman" w:hint="default"/>
      </w:rPr>
    </w:lvl>
    <w:lvl w:ilvl="1">
      <w:start w:val="1"/>
      <w:numFmt w:val="decimal"/>
      <w:lvlText w:val="%1.%2."/>
      <w:lvlJc w:val="left"/>
      <w:pPr>
        <w:tabs>
          <w:tab w:val="num" w:pos="840"/>
        </w:tabs>
        <w:ind w:left="840" w:hanging="48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40">
    <w:nsid w:val="1920216A"/>
    <w:multiLevelType w:val="hybridMultilevel"/>
    <w:tmpl w:val="0ED2E670"/>
    <w:lvl w:ilvl="0" w:tplc="7DC43F68">
      <w:start w:val="6"/>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1876285"/>
    <w:multiLevelType w:val="hybridMultilevel"/>
    <w:tmpl w:val="9C3E64EA"/>
    <w:lvl w:ilvl="0" w:tplc="0415000F">
      <w:start w:val="1"/>
      <w:numFmt w:val="decimal"/>
      <w:lvlText w:val="%1."/>
      <w:lvlJc w:val="left"/>
      <w:pPr>
        <w:tabs>
          <w:tab w:val="num" w:pos="360"/>
        </w:tabs>
        <w:ind w:left="360" w:hanging="360"/>
      </w:pPr>
    </w:lvl>
    <w:lvl w:ilvl="1" w:tplc="450EA75C">
      <w:start w:val="1"/>
      <w:numFmt w:val="lowerLetter"/>
      <w:lvlText w:val="%2."/>
      <w:lvlJc w:val="left"/>
      <w:pPr>
        <w:tabs>
          <w:tab w:val="num" w:pos="1080"/>
        </w:tabs>
        <w:ind w:left="1021" w:hanging="301"/>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nsid w:val="21C0756E"/>
    <w:multiLevelType w:val="hybridMultilevel"/>
    <w:tmpl w:val="A8462406"/>
    <w:lvl w:ilvl="0" w:tplc="854AE9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21FF6518"/>
    <w:multiLevelType w:val="hybridMultilevel"/>
    <w:tmpl w:val="F6664F82"/>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9E349A36">
      <w:start w:val="3"/>
      <w:numFmt w:val="lowerLetter"/>
      <w:lvlText w:val="%3)"/>
      <w:lvlJc w:val="left"/>
      <w:pPr>
        <w:ind w:left="2056" w:hanging="360"/>
      </w:pPr>
      <w:rPr>
        <w:rFonts w:hint="default"/>
      </w:r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46">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47">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49">
    <w:nsid w:val="2BEF2EF8"/>
    <w:multiLevelType w:val="hybridMultilevel"/>
    <w:tmpl w:val="5CCA0CB8"/>
    <w:lvl w:ilvl="0" w:tplc="7DC43F68">
      <w:start w:val="6"/>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31C57D97"/>
    <w:multiLevelType w:val="hybridMultilevel"/>
    <w:tmpl w:val="BC604054"/>
    <w:lvl w:ilvl="0" w:tplc="9886BC90">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52">
    <w:nsid w:val="34847AA6"/>
    <w:multiLevelType w:val="hybridMultilevel"/>
    <w:tmpl w:val="1516479A"/>
    <w:lvl w:ilvl="0" w:tplc="04150011">
      <w:start w:val="1"/>
      <w:numFmt w:val="decimal"/>
      <w:lvlText w:val="%1)"/>
      <w:lvlJc w:val="left"/>
      <w:pPr>
        <w:tabs>
          <w:tab w:val="num" w:pos="1395"/>
        </w:tabs>
        <w:ind w:left="1395"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8374244"/>
    <w:multiLevelType w:val="hybridMultilevel"/>
    <w:tmpl w:val="543AB646"/>
    <w:lvl w:ilvl="0" w:tplc="E86C3ACA">
      <w:start w:val="1"/>
      <w:numFmt w:val="decimal"/>
      <w:lvlText w:val="%1."/>
      <w:lvlJc w:val="left"/>
      <w:pPr>
        <w:tabs>
          <w:tab w:val="num" w:pos="720"/>
        </w:tabs>
        <w:ind w:left="720" w:hanging="360"/>
      </w:pPr>
      <w:rPr>
        <w:rFonts w:ascii="Verdana" w:hAnsi="Verdana"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56">
    <w:nsid w:val="3B56083D"/>
    <w:multiLevelType w:val="multilevel"/>
    <w:tmpl w:val="85F6D5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3600"/>
        </w:tabs>
        <w:ind w:left="3240" w:hanging="1080"/>
      </w:pPr>
      <w:rPr>
        <w:rFonts w:ascii="Verdana" w:eastAsia="Times New Roman" w:hAnsi="Verdana" w:cs="Arial"/>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443B42FF"/>
    <w:multiLevelType w:val="hybridMultilevel"/>
    <w:tmpl w:val="DEAE6998"/>
    <w:lvl w:ilvl="0" w:tplc="450EA75C">
      <w:start w:val="1"/>
      <w:numFmt w:val="lowerLetter"/>
      <w:lvlText w:val="%1."/>
      <w:lvlJc w:val="left"/>
      <w:pPr>
        <w:tabs>
          <w:tab w:val="num" w:pos="1080"/>
        </w:tabs>
        <w:ind w:left="1021" w:hanging="301"/>
      </w:pPr>
      <w:rPr>
        <w:rFonts w:hint="default"/>
      </w:rPr>
    </w:lvl>
    <w:lvl w:ilvl="1" w:tplc="6076E34A">
      <w:start w:val="1"/>
      <w:numFmt w:val="decimal"/>
      <w:lvlText w:val="%2."/>
      <w:lvlJc w:val="left"/>
      <w:pPr>
        <w:tabs>
          <w:tab w:val="num" w:pos="1440"/>
        </w:tabs>
        <w:ind w:left="1035" w:firstLine="4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93F34DA"/>
    <w:multiLevelType w:val="hybridMultilevel"/>
    <w:tmpl w:val="B10E09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B460DC0"/>
    <w:multiLevelType w:val="hybridMultilevel"/>
    <w:tmpl w:val="44803536"/>
    <w:lvl w:ilvl="0" w:tplc="86005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F6B7516"/>
    <w:multiLevelType w:val="hybridMultilevel"/>
    <w:tmpl w:val="FA60DFFC"/>
    <w:lvl w:ilvl="0" w:tplc="48D8F5B0">
      <w:numFmt w:val="bullet"/>
      <w:lvlText w:val="-"/>
      <w:lvlJc w:val="left"/>
      <w:pPr>
        <w:tabs>
          <w:tab w:val="num" w:pos="644"/>
        </w:tabs>
        <w:ind w:left="644" w:hanging="360"/>
      </w:pPr>
      <w:rPr>
        <w:rFonts w:ascii="Times New Roman" w:eastAsia="Times New Roman" w:hAnsi="Times New Roman" w:cs="Times New Roman" w:hint="default"/>
      </w:rPr>
    </w:lvl>
    <w:lvl w:ilvl="1" w:tplc="04150009">
      <w:start w:val="1"/>
      <w:numFmt w:val="bullet"/>
      <w:lvlText w:val=""/>
      <w:lvlJc w:val="left"/>
      <w:pPr>
        <w:tabs>
          <w:tab w:val="num" w:pos="1364"/>
        </w:tabs>
        <w:ind w:left="1364" w:hanging="360"/>
      </w:pPr>
      <w:rPr>
        <w:rFonts w:ascii="Wingdings" w:hAnsi="Wingdings" w:hint="default"/>
      </w:rPr>
    </w:lvl>
    <w:lvl w:ilvl="2" w:tplc="BD341DDC">
      <w:start w:val="1"/>
      <w:numFmt w:val="decimal"/>
      <w:lvlText w:val="%3."/>
      <w:lvlJc w:val="left"/>
      <w:pPr>
        <w:tabs>
          <w:tab w:val="num" w:pos="644"/>
        </w:tabs>
        <w:ind w:left="644" w:hanging="360"/>
      </w:pPr>
      <w:rPr>
        <w:rFonts w:hint="default"/>
      </w:rPr>
    </w:lvl>
    <w:lvl w:ilvl="3" w:tplc="BD341DDC">
      <w:start w:val="1"/>
      <w:numFmt w:val="decimal"/>
      <w:lvlText w:val="%4."/>
      <w:lvlJc w:val="left"/>
      <w:pPr>
        <w:tabs>
          <w:tab w:val="num" w:pos="2804"/>
        </w:tabs>
        <w:ind w:left="2804" w:hanging="360"/>
      </w:pPr>
      <w:rPr>
        <w:rFonts w:hint="default"/>
      </w:rPr>
    </w:lvl>
    <w:lvl w:ilvl="4" w:tplc="4266C112">
      <w:start w:val="4"/>
      <w:numFmt w:val="upperLetter"/>
      <w:lvlText w:val="%5."/>
      <w:lvlJc w:val="left"/>
      <w:pPr>
        <w:tabs>
          <w:tab w:val="num" w:pos="3524"/>
        </w:tabs>
        <w:ind w:left="3524" w:hanging="360"/>
      </w:pPr>
      <w:rPr>
        <w:rFonts w:hint="default"/>
      </w:r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62">
    <w:nsid w:val="50C26382"/>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49C286A"/>
    <w:multiLevelType w:val="hybridMultilevel"/>
    <w:tmpl w:val="40B029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B6A3F69"/>
    <w:multiLevelType w:val="hybridMultilevel"/>
    <w:tmpl w:val="C9C2D034"/>
    <w:lvl w:ilvl="0" w:tplc="F676B152">
      <w:start w:val="1"/>
      <w:numFmt w:val="decimal"/>
      <w:lvlText w:val="%1."/>
      <w:lvlJc w:val="left"/>
      <w:pPr>
        <w:tabs>
          <w:tab w:val="num" w:pos="1395"/>
        </w:tabs>
        <w:ind w:left="1395" w:hanging="360"/>
      </w:pPr>
      <w:rPr>
        <w:rFonts w:ascii="Verdana" w:hAnsi="Verdana"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F60286E"/>
    <w:multiLevelType w:val="multilevel"/>
    <w:tmpl w:val="CCB016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75D204B"/>
    <w:multiLevelType w:val="hybridMultilevel"/>
    <w:tmpl w:val="4E569F5A"/>
    <w:lvl w:ilvl="0" w:tplc="A1942FF8">
      <w:start w:val="1"/>
      <w:numFmt w:val="bullet"/>
      <w:lvlText w:val="-"/>
      <w:lvlJc w:val="left"/>
      <w:pPr>
        <w:ind w:left="1429" w:hanging="360"/>
      </w:pPr>
      <w:rPr>
        <w:rFonts w:ascii="Times New Roman" w:hAnsi="Times New Roman" w:cs="Times New Roman"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0">
    <w:nsid w:val="6AA74C1D"/>
    <w:multiLevelType w:val="hybridMultilevel"/>
    <w:tmpl w:val="1CEE5E6C"/>
    <w:lvl w:ilvl="0" w:tplc="01C2CB6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374CC2EA">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C04E1EAC">
      <w:start w:val="1"/>
      <w:numFmt w:val="upperRoman"/>
      <w:lvlText w:val="%5."/>
      <w:lvlJc w:val="left"/>
      <w:pPr>
        <w:tabs>
          <w:tab w:val="num" w:pos="3960"/>
        </w:tabs>
        <w:ind w:left="3960" w:hanging="720"/>
      </w:pPr>
      <w:rPr>
        <w:rFonts w:hint="default"/>
        <w:b w:val="0"/>
        <w:i w:val="0"/>
      </w:rPr>
    </w:lvl>
    <w:lvl w:ilvl="5" w:tplc="95CC3474">
      <w:start w:val="1"/>
      <w:numFmt w:val="decimal"/>
      <w:lvlText w:val="%6)"/>
      <w:lvlJc w:val="left"/>
      <w:pPr>
        <w:tabs>
          <w:tab w:val="num" w:pos="4500"/>
        </w:tabs>
        <w:ind w:left="4500" w:hanging="360"/>
      </w:pPr>
      <w:rPr>
        <w:rFonts w:ascii="Verdana" w:hAnsi="Verdana" w:hint="default"/>
        <w:b w:val="0"/>
        <w:i w:val="0"/>
        <w:sz w:val="2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CB365A5"/>
    <w:multiLevelType w:val="hybridMultilevel"/>
    <w:tmpl w:val="87544B80"/>
    <w:lvl w:ilvl="0" w:tplc="83F4A6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6EF15B57"/>
    <w:multiLevelType w:val="hybridMultilevel"/>
    <w:tmpl w:val="A862369A"/>
    <w:lvl w:ilvl="0" w:tplc="C274946E">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7222659E"/>
    <w:multiLevelType w:val="hybridMultilevel"/>
    <w:tmpl w:val="47F61606"/>
    <w:lvl w:ilvl="0" w:tplc="A3AA4262">
      <w:start w:val="1"/>
      <w:numFmt w:val="lowerLetter"/>
      <w:lvlText w:val="%1."/>
      <w:lvlJc w:val="left"/>
      <w:pPr>
        <w:tabs>
          <w:tab w:val="num" w:pos="1080"/>
        </w:tabs>
        <w:ind w:left="1021" w:hanging="30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2C70DFE"/>
    <w:multiLevelType w:val="hybridMultilevel"/>
    <w:tmpl w:val="548A8958"/>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7FBB737A"/>
    <w:multiLevelType w:val="hybridMultilevel"/>
    <w:tmpl w:val="DF38E806"/>
    <w:lvl w:ilvl="0" w:tplc="A3AA4262">
      <w:start w:val="1"/>
      <w:numFmt w:val="lowerLetter"/>
      <w:lvlText w:val="%1."/>
      <w:lvlJc w:val="left"/>
      <w:pPr>
        <w:tabs>
          <w:tab w:val="num" w:pos="1080"/>
        </w:tabs>
        <w:ind w:left="1021" w:hanging="301"/>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FCB6218"/>
    <w:multiLevelType w:val="hybridMultilevel"/>
    <w:tmpl w:val="F6FCB86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51"/>
  </w:num>
  <w:num w:numId="2">
    <w:abstractNumId w:val="36"/>
  </w:num>
  <w:num w:numId="3">
    <w:abstractNumId w:val="33"/>
  </w:num>
  <w:num w:numId="4">
    <w:abstractNumId w:val="46"/>
  </w:num>
  <w:num w:numId="5">
    <w:abstractNumId w:val="45"/>
  </w:num>
  <w:num w:numId="6">
    <w:abstractNumId w:val="35"/>
  </w:num>
  <w:num w:numId="7">
    <w:abstractNumId w:val="61"/>
  </w:num>
  <w:num w:numId="8">
    <w:abstractNumId w:val="70"/>
  </w:num>
  <w:num w:numId="9">
    <w:abstractNumId w:val="48"/>
  </w:num>
  <w:num w:numId="10">
    <w:abstractNumId w:val="0"/>
  </w:num>
  <w:num w:numId="11">
    <w:abstractNumId w:val="69"/>
  </w:num>
  <w:num w:numId="12">
    <w:abstractNumId w:val="64"/>
  </w:num>
  <w:num w:numId="13">
    <w:abstractNumId w:val="54"/>
  </w:num>
  <w:num w:numId="14">
    <w:abstractNumId w:val="76"/>
  </w:num>
  <w:num w:numId="15">
    <w:abstractNumId w:val="31"/>
  </w:num>
  <w:num w:numId="16">
    <w:abstractNumId w:val="75"/>
  </w:num>
  <w:num w:numId="17">
    <w:abstractNumId w:val="72"/>
  </w:num>
  <w:num w:numId="18">
    <w:abstractNumId w:val="56"/>
  </w:num>
  <w:num w:numId="19">
    <w:abstractNumId w:val="32"/>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60"/>
  </w:num>
  <w:num w:numId="25">
    <w:abstractNumId w:val="40"/>
  </w:num>
  <w:num w:numId="26">
    <w:abstractNumId w:val="43"/>
  </w:num>
  <w:num w:numId="27">
    <w:abstractNumId w:val="58"/>
  </w:num>
  <w:num w:numId="28">
    <w:abstractNumId w:val="77"/>
  </w:num>
  <w:num w:numId="29">
    <w:abstractNumId w:val="73"/>
  </w:num>
  <w:num w:numId="30">
    <w:abstractNumId w:val="63"/>
  </w:num>
  <w:num w:numId="31">
    <w:abstractNumId w:val="74"/>
  </w:num>
  <w:num w:numId="32">
    <w:abstractNumId w:val="50"/>
  </w:num>
  <w:num w:numId="33">
    <w:abstractNumId w:val="71"/>
  </w:num>
  <w:num w:numId="34">
    <w:abstractNumId w:val="44"/>
  </w:num>
  <w:num w:numId="35">
    <w:abstractNumId w:val="68"/>
  </w:num>
  <w:num w:numId="36">
    <w:abstractNumId w:val="52"/>
  </w:num>
  <w:num w:numId="37">
    <w:abstractNumId w:val="78"/>
  </w:num>
  <w:num w:numId="38">
    <w:abstractNumId w:val="37"/>
  </w:num>
  <w:num w:numId="39">
    <w:abstractNumId w:val="65"/>
  </w:num>
  <w:num w:numId="40">
    <w:abstractNumId w:val="59"/>
  </w:num>
  <w:num w:numId="41">
    <w:abstractNumId w:val="39"/>
  </w:num>
  <w:num w:numId="42">
    <w:abstractNumId w:val="66"/>
  </w:num>
  <w:num w:numId="43">
    <w:abstractNumId w:val="38"/>
  </w:num>
  <w:num w:numId="44">
    <w:abstractNumId w:val="6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0"/>
    <w:footnote w:id="1"/>
  </w:footnotePr>
  <w:endnotePr>
    <w:endnote w:id="0"/>
    <w:endnote w:id="1"/>
  </w:endnotePr>
  <w:compat/>
  <w:rsids>
    <w:rsidRoot w:val="00891760"/>
    <w:rsid w:val="00000F7C"/>
    <w:rsid w:val="000010A3"/>
    <w:rsid w:val="00001273"/>
    <w:rsid w:val="00001323"/>
    <w:rsid w:val="00002432"/>
    <w:rsid w:val="00004C15"/>
    <w:rsid w:val="000053C3"/>
    <w:rsid w:val="00005899"/>
    <w:rsid w:val="0000645E"/>
    <w:rsid w:val="000106AB"/>
    <w:rsid w:val="00010ACF"/>
    <w:rsid w:val="00010B64"/>
    <w:rsid w:val="00012ABB"/>
    <w:rsid w:val="00012DD2"/>
    <w:rsid w:val="00012F1C"/>
    <w:rsid w:val="00013376"/>
    <w:rsid w:val="000143C7"/>
    <w:rsid w:val="000148C9"/>
    <w:rsid w:val="00015312"/>
    <w:rsid w:val="00015B24"/>
    <w:rsid w:val="00022679"/>
    <w:rsid w:val="00022F8C"/>
    <w:rsid w:val="00023158"/>
    <w:rsid w:val="00024CC0"/>
    <w:rsid w:val="00025308"/>
    <w:rsid w:val="000267B9"/>
    <w:rsid w:val="00026E1F"/>
    <w:rsid w:val="0002719D"/>
    <w:rsid w:val="00030606"/>
    <w:rsid w:val="00030BE9"/>
    <w:rsid w:val="00031FBF"/>
    <w:rsid w:val="0003237A"/>
    <w:rsid w:val="00033D4E"/>
    <w:rsid w:val="00034E92"/>
    <w:rsid w:val="00036F2B"/>
    <w:rsid w:val="000374FE"/>
    <w:rsid w:val="000403F8"/>
    <w:rsid w:val="00040B19"/>
    <w:rsid w:val="00040FBD"/>
    <w:rsid w:val="00042C69"/>
    <w:rsid w:val="00042F49"/>
    <w:rsid w:val="00044E64"/>
    <w:rsid w:val="00045329"/>
    <w:rsid w:val="00045F31"/>
    <w:rsid w:val="000460B6"/>
    <w:rsid w:val="00047895"/>
    <w:rsid w:val="00050041"/>
    <w:rsid w:val="000500EC"/>
    <w:rsid w:val="0005056A"/>
    <w:rsid w:val="000515E9"/>
    <w:rsid w:val="000519B0"/>
    <w:rsid w:val="00051BF0"/>
    <w:rsid w:val="00052C5A"/>
    <w:rsid w:val="00053A57"/>
    <w:rsid w:val="00053BC1"/>
    <w:rsid w:val="00054197"/>
    <w:rsid w:val="00054AFC"/>
    <w:rsid w:val="00054BE3"/>
    <w:rsid w:val="00055424"/>
    <w:rsid w:val="00055FC9"/>
    <w:rsid w:val="0005667A"/>
    <w:rsid w:val="00056795"/>
    <w:rsid w:val="000602B5"/>
    <w:rsid w:val="00063CC1"/>
    <w:rsid w:val="000640EC"/>
    <w:rsid w:val="000655CA"/>
    <w:rsid w:val="000656B5"/>
    <w:rsid w:val="00065F8A"/>
    <w:rsid w:val="000674B9"/>
    <w:rsid w:val="00070061"/>
    <w:rsid w:val="00070797"/>
    <w:rsid w:val="0007094E"/>
    <w:rsid w:val="00070A09"/>
    <w:rsid w:val="000725BF"/>
    <w:rsid w:val="0007275B"/>
    <w:rsid w:val="00072BA8"/>
    <w:rsid w:val="00073DFB"/>
    <w:rsid w:val="00074B4E"/>
    <w:rsid w:val="0007556B"/>
    <w:rsid w:val="00077B25"/>
    <w:rsid w:val="00080AA4"/>
    <w:rsid w:val="000825C5"/>
    <w:rsid w:val="000826D9"/>
    <w:rsid w:val="00082780"/>
    <w:rsid w:val="00083F18"/>
    <w:rsid w:val="00083FB6"/>
    <w:rsid w:val="0008514C"/>
    <w:rsid w:val="0008604A"/>
    <w:rsid w:val="00086060"/>
    <w:rsid w:val="00086A8F"/>
    <w:rsid w:val="00086C5C"/>
    <w:rsid w:val="0009098C"/>
    <w:rsid w:val="00091E96"/>
    <w:rsid w:val="000928ED"/>
    <w:rsid w:val="00092EC3"/>
    <w:rsid w:val="00095662"/>
    <w:rsid w:val="000A07F7"/>
    <w:rsid w:val="000A0DA1"/>
    <w:rsid w:val="000A169E"/>
    <w:rsid w:val="000A1D7E"/>
    <w:rsid w:val="000A2BE5"/>
    <w:rsid w:val="000A2E90"/>
    <w:rsid w:val="000A36F2"/>
    <w:rsid w:val="000A3CDA"/>
    <w:rsid w:val="000A6F4A"/>
    <w:rsid w:val="000A7175"/>
    <w:rsid w:val="000A736A"/>
    <w:rsid w:val="000B131F"/>
    <w:rsid w:val="000B1AAA"/>
    <w:rsid w:val="000B2327"/>
    <w:rsid w:val="000B239A"/>
    <w:rsid w:val="000B286C"/>
    <w:rsid w:val="000B3543"/>
    <w:rsid w:val="000B3DAF"/>
    <w:rsid w:val="000B498A"/>
    <w:rsid w:val="000B541C"/>
    <w:rsid w:val="000B6518"/>
    <w:rsid w:val="000B65E5"/>
    <w:rsid w:val="000B74F7"/>
    <w:rsid w:val="000C0B33"/>
    <w:rsid w:val="000C191D"/>
    <w:rsid w:val="000C2565"/>
    <w:rsid w:val="000C2C3C"/>
    <w:rsid w:val="000C33CD"/>
    <w:rsid w:val="000C358F"/>
    <w:rsid w:val="000C436F"/>
    <w:rsid w:val="000C68BD"/>
    <w:rsid w:val="000C6CCC"/>
    <w:rsid w:val="000C6F15"/>
    <w:rsid w:val="000D0765"/>
    <w:rsid w:val="000D4147"/>
    <w:rsid w:val="000D4A82"/>
    <w:rsid w:val="000D5D05"/>
    <w:rsid w:val="000D6666"/>
    <w:rsid w:val="000D6BAB"/>
    <w:rsid w:val="000D7E73"/>
    <w:rsid w:val="000E0C67"/>
    <w:rsid w:val="000E111E"/>
    <w:rsid w:val="000E23E7"/>
    <w:rsid w:val="000E2E87"/>
    <w:rsid w:val="000E40D9"/>
    <w:rsid w:val="000E5249"/>
    <w:rsid w:val="000E533F"/>
    <w:rsid w:val="000E58C3"/>
    <w:rsid w:val="000E5D03"/>
    <w:rsid w:val="000E6A9C"/>
    <w:rsid w:val="000F03E1"/>
    <w:rsid w:val="000F0F40"/>
    <w:rsid w:val="000F11BF"/>
    <w:rsid w:val="000F2F84"/>
    <w:rsid w:val="000F464E"/>
    <w:rsid w:val="000F50F2"/>
    <w:rsid w:val="000F58DF"/>
    <w:rsid w:val="000F5A4D"/>
    <w:rsid w:val="000F60AC"/>
    <w:rsid w:val="000F6366"/>
    <w:rsid w:val="000F7BA7"/>
    <w:rsid w:val="00101442"/>
    <w:rsid w:val="00101F3A"/>
    <w:rsid w:val="0010483E"/>
    <w:rsid w:val="001059D2"/>
    <w:rsid w:val="00106692"/>
    <w:rsid w:val="0010728E"/>
    <w:rsid w:val="00114703"/>
    <w:rsid w:val="00114B12"/>
    <w:rsid w:val="00116BC1"/>
    <w:rsid w:val="00117207"/>
    <w:rsid w:val="00117E46"/>
    <w:rsid w:val="001224CF"/>
    <w:rsid w:val="0012374E"/>
    <w:rsid w:val="0012391B"/>
    <w:rsid w:val="00123A4A"/>
    <w:rsid w:val="001250ED"/>
    <w:rsid w:val="00125BF8"/>
    <w:rsid w:val="00127569"/>
    <w:rsid w:val="001275A7"/>
    <w:rsid w:val="001279EF"/>
    <w:rsid w:val="00127F45"/>
    <w:rsid w:val="001303E1"/>
    <w:rsid w:val="001317FA"/>
    <w:rsid w:val="00131911"/>
    <w:rsid w:val="0013253F"/>
    <w:rsid w:val="00132E49"/>
    <w:rsid w:val="00132F56"/>
    <w:rsid w:val="001340A8"/>
    <w:rsid w:val="001348CE"/>
    <w:rsid w:val="00134939"/>
    <w:rsid w:val="001404F4"/>
    <w:rsid w:val="001409E1"/>
    <w:rsid w:val="0014389C"/>
    <w:rsid w:val="001452A8"/>
    <w:rsid w:val="00146A02"/>
    <w:rsid w:val="001509D9"/>
    <w:rsid w:val="00150A16"/>
    <w:rsid w:val="00151A6C"/>
    <w:rsid w:val="00151B15"/>
    <w:rsid w:val="00152B6E"/>
    <w:rsid w:val="00153199"/>
    <w:rsid w:val="00153DE3"/>
    <w:rsid w:val="001540AB"/>
    <w:rsid w:val="00154431"/>
    <w:rsid w:val="001569E6"/>
    <w:rsid w:val="00157275"/>
    <w:rsid w:val="00157C7C"/>
    <w:rsid w:val="00160490"/>
    <w:rsid w:val="00160988"/>
    <w:rsid w:val="00161405"/>
    <w:rsid w:val="001614C0"/>
    <w:rsid w:val="00163A3C"/>
    <w:rsid w:val="0016423E"/>
    <w:rsid w:val="001655D5"/>
    <w:rsid w:val="00165881"/>
    <w:rsid w:val="00166B40"/>
    <w:rsid w:val="00170FFD"/>
    <w:rsid w:val="00173BD1"/>
    <w:rsid w:val="001749F1"/>
    <w:rsid w:val="00174BB2"/>
    <w:rsid w:val="0017542F"/>
    <w:rsid w:val="001755CD"/>
    <w:rsid w:val="0017735C"/>
    <w:rsid w:val="00177E34"/>
    <w:rsid w:val="0018020B"/>
    <w:rsid w:val="00180CBC"/>
    <w:rsid w:val="001817A2"/>
    <w:rsid w:val="00182BEB"/>
    <w:rsid w:val="00182C7E"/>
    <w:rsid w:val="00182DF6"/>
    <w:rsid w:val="00183302"/>
    <w:rsid w:val="001835D7"/>
    <w:rsid w:val="0018362D"/>
    <w:rsid w:val="00187FE8"/>
    <w:rsid w:val="001931F4"/>
    <w:rsid w:val="001942B3"/>
    <w:rsid w:val="00194F72"/>
    <w:rsid w:val="001A0365"/>
    <w:rsid w:val="001A22D2"/>
    <w:rsid w:val="001A32F6"/>
    <w:rsid w:val="001A45BC"/>
    <w:rsid w:val="001A4FFA"/>
    <w:rsid w:val="001A7730"/>
    <w:rsid w:val="001B01DF"/>
    <w:rsid w:val="001B0397"/>
    <w:rsid w:val="001B324C"/>
    <w:rsid w:val="001B4D96"/>
    <w:rsid w:val="001B56A8"/>
    <w:rsid w:val="001B5CE0"/>
    <w:rsid w:val="001B6D5D"/>
    <w:rsid w:val="001B73BC"/>
    <w:rsid w:val="001B7608"/>
    <w:rsid w:val="001B7F99"/>
    <w:rsid w:val="001C0A10"/>
    <w:rsid w:val="001C1AB6"/>
    <w:rsid w:val="001C3FFA"/>
    <w:rsid w:val="001C428D"/>
    <w:rsid w:val="001C435D"/>
    <w:rsid w:val="001C51F5"/>
    <w:rsid w:val="001C5FE8"/>
    <w:rsid w:val="001D1BF0"/>
    <w:rsid w:val="001D48B1"/>
    <w:rsid w:val="001D4D5C"/>
    <w:rsid w:val="001D506A"/>
    <w:rsid w:val="001D5B15"/>
    <w:rsid w:val="001D5B8C"/>
    <w:rsid w:val="001D7815"/>
    <w:rsid w:val="001E0D16"/>
    <w:rsid w:val="001E24F6"/>
    <w:rsid w:val="001E348A"/>
    <w:rsid w:val="001E44CB"/>
    <w:rsid w:val="001E4CC9"/>
    <w:rsid w:val="001E644F"/>
    <w:rsid w:val="001F2470"/>
    <w:rsid w:val="001F301A"/>
    <w:rsid w:val="001F3464"/>
    <w:rsid w:val="001F3926"/>
    <w:rsid w:val="001F39DB"/>
    <w:rsid w:val="001F3B94"/>
    <w:rsid w:val="001F3E40"/>
    <w:rsid w:val="001F4313"/>
    <w:rsid w:val="001F6464"/>
    <w:rsid w:val="001F6AEF"/>
    <w:rsid w:val="001F6F1F"/>
    <w:rsid w:val="002020C3"/>
    <w:rsid w:val="00202175"/>
    <w:rsid w:val="002036E6"/>
    <w:rsid w:val="00205592"/>
    <w:rsid w:val="002068F8"/>
    <w:rsid w:val="00210649"/>
    <w:rsid w:val="00210667"/>
    <w:rsid w:val="002106F0"/>
    <w:rsid w:val="00210805"/>
    <w:rsid w:val="00210ABC"/>
    <w:rsid w:val="00210D7E"/>
    <w:rsid w:val="00211D10"/>
    <w:rsid w:val="00214D39"/>
    <w:rsid w:val="00216891"/>
    <w:rsid w:val="00216AC4"/>
    <w:rsid w:val="00217C22"/>
    <w:rsid w:val="002209E6"/>
    <w:rsid w:val="002212F0"/>
    <w:rsid w:val="002216FC"/>
    <w:rsid w:val="00221F92"/>
    <w:rsid w:val="002233EB"/>
    <w:rsid w:val="00223F3A"/>
    <w:rsid w:val="00224F6C"/>
    <w:rsid w:val="002250B0"/>
    <w:rsid w:val="00225157"/>
    <w:rsid w:val="002256BA"/>
    <w:rsid w:val="002258CD"/>
    <w:rsid w:val="00225DE8"/>
    <w:rsid w:val="00226431"/>
    <w:rsid w:val="00230054"/>
    <w:rsid w:val="002302A1"/>
    <w:rsid w:val="00231598"/>
    <w:rsid w:val="00233690"/>
    <w:rsid w:val="00233FF6"/>
    <w:rsid w:val="00242701"/>
    <w:rsid w:val="00243972"/>
    <w:rsid w:val="00244935"/>
    <w:rsid w:val="00246D4D"/>
    <w:rsid w:val="00246EFD"/>
    <w:rsid w:val="00250024"/>
    <w:rsid w:val="002508B5"/>
    <w:rsid w:val="002508C7"/>
    <w:rsid w:val="00251C97"/>
    <w:rsid w:val="00251F04"/>
    <w:rsid w:val="002535D8"/>
    <w:rsid w:val="00254F6D"/>
    <w:rsid w:val="00255112"/>
    <w:rsid w:val="00255153"/>
    <w:rsid w:val="0025520C"/>
    <w:rsid w:val="00255E3A"/>
    <w:rsid w:val="00257242"/>
    <w:rsid w:val="00260371"/>
    <w:rsid w:val="002604FC"/>
    <w:rsid w:val="00260A3E"/>
    <w:rsid w:val="0026295F"/>
    <w:rsid w:val="00263FC5"/>
    <w:rsid w:val="002641D8"/>
    <w:rsid w:val="002646C7"/>
    <w:rsid w:val="00264758"/>
    <w:rsid w:val="0026531A"/>
    <w:rsid w:val="00266375"/>
    <w:rsid w:val="00267BF7"/>
    <w:rsid w:val="00267EB8"/>
    <w:rsid w:val="002703EB"/>
    <w:rsid w:val="00270B51"/>
    <w:rsid w:val="00270F66"/>
    <w:rsid w:val="00272960"/>
    <w:rsid w:val="00273C73"/>
    <w:rsid w:val="00277CAF"/>
    <w:rsid w:val="002804D6"/>
    <w:rsid w:val="00282035"/>
    <w:rsid w:val="00282CB6"/>
    <w:rsid w:val="00283525"/>
    <w:rsid w:val="0028658E"/>
    <w:rsid w:val="00286A0E"/>
    <w:rsid w:val="00286F08"/>
    <w:rsid w:val="00290854"/>
    <w:rsid w:val="00290A05"/>
    <w:rsid w:val="00291F38"/>
    <w:rsid w:val="00292746"/>
    <w:rsid w:val="00297CE1"/>
    <w:rsid w:val="002A07EA"/>
    <w:rsid w:val="002A140D"/>
    <w:rsid w:val="002A2A33"/>
    <w:rsid w:val="002A2E1A"/>
    <w:rsid w:val="002A4EAB"/>
    <w:rsid w:val="002A53D1"/>
    <w:rsid w:val="002A551A"/>
    <w:rsid w:val="002A59BE"/>
    <w:rsid w:val="002A5E53"/>
    <w:rsid w:val="002A6C0B"/>
    <w:rsid w:val="002B3F73"/>
    <w:rsid w:val="002B4CE7"/>
    <w:rsid w:val="002B4F3E"/>
    <w:rsid w:val="002B4F53"/>
    <w:rsid w:val="002B520E"/>
    <w:rsid w:val="002B55B7"/>
    <w:rsid w:val="002B57AD"/>
    <w:rsid w:val="002B6292"/>
    <w:rsid w:val="002B674E"/>
    <w:rsid w:val="002B6E67"/>
    <w:rsid w:val="002B7379"/>
    <w:rsid w:val="002C254C"/>
    <w:rsid w:val="002C298F"/>
    <w:rsid w:val="002C3603"/>
    <w:rsid w:val="002C4996"/>
    <w:rsid w:val="002C50A2"/>
    <w:rsid w:val="002C52C6"/>
    <w:rsid w:val="002C5C0C"/>
    <w:rsid w:val="002C6408"/>
    <w:rsid w:val="002C6DC6"/>
    <w:rsid w:val="002C719C"/>
    <w:rsid w:val="002C7AD7"/>
    <w:rsid w:val="002D002B"/>
    <w:rsid w:val="002D07F3"/>
    <w:rsid w:val="002D12C2"/>
    <w:rsid w:val="002D1B62"/>
    <w:rsid w:val="002D35DE"/>
    <w:rsid w:val="002D36AE"/>
    <w:rsid w:val="002D4B35"/>
    <w:rsid w:val="002D4DD3"/>
    <w:rsid w:val="002D60A3"/>
    <w:rsid w:val="002D6B1D"/>
    <w:rsid w:val="002D7F9C"/>
    <w:rsid w:val="002E0114"/>
    <w:rsid w:val="002E1DAB"/>
    <w:rsid w:val="002E28C9"/>
    <w:rsid w:val="002E2A80"/>
    <w:rsid w:val="002E476F"/>
    <w:rsid w:val="002E4B49"/>
    <w:rsid w:val="002E607C"/>
    <w:rsid w:val="002E648D"/>
    <w:rsid w:val="002E6738"/>
    <w:rsid w:val="002F04F5"/>
    <w:rsid w:val="002F1F4D"/>
    <w:rsid w:val="002F3733"/>
    <w:rsid w:val="002F3F67"/>
    <w:rsid w:val="002F4153"/>
    <w:rsid w:val="002F4C3F"/>
    <w:rsid w:val="002F5B90"/>
    <w:rsid w:val="002F5D23"/>
    <w:rsid w:val="002F666F"/>
    <w:rsid w:val="00300A65"/>
    <w:rsid w:val="00302246"/>
    <w:rsid w:val="0030253F"/>
    <w:rsid w:val="00302BF4"/>
    <w:rsid w:val="003039DB"/>
    <w:rsid w:val="00303DDC"/>
    <w:rsid w:val="00305194"/>
    <w:rsid w:val="003056E3"/>
    <w:rsid w:val="0030771D"/>
    <w:rsid w:val="00307AAA"/>
    <w:rsid w:val="00310FB8"/>
    <w:rsid w:val="00311B11"/>
    <w:rsid w:val="0031242E"/>
    <w:rsid w:val="00316E8E"/>
    <w:rsid w:val="00320EB1"/>
    <w:rsid w:val="00322345"/>
    <w:rsid w:val="00323C76"/>
    <w:rsid w:val="00326978"/>
    <w:rsid w:val="003304D7"/>
    <w:rsid w:val="00333406"/>
    <w:rsid w:val="00333F98"/>
    <w:rsid w:val="003349B0"/>
    <w:rsid w:val="00335004"/>
    <w:rsid w:val="00337DD5"/>
    <w:rsid w:val="0034001D"/>
    <w:rsid w:val="00341092"/>
    <w:rsid w:val="003424BE"/>
    <w:rsid w:val="00343037"/>
    <w:rsid w:val="00343B1D"/>
    <w:rsid w:val="0034425D"/>
    <w:rsid w:val="0034507E"/>
    <w:rsid w:val="0034528C"/>
    <w:rsid w:val="00345FFB"/>
    <w:rsid w:val="00346499"/>
    <w:rsid w:val="00346F69"/>
    <w:rsid w:val="00347439"/>
    <w:rsid w:val="0034749D"/>
    <w:rsid w:val="00351764"/>
    <w:rsid w:val="003519DA"/>
    <w:rsid w:val="00351E3B"/>
    <w:rsid w:val="00352213"/>
    <w:rsid w:val="003523FD"/>
    <w:rsid w:val="00353EC1"/>
    <w:rsid w:val="003542F1"/>
    <w:rsid w:val="00356DF6"/>
    <w:rsid w:val="00357A89"/>
    <w:rsid w:val="00360D53"/>
    <w:rsid w:val="0036181A"/>
    <w:rsid w:val="003630E9"/>
    <w:rsid w:val="00364318"/>
    <w:rsid w:val="00365DC4"/>
    <w:rsid w:val="00365E51"/>
    <w:rsid w:val="003665D3"/>
    <w:rsid w:val="00370A41"/>
    <w:rsid w:val="00373202"/>
    <w:rsid w:val="0037363E"/>
    <w:rsid w:val="00375832"/>
    <w:rsid w:val="00375EFA"/>
    <w:rsid w:val="00375FBE"/>
    <w:rsid w:val="00376E3F"/>
    <w:rsid w:val="003774B1"/>
    <w:rsid w:val="00377A34"/>
    <w:rsid w:val="00377B4C"/>
    <w:rsid w:val="00377D41"/>
    <w:rsid w:val="003803EA"/>
    <w:rsid w:val="003807F9"/>
    <w:rsid w:val="00380919"/>
    <w:rsid w:val="003813BE"/>
    <w:rsid w:val="003814E3"/>
    <w:rsid w:val="00382922"/>
    <w:rsid w:val="00384A82"/>
    <w:rsid w:val="00385E33"/>
    <w:rsid w:val="00385EDA"/>
    <w:rsid w:val="003865C8"/>
    <w:rsid w:val="00386D30"/>
    <w:rsid w:val="00386F88"/>
    <w:rsid w:val="0038787F"/>
    <w:rsid w:val="00392868"/>
    <w:rsid w:val="0039402E"/>
    <w:rsid w:val="003964EF"/>
    <w:rsid w:val="003967CF"/>
    <w:rsid w:val="00397FCE"/>
    <w:rsid w:val="003A035E"/>
    <w:rsid w:val="003A0A47"/>
    <w:rsid w:val="003A184F"/>
    <w:rsid w:val="003A1B18"/>
    <w:rsid w:val="003A1ED5"/>
    <w:rsid w:val="003A2458"/>
    <w:rsid w:val="003A295A"/>
    <w:rsid w:val="003A4474"/>
    <w:rsid w:val="003A4AB3"/>
    <w:rsid w:val="003A5299"/>
    <w:rsid w:val="003A5588"/>
    <w:rsid w:val="003B0E1B"/>
    <w:rsid w:val="003B0E36"/>
    <w:rsid w:val="003B2F33"/>
    <w:rsid w:val="003B305A"/>
    <w:rsid w:val="003B457F"/>
    <w:rsid w:val="003B4F84"/>
    <w:rsid w:val="003B514E"/>
    <w:rsid w:val="003B7B7D"/>
    <w:rsid w:val="003B7C12"/>
    <w:rsid w:val="003B7DDB"/>
    <w:rsid w:val="003B7F3A"/>
    <w:rsid w:val="003C0B71"/>
    <w:rsid w:val="003C2645"/>
    <w:rsid w:val="003C3B8E"/>
    <w:rsid w:val="003C54E2"/>
    <w:rsid w:val="003C6189"/>
    <w:rsid w:val="003C6C3A"/>
    <w:rsid w:val="003C6DB3"/>
    <w:rsid w:val="003C7784"/>
    <w:rsid w:val="003D05DF"/>
    <w:rsid w:val="003D0CCB"/>
    <w:rsid w:val="003D0E63"/>
    <w:rsid w:val="003D1E17"/>
    <w:rsid w:val="003D2486"/>
    <w:rsid w:val="003D45A5"/>
    <w:rsid w:val="003D5883"/>
    <w:rsid w:val="003D5D4B"/>
    <w:rsid w:val="003D64B8"/>
    <w:rsid w:val="003D75ED"/>
    <w:rsid w:val="003E09D5"/>
    <w:rsid w:val="003E1301"/>
    <w:rsid w:val="003E22E8"/>
    <w:rsid w:val="003E2EE3"/>
    <w:rsid w:val="003E39C8"/>
    <w:rsid w:val="003E3C73"/>
    <w:rsid w:val="003E41FD"/>
    <w:rsid w:val="003E4A73"/>
    <w:rsid w:val="003E4F37"/>
    <w:rsid w:val="003E5694"/>
    <w:rsid w:val="003E7738"/>
    <w:rsid w:val="003F04AC"/>
    <w:rsid w:val="003F0724"/>
    <w:rsid w:val="003F1CF1"/>
    <w:rsid w:val="003F1E69"/>
    <w:rsid w:val="003F4D46"/>
    <w:rsid w:val="003F4F9C"/>
    <w:rsid w:val="003F5165"/>
    <w:rsid w:val="003F5BF3"/>
    <w:rsid w:val="003F64E1"/>
    <w:rsid w:val="004025DC"/>
    <w:rsid w:val="0040303E"/>
    <w:rsid w:val="004031AF"/>
    <w:rsid w:val="004032FD"/>
    <w:rsid w:val="00403837"/>
    <w:rsid w:val="00405907"/>
    <w:rsid w:val="00407707"/>
    <w:rsid w:val="0041059F"/>
    <w:rsid w:val="00411774"/>
    <w:rsid w:val="00412C83"/>
    <w:rsid w:val="004137A7"/>
    <w:rsid w:val="00417207"/>
    <w:rsid w:val="00417D62"/>
    <w:rsid w:val="00421649"/>
    <w:rsid w:val="004217A4"/>
    <w:rsid w:val="00423DF4"/>
    <w:rsid w:val="00423EE6"/>
    <w:rsid w:val="0042619E"/>
    <w:rsid w:val="004262D3"/>
    <w:rsid w:val="00431EE8"/>
    <w:rsid w:val="00432ABC"/>
    <w:rsid w:val="0043309A"/>
    <w:rsid w:val="00434D62"/>
    <w:rsid w:val="0043663A"/>
    <w:rsid w:val="00437278"/>
    <w:rsid w:val="00437598"/>
    <w:rsid w:val="00442011"/>
    <w:rsid w:val="004431AB"/>
    <w:rsid w:val="0044376A"/>
    <w:rsid w:val="00443AE9"/>
    <w:rsid w:val="00445EC9"/>
    <w:rsid w:val="00447947"/>
    <w:rsid w:val="00447FDA"/>
    <w:rsid w:val="00450983"/>
    <w:rsid w:val="00451957"/>
    <w:rsid w:val="00451C02"/>
    <w:rsid w:val="004534E7"/>
    <w:rsid w:val="00453EFA"/>
    <w:rsid w:val="00462E65"/>
    <w:rsid w:val="00463C21"/>
    <w:rsid w:val="00464C14"/>
    <w:rsid w:val="00465DDC"/>
    <w:rsid w:val="004666C9"/>
    <w:rsid w:val="00467A3D"/>
    <w:rsid w:val="00467BE2"/>
    <w:rsid w:val="00467D31"/>
    <w:rsid w:val="00470194"/>
    <w:rsid w:val="00470C46"/>
    <w:rsid w:val="00473C4E"/>
    <w:rsid w:val="00474211"/>
    <w:rsid w:val="00474D65"/>
    <w:rsid w:val="00475A2F"/>
    <w:rsid w:val="0047721C"/>
    <w:rsid w:val="00477E26"/>
    <w:rsid w:val="00477E3D"/>
    <w:rsid w:val="004800D6"/>
    <w:rsid w:val="00480FC1"/>
    <w:rsid w:val="0048291F"/>
    <w:rsid w:val="00483CA2"/>
    <w:rsid w:val="00484D24"/>
    <w:rsid w:val="0048606F"/>
    <w:rsid w:val="004869A3"/>
    <w:rsid w:val="00490DA0"/>
    <w:rsid w:val="0049125C"/>
    <w:rsid w:val="00491907"/>
    <w:rsid w:val="00493DC3"/>
    <w:rsid w:val="0049650B"/>
    <w:rsid w:val="00497687"/>
    <w:rsid w:val="004A31AB"/>
    <w:rsid w:val="004A62D8"/>
    <w:rsid w:val="004A62E1"/>
    <w:rsid w:val="004A6977"/>
    <w:rsid w:val="004B0A0C"/>
    <w:rsid w:val="004B1F2C"/>
    <w:rsid w:val="004B7D07"/>
    <w:rsid w:val="004C0F9B"/>
    <w:rsid w:val="004C1E08"/>
    <w:rsid w:val="004C21D2"/>
    <w:rsid w:val="004C227F"/>
    <w:rsid w:val="004C25FF"/>
    <w:rsid w:val="004C39D9"/>
    <w:rsid w:val="004C3BA3"/>
    <w:rsid w:val="004C3FFB"/>
    <w:rsid w:val="004C571F"/>
    <w:rsid w:val="004C7025"/>
    <w:rsid w:val="004D1499"/>
    <w:rsid w:val="004D15D3"/>
    <w:rsid w:val="004D1A23"/>
    <w:rsid w:val="004D1A54"/>
    <w:rsid w:val="004D2007"/>
    <w:rsid w:val="004D279E"/>
    <w:rsid w:val="004D2A86"/>
    <w:rsid w:val="004D2BB5"/>
    <w:rsid w:val="004D2BDC"/>
    <w:rsid w:val="004D33BF"/>
    <w:rsid w:val="004D447C"/>
    <w:rsid w:val="004D597B"/>
    <w:rsid w:val="004D5BB2"/>
    <w:rsid w:val="004E6478"/>
    <w:rsid w:val="004E68C4"/>
    <w:rsid w:val="004E6DEE"/>
    <w:rsid w:val="004E70E3"/>
    <w:rsid w:val="004F093B"/>
    <w:rsid w:val="004F1214"/>
    <w:rsid w:val="004F2031"/>
    <w:rsid w:val="004F5B78"/>
    <w:rsid w:val="004F695E"/>
    <w:rsid w:val="005012CF"/>
    <w:rsid w:val="00501F91"/>
    <w:rsid w:val="00502BF2"/>
    <w:rsid w:val="00503896"/>
    <w:rsid w:val="00503F4A"/>
    <w:rsid w:val="005054C5"/>
    <w:rsid w:val="00505F71"/>
    <w:rsid w:val="005061C6"/>
    <w:rsid w:val="0050636A"/>
    <w:rsid w:val="00507799"/>
    <w:rsid w:val="00511F29"/>
    <w:rsid w:val="00512FFA"/>
    <w:rsid w:val="00515E26"/>
    <w:rsid w:val="00516ADD"/>
    <w:rsid w:val="00516E4F"/>
    <w:rsid w:val="00520281"/>
    <w:rsid w:val="00520B59"/>
    <w:rsid w:val="00521C89"/>
    <w:rsid w:val="00522444"/>
    <w:rsid w:val="005226C5"/>
    <w:rsid w:val="00523C9D"/>
    <w:rsid w:val="00523E34"/>
    <w:rsid w:val="00524EEB"/>
    <w:rsid w:val="00525A00"/>
    <w:rsid w:val="00526A0F"/>
    <w:rsid w:val="005302BA"/>
    <w:rsid w:val="00531131"/>
    <w:rsid w:val="0053174D"/>
    <w:rsid w:val="00533252"/>
    <w:rsid w:val="005341A0"/>
    <w:rsid w:val="005419B9"/>
    <w:rsid w:val="00542603"/>
    <w:rsid w:val="005441E7"/>
    <w:rsid w:val="0054568D"/>
    <w:rsid w:val="00545CB5"/>
    <w:rsid w:val="00545D2A"/>
    <w:rsid w:val="00547A5E"/>
    <w:rsid w:val="0055138D"/>
    <w:rsid w:val="0055159C"/>
    <w:rsid w:val="005529BB"/>
    <w:rsid w:val="00553246"/>
    <w:rsid w:val="005536A5"/>
    <w:rsid w:val="00553CDA"/>
    <w:rsid w:val="00556603"/>
    <w:rsid w:val="0056007E"/>
    <w:rsid w:val="0056151C"/>
    <w:rsid w:val="00561B8D"/>
    <w:rsid w:val="005620FC"/>
    <w:rsid w:val="00563B31"/>
    <w:rsid w:val="00564990"/>
    <w:rsid w:val="00564DD0"/>
    <w:rsid w:val="005665E4"/>
    <w:rsid w:val="00567D89"/>
    <w:rsid w:val="00570236"/>
    <w:rsid w:val="005711C0"/>
    <w:rsid w:val="0057223D"/>
    <w:rsid w:val="005723BB"/>
    <w:rsid w:val="00572C20"/>
    <w:rsid w:val="00573AD7"/>
    <w:rsid w:val="00573F22"/>
    <w:rsid w:val="00573FFE"/>
    <w:rsid w:val="00574B67"/>
    <w:rsid w:val="00574CB5"/>
    <w:rsid w:val="005802AC"/>
    <w:rsid w:val="00584C68"/>
    <w:rsid w:val="005857EE"/>
    <w:rsid w:val="005869FC"/>
    <w:rsid w:val="00586E67"/>
    <w:rsid w:val="00586FA5"/>
    <w:rsid w:val="005879BC"/>
    <w:rsid w:val="00587B38"/>
    <w:rsid w:val="00587C7B"/>
    <w:rsid w:val="00590C6E"/>
    <w:rsid w:val="00591493"/>
    <w:rsid w:val="0059269F"/>
    <w:rsid w:val="005929AD"/>
    <w:rsid w:val="00592DBF"/>
    <w:rsid w:val="00592E8F"/>
    <w:rsid w:val="00593D7E"/>
    <w:rsid w:val="00594263"/>
    <w:rsid w:val="005948AB"/>
    <w:rsid w:val="005949D1"/>
    <w:rsid w:val="0059549B"/>
    <w:rsid w:val="0059562B"/>
    <w:rsid w:val="00595C52"/>
    <w:rsid w:val="00596667"/>
    <w:rsid w:val="00596AC5"/>
    <w:rsid w:val="00596B5D"/>
    <w:rsid w:val="00596E50"/>
    <w:rsid w:val="005971BB"/>
    <w:rsid w:val="00597FEF"/>
    <w:rsid w:val="005A0BE9"/>
    <w:rsid w:val="005A1BF6"/>
    <w:rsid w:val="005A1C1B"/>
    <w:rsid w:val="005A1E14"/>
    <w:rsid w:val="005A2BF8"/>
    <w:rsid w:val="005A2DB8"/>
    <w:rsid w:val="005A320E"/>
    <w:rsid w:val="005A5D4C"/>
    <w:rsid w:val="005A5FE3"/>
    <w:rsid w:val="005A6565"/>
    <w:rsid w:val="005A7DE4"/>
    <w:rsid w:val="005B17EF"/>
    <w:rsid w:val="005B1855"/>
    <w:rsid w:val="005B3C7F"/>
    <w:rsid w:val="005B4CEE"/>
    <w:rsid w:val="005B5DB1"/>
    <w:rsid w:val="005C272E"/>
    <w:rsid w:val="005C29FC"/>
    <w:rsid w:val="005C2A70"/>
    <w:rsid w:val="005C4704"/>
    <w:rsid w:val="005C7552"/>
    <w:rsid w:val="005C778F"/>
    <w:rsid w:val="005C7956"/>
    <w:rsid w:val="005C7EAA"/>
    <w:rsid w:val="005D2311"/>
    <w:rsid w:val="005D37AB"/>
    <w:rsid w:val="005D594D"/>
    <w:rsid w:val="005D5BF9"/>
    <w:rsid w:val="005D5E93"/>
    <w:rsid w:val="005D70E0"/>
    <w:rsid w:val="005E17A5"/>
    <w:rsid w:val="005E23DE"/>
    <w:rsid w:val="005E4C83"/>
    <w:rsid w:val="005E6222"/>
    <w:rsid w:val="005E64F3"/>
    <w:rsid w:val="005E6D02"/>
    <w:rsid w:val="005E7389"/>
    <w:rsid w:val="005E7BCC"/>
    <w:rsid w:val="005F14E8"/>
    <w:rsid w:val="005F1528"/>
    <w:rsid w:val="005F1E00"/>
    <w:rsid w:val="005F2890"/>
    <w:rsid w:val="005F32E3"/>
    <w:rsid w:val="005F341D"/>
    <w:rsid w:val="005F4DD0"/>
    <w:rsid w:val="005F68DD"/>
    <w:rsid w:val="005F6EEF"/>
    <w:rsid w:val="005F70CC"/>
    <w:rsid w:val="005F7420"/>
    <w:rsid w:val="005F7A57"/>
    <w:rsid w:val="005F7AFA"/>
    <w:rsid w:val="005F7B8E"/>
    <w:rsid w:val="005F7D32"/>
    <w:rsid w:val="00600C26"/>
    <w:rsid w:val="0060251D"/>
    <w:rsid w:val="006042B6"/>
    <w:rsid w:val="00607014"/>
    <w:rsid w:val="00607772"/>
    <w:rsid w:val="00611FB8"/>
    <w:rsid w:val="00612052"/>
    <w:rsid w:val="00612206"/>
    <w:rsid w:val="00612E61"/>
    <w:rsid w:val="00615627"/>
    <w:rsid w:val="00615E1B"/>
    <w:rsid w:val="00616530"/>
    <w:rsid w:val="006205CB"/>
    <w:rsid w:val="00620826"/>
    <w:rsid w:val="00620A3C"/>
    <w:rsid w:val="006214D0"/>
    <w:rsid w:val="00622501"/>
    <w:rsid w:val="0062299D"/>
    <w:rsid w:val="006229EB"/>
    <w:rsid w:val="00623C41"/>
    <w:rsid w:val="00625691"/>
    <w:rsid w:val="00627066"/>
    <w:rsid w:val="00627D11"/>
    <w:rsid w:val="00630927"/>
    <w:rsid w:val="00632D94"/>
    <w:rsid w:val="006347F2"/>
    <w:rsid w:val="00634FAB"/>
    <w:rsid w:val="006352AC"/>
    <w:rsid w:val="006358C1"/>
    <w:rsid w:val="00635949"/>
    <w:rsid w:val="00635A8C"/>
    <w:rsid w:val="00636930"/>
    <w:rsid w:val="00637E35"/>
    <w:rsid w:val="00641FB6"/>
    <w:rsid w:val="00643A31"/>
    <w:rsid w:val="00644F6A"/>
    <w:rsid w:val="006453A7"/>
    <w:rsid w:val="00646FC8"/>
    <w:rsid w:val="00647CD2"/>
    <w:rsid w:val="006503E8"/>
    <w:rsid w:val="00650DEC"/>
    <w:rsid w:val="00652E60"/>
    <w:rsid w:val="00655A48"/>
    <w:rsid w:val="00655B15"/>
    <w:rsid w:val="00655D5D"/>
    <w:rsid w:val="00661657"/>
    <w:rsid w:val="006622A8"/>
    <w:rsid w:val="0066559A"/>
    <w:rsid w:val="00665736"/>
    <w:rsid w:val="006661D2"/>
    <w:rsid w:val="006676B2"/>
    <w:rsid w:val="00667E13"/>
    <w:rsid w:val="0067032B"/>
    <w:rsid w:val="00672935"/>
    <w:rsid w:val="00674850"/>
    <w:rsid w:val="006765E2"/>
    <w:rsid w:val="0067748A"/>
    <w:rsid w:val="006808CC"/>
    <w:rsid w:val="00681A6C"/>
    <w:rsid w:val="00681E22"/>
    <w:rsid w:val="00683934"/>
    <w:rsid w:val="00683C25"/>
    <w:rsid w:val="00685D7B"/>
    <w:rsid w:val="00686619"/>
    <w:rsid w:val="00687285"/>
    <w:rsid w:val="00687E78"/>
    <w:rsid w:val="00690791"/>
    <w:rsid w:val="00692187"/>
    <w:rsid w:val="00692D95"/>
    <w:rsid w:val="00693E7A"/>
    <w:rsid w:val="00693EDB"/>
    <w:rsid w:val="00694B3B"/>
    <w:rsid w:val="00694E83"/>
    <w:rsid w:val="00694F4C"/>
    <w:rsid w:val="00695D40"/>
    <w:rsid w:val="006962EF"/>
    <w:rsid w:val="00696407"/>
    <w:rsid w:val="00696428"/>
    <w:rsid w:val="006964DD"/>
    <w:rsid w:val="00697717"/>
    <w:rsid w:val="00697CFA"/>
    <w:rsid w:val="00697FAD"/>
    <w:rsid w:val="006A0006"/>
    <w:rsid w:val="006A0D87"/>
    <w:rsid w:val="006A0E21"/>
    <w:rsid w:val="006A0F02"/>
    <w:rsid w:val="006A3868"/>
    <w:rsid w:val="006A45F7"/>
    <w:rsid w:val="006A4980"/>
    <w:rsid w:val="006A4B8E"/>
    <w:rsid w:val="006A5936"/>
    <w:rsid w:val="006A6C82"/>
    <w:rsid w:val="006A7E3E"/>
    <w:rsid w:val="006B05E2"/>
    <w:rsid w:val="006B557F"/>
    <w:rsid w:val="006B5CDF"/>
    <w:rsid w:val="006B6406"/>
    <w:rsid w:val="006B662A"/>
    <w:rsid w:val="006B76B1"/>
    <w:rsid w:val="006C1E3B"/>
    <w:rsid w:val="006C2213"/>
    <w:rsid w:val="006C3AC9"/>
    <w:rsid w:val="006C4194"/>
    <w:rsid w:val="006C4BF1"/>
    <w:rsid w:val="006C4F0C"/>
    <w:rsid w:val="006C5747"/>
    <w:rsid w:val="006C7791"/>
    <w:rsid w:val="006C7B00"/>
    <w:rsid w:val="006D04DF"/>
    <w:rsid w:val="006D058C"/>
    <w:rsid w:val="006D0E30"/>
    <w:rsid w:val="006D3C47"/>
    <w:rsid w:val="006D4325"/>
    <w:rsid w:val="006D504F"/>
    <w:rsid w:val="006D5136"/>
    <w:rsid w:val="006D5765"/>
    <w:rsid w:val="006D57D9"/>
    <w:rsid w:val="006D59C7"/>
    <w:rsid w:val="006D5F03"/>
    <w:rsid w:val="006E0414"/>
    <w:rsid w:val="006E11EC"/>
    <w:rsid w:val="006E20D3"/>
    <w:rsid w:val="006E374D"/>
    <w:rsid w:val="006E43C9"/>
    <w:rsid w:val="006E5B1E"/>
    <w:rsid w:val="006E6883"/>
    <w:rsid w:val="006E6AE8"/>
    <w:rsid w:val="006E7D5C"/>
    <w:rsid w:val="006F15B4"/>
    <w:rsid w:val="006F1633"/>
    <w:rsid w:val="006F1672"/>
    <w:rsid w:val="006F4494"/>
    <w:rsid w:val="006F46F8"/>
    <w:rsid w:val="006F4D94"/>
    <w:rsid w:val="006F5A56"/>
    <w:rsid w:val="006F7330"/>
    <w:rsid w:val="00700DC5"/>
    <w:rsid w:val="00704CAA"/>
    <w:rsid w:val="00710FC0"/>
    <w:rsid w:val="007129D4"/>
    <w:rsid w:val="007167A3"/>
    <w:rsid w:val="0072018E"/>
    <w:rsid w:val="00721FC8"/>
    <w:rsid w:val="00722308"/>
    <w:rsid w:val="007253F2"/>
    <w:rsid w:val="00726047"/>
    <w:rsid w:val="0072609C"/>
    <w:rsid w:val="00726D2F"/>
    <w:rsid w:val="00733136"/>
    <w:rsid w:val="00733DBC"/>
    <w:rsid w:val="00734B1A"/>
    <w:rsid w:val="00734D45"/>
    <w:rsid w:val="0073577B"/>
    <w:rsid w:val="007358D4"/>
    <w:rsid w:val="00737A9B"/>
    <w:rsid w:val="0074121B"/>
    <w:rsid w:val="007414BC"/>
    <w:rsid w:val="00741785"/>
    <w:rsid w:val="0074622B"/>
    <w:rsid w:val="00747428"/>
    <w:rsid w:val="00756947"/>
    <w:rsid w:val="00760146"/>
    <w:rsid w:val="0076164F"/>
    <w:rsid w:val="00761C3E"/>
    <w:rsid w:val="00761D99"/>
    <w:rsid w:val="00762E32"/>
    <w:rsid w:val="00763014"/>
    <w:rsid w:val="00763544"/>
    <w:rsid w:val="00763F9D"/>
    <w:rsid w:val="00765166"/>
    <w:rsid w:val="0076567E"/>
    <w:rsid w:val="00765716"/>
    <w:rsid w:val="00767432"/>
    <w:rsid w:val="0077193C"/>
    <w:rsid w:val="007731B9"/>
    <w:rsid w:val="007732C7"/>
    <w:rsid w:val="00773AC5"/>
    <w:rsid w:val="007747FB"/>
    <w:rsid w:val="007753DA"/>
    <w:rsid w:val="0078214D"/>
    <w:rsid w:val="00782344"/>
    <w:rsid w:val="00782B27"/>
    <w:rsid w:val="007831F0"/>
    <w:rsid w:val="00784E59"/>
    <w:rsid w:val="007850FE"/>
    <w:rsid w:val="00785D15"/>
    <w:rsid w:val="00787E4F"/>
    <w:rsid w:val="00790A6F"/>
    <w:rsid w:val="00792D57"/>
    <w:rsid w:val="007951A5"/>
    <w:rsid w:val="007958BA"/>
    <w:rsid w:val="007959CB"/>
    <w:rsid w:val="00795C4A"/>
    <w:rsid w:val="00797855"/>
    <w:rsid w:val="007A13DF"/>
    <w:rsid w:val="007A1893"/>
    <w:rsid w:val="007A29E9"/>
    <w:rsid w:val="007B1263"/>
    <w:rsid w:val="007B2021"/>
    <w:rsid w:val="007B21E3"/>
    <w:rsid w:val="007B345D"/>
    <w:rsid w:val="007B40F0"/>
    <w:rsid w:val="007B42BC"/>
    <w:rsid w:val="007B4A70"/>
    <w:rsid w:val="007B6CA4"/>
    <w:rsid w:val="007C09EC"/>
    <w:rsid w:val="007C0B32"/>
    <w:rsid w:val="007C0B90"/>
    <w:rsid w:val="007C1925"/>
    <w:rsid w:val="007C2A8F"/>
    <w:rsid w:val="007C31F2"/>
    <w:rsid w:val="007C43B0"/>
    <w:rsid w:val="007C49BA"/>
    <w:rsid w:val="007C60CC"/>
    <w:rsid w:val="007C68E3"/>
    <w:rsid w:val="007C69F3"/>
    <w:rsid w:val="007C79E7"/>
    <w:rsid w:val="007D0232"/>
    <w:rsid w:val="007D13B0"/>
    <w:rsid w:val="007D20B8"/>
    <w:rsid w:val="007D22AF"/>
    <w:rsid w:val="007D4595"/>
    <w:rsid w:val="007D5165"/>
    <w:rsid w:val="007D57CE"/>
    <w:rsid w:val="007E2CED"/>
    <w:rsid w:val="007E4367"/>
    <w:rsid w:val="007E4618"/>
    <w:rsid w:val="007E6BB3"/>
    <w:rsid w:val="007E6FAC"/>
    <w:rsid w:val="007E7F9D"/>
    <w:rsid w:val="007F05CF"/>
    <w:rsid w:val="007F0B21"/>
    <w:rsid w:val="007F0E8F"/>
    <w:rsid w:val="007F19B2"/>
    <w:rsid w:val="007F2926"/>
    <w:rsid w:val="007F3444"/>
    <w:rsid w:val="007F563C"/>
    <w:rsid w:val="007F7D30"/>
    <w:rsid w:val="008001B9"/>
    <w:rsid w:val="00800B1B"/>
    <w:rsid w:val="00800D02"/>
    <w:rsid w:val="0080162A"/>
    <w:rsid w:val="008029CF"/>
    <w:rsid w:val="00803AC7"/>
    <w:rsid w:val="00804197"/>
    <w:rsid w:val="00805644"/>
    <w:rsid w:val="00805E2F"/>
    <w:rsid w:val="00805E82"/>
    <w:rsid w:val="00807EAD"/>
    <w:rsid w:val="00807F6D"/>
    <w:rsid w:val="00810A14"/>
    <w:rsid w:val="00811C53"/>
    <w:rsid w:val="00812263"/>
    <w:rsid w:val="00812805"/>
    <w:rsid w:val="0081290E"/>
    <w:rsid w:val="0081311F"/>
    <w:rsid w:val="008138B6"/>
    <w:rsid w:val="00813C09"/>
    <w:rsid w:val="00813D84"/>
    <w:rsid w:val="008148EC"/>
    <w:rsid w:val="00815BD4"/>
    <w:rsid w:val="00815FF1"/>
    <w:rsid w:val="00816F89"/>
    <w:rsid w:val="00821359"/>
    <w:rsid w:val="0082179A"/>
    <w:rsid w:val="0082338B"/>
    <w:rsid w:val="008237EA"/>
    <w:rsid w:val="00823CBE"/>
    <w:rsid w:val="00823E10"/>
    <w:rsid w:val="00823EF0"/>
    <w:rsid w:val="00825CEC"/>
    <w:rsid w:val="00826815"/>
    <w:rsid w:val="00826FFE"/>
    <w:rsid w:val="00830314"/>
    <w:rsid w:val="00830D22"/>
    <w:rsid w:val="00831151"/>
    <w:rsid w:val="00831CB0"/>
    <w:rsid w:val="008336AE"/>
    <w:rsid w:val="00833D2D"/>
    <w:rsid w:val="00836840"/>
    <w:rsid w:val="00836A55"/>
    <w:rsid w:val="00837304"/>
    <w:rsid w:val="00837BEE"/>
    <w:rsid w:val="00841129"/>
    <w:rsid w:val="00841526"/>
    <w:rsid w:val="00842E5F"/>
    <w:rsid w:val="00843015"/>
    <w:rsid w:val="00846165"/>
    <w:rsid w:val="00846787"/>
    <w:rsid w:val="00846A1B"/>
    <w:rsid w:val="008473C3"/>
    <w:rsid w:val="00847517"/>
    <w:rsid w:val="008509F6"/>
    <w:rsid w:val="00851FE9"/>
    <w:rsid w:val="00855D5A"/>
    <w:rsid w:val="00855D69"/>
    <w:rsid w:val="00855ED6"/>
    <w:rsid w:val="00856078"/>
    <w:rsid w:val="0085652A"/>
    <w:rsid w:val="00856D0D"/>
    <w:rsid w:val="008574B6"/>
    <w:rsid w:val="0086002E"/>
    <w:rsid w:val="008605C2"/>
    <w:rsid w:val="00860F50"/>
    <w:rsid w:val="00861D09"/>
    <w:rsid w:val="00862821"/>
    <w:rsid w:val="0086336C"/>
    <w:rsid w:val="008649E8"/>
    <w:rsid w:val="008658B3"/>
    <w:rsid w:val="00865F84"/>
    <w:rsid w:val="00867400"/>
    <w:rsid w:val="00867A34"/>
    <w:rsid w:val="0087011D"/>
    <w:rsid w:val="0087023A"/>
    <w:rsid w:val="0087092D"/>
    <w:rsid w:val="0087161B"/>
    <w:rsid w:val="00871927"/>
    <w:rsid w:val="0087248C"/>
    <w:rsid w:val="0087326C"/>
    <w:rsid w:val="008732FC"/>
    <w:rsid w:val="00873C1F"/>
    <w:rsid w:val="00876BFD"/>
    <w:rsid w:val="008801D1"/>
    <w:rsid w:val="0088119B"/>
    <w:rsid w:val="00882AE7"/>
    <w:rsid w:val="00883B9A"/>
    <w:rsid w:val="00884CD4"/>
    <w:rsid w:val="0088554C"/>
    <w:rsid w:val="00885890"/>
    <w:rsid w:val="00886586"/>
    <w:rsid w:val="00886940"/>
    <w:rsid w:val="00886D07"/>
    <w:rsid w:val="00886ECF"/>
    <w:rsid w:val="0088739D"/>
    <w:rsid w:val="00890E1D"/>
    <w:rsid w:val="0089124A"/>
    <w:rsid w:val="008916AE"/>
    <w:rsid w:val="00891760"/>
    <w:rsid w:val="00892B51"/>
    <w:rsid w:val="00892D19"/>
    <w:rsid w:val="0089343C"/>
    <w:rsid w:val="00893B45"/>
    <w:rsid w:val="00893F67"/>
    <w:rsid w:val="00895AE0"/>
    <w:rsid w:val="0089624C"/>
    <w:rsid w:val="008965E6"/>
    <w:rsid w:val="00896EC3"/>
    <w:rsid w:val="00897BCC"/>
    <w:rsid w:val="008A0048"/>
    <w:rsid w:val="008A1CCA"/>
    <w:rsid w:val="008A291C"/>
    <w:rsid w:val="008A2AE7"/>
    <w:rsid w:val="008A3034"/>
    <w:rsid w:val="008A3A4F"/>
    <w:rsid w:val="008A3DBB"/>
    <w:rsid w:val="008A40F0"/>
    <w:rsid w:val="008A6173"/>
    <w:rsid w:val="008A6470"/>
    <w:rsid w:val="008A6DF2"/>
    <w:rsid w:val="008A7168"/>
    <w:rsid w:val="008A7C5E"/>
    <w:rsid w:val="008B02F2"/>
    <w:rsid w:val="008B064E"/>
    <w:rsid w:val="008B132E"/>
    <w:rsid w:val="008B152E"/>
    <w:rsid w:val="008B1E34"/>
    <w:rsid w:val="008B25F3"/>
    <w:rsid w:val="008B32F5"/>
    <w:rsid w:val="008B4487"/>
    <w:rsid w:val="008B56B3"/>
    <w:rsid w:val="008B756A"/>
    <w:rsid w:val="008C1AE3"/>
    <w:rsid w:val="008C1FA7"/>
    <w:rsid w:val="008C2A32"/>
    <w:rsid w:val="008C2C33"/>
    <w:rsid w:val="008C2F9A"/>
    <w:rsid w:val="008C30EC"/>
    <w:rsid w:val="008C78D8"/>
    <w:rsid w:val="008C7CAC"/>
    <w:rsid w:val="008D0297"/>
    <w:rsid w:val="008D03E8"/>
    <w:rsid w:val="008D1709"/>
    <w:rsid w:val="008D229F"/>
    <w:rsid w:val="008D24CD"/>
    <w:rsid w:val="008D3106"/>
    <w:rsid w:val="008D34B1"/>
    <w:rsid w:val="008D34B9"/>
    <w:rsid w:val="008D368C"/>
    <w:rsid w:val="008D3E38"/>
    <w:rsid w:val="008D49F8"/>
    <w:rsid w:val="008D52EF"/>
    <w:rsid w:val="008D6650"/>
    <w:rsid w:val="008D7695"/>
    <w:rsid w:val="008D7EE6"/>
    <w:rsid w:val="008E0D72"/>
    <w:rsid w:val="008E109D"/>
    <w:rsid w:val="008E1E7C"/>
    <w:rsid w:val="008E2817"/>
    <w:rsid w:val="008E2B3C"/>
    <w:rsid w:val="008E3B70"/>
    <w:rsid w:val="008E44CB"/>
    <w:rsid w:val="008E47A0"/>
    <w:rsid w:val="008E58BA"/>
    <w:rsid w:val="008E72C2"/>
    <w:rsid w:val="008E7FA0"/>
    <w:rsid w:val="008F0DF5"/>
    <w:rsid w:val="008F1A60"/>
    <w:rsid w:val="008F1BEE"/>
    <w:rsid w:val="008F1C4D"/>
    <w:rsid w:val="008F28E9"/>
    <w:rsid w:val="008F2A25"/>
    <w:rsid w:val="008F44A3"/>
    <w:rsid w:val="008F4988"/>
    <w:rsid w:val="008F6BC8"/>
    <w:rsid w:val="009010FE"/>
    <w:rsid w:val="0090154B"/>
    <w:rsid w:val="00901711"/>
    <w:rsid w:val="00902A1E"/>
    <w:rsid w:val="009036E1"/>
    <w:rsid w:val="00904743"/>
    <w:rsid w:val="0090614F"/>
    <w:rsid w:val="00906953"/>
    <w:rsid w:val="00906B19"/>
    <w:rsid w:val="00906F69"/>
    <w:rsid w:val="00907084"/>
    <w:rsid w:val="00907C8D"/>
    <w:rsid w:val="009103E3"/>
    <w:rsid w:val="00910B04"/>
    <w:rsid w:val="009128EF"/>
    <w:rsid w:val="00913631"/>
    <w:rsid w:val="009139DB"/>
    <w:rsid w:val="00914276"/>
    <w:rsid w:val="0091517C"/>
    <w:rsid w:val="00920048"/>
    <w:rsid w:val="00920FEE"/>
    <w:rsid w:val="00923AFC"/>
    <w:rsid w:val="00924765"/>
    <w:rsid w:val="009255F6"/>
    <w:rsid w:val="00927984"/>
    <w:rsid w:val="00930D64"/>
    <w:rsid w:val="00930D65"/>
    <w:rsid w:val="00930E34"/>
    <w:rsid w:val="00931A11"/>
    <w:rsid w:val="00932398"/>
    <w:rsid w:val="00933A05"/>
    <w:rsid w:val="009344CC"/>
    <w:rsid w:val="00934BEE"/>
    <w:rsid w:val="009411B7"/>
    <w:rsid w:val="0094195B"/>
    <w:rsid w:val="009420F7"/>
    <w:rsid w:val="00942CC4"/>
    <w:rsid w:val="009443AF"/>
    <w:rsid w:val="00944CA9"/>
    <w:rsid w:val="00945BD0"/>
    <w:rsid w:val="00946043"/>
    <w:rsid w:val="00946863"/>
    <w:rsid w:val="0094742F"/>
    <w:rsid w:val="00947BF7"/>
    <w:rsid w:val="00950A90"/>
    <w:rsid w:val="00952191"/>
    <w:rsid w:val="0095276F"/>
    <w:rsid w:val="00952E4F"/>
    <w:rsid w:val="00953D4D"/>
    <w:rsid w:val="009559E3"/>
    <w:rsid w:val="0095611E"/>
    <w:rsid w:val="009579D5"/>
    <w:rsid w:val="0096006A"/>
    <w:rsid w:val="00960C7D"/>
    <w:rsid w:val="00960F51"/>
    <w:rsid w:val="009613D3"/>
    <w:rsid w:val="009614E1"/>
    <w:rsid w:val="00962922"/>
    <w:rsid w:val="00963DDB"/>
    <w:rsid w:val="00967C2F"/>
    <w:rsid w:val="00967DB0"/>
    <w:rsid w:val="00971FB6"/>
    <w:rsid w:val="009729D3"/>
    <w:rsid w:val="00972FCA"/>
    <w:rsid w:val="00975393"/>
    <w:rsid w:val="00975F27"/>
    <w:rsid w:val="00976422"/>
    <w:rsid w:val="00976B51"/>
    <w:rsid w:val="00980F35"/>
    <w:rsid w:val="00981103"/>
    <w:rsid w:val="009820E9"/>
    <w:rsid w:val="00982520"/>
    <w:rsid w:val="00983325"/>
    <w:rsid w:val="00983AB1"/>
    <w:rsid w:val="0098477B"/>
    <w:rsid w:val="00985FE8"/>
    <w:rsid w:val="009860B4"/>
    <w:rsid w:val="00987422"/>
    <w:rsid w:val="00991C35"/>
    <w:rsid w:val="009925AD"/>
    <w:rsid w:val="00994196"/>
    <w:rsid w:val="00994840"/>
    <w:rsid w:val="00996379"/>
    <w:rsid w:val="00996D1C"/>
    <w:rsid w:val="00997099"/>
    <w:rsid w:val="00997682"/>
    <w:rsid w:val="009A11F2"/>
    <w:rsid w:val="009A27AC"/>
    <w:rsid w:val="009A2924"/>
    <w:rsid w:val="009A6A7A"/>
    <w:rsid w:val="009A7FC1"/>
    <w:rsid w:val="009B04C4"/>
    <w:rsid w:val="009B1079"/>
    <w:rsid w:val="009B1D54"/>
    <w:rsid w:val="009B1F0C"/>
    <w:rsid w:val="009B5971"/>
    <w:rsid w:val="009B5B04"/>
    <w:rsid w:val="009C3C71"/>
    <w:rsid w:val="009C5711"/>
    <w:rsid w:val="009C618A"/>
    <w:rsid w:val="009C638E"/>
    <w:rsid w:val="009C6CDF"/>
    <w:rsid w:val="009C7113"/>
    <w:rsid w:val="009D0033"/>
    <w:rsid w:val="009D05EF"/>
    <w:rsid w:val="009D0878"/>
    <w:rsid w:val="009D170A"/>
    <w:rsid w:val="009D2E6B"/>
    <w:rsid w:val="009D3462"/>
    <w:rsid w:val="009D3625"/>
    <w:rsid w:val="009D5491"/>
    <w:rsid w:val="009D6319"/>
    <w:rsid w:val="009D6857"/>
    <w:rsid w:val="009E1850"/>
    <w:rsid w:val="009E1D76"/>
    <w:rsid w:val="009E4A6E"/>
    <w:rsid w:val="009F0506"/>
    <w:rsid w:val="009F0FD7"/>
    <w:rsid w:val="009F4034"/>
    <w:rsid w:val="009F58E6"/>
    <w:rsid w:val="009F6C74"/>
    <w:rsid w:val="009F6F00"/>
    <w:rsid w:val="009F770C"/>
    <w:rsid w:val="00A001BF"/>
    <w:rsid w:val="00A006DF"/>
    <w:rsid w:val="00A00CF3"/>
    <w:rsid w:val="00A0155E"/>
    <w:rsid w:val="00A0183E"/>
    <w:rsid w:val="00A0288D"/>
    <w:rsid w:val="00A02BE4"/>
    <w:rsid w:val="00A03228"/>
    <w:rsid w:val="00A0612C"/>
    <w:rsid w:val="00A06E61"/>
    <w:rsid w:val="00A0750F"/>
    <w:rsid w:val="00A07CF5"/>
    <w:rsid w:val="00A10154"/>
    <w:rsid w:val="00A1229C"/>
    <w:rsid w:val="00A14029"/>
    <w:rsid w:val="00A147B1"/>
    <w:rsid w:val="00A1547B"/>
    <w:rsid w:val="00A15B2C"/>
    <w:rsid w:val="00A16DA7"/>
    <w:rsid w:val="00A172A8"/>
    <w:rsid w:val="00A17895"/>
    <w:rsid w:val="00A20CB1"/>
    <w:rsid w:val="00A20F8D"/>
    <w:rsid w:val="00A2155A"/>
    <w:rsid w:val="00A218FD"/>
    <w:rsid w:val="00A22772"/>
    <w:rsid w:val="00A22E18"/>
    <w:rsid w:val="00A235BD"/>
    <w:rsid w:val="00A24E85"/>
    <w:rsid w:val="00A24F7F"/>
    <w:rsid w:val="00A2506C"/>
    <w:rsid w:val="00A25C00"/>
    <w:rsid w:val="00A25C3B"/>
    <w:rsid w:val="00A273C5"/>
    <w:rsid w:val="00A2753C"/>
    <w:rsid w:val="00A27777"/>
    <w:rsid w:val="00A3036A"/>
    <w:rsid w:val="00A3038D"/>
    <w:rsid w:val="00A318AA"/>
    <w:rsid w:val="00A334F4"/>
    <w:rsid w:val="00A35D48"/>
    <w:rsid w:val="00A36495"/>
    <w:rsid w:val="00A41262"/>
    <w:rsid w:val="00A42132"/>
    <w:rsid w:val="00A46511"/>
    <w:rsid w:val="00A513C0"/>
    <w:rsid w:val="00A51C5F"/>
    <w:rsid w:val="00A530D5"/>
    <w:rsid w:val="00A54D01"/>
    <w:rsid w:val="00A54FF5"/>
    <w:rsid w:val="00A550B6"/>
    <w:rsid w:val="00A555BB"/>
    <w:rsid w:val="00A559D0"/>
    <w:rsid w:val="00A56189"/>
    <w:rsid w:val="00A56BE4"/>
    <w:rsid w:val="00A578C8"/>
    <w:rsid w:val="00A57B51"/>
    <w:rsid w:val="00A60AAA"/>
    <w:rsid w:val="00A61BED"/>
    <w:rsid w:val="00A631DA"/>
    <w:rsid w:val="00A65893"/>
    <w:rsid w:val="00A66259"/>
    <w:rsid w:val="00A66804"/>
    <w:rsid w:val="00A66BC4"/>
    <w:rsid w:val="00A673E3"/>
    <w:rsid w:val="00A67847"/>
    <w:rsid w:val="00A706FE"/>
    <w:rsid w:val="00A70A19"/>
    <w:rsid w:val="00A711C0"/>
    <w:rsid w:val="00A71FC1"/>
    <w:rsid w:val="00A7231A"/>
    <w:rsid w:val="00A753BD"/>
    <w:rsid w:val="00A75886"/>
    <w:rsid w:val="00A773F6"/>
    <w:rsid w:val="00A77666"/>
    <w:rsid w:val="00A77A84"/>
    <w:rsid w:val="00A81614"/>
    <w:rsid w:val="00A82B58"/>
    <w:rsid w:val="00A83CFB"/>
    <w:rsid w:val="00A85DC2"/>
    <w:rsid w:val="00A86E04"/>
    <w:rsid w:val="00A878BB"/>
    <w:rsid w:val="00A933C2"/>
    <w:rsid w:val="00A9450E"/>
    <w:rsid w:val="00A94B9E"/>
    <w:rsid w:val="00A94EF7"/>
    <w:rsid w:val="00AA05EA"/>
    <w:rsid w:val="00AA06BE"/>
    <w:rsid w:val="00AA38B1"/>
    <w:rsid w:val="00AA3C06"/>
    <w:rsid w:val="00AA4154"/>
    <w:rsid w:val="00AA4CE2"/>
    <w:rsid w:val="00AA5B4F"/>
    <w:rsid w:val="00AA666C"/>
    <w:rsid w:val="00AB0DDD"/>
    <w:rsid w:val="00AB1DBA"/>
    <w:rsid w:val="00AB27DA"/>
    <w:rsid w:val="00AB2838"/>
    <w:rsid w:val="00AB33B3"/>
    <w:rsid w:val="00AB3E0C"/>
    <w:rsid w:val="00AB4270"/>
    <w:rsid w:val="00AB44E9"/>
    <w:rsid w:val="00AC097F"/>
    <w:rsid w:val="00AC7A0B"/>
    <w:rsid w:val="00AD0135"/>
    <w:rsid w:val="00AD02CA"/>
    <w:rsid w:val="00AD06B7"/>
    <w:rsid w:val="00AD0E8D"/>
    <w:rsid w:val="00AD3138"/>
    <w:rsid w:val="00AD33DB"/>
    <w:rsid w:val="00AD4674"/>
    <w:rsid w:val="00AD47A2"/>
    <w:rsid w:val="00AD52F9"/>
    <w:rsid w:val="00AD6826"/>
    <w:rsid w:val="00AD698F"/>
    <w:rsid w:val="00AD7D1C"/>
    <w:rsid w:val="00AD7FF6"/>
    <w:rsid w:val="00AE01B1"/>
    <w:rsid w:val="00AE074D"/>
    <w:rsid w:val="00AE24B8"/>
    <w:rsid w:val="00AE27CF"/>
    <w:rsid w:val="00AE2A02"/>
    <w:rsid w:val="00AE31F9"/>
    <w:rsid w:val="00AE3451"/>
    <w:rsid w:val="00AE3A44"/>
    <w:rsid w:val="00AE583E"/>
    <w:rsid w:val="00AE7F9F"/>
    <w:rsid w:val="00AF1157"/>
    <w:rsid w:val="00AF167F"/>
    <w:rsid w:val="00AF1EF0"/>
    <w:rsid w:val="00AF2D9F"/>
    <w:rsid w:val="00AF463D"/>
    <w:rsid w:val="00AF6037"/>
    <w:rsid w:val="00AF75DD"/>
    <w:rsid w:val="00B00D15"/>
    <w:rsid w:val="00B0160A"/>
    <w:rsid w:val="00B026DC"/>
    <w:rsid w:val="00B04C2D"/>
    <w:rsid w:val="00B0613E"/>
    <w:rsid w:val="00B06CA5"/>
    <w:rsid w:val="00B06FBF"/>
    <w:rsid w:val="00B076A7"/>
    <w:rsid w:val="00B07DAD"/>
    <w:rsid w:val="00B106EE"/>
    <w:rsid w:val="00B1159A"/>
    <w:rsid w:val="00B12005"/>
    <w:rsid w:val="00B1220E"/>
    <w:rsid w:val="00B125F1"/>
    <w:rsid w:val="00B134ED"/>
    <w:rsid w:val="00B13ABA"/>
    <w:rsid w:val="00B14C11"/>
    <w:rsid w:val="00B15B50"/>
    <w:rsid w:val="00B15FCE"/>
    <w:rsid w:val="00B1792A"/>
    <w:rsid w:val="00B2016A"/>
    <w:rsid w:val="00B208F5"/>
    <w:rsid w:val="00B20BDC"/>
    <w:rsid w:val="00B20BF0"/>
    <w:rsid w:val="00B20DC8"/>
    <w:rsid w:val="00B217EB"/>
    <w:rsid w:val="00B21F58"/>
    <w:rsid w:val="00B24A44"/>
    <w:rsid w:val="00B2584D"/>
    <w:rsid w:val="00B25CCB"/>
    <w:rsid w:val="00B2640E"/>
    <w:rsid w:val="00B26AEC"/>
    <w:rsid w:val="00B32D43"/>
    <w:rsid w:val="00B33B48"/>
    <w:rsid w:val="00B3421A"/>
    <w:rsid w:val="00B34A32"/>
    <w:rsid w:val="00B36459"/>
    <w:rsid w:val="00B36D02"/>
    <w:rsid w:val="00B36F79"/>
    <w:rsid w:val="00B40C22"/>
    <w:rsid w:val="00B41369"/>
    <w:rsid w:val="00B42122"/>
    <w:rsid w:val="00B42AF9"/>
    <w:rsid w:val="00B437E1"/>
    <w:rsid w:val="00B43F78"/>
    <w:rsid w:val="00B459DB"/>
    <w:rsid w:val="00B47153"/>
    <w:rsid w:val="00B5028F"/>
    <w:rsid w:val="00B51D9B"/>
    <w:rsid w:val="00B52519"/>
    <w:rsid w:val="00B53A3E"/>
    <w:rsid w:val="00B5664A"/>
    <w:rsid w:val="00B573BD"/>
    <w:rsid w:val="00B5780A"/>
    <w:rsid w:val="00B579D9"/>
    <w:rsid w:val="00B60084"/>
    <w:rsid w:val="00B6033D"/>
    <w:rsid w:val="00B622C3"/>
    <w:rsid w:val="00B62C74"/>
    <w:rsid w:val="00B62EAF"/>
    <w:rsid w:val="00B6328C"/>
    <w:rsid w:val="00B650C3"/>
    <w:rsid w:val="00B6514A"/>
    <w:rsid w:val="00B65A04"/>
    <w:rsid w:val="00B66508"/>
    <w:rsid w:val="00B66608"/>
    <w:rsid w:val="00B66671"/>
    <w:rsid w:val="00B66715"/>
    <w:rsid w:val="00B705E4"/>
    <w:rsid w:val="00B705F9"/>
    <w:rsid w:val="00B70C71"/>
    <w:rsid w:val="00B71C19"/>
    <w:rsid w:val="00B722C2"/>
    <w:rsid w:val="00B728EC"/>
    <w:rsid w:val="00B73578"/>
    <w:rsid w:val="00B75A03"/>
    <w:rsid w:val="00B769E1"/>
    <w:rsid w:val="00B77060"/>
    <w:rsid w:val="00B80BE1"/>
    <w:rsid w:val="00B8263F"/>
    <w:rsid w:val="00B82FF7"/>
    <w:rsid w:val="00B8357F"/>
    <w:rsid w:val="00B846E2"/>
    <w:rsid w:val="00B86FD8"/>
    <w:rsid w:val="00B876C9"/>
    <w:rsid w:val="00B8781E"/>
    <w:rsid w:val="00B908DC"/>
    <w:rsid w:val="00B90B6E"/>
    <w:rsid w:val="00B90F14"/>
    <w:rsid w:val="00B91437"/>
    <w:rsid w:val="00B93E11"/>
    <w:rsid w:val="00B94784"/>
    <w:rsid w:val="00B9480D"/>
    <w:rsid w:val="00B948FF"/>
    <w:rsid w:val="00B958BB"/>
    <w:rsid w:val="00B95E1D"/>
    <w:rsid w:val="00B96898"/>
    <w:rsid w:val="00B96F96"/>
    <w:rsid w:val="00B97A61"/>
    <w:rsid w:val="00BA0119"/>
    <w:rsid w:val="00BA040F"/>
    <w:rsid w:val="00BA11F8"/>
    <w:rsid w:val="00BA11FA"/>
    <w:rsid w:val="00BA1564"/>
    <w:rsid w:val="00BA3720"/>
    <w:rsid w:val="00BA3CED"/>
    <w:rsid w:val="00BA44EF"/>
    <w:rsid w:val="00BA4F45"/>
    <w:rsid w:val="00BA5C42"/>
    <w:rsid w:val="00BA5CF2"/>
    <w:rsid w:val="00BA7DAD"/>
    <w:rsid w:val="00BB0809"/>
    <w:rsid w:val="00BB13A2"/>
    <w:rsid w:val="00BB1823"/>
    <w:rsid w:val="00BB21B2"/>
    <w:rsid w:val="00BB31FA"/>
    <w:rsid w:val="00BB3372"/>
    <w:rsid w:val="00BB33DE"/>
    <w:rsid w:val="00BB3CA7"/>
    <w:rsid w:val="00BB5A5B"/>
    <w:rsid w:val="00BB745C"/>
    <w:rsid w:val="00BB7554"/>
    <w:rsid w:val="00BC0345"/>
    <w:rsid w:val="00BC206F"/>
    <w:rsid w:val="00BC3B9B"/>
    <w:rsid w:val="00BC40ED"/>
    <w:rsid w:val="00BC6835"/>
    <w:rsid w:val="00BC6E0E"/>
    <w:rsid w:val="00BC7DC4"/>
    <w:rsid w:val="00BD1357"/>
    <w:rsid w:val="00BD1688"/>
    <w:rsid w:val="00BD18F9"/>
    <w:rsid w:val="00BD389B"/>
    <w:rsid w:val="00BD500D"/>
    <w:rsid w:val="00BD511A"/>
    <w:rsid w:val="00BD59F6"/>
    <w:rsid w:val="00BD6215"/>
    <w:rsid w:val="00BD795C"/>
    <w:rsid w:val="00BD7C94"/>
    <w:rsid w:val="00BE09DC"/>
    <w:rsid w:val="00BE3B34"/>
    <w:rsid w:val="00BE4666"/>
    <w:rsid w:val="00BE481A"/>
    <w:rsid w:val="00BE5DF7"/>
    <w:rsid w:val="00BF37BD"/>
    <w:rsid w:val="00BF3FAD"/>
    <w:rsid w:val="00BF6AB3"/>
    <w:rsid w:val="00BF7103"/>
    <w:rsid w:val="00C00948"/>
    <w:rsid w:val="00C00B70"/>
    <w:rsid w:val="00C01AA3"/>
    <w:rsid w:val="00C02F44"/>
    <w:rsid w:val="00C057FB"/>
    <w:rsid w:val="00C05A56"/>
    <w:rsid w:val="00C05E0E"/>
    <w:rsid w:val="00C06903"/>
    <w:rsid w:val="00C12D16"/>
    <w:rsid w:val="00C12E83"/>
    <w:rsid w:val="00C16144"/>
    <w:rsid w:val="00C173F0"/>
    <w:rsid w:val="00C17B7B"/>
    <w:rsid w:val="00C2385F"/>
    <w:rsid w:val="00C24C1E"/>
    <w:rsid w:val="00C263C8"/>
    <w:rsid w:val="00C30043"/>
    <w:rsid w:val="00C30275"/>
    <w:rsid w:val="00C314F6"/>
    <w:rsid w:val="00C32D31"/>
    <w:rsid w:val="00C34979"/>
    <w:rsid w:val="00C353AE"/>
    <w:rsid w:val="00C35DBF"/>
    <w:rsid w:val="00C35FE4"/>
    <w:rsid w:val="00C365BC"/>
    <w:rsid w:val="00C37681"/>
    <w:rsid w:val="00C40AA9"/>
    <w:rsid w:val="00C41813"/>
    <w:rsid w:val="00C4195D"/>
    <w:rsid w:val="00C427C9"/>
    <w:rsid w:val="00C44005"/>
    <w:rsid w:val="00C44C94"/>
    <w:rsid w:val="00C4687D"/>
    <w:rsid w:val="00C500BC"/>
    <w:rsid w:val="00C52E3D"/>
    <w:rsid w:val="00C550AF"/>
    <w:rsid w:val="00C554EF"/>
    <w:rsid w:val="00C55841"/>
    <w:rsid w:val="00C55B8D"/>
    <w:rsid w:val="00C56501"/>
    <w:rsid w:val="00C5710B"/>
    <w:rsid w:val="00C57114"/>
    <w:rsid w:val="00C57E34"/>
    <w:rsid w:val="00C604CE"/>
    <w:rsid w:val="00C6070B"/>
    <w:rsid w:val="00C617E2"/>
    <w:rsid w:val="00C656E4"/>
    <w:rsid w:val="00C6590B"/>
    <w:rsid w:val="00C703E5"/>
    <w:rsid w:val="00C70420"/>
    <w:rsid w:val="00C72D01"/>
    <w:rsid w:val="00C75FB7"/>
    <w:rsid w:val="00C77447"/>
    <w:rsid w:val="00C777C1"/>
    <w:rsid w:val="00C77CEF"/>
    <w:rsid w:val="00C804C8"/>
    <w:rsid w:val="00C81176"/>
    <w:rsid w:val="00C81A53"/>
    <w:rsid w:val="00C81E7C"/>
    <w:rsid w:val="00C83096"/>
    <w:rsid w:val="00C84A98"/>
    <w:rsid w:val="00C84BA0"/>
    <w:rsid w:val="00C85075"/>
    <w:rsid w:val="00C865C7"/>
    <w:rsid w:val="00C872AB"/>
    <w:rsid w:val="00C90CB1"/>
    <w:rsid w:val="00C91586"/>
    <w:rsid w:val="00C92DD6"/>
    <w:rsid w:val="00C936E6"/>
    <w:rsid w:val="00C96D5B"/>
    <w:rsid w:val="00C97448"/>
    <w:rsid w:val="00CA01D4"/>
    <w:rsid w:val="00CA1D4D"/>
    <w:rsid w:val="00CA1D87"/>
    <w:rsid w:val="00CA37C9"/>
    <w:rsid w:val="00CA4BDD"/>
    <w:rsid w:val="00CA4E43"/>
    <w:rsid w:val="00CA592C"/>
    <w:rsid w:val="00CA64B1"/>
    <w:rsid w:val="00CA7842"/>
    <w:rsid w:val="00CB28CD"/>
    <w:rsid w:val="00CB2E1A"/>
    <w:rsid w:val="00CB3216"/>
    <w:rsid w:val="00CB3311"/>
    <w:rsid w:val="00CB53DC"/>
    <w:rsid w:val="00CB554C"/>
    <w:rsid w:val="00CB72E0"/>
    <w:rsid w:val="00CB756F"/>
    <w:rsid w:val="00CC143C"/>
    <w:rsid w:val="00CC1B83"/>
    <w:rsid w:val="00CC2AFC"/>
    <w:rsid w:val="00CC4D07"/>
    <w:rsid w:val="00CC5D3D"/>
    <w:rsid w:val="00CC633B"/>
    <w:rsid w:val="00CC6770"/>
    <w:rsid w:val="00CC7194"/>
    <w:rsid w:val="00CC7254"/>
    <w:rsid w:val="00CC767C"/>
    <w:rsid w:val="00CC7BD5"/>
    <w:rsid w:val="00CD0341"/>
    <w:rsid w:val="00CD051A"/>
    <w:rsid w:val="00CD0CAB"/>
    <w:rsid w:val="00CD2575"/>
    <w:rsid w:val="00CD2C43"/>
    <w:rsid w:val="00CD346B"/>
    <w:rsid w:val="00CD3D81"/>
    <w:rsid w:val="00CD3DB4"/>
    <w:rsid w:val="00CD3ED7"/>
    <w:rsid w:val="00CD4B47"/>
    <w:rsid w:val="00CD5827"/>
    <w:rsid w:val="00CD6158"/>
    <w:rsid w:val="00CD63F0"/>
    <w:rsid w:val="00CD65ED"/>
    <w:rsid w:val="00CD7050"/>
    <w:rsid w:val="00CE0C6B"/>
    <w:rsid w:val="00CE1B03"/>
    <w:rsid w:val="00CE23D8"/>
    <w:rsid w:val="00CE2C42"/>
    <w:rsid w:val="00CE38E2"/>
    <w:rsid w:val="00CE3C11"/>
    <w:rsid w:val="00CE4753"/>
    <w:rsid w:val="00CE4BDE"/>
    <w:rsid w:val="00CE681D"/>
    <w:rsid w:val="00CF060A"/>
    <w:rsid w:val="00CF0D3F"/>
    <w:rsid w:val="00CF1362"/>
    <w:rsid w:val="00CF1752"/>
    <w:rsid w:val="00CF2144"/>
    <w:rsid w:val="00CF2B8E"/>
    <w:rsid w:val="00CF2BC3"/>
    <w:rsid w:val="00CF32A7"/>
    <w:rsid w:val="00CF69D0"/>
    <w:rsid w:val="00CF7A65"/>
    <w:rsid w:val="00CF7BE0"/>
    <w:rsid w:val="00D00885"/>
    <w:rsid w:val="00D015E5"/>
    <w:rsid w:val="00D01853"/>
    <w:rsid w:val="00D01B0E"/>
    <w:rsid w:val="00D0319E"/>
    <w:rsid w:val="00D03B08"/>
    <w:rsid w:val="00D04AB2"/>
    <w:rsid w:val="00D07A5D"/>
    <w:rsid w:val="00D1357D"/>
    <w:rsid w:val="00D14D31"/>
    <w:rsid w:val="00D150C5"/>
    <w:rsid w:val="00D16AC3"/>
    <w:rsid w:val="00D16EE6"/>
    <w:rsid w:val="00D1746D"/>
    <w:rsid w:val="00D20DBB"/>
    <w:rsid w:val="00D21076"/>
    <w:rsid w:val="00D24554"/>
    <w:rsid w:val="00D257E1"/>
    <w:rsid w:val="00D32559"/>
    <w:rsid w:val="00D34B62"/>
    <w:rsid w:val="00D34F66"/>
    <w:rsid w:val="00D357AA"/>
    <w:rsid w:val="00D3663E"/>
    <w:rsid w:val="00D36F07"/>
    <w:rsid w:val="00D4299E"/>
    <w:rsid w:val="00D429D3"/>
    <w:rsid w:val="00D43887"/>
    <w:rsid w:val="00D43D78"/>
    <w:rsid w:val="00D43D97"/>
    <w:rsid w:val="00D443CC"/>
    <w:rsid w:val="00D45EFA"/>
    <w:rsid w:val="00D47013"/>
    <w:rsid w:val="00D475E3"/>
    <w:rsid w:val="00D47685"/>
    <w:rsid w:val="00D47763"/>
    <w:rsid w:val="00D47E87"/>
    <w:rsid w:val="00D505F6"/>
    <w:rsid w:val="00D510BE"/>
    <w:rsid w:val="00D52884"/>
    <w:rsid w:val="00D54700"/>
    <w:rsid w:val="00D54870"/>
    <w:rsid w:val="00D54BC5"/>
    <w:rsid w:val="00D552A9"/>
    <w:rsid w:val="00D569DC"/>
    <w:rsid w:val="00D6001A"/>
    <w:rsid w:val="00D61557"/>
    <w:rsid w:val="00D61DC1"/>
    <w:rsid w:val="00D62164"/>
    <w:rsid w:val="00D64202"/>
    <w:rsid w:val="00D6440E"/>
    <w:rsid w:val="00D647E1"/>
    <w:rsid w:val="00D649A5"/>
    <w:rsid w:val="00D64A26"/>
    <w:rsid w:val="00D6557E"/>
    <w:rsid w:val="00D65FE5"/>
    <w:rsid w:val="00D669CA"/>
    <w:rsid w:val="00D66EEA"/>
    <w:rsid w:val="00D72EA8"/>
    <w:rsid w:val="00D747E6"/>
    <w:rsid w:val="00D76917"/>
    <w:rsid w:val="00D81F38"/>
    <w:rsid w:val="00D820C9"/>
    <w:rsid w:val="00D83B90"/>
    <w:rsid w:val="00D84311"/>
    <w:rsid w:val="00D84C93"/>
    <w:rsid w:val="00D84D18"/>
    <w:rsid w:val="00D85C95"/>
    <w:rsid w:val="00D85D78"/>
    <w:rsid w:val="00D86717"/>
    <w:rsid w:val="00D86BE0"/>
    <w:rsid w:val="00D87497"/>
    <w:rsid w:val="00D87E9B"/>
    <w:rsid w:val="00D906D0"/>
    <w:rsid w:val="00D907D4"/>
    <w:rsid w:val="00D90E15"/>
    <w:rsid w:val="00D93859"/>
    <w:rsid w:val="00D93D00"/>
    <w:rsid w:val="00D93F83"/>
    <w:rsid w:val="00D943E9"/>
    <w:rsid w:val="00D94B0A"/>
    <w:rsid w:val="00D94D9D"/>
    <w:rsid w:val="00D95847"/>
    <w:rsid w:val="00D960E8"/>
    <w:rsid w:val="00D96206"/>
    <w:rsid w:val="00D9691D"/>
    <w:rsid w:val="00D96C6D"/>
    <w:rsid w:val="00D97CB4"/>
    <w:rsid w:val="00DA31DC"/>
    <w:rsid w:val="00DA416D"/>
    <w:rsid w:val="00DA4AEA"/>
    <w:rsid w:val="00DB08CF"/>
    <w:rsid w:val="00DB1323"/>
    <w:rsid w:val="00DB1B6E"/>
    <w:rsid w:val="00DB1C57"/>
    <w:rsid w:val="00DB1EFC"/>
    <w:rsid w:val="00DB2C61"/>
    <w:rsid w:val="00DB407D"/>
    <w:rsid w:val="00DB45AA"/>
    <w:rsid w:val="00DB5C84"/>
    <w:rsid w:val="00DB6083"/>
    <w:rsid w:val="00DB6315"/>
    <w:rsid w:val="00DC04A1"/>
    <w:rsid w:val="00DC0A53"/>
    <w:rsid w:val="00DC2088"/>
    <w:rsid w:val="00DC35CC"/>
    <w:rsid w:val="00DD015F"/>
    <w:rsid w:val="00DD071D"/>
    <w:rsid w:val="00DD3075"/>
    <w:rsid w:val="00DD318D"/>
    <w:rsid w:val="00DD3BB8"/>
    <w:rsid w:val="00DD4AF1"/>
    <w:rsid w:val="00DD5CD1"/>
    <w:rsid w:val="00DD68AB"/>
    <w:rsid w:val="00DD6DA2"/>
    <w:rsid w:val="00DD7E0F"/>
    <w:rsid w:val="00DE0C84"/>
    <w:rsid w:val="00DE1B3F"/>
    <w:rsid w:val="00DE2170"/>
    <w:rsid w:val="00DE2175"/>
    <w:rsid w:val="00DE2FB5"/>
    <w:rsid w:val="00DE3743"/>
    <w:rsid w:val="00DE3EC0"/>
    <w:rsid w:val="00DE4422"/>
    <w:rsid w:val="00DE44A9"/>
    <w:rsid w:val="00DE4753"/>
    <w:rsid w:val="00DE5B76"/>
    <w:rsid w:val="00DE5C55"/>
    <w:rsid w:val="00DE5DF7"/>
    <w:rsid w:val="00DE61F6"/>
    <w:rsid w:val="00DE6C94"/>
    <w:rsid w:val="00DF090B"/>
    <w:rsid w:val="00DF1DB3"/>
    <w:rsid w:val="00DF2517"/>
    <w:rsid w:val="00DF25B0"/>
    <w:rsid w:val="00DF4878"/>
    <w:rsid w:val="00DF5D80"/>
    <w:rsid w:val="00DF657D"/>
    <w:rsid w:val="00DF66E8"/>
    <w:rsid w:val="00DF754D"/>
    <w:rsid w:val="00E00210"/>
    <w:rsid w:val="00E00AB1"/>
    <w:rsid w:val="00E02367"/>
    <w:rsid w:val="00E02816"/>
    <w:rsid w:val="00E033D1"/>
    <w:rsid w:val="00E03A45"/>
    <w:rsid w:val="00E057FE"/>
    <w:rsid w:val="00E05EE0"/>
    <w:rsid w:val="00E06873"/>
    <w:rsid w:val="00E071ED"/>
    <w:rsid w:val="00E07799"/>
    <w:rsid w:val="00E07910"/>
    <w:rsid w:val="00E10299"/>
    <w:rsid w:val="00E1060D"/>
    <w:rsid w:val="00E12C3B"/>
    <w:rsid w:val="00E13126"/>
    <w:rsid w:val="00E13931"/>
    <w:rsid w:val="00E1432A"/>
    <w:rsid w:val="00E15BFF"/>
    <w:rsid w:val="00E15C72"/>
    <w:rsid w:val="00E209B2"/>
    <w:rsid w:val="00E21194"/>
    <w:rsid w:val="00E23167"/>
    <w:rsid w:val="00E24B60"/>
    <w:rsid w:val="00E24BC7"/>
    <w:rsid w:val="00E25B2E"/>
    <w:rsid w:val="00E265C5"/>
    <w:rsid w:val="00E276D6"/>
    <w:rsid w:val="00E27729"/>
    <w:rsid w:val="00E31330"/>
    <w:rsid w:val="00E3142D"/>
    <w:rsid w:val="00E31904"/>
    <w:rsid w:val="00E3243B"/>
    <w:rsid w:val="00E328E6"/>
    <w:rsid w:val="00E336D7"/>
    <w:rsid w:val="00E35396"/>
    <w:rsid w:val="00E35BA5"/>
    <w:rsid w:val="00E36312"/>
    <w:rsid w:val="00E363CC"/>
    <w:rsid w:val="00E36B52"/>
    <w:rsid w:val="00E36C25"/>
    <w:rsid w:val="00E37E4B"/>
    <w:rsid w:val="00E40934"/>
    <w:rsid w:val="00E431CA"/>
    <w:rsid w:val="00E45574"/>
    <w:rsid w:val="00E45DB3"/>
    <w:rsid w:val="00E462CA"/>
    <w:rsid w:val="00E46BBD"/>
    <w:rsid w:val="00E46E94"/>
    <w:rsid w:val="00E47EFE"/>
    <w:rsid w:val="00E554B7"/>
    <w:rsid w:val="00E555AE"/>
    <w:rsid w:val="00E5585A"/>
    <w:rsid w:val="00E560D6"/>
    <w:rsid w:val="00E561A5"/>
    <w:rsid w:val="00E56C1C"/>
    <w:rsid w:val="00E57814"/>
    <w:rsid w:val="00E605B7"/>
    <w:rsid w:val="00E61484"/>
    <w:rsid w:val="00E61C3A"/>
    <w:rsid w:val="00E654D0"/>
    <w:rsid w:val="00E6645C"/>
    <w:rsid w:val="00E66DA2"/>
    <w:rsid w:val="00E67B6A"/>
    <w:rsid w:val="00E70774"/>
    <w:rsid w:val="00E70D93"/>
    <w:rsid w:val="00E718C2"/>
    <w:rsid w:val="00E73EB1"/>
    <w:rsid w:val="00E77354"/>
    <w:rsid w:val="00E801E4"/>
    <w:rsid w:val="00E80AEE"/>
    <w:rsid w:val="00E81D36"/>
    <w:rsid w:val="00E822C8"/>
    <w:rsid w:val="00E82B41"/>
    <w:rsid w:val="00E846A0"/>
    <w:rsid w:val="00E849BB"/>
    <w:rsid w:val="00E852AA"/>
    <w:rsid w:val="00E85EB0"/>
    <w:rsid w:val="00E85F12"/>
    <w:rsid w:val="00E879B5"/>
    <w:rsid w:val="00E91507"/>
    <w:rsid w:val="00E91E44"/>
    <w:rsid w:val="00E9289D"/>
    <w:rsid w:val="00E9320B"/>
    <w:rsid w:val="00E937A3"/>
    <w:rsid w:val="00E9468F"/>
    <w:rsid w:val="00E96938"/>
    <w:rsid w:val="00E96960"/>
    <w:rsid w:val="00E97372"/>
    <w:rsid w:val="00E97579"/>
    <w:rsid w:val="00E976BE"/>
    <w:rsid w:val="00E97CC3"/>
    <w:rsid w:val="00E97FFE"/>
    <w:rsid w:val="00EA32D8"/>
    <w:rsid w:val="00EA39F0"/>
    <w:rsid w:val="00EA5D93"/>
    <w:rsid w:val="00EA6129"/>
    <w:rsid w:val="00EA69B1"/>
    <w:rsid w:val="00EA79D6"/>
    <w:rsid w:val="00EA7F15"/>
    <w:rsid w:val="00EB0CB9"/>
    <w:rsid w:val="00EB0E2E"/>
    <w:rsid w:val="00EB0EB1"/>
    <w:rsid w:val="00EB20D8"/>
    <w:rsid w:val="00EB2C6E"/>
    <w:rsid w:val="00EB2F54"/>
    <w:rsid w:val="00EB32EE"/>
    <w:rsid w:val="00EB4196"/>
    <w:rsid w:val="00EB4E1F"/>
    <w:rsid w:val="00EB54DA"/>
    <w:rsid w:val="00EB6071"/>
    <w:rsid w:val="00EB7C23"/>
    <w:rsid w:val="00EC1296"/>
    <w:rsid w:val="00EC2895"/>
    <w:rsid w:val="00EC2ABC"/>
    <w:rsid w:val="00EC3F52"/>
    <w:rsid w:val="00EC6967"/>
    <w:rsid w:val="00ED00DC"/>
    <w:rsid w:val="00ED0323"/>
    <w:rsid w:val="00ED0F35"/>
    <w:rsid w:val="00ED1BFB"/>
    <w:rsid w:val="00ED1E77"/>
    <w:rsid w:val="00ED33E7"/>
    <w:rsid w:val="00ED3581"/>
    <w:rsid w:val="00ED4217"/>
    <w:rsid w:val="00ED4219"/>
    <w:rsid w:val="00EE2230"/>
    <w:rsid w:val="00EE26ED"/>
    <w:rsid w:val="00EE3719"/>
    <w:rsid w:val="00EE3F7C"/>
    <w:rsid w:val="00EE6767"/>
    <w:rsid w:val="00EE7A74"/>
    <w:rsid w:val="00EE7B66"/>
    <w:rsid w:val="00EE7FE1"/>
    <w:rsid w:val="00EF03CF"/>
    <w:rsid w:val="00EF114F"/>
    <w:rsid w:val="00EF1608"/>
    <w:rsid w:val="00EF2016"/>
    <w:rsid w:val="00EF2BEB"/>
    <w:rsid w:val="00EF3BFC"/>
    <w:rsid w:val="00EF3D5D"/>
    <w:rsid w:val="00EF4803"/>
    <w:rsid w:val="00EF643F"/>
    <w:rsid w:val="00EF7348"/>
    <w:rsid w:val="00F00C41"/>
    <w:rsid w:val="00F02AB8"/>
    <w:rsid w:val="00F038D8"/>
    <w:rsid w:val="00F04F80"/>
    <w:rsid w:val="00F07334"/>
    <w:rsid w:val="00F07AF3"/>
    <w:rsid w:val="00F117A3"/>
    <w:rsid w:val="00F11CF0"/>
    <w:rsid w:val="00F11D47"/>
    <w:rsid w:val="00F11F42"/>
    <w:rsid w:val="00F12271"/>
    <w:rsid w:val="00F123B2"/>
    <w:rsid w:val="00F1324B"/>
    <w:rsid w:val="00F13CD1"/>
    <w:rsid w:val="00F14C1A"/>
    <w:rsid w:val="00F2197F"/>
    <w:rsid w:val="00F249D2"/>
    <w:rsid w:val="00F24D58"/>
    <w:rsid w:val="00F258BC"/>
    <w:rsid w:val="00F27210"/>
    <w:rsid w:val="00F27E90"/>
    <w:rsid w:val="00F305EF"/>
    <w:rsid w:val="00F31221"/>
    <w:rsid w:val="00F31704"/>
    <w:rsid w:val="00F31D82"/>
    <w:rsid w:val="00F32AD7"/>
    <w:rsid w:val="00F32CD1"/>
    <w:rsid w:val="00F3304E"/>
    <w:rsid w:val="00F334E0"/>
    <w:rsid w:val="00F3421E"/>
    <w:rsid w:val="00F3471E"/>
    <w:rsid w:val="00F34731"/>
    <w:rsid w:val="00F34964"/>
    <w:rsid w:val="00F35273"/>
    <w:rsid w:val="00F3761E"/>
    <w:rsid w:val="00F43DEB"/>
    <w:rsid w:val="00F44263"/>
    <w:rsid w:val="00F443EF"/>
    <w:rsid w:val="00F4454D"/>
    <w:rsid w:val="00F45354"/>
    <w:rsid w:val="00F45B9E"/>
    <w:rsid w:val="00F469F6"/>
    <w:rsid w:val="00F46D45"/>
    <w:rsid w:val="00F505D5"/>
    <w:rsid w:val="00F50AAE"/>
    <w:rsid w:val="00F51201"/>
    <w:rsid w:val="00F512B9"/>
    <w:rsid w:val="00F5131A"/>
    <w:rsid w:val="00F517E6"/>
    <w:rsid w:val="00F539BA"/>
    <w:rsid w:val="00F542D4"/>
    <w:rsid w:val="00F54BFE"/>
    <w:rsid w:val="00F55FC9"/>
    <w:rsid w:val="00F56C17"/>
    <w:rsid w:val="00F635A4"/>
    <w:rsid w:val="00F66612"/>
    <w:rsid w:val="00F66696"/>
    <w:rsid w:val="00F7032F"/>
    <w:rsid w:val="00F726B9"/>
    <w:rsid w:val="00F73227"/>
    <w:rsid w:val="00F73C20"/>
    <w:rsid w:val="00F747FB"/>
    <w:rsid w:val="00F74BE6"/>
    <w:rsid w:val="00F74F8E"/>
    <w:rsid w:val="00F757A5"/>
    <w:rsid w:val="00F76265"/>
    <w:rsid w:val="00F76D69"/>
    <w:rsid w:val="00F80248"/>
    <w:rsid w:val="00F80F96"/>
    <w:rsid w:val="00F81DF9"/>
    <w:rsid w:val="00F82A01"/>
    <w:rsid w:val="00F82E38"/>
    <w:rsid w:val="00F83F28"/>
    <w:rsid w:val="00F85995"/>
    <w:rsid w:val="00F864A7"/>
    <w:rsid w:val="00F872B5"/>
    <w:rsid w:val="00F90C39"/>
    <w:rsid w:val="00F90D15"/>
    <w:rsid w:val="00F9262E"/>
    <w:rsid w:val="00F92EC4"/>
    <w:rsid w:val="00F936C6"/>
    <w:rsid w:val="00F938D9"/>
    <w:rsid w:val="00F9420D"/>
    <w:rsid w:val="00F952D5"/>
    <w:rsid w:val="00F953AD"/>
    <w:rsid w:val="00F97C06"/>
    <w:rsid w:val="00FA0876"/>
    <w:rsid w:val="00FA0D7A"/>
    <w:rsid w:val="00FA113C"/>
    <w:rsid w:val="00FA1B7E"/>
    <w:rsid w:val="00FA21E2"/>
    <w:rsid w:val="00FA3972"/>
    <w:rsid w:val="00FA488B"/>
    <w:rsid w:val="00FA5B09"/>
    <w:rsid w:val="00FA7391"/>
    <w:rsid w:val="00FB0412"/>
    <w:rsid w:val="00FB1730"/>
    <w:rsid w:val="00FB1835"/>
    <w:rsid w:val="00FB21DD"/>
    <w:rsid w:val="00FB3586"/>
    <w:rsid w:val="00FB38E0"/>
    <w:rsid w:val="00FB3A69"/>
    <w:rsid w:val="00FB5C4D"/>
    <w:rsid w:val="00FB62E2"/>
    <w:rsid w:val="00FB6E59"/>
    <w:rsid w:val="00FC122F"/>
    <w:rsid w:val="00FC17DE"/>
    <w:rsid w:val="00FC3CD4"/>
    <w:rsid w:val="00FC402D"/>
    <w:rsid w:val="00FC4B77"/>
    <w:rsid w:val="00FC5A20"/>
    <w:rsid w:val="00FC5BE9"/>
    <w:rsid w:val="00FC65F1"/>
    <w:rsid w:val="00FC6619"/>
    <w:rsid w:val="00FC7392"/>
    <w:rsid w:val="00FC7727"/>
    <w:rsid w:val="00FD0142"/>
    <w:rsid w:val="00FD1C17"/>
    <w:rsid w:val="00FD46FB"/>
    <w:rsid w:val="00FD4DE0"/>
    <w:rsid w:val="00FD6B28"/>
    <w:rsid w:val="00FD6BE3"/>
    <w:rsid w:val="00FD7126"/>
    <w:rsid w:val="00FD7920"/>
    <w:rsid w:val="00FE0358"/>
    <w:rsid w:val="00FE08E2"/>
    <w:rsid w:val="00FE091E"/>
    <w:rsid w:val="00FE0EC2"/>
    <w:rsid w:val="00FE1F56"/>
    <w:rsid w:val="00FE20B5"/>
    <w:rsid w:val="00FE2A79"/>
    <w:rsid w:val="00FE2CE6"/>
    <w:rsid w:val="00FE2F7A"/>
    <w:rsid w:val="00FE3295"/>
    <w:rsid w:val="00FE39C2"/>
    <w:rsid w:val="00FE4E1D"/>
    <w:rsid w:val="00FF0039"/>
    <w:rsid w:val="00FF00C5"/>
    <w:rsid w:val="00FF1CEF"/>
    <w:rsid w:val="00FF2549"/>
    <w:rsid w:val="00FF3AA8"/>
    <w:rsid w:val="00FF491D"/>
    <w:rsid w:val="00FF56DE"/>
    <w:rsid w:val="00FF6721"/>
    <w:rsid w:val="00FF6CC4"/>
    <w:rsid w:val="00FF78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7A5E"/>
    <w:rPr>
      <w:sz w:val="24"/>
      <w:szCs w:val="24"/>
    </w:rPr>
  </w:style>
  <w:style w:type="paragraph" w:styleId="Nagwek1">
    <w:name w:val="heading 1"/>
    <w:aliases w:val="heading 1,H1"/>
    <w:basedOn w:val="Normalny"/>
    <w:next w:val="Normalny"/>
    <w:qFormat/>
    <w:rsid w:val="00547A5E"/>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qFormat/>
    <w:rsid w:val="00547A5E"/>
    <w:pPr>
      <w:keepNext/>
      <w:ind w:firstLine="708"/>
      <w:jc w:val="both"/>
      <w:outlineLvl w:val="1"/>
    </w:pPr>
    <w:rPr>
      <w:rFonts w:ascii="Verdana" w:hAnsi="Verdana"/>
      <w:b/>
      <w:sz w:val="20"/>
    </w:rPr>
  </w:style>
  <w:style w:type="paragraph" w:styleId="Nagwek3">
    <w:name w:val="heading 3"/>
    <w:basedOn w:val="Normalny"/>
    <w:next w:val="Normalny"/>
    <w:qFormat/>
    <w:rsid w:val="00547A5E"/>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547A5E"/>
    <w:pPr>
      <w:keepNext/>
      <w:spacing w:before="240" w:after="120"/>
      <w:outlineLvl w:val="3"/>
    </w:pPr>
    <w:rPr>
      <w:b/>
      <w:caps/>
      <w:color w:val="FF0000"/>
      <w:sz w:val="22"/>
      <w:u w:val="single"/>
    </w:rPr>
  </w:style>
  <w:style w:type="paragraph" w:styleId="Nagwek5">
    <w:name w:val="heading 5"/>
    <w:basedOn w:val="Normalny"/>
    <w:next w:val="Normalny"/>
    <w:qFormat/>
    <w:rsid w:val="00547A5E"/>
    <w:pPr>
      <w:keepNext/>
      <w:spacing w:before="120" w:after="120"/>
      <w:outlineLvl w:val="4"/>
    </w:pPr>
    <w:rPr>
      <w:rFonts w:ascii="CG Times" w:hAnsi="CG Times"/>
      <w:b/>
      <w:sz w:val="22"/>
      <w:szCs w:val="20"/>
      <w:u w:val="single"/>
    </w:rPr>
  </w:style>
  <w:style w:type="paragraph" w:styleId="Nagwek6">
    <w:name w:val="heading 6"/>
    <w:basedOn w:val="Normalny"/>
    <w:next w:val="Normalny"/>
    <w:qFormat/>
    <w:rsid w:val="00547A5E"/>
    <w:pPr>
      <w:keepNext/>
      <w:jc w:val="center"/>
      <w:outlineLvl w:val="5"/>
    </w:pPr>
    <w:rPr>
      <w:sz w:val="32"/>
      <w:u w:val="single"/>
    </w:rPr>
  </w:style>
  <w:style w:type="paragraph" w:styleId="Nagwek7">
    <w:name w:val="heading 7"/>
    <w:basedOn w:val="Normalny"/>
    <w:next w:val="Normalny"/>
    <w:qFormat/>
    <w:rsid w:val="00547A5E"/>
    <w:pPr>
      <w:keepNext/>
      <w:outlineLvl w:val="6"/>
    </w:pPr>
    <w:rPr>
      <w:rFonts w:ascii="Verdana" w:hAnsi="Verdana"/>
      <w:b/>
      <w:bCs/>
      <w:sz w:val="20"/>
    </w:rPr>
  </w:style>
  <w:style w:type="paragraph" w:styleId="Nagwek8">
    <w:name w:val="heading 8"/>
    <w:basedOn w:val="Normalny"/>
    <w:next w:val="Normalny"/>
    <w:qFormat/>
    <w:rsid w:val="00547A5E"/>
    <w:pPr>
      <w:keepNext/>
      <w:autoSpaceDE w:val="0"/>
      <w:autoSpaceDN w:val="0"/>
      <w:adjustRightInd w:val="0"/>
      <w:jc w:val="center"/>
      <w:outlineLvl w:val="7"/>
    </w:pPr>
    <w:rPr>
      <w:i/>
      <w:iCs/>
      <w:sz w:val="14"/>
    </w:rPr>
  </w:style>
  <w:style w:type="paragraph" w:styleId="Nagwek9">
    <w:name w:val="heading 9"/>
    <w:basedOn w:val="Normalny"/>
    <w:next w:val="Normalny"/>
    <w:qFormat/>
    <w:rsid w:val="00547A5E"/>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47A5E"/>
    <w:pPr>
      <w:numPr>
        <w:numId w:val="3"/>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rsid w:val="00547A5E"/>
    <w:pPr>
      <w:tabs>
        <w:tab w:val="left" w:pos="709"/>
      </w:tabs>
      <w:spacing w:after="120"/>
      <w:ind w:right="-57"/>
    </w:pPr>
    <w:rPr>
      <w:sz w:val="22"/>
    </w:rPr>
  </w:style>
  <w:style w:type="character" w:styleId="Odwoaniedokomentarza">
    <w:name w:val="annotation reference"/>
    <w:semiHidden/>
    <w:rsid w:val="00547A5E"/>
    <w:rPr>
      <w:sz w:val="16"/>
      <w:szCs w:val="16"/>
    </w:rPr>
  </w:style>
  <w:style w:type="paragraph" w:styleId="Tekstkomentarza">
    <w:name w:val="annotation text"/>
    <w:basedOn w:val="Normalny"/>
    <w:semiHidden/>
    <w:rsid w:val="00547A5E"/>
    <w:rPr>
      <w:sz w:val="20"/>
      <w:szCs w:val="20"/>
    </w:rPr>
  </w:style>
  <w:style w:type="paragraph" w:customStyle="1" w:styleId="08Sygnaturapisma">
    <w:name w:val="@08.Sygnatura_pisma"/>
    <w:basedOn w:val="Normalny"/>
    <w:next w:val="Normalny"/>
    <w:rsid w:val="00547A5E"/>
  </w:style>
  <w:style w:type="paragraph" w:styleId="Tytu">
    <w:name w:val="Title"/>
    <w:basedOn w:val="Normalny"/>
    <w:qFormat/>
    <w:rsid w:val="00547A5E"/>
    <w:pPr>
      <w:jc w:val="center"/>
    </w:pPr>
    <w:rPr>
      <w:rFonts w:ascii="Arial" w:hAnsi="Arial" w:cs="Arial"/>
      <w:b/>
      <w:sz w:val="22"/>
      <w:szCs w:val="20"/>
    </w:rPr>
  </w:style>
  <w:style w:type="paragraph" w:customStyle="1" w:styleId="Standard">
    <w:name w:val="Standard"/>
    <w:autoRedefine/>
    <w:rsid w:val="001C435D"/>
    <w:pPr>
      <w:autoSpaceDE w:val="0"/>
      <w:autoSpaceDN w:val="0"/>
      <w:adjustRightInd w:val="0"/>
      <w:snapToGrid w:val="0"/>
      <w:jc w:val="both"/>
    </w:pPr>
    <w:rPr>
      <w:rFonts w:ascii="Verdana" w:hAnsi="Verdana" w:cs="Arial"/>
      <w:b/>
    </w:rPr>
  </w:style>
  <w:style w:type="paragraph" w:customStyle="1" w:styleId="ust">
    <w:name w:val="ust"/>
    <w:basedOn w:val="Normalny"/>
    <w:rsid w:val="00547A5E"/>
    <w:pPr>
      <w:spacing w:after="80"/>
      <w:ind w:left="431" w:hanging="255"/>
      <w:jc w:val="both"/>
    </w:pPr>
    <w:rPr>
      <w:szCs w:val="20"/>
    </w:rPr>
  </w:style>
  <w:style w:type="paragraph" w:styleId="Tekstpodstawowy3">
    <w:name w:val="Body Text 3"/>
    <w:basedOn w:val="Normalny"/>
    <w:link w:val="Tekstpodstawowy3Znak"/>
    <w:semiHidden/>
    <w:rsid w:val="00547A5E"/>
    <w:pPr>
      <w:keepNext/>
      <w:jc w:val="both"/>
    </w:pPr>
    <w:rPr>
      <w:sz w:val="22"/>
    </w:rPr>
  </w:style>
  <w:style w:type="paragraph" w:customStyle="1" w:styleId="TLSAumowy">
    <w:name w:val="TLSA umowy"/>
    <w:basedOn w:val="Normalny"/>
    <w:rsid w:val="00547A5E"/>
    <w:pPr>
      <w:spacing w:after="120" w:line="312" w:lineRule="auto"/>
      <w:jc w:val="both"/>
    </w:pPr>
    <w:rPr>
      <w:rFonts w:ascii="Arial" w:hAnsi="Arial"/>
      <w:sz w:val="22"/>
      <w:szCs w:val="20"/>
    </w:rPr>
  </w:style>
  <w:style w:type="paragraph" w:customStyle="1" w:styleId="Tekstpodstawowy31">
    <w:name w:val="Tekst podstawowy 31"/>
    <w:basedOn w:val="Normalny"/>
    <w:rsid w:val="00547A5E"/>
    <w:pPr>
      <w:tabs>
        <w:tab w:val="left" w:pos="284"/>
      </w:tabs>
    </w:pPr>
    <w:rPr>
      <w:sz w:val="22"/>
      <w:szCs w:val="20"/>
    </w:rPr>
  </w:style>
  <w:style w:type="paragraph" w:customStyle="1" w:styleId="14StanowiskoPodpisujacego">
    <w:name w:val="@14.StanowiskoPodpisujacego"/>
    <w:basedOn w:val="Normalny"/>
    <w:rsid w:val="00547A5E"/>
    <w:pPr>
      <w:jc w:val="both"/>
    </w:pPr>
    <w:rPr>
      <w:rFonts w:ascii="Verdana" w:hAnsi="Verdana"/>
      <w:sz w:val="18"/>
      <w:szCs w:val="18"/>
    </w:rPr>
  </w:style>
  <w:style w:type="paragraph" w:customStyle="1" w:styleId="11Trescpisma">
    <w:name w:val="@11.Tresc_pisma"/>
    <w:basedOn w:val="Normalny"/>
    <w:rsid w:val="00547A5E"/>
    <w:pPr>
      <w:spacing w:before="180"/>
      <w:jc w:val="both"/>
    </w:pPr>
    <w:rPr>
      <w:rFonts w:ascii="Verdana" w:hAnsi="Verdana"/>
      <w:sz w:val="20"/>
      <w:szCs w:val="18"/>
    </w:rPr>
  </w:style>
  <w:style w:type="paragraph" w:styleId="Tekstpodstawowywcity3">
    <w:name w:val="Body Text Indent 3"/>
    <w:basedOn w:val="Normalny"/>
    <w:link w:val="Tekstpodstawowywcity3Znak"/>
    <w:rsid w:val="00547A5E"/>
    <w:pPr>
      <w:spacing w:after="120"/>
      <w:ind w:left="283"/>
    </w:pPr>
    <w:rPr>
      <w:sz w:val="16"/>
      <w:szCs w:val="16"/>
    </w:rPr>
  </w:style>
  <w:style w:type="paragraph" w:styleId="Tekstpodstawowywcity">
    <w:name w:val="Body Text Indent"/>
    <w:basedOn w:val="Normalny"/>
    <w:semiHidden/>
    <w:rsid w:val="00547A5E"/>
    <w:pPr>
      <w:spacing w:line="360" w:lineRule="auto"/>
      <w:ind w:firstLine="284"/>
      <w:jc w:val="both"/>
    </w:pPr>
    <w:rPr>
      <w:szCs w:val="20"/>
    </w:rPr>
  </w:style>
  <w:style w:type="character" w:customStyle="1" w:styleId="text1">
    <w:name w:val="text1"/>
    <w:rsid w:val="00547A5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547A5E"/>
    <w:rPr>
      <w:b/>
      <w:sz w:val="28"/>
      <w:szCs w:val="20"/>
    </w:rPr>
  </w:style>
  <w:style w:type="paragraph" w:styleId="Listapunktowana">
    <w:name w:val="List Bullet"/>
    <w:basedOn w:val="Normalny"/>
    <w:autoRedefine/>
    <w:semiHidden/>
    <w:rsid w:val="00547A5E"/>
    <w:pPr>
      <w:spacing w:before="60"/>
      <w:ind w:left="360"/>
      <w:jc w:val="both"/>
    </w:pPr>
    <w:rPr>
      <w:snapToGrid w:val="0"/>
      <w:sz w:val="22"/>
      <w:szCs w:val="20"/>
    </w:rPr>
  </w:style>
  <w:style w:type="paragraph" w:styleId="Tekstpodstawowywcity2">
    <w:name w:val="Body Text Indent 2"/>
    <w:basedOn w:val="Normalny"/>
    <w:semiHidden/>
    <w:rsid w:val="00547A5E"/>
    <w:pPr>
      <w:ind w:left="360"/>
      <w:jc w:val="both"/>
    </w:pPr>
    <w:rPr>
      <w:rFonts w:ascii="Verdana" w:hAnsi="Verdana"/>
    </w:rPr>
  </w:style>
  <w:style w:type="paragraph" w:styleId="Stopka">
    <w:name w:val="footer"/>
    <w:basedOn w:val="Normalny"/>
    <w:link w:val="StopkaZnak"/>
    <w:semiHidden/>
    <w:rsid w:val="00547A5E"/>
    <w:pPr>
      <w:tabs>
        <w:tab w:val="center" w:pos="4536"/>
        <w:tab w:val="right" w:pos="9072"/>
      </w:tabs>
    </w:pPr>
  </w:style>
  <w:style w:type="paragraph" w:styleId="Nagwek">
    <w:name w:val="header"/>
    <w:basedOn w:val="Normalny"/>
    <w:link w:val="NagwekZnak"/>
    <w:uiPriority w:val="99"/>
    <w:semiHidden/>
    <w:rsid w:val="00547A5E"/>
    <w:pPr>
      <w:tabs>
        <w:tab w:val="center" w:pos="4536"/>
        <w:tab w:val="right" w:pos="9072"/>
      </w:tabs>
    </w:pPr>
  </w:style>
  <w:style w:type="character" w:styleId="Hipercze">
    <w:name w:val="Hyperlink"/>
    <w:semiHidden/>
    <w:rsid w:val="00547A5E"/>
    <w:rPr>
      <w:color w:val="0000FF"/>
      <w:u w:val="single"/>
    </w:rPr>
  </w:style>
  <w:style w:type="paragraph" w:customStyle="1" w:styleId="Tekstpodstawowy21">
    <w:name w:val="Tekst podstawowy 21"/>
    <w:basedOn w:val="Normalny"/>
    <w:rsid w:val="00547A5E"/>
    <w:pPr>
      <w:spacing w:after="80"/>
      <w:ind w:left="454" w:hanging="482"/>
      <w:jc w:val="both"/>
    </w:pPr>
    <w:rPr>
      <w:sz w:val="22"/>
      <w:szCs w:val="20"/>
    </w:rPr>
  </w:style>
  <w:style w:type="paragraph" w:styleId="Akapitzlist">
    <w:name w:val="List Paragraph"/>
    <w:aliases w:val="BulletC"/>
    <w:basedOn w:val="Normalny"/>
    <w:link w:val="AkapitzlistZnak"/>
    <w:uiPriority w:val="34"/>
    <w:qFormat/>
    <w:rsid w:val="00547A5E"/>
    <w:pPr>
      <w:ind w:left="720"/>
    </w:pPr>
  </w:style>
  <w:style w:type="paragraph" w:styleId="Listanumerowana">
    <w:name w:val="List Number"/>
    <w:basedOn w:val="Normalny"/>
    <w:semiHidden/>
    <w:rsid w:val="00547A5E"/>
    <w:pPr>
      <w:numPr>
        <w:numId w:val="9"/>
      </w:numPr>
    </w:pPr>
    <w:rPr>
      <w:rFonts w:ascii="Arial" w:eastAsia="Arial Unicode MS" w:hAnsi="Arial"/>
      <w:sz w:val="22"/>
    </w:rPr>
  </w:style>
  <w:style w:type="paragraph" w:customStyle="1" w:styleId="O">
    <w:name w:val="O"/>
    <w:basedOn w:val="Normalny"/>
    <w:rsid w:val="00547A5E"/>
    <w:rPr>
      <w:szCs w:val="20"/>
    </w:rPr>
  </w:style>
  <w:style w:type="paragraph" w:customStyle="1" w:styleId="Tytu0">
    <w:name w:val="Tytu?"/>
    <w:basedOn w:val="Normalny"/>
    <w:rsid w:val="00547A5E"/>
    <w:pPr>
      <w:jc w:val="center"/>
    </w:pPr>
    <w:rPr>
      <w:b/>
      <w:sz w:val="28"/>
      <w:szCs w:val="20"/>
    </w:rPr>
  </w:style>
  <w:style w:type="paragraph" w:customStyle="1" w:styleId="titel-12">
    <w:name w:val="titel-12"/>
    <w:rsid w:val="00547A5E"/>
    <w:pPr>
      <w:tabs>
        <w:tab w:val="left" w:pos="1021"/>
      </w:tabs>
      <w:spacing w:after="120"/>
    </w:pPr>
    <w:rPr>
      <w:rFonts w:ascii="NewCenturySchlbk" w:hAnsi="NewCenturySchlbk"/>
      <w:b/>
      <w:sz w:val="24"/>
      <w:lang w:val="de-DE"/>
    </w:rPr>
  </w:style>
  <w:style w:type="paragraph" w:styleId="Tekstprzypisudolnego">
    <w:name w:val="footnote text"/>
    <w:basedOn w:val="Normalny"/>
    <w:semiHidden/>
    <w:rsid w:val="00547A5E"/>
    <w:rPr>
      <w:sz w:val="20"/>
      <w:szCs w:val="20"/>
    </w:rPr>
  </w:style>
  <w:style w:type="paragraph" w:customStyle="1" w:styleId="Default">
    <w:name w:val="Default"/>
    <w:rsid w:val="00547A5E"/>
    <w:pPr>
      <w:autoSpaceDE w:val="0"/>
      <w:autoSpaceDN w:val="0"/>
      <w:adjustRightInd w:val="0"/>
    </w:pPr>
    <w:rPr>
      <w:color w:val="000000"/>
      <w:sz w:val="24"/>
      <w:szCs w:val="24"/>
    </w:rPr>
  </w:style>
  <w:style w:type="paragraph" w:customStyle="1" w:styleId="Tekstpodstawowywcity0">
    <w:name w:val="Tekst podstawowy wci?ty"/>
    <w:basedOn w:val="Normalny"/>
    <w:rsid w:val="00547A5E"/>
    <w:pPr>
      <w:widowControl w:val="0"/>
      <w:ind w:right="51"/>
      <w:jc w:val="both"/>
    </w:pPr>
    <w:rPr>
      <w:szCs w:val="20"/>
    </w:rPr>
  </w:style>
  <w:style w:type="paragraph" w:customStyle="1" w:styleId="Tekstpodstawowywcity21">
    <w:name w:val="Tekst podstawowy wcięty 21"/>
    <w:basedOn w:val="Normalny"/>
    <w:rsid w:val="00547A5E"/>
    <w:pPr>
      <w:ind w:left="426"/>
    </w:pPr>
    <w:rPr>
      <w:sz w:val="22"/>
      <w:szCs w:val="20"/>
    </w:rPr>
  </w:style>
  <w:style w:type="paragraph" w:customStyle="1" w:styleId="Zwykytekst1">
    <w:name w:val="Zwykły tekst1"/>
    <w:basedOn w:val="Normalny"/>
    <w:rsid w:val="00547A5E"/>
    <w:rPr>
      <w:rFonts w:ascii="Courier New" w:hAnsi="Courier New"/>
      <w:sz w:val="20"/>
      <w:szCs w:val="20"/>
    </w:rPr>
  </w:style>
  <w:style w:type="paragraph" w:customStyle="1" w:styleId="10Szanowny">
    <w:name w:val="@10.Szanowny"/>
    <w:basedOn w:val="Normalny"/>
    <w:next w:val="Normalny"/>
    <w:rsid w:val="00547A5E"/>
    <w:pPr>
      <w:spacing w:before="180"/>
      <w:jc w:val="both"/>
    </w:pPr>
    <w:rPr>
      <w:rFonts w:ascii="Verdana" w:hAnsi="Verdana"/>
      <w:sz w:val="20"/>
      <w:szCs w:val="18"/>
    </w:rPr>
  </w:style>
  <w:style w:type="paragraph" w:styleId="NormalnyWeb">
    <w:name w:val="Normal (Web)"/>
    <w:basedOn w:val="Normalny"/>
    <w:semiHidden/>
    <w:rsid w:val="00547A5E"/>
    <w:pPr>
      <w:suppressAutoHyphens/>
      <w:spacing w:before="280" w:after="280"/>
    </w:pPr>
    <w:rPr>
      <w:lang w:eastAsia="ar-SA"/>
    </w:rPr>
  </w:style>
  <w:style w:type="character" w:customStyle="1" w:styleId="FontStyle39">
    <w:name w:val="Font Style39"/>
    <w:rsid w:val="00547A5E"/>
    <w:rPr>
      <w:rFonts w:ascii="Verdana" w:hAnsi="Verdana" w:cs="Verdana"/>
      <w:sz w:val="18"/>
      <w:szCs w:val="18"/>
    </w:rPr>
  </w:style>
  <w:style w:type="character" w:customStyle="1" w:styleId="FontStyle90">
    <w:name w:val="Font Style90"/>
    <w:rsid w:val="00547A5E"/>
    <w:rPr>
      <w:rFonts w:ascii="Verdana" w:hAnsi="Verdana" w:cs="Verdana"/>
      <w:sz w:val="18"/>
      <w:szCs w:val="18"/>
    </w:rPr>
  </w:style>
  <w:style w:type="paragraph" w:styleId="Listapunktowana3">
    <w:name w:val="List Bullet 3"/>
    <w:basedOn w:val="Normalny"/>
    <w:autoRedefine/>
    <w:semiHidden/>
    <w:rsid w:val="00547A5E"/>
    <w:pPr>
      <w:numPr>
        <w:numId w:val="10"/>
      </w:numPr>
    </w:pPr>
  </w:style>
  <w:style w:type="paragraph" w:customStyle="1" w:styleId="Folgetext1">
    <w:name w:val="Folgetext 1"/>
    <w:basedOn w:val="Normalny"/>
    <w:rsid w:val="00547A5E"/>
    <w:pPr>
      <w:tabs>
        <w:tab w:val="left" w:pos="3402"/>
        <w:tab w:val="left" w:pos="5104"/>
        <w:tab w:val="left" w:pos="7372"/>
      </w:tabs>
    </w:pPr>
    <w:rPr>
      <w:rFonts w:ascii="Arial" w:hAnsi="Arial"/>
      <w:sz w:val="22"/>
      <w:szCs w:val="20"/>
      <w:lang w:val="de-CH"/>
    </w:rPr>
  </w:style>
  <w:style w:type="paragraph" w:customStyle="1" w:styleId="xl38">
    <w:name w:val="xl38"/>
    <w:basedOn w:val="Normalny"/>
    <w:rsid w:val="00547A5E"/>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547A5E"/>
    <w:pPr>
      <w:ind w:left="390" w:right="-1"/>
      <w:jc w:val="both"/>
    </w:pPr>
    <w:rPr>
      <w:sz w:val="22"/>
    </w:rPr>
  </w:style>
  <w:style w:type="character" w:styleId="Odwoanieprzypisudolnego">
    <w:name w:val="footnote reference"/>
    <w:semiHidden/>
    <w:unhideWhenUsed/>
    <w:rsid w:val="00547A5E"/>
    <w:rPr>
      <w:vertAlign w:val="superscript"/>
    </w:rPr>
  </w:style>
  <w:style w:type="paragraph" w:styleId="Indeks1">
    <w:name w:val="index 1"/>
    <w:basedOn w:val="Normalny"/>
    <w:next w:val="Normalny"/>
    <w:autoRedefine/>
    <w:semiHidden/>
    <w:rsid w:val="00547A5E"/>
    <w:pPr>
      <w:ind w:left="240" w:hanging="240"/>
    </w:pPr>
  </w:style>
  <w:style w:type="paragraph" w:customStyle="1" w:styleId="Tekstpodstawowywcity20">
    <w:name w:val="Tekst podstawowy wci?ty 2"/>
    <w:basedOn w:val="Normalny"/>
    <w:rsid w:val="00547A5E"/>
    <w:pPr>
      <w:ind w:left="284" w:hanging="284"/>
    </w:pPr>
    <w:rPr>
      <w:b/>
      <w:szCs w:val="20"/>
    </w:rPr>
  </w:style>
  <w:style w:type="character" w:styleId="UyteHipercze">
    <w:name w:val="FollowedHyperlink"/>
    <w:semiHidden/>
    <w:rsid w:val="00547A5E"/>
    <w:rPr>
      <w:color w:val="800080"/>
      <w:u w:val="single"/>
    </w:rPr>
  </w:style>
  <w:style w:type="paragraph" w:customStyle="1" w:styleId="Style6">
    <w:name w:val="Style6"/>
    <w:basedOn w:val="Normalny"/>
    <w:rsid w:val="00547A5E"/>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547A5E"/>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547A5E"/>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547A5E"/>
    <w:pPr>
      <w:widowControl w:val="0"/>
      <w:autoSpaceDE w:val="0"/>
      <w:autoSpaceDN w:val="0"/>
      <w:adjustRightInd w:val="0"/>
    </w:pPr>
    <w:rPr>
      <w:rFonts w:ascii="Book Antiqua" w:hAnsi="Book Antiqua"/>
      <w:sz w:val="20"/>
    </w:rPr>
  </w:style>
  <w:style w:type="character" w:customStyle="1" w:styleId="FontStyle11">
    <w:name w:val="Font Style11"/>
    <w:rsid w:val="00547A5E"/>
    <w:rPr>
      <w:rFonts w:ascii="Book Antiqua" w:hAnsi="Book Antiqua"/>
      <w:b/>
      <w:bCs/>
      <w:sz w:val="18"/>
      <w:szCs w:val="18"/>
    </w:rPr>
  </w:style>
  <w:style w:type="character" w:customStyle="1" w:styleId="FontStyle12">
    <w:name w:val="Font Style12"/>
    <w:rsid w:val="00547A5E"/>
    <w:rPr>
      <w:rFonts w:ascii="Book Antiqua" w:hAnsi="Book Antiqua"/>
      <w:b/>
      <w:bCs/>
      <w:sz w:val="18"/>
      <w:szCs w:val="18"/>
    </w:rPr>
  </w:style>
  <w:style w:type="character" w:customStyle="1" w:styleId="FontStyle13">
    <w:name w:val="Font Style13"/>
    <w:rsid w:val="00547A5E"/>
    <w:rPr>
      <w:rFonts w:ascii="Book Antiqua" w:hAnsi="Book Antiqua"/>
      <w:spacing w:val="10"/>
      <w:sz w:val="16"/>
      <w:szCs w:val="16"/>
    </w:rPr>
  </w:style>
  <w:style w:type="character" w:customStyle="1" w:styleId="FontStyle14">
    <w:name w:val="Font Style14"/>
    <w:rsid w:val="00547A5E"/>
    <w:rPr>
      <w:rFonts w:ascii="Book Antiqua" w:hAnsi="Book Antiqua"/>
      <w:b/>
      <w:bCs/>
      <w:i/>
      <w:iCs/>
      <w:sz w:val="18"/>
      <w:szCs w:val="18"/>
    </w:rPr>
  </w:style>
  <w:style w:type="paragraph" w:customStyle="1" w:styleId="15Spraweprowadzi">
    <w:name w:val="@15.Sprawe_prowadzi"/>
    <w:basedOn w:val="Normalny"/>
    <w:rsid w:val="00547A5E"/>
    <w:pPr>
      <w:jc w:val="both"/>
    </w:pPr>
    <w:rPr>
      <w:rFonts w:ascii="Verdana" w:hAnsi="Verdana"/>
      <w:sz w:val="18"/>
      <w:szCs w:val="18"/>
    </w:rPr>
  </w:style>
  <w:style w:type="character" w:styleId="Pogrubienie">
    <w:name w:val="Strong"/>
    <w:qFormat/>
    <w:rsid w:val="00547A5E"/>
    <w:rPr>
      <w:b/>
      <w:bCs/>
    </w:rPr>
  </w:style>
  <w:style w:type="character" w:customStyle="1" w:styleId="apple-style-span">
    <w:name w:val="apple-style-span"/>
    <w:basedOn w:val="Domylnaczcionkaakapitu"/>
    <w:rsid w:val="00547A5E"/>
  </w:style>
  <w:style w:type="paragraph" w:customStyle="1" w:styleId="Standardowyzkropka">
    <w:name w:val="Standardowy z kropka"/>
    <w:basedOn w:val="Normalny"/>
    <w:rsid w:val="00547A5E"/>
    <w:pPr>
      <w:numPr>
        <w:numId w:val="11"/>
      </w:numPr>
      <w:jc w:val="both"/>
    </w:pPr>
  </w:style>
  <w:style w:type="paragraph" w:styleId="Tematkomentarza">
    <w:name w:val="annotation subject"/>
    <w:basedOn w:val="Tekstkomentarza"/>
    <w:next w:val="Tekstkomentarza"/>
    <w:semiHidden/>
    <w:unhideWhenUsed/>
    <w:rsid w:val="00547A5E"/>
    <w:rPr>
      <w:b/>
      <w:bCs/>
    </w:rPr>
  </w:style>
  <w:style w:type="character" w:customStyle="1" w:styleId="TekstkomentarzaZnak">
    <w:name w:val="Tekst komentarza Znak"/>
    <w:basedOn w:val="Domylnaczcionkaakapitu"/>
    <w:semiHidden/>
    <w:rsid w:val="00547A5E"/>
  </w:style>
  <w:style w:type="character" w:customStyle="1" w:styleId="TematkomentarzaZnak">
    <w:name w:val="Temat komentarza Znak"/>
    <w:rsid w:val="00547A5E"/>
    <w:rPr>
      <w:b/>
      <w:bCs/>
    </w:rPr>
  </w:style>
  <w:style w:type="paragraph" w:styleId="Tekstdymka">
    <w:name w:val="Balloon Text"/>
    <w:basedOn w:val="Normalny"/>
    <w:semiHidden/>
    <w:unhideWhenUsed/>
    <w:rsid w:val="00547A5E"/>
    <w:rPr>
      <w:rFonts w:ascii="Tahoma" w:hAnsi="Tahoma" w:cs="Tahoma"/>
      <w:sz w:val="16"/>
      <w:szCs w:val="16"/>
    </w:rPr>
  </w:style>
  <w:style w:type="character" w:customStyle="1" w:styleId="TekstdymkaZnak">
    <w:name w:val="Tekst dymka Znak"/>
    <w:semiHidden/>
    <w:rsid w:val="00547A5E"/>
    <w:rPr>
      <w:rFonts w:ascii="Tahoma" w:hAnsi="Tahoma" w:cs="Tahoma"/>
      <w:sz w:val="16"/>
      <w:szCs w:val="16"/>
    </w:rPr>
  </w:style>
  <w:style w:type="paragraph" w:styleId="Poprawka">
    <w:name w:val="Revision"/>
    <w:hidden/>
    <w:semiHidden/>
    <w:rsid w:val="00547A5E"/>
    <w:rPr>
      <w:sz w:val="24"/>
      <w:szCs w:val="24"/>
    </w:rPr>
  </w:style>
  <w:style w:type="paragraph" w:customStyle="1" w:styleId="Indeks">
    <w:name w:val="Indeks"/>
    <w:basedOn w:val="Normalny"/>
    <w:rsid w:val="00547A5E"/>
    <w:pPr>
      <w:suppressLineNumbers/>
      <w:suppressAutoHyphens/>
    </w:pPr>
    <w:rPr>
      <w:rFonts w:ascii="Tahoma" w:hAnsi="Tahoma" w:cs="Tahoma"/>
      <w:lang w:eastAsia="ar-SA"/>
    </w:rPr>
  </w:style>
  <w:style w:type="paragraph" w:styleId="Tekstprzypisukocowego">
    <w:name w:val="endnote text"/>
    <w:basedOn w:val="Normalny"/>
    <w:semiHidden/>
    <w:unhideWhenUsed/>
    <w:rsid w:val="00547A5E"/>
    <w:rPr>
      <w:sz w:val="20"/>
      <w:szCs w:val="20"/>
    </w:rPr>
  </w:style>
  <w:style w:type="character" w:customStyle="1" w:styleId="TekstprzypisukocowegoZnak">
    <w:name w:val="Tekst przypisu końcowego Znak"/>
    <w:basedOn w:val="Domylnaczcionkaakapitu"/>
    <w:semiHidden/>
    <w:rsid w:val="00547A5E"/>
  </w:style>
  <w:style w:type="character" w:styleId="Odwoanieprzypisukocowego">
    <w:name w:val="endnote reference"/>
    <w:basedOn w:val="Domylnaczcionkaakapitu"/>
    <w:semiHidden/>
    <w:unhideWhenUsed/>
    <w:rsid w:val="00547A5E"/>
    <w:rPr>
      <w:vertAlign w:val="superscript"/>
    </w:rPr>
  </w:style>
  <w:style w:type="character" w:customStyle="1" w:styleId="left">
    <w:name w:val="left"/>
    <w:basedOn w:val="Domylnaczcionkaakapitu"/>
    <w:rsid w:val="00547A5E"/>
  </w:style>
  <w:style w:type="paragraph" w:customStyle="1" w:styleId="Tekstpodstawowywcity1">
    <w:name w:val="Tekst podstawowy wcięty1"/>
    <w:basedOn w:val="Normalny"/>
    <w:rsid w:val="00547A5E"/>
    <w:pPr>
      <w:spacing w:line="360" w:lineRule="auto"/>
      <w:ind w:firstLine="284"/>
      <w:jc w:val="both"/>
    </w:pPr>
    <w:rPr>
      <w:noProof/>
      <w:lang w:val="cs-CZ"/>
    </w:rPr>
  </w:style>
  <w:style w:type="character" w:customStyle="1" w:styleId="TekstpodstawowywcityZnak">
    <w:name w:val="Tekst podstawowy wcięty Znak"/>
    <w:basedOn w:val="Domylnaczcionkaakapitu"/>
    <w:semiHidden/>
    <w:rsid w:val="00547A5E"/>
    <w:rPr>
      <w:sz w:val="24"/>
    </w:rPr>
  </w:style>
  <w:style w:type="character" w:customStyle="1" w:styleId="Nagwek2Znak">
    <w:name w:val="Nagłówek 2 Znak"/>
    <w:basedOn w:val="Domylnaczcionkaakapitu"/>
    <w:rsid w:val="00547A5E"/>
    <w:rPr>
      <w:rFonts w:ascii="Verdana" w:hAnsi="Verdana"/>
      <w:b/>
      <w:szCs w:val="24"/>
    </w:rPr>
  </w:style>
  <w:style w:type="paragraph" w:customStyle="1" w:styleId="Bezodstpw1">
    <w:name w:val="Bez odstępów1"/>
    <w:rsid w:val="003A4474"/>
    <w:rPr>
      <w:rFonts w:ascii="Calibri" w:hAnsi="Calibri"/>
      <w:sz w:val="22"/>
      <w:szCs w:val="22"/>
      <w:lang w:val="en-GB" w:eastAsia="en-US"/>
    </w:rPr>
  </w:style>
  <w:style w:type="paragraph" w:customStyle="1" w:styleId="Wierszuwag">
    <w:name w:val="Wiersz uwag"/>
    <w:basedOn w:val="Normalny"/>
    <w:next w:val="Zwrotgrzecznociowy"/>
    <w:rsid w:val="003A4474"/>
    <w:pPr>
      <w:spacing w:before="220" w:after="220" w:line="220" w:lineRule="atLeast"/>
      <w:jc w:val="both"/>
    </w:pPr>
    <w:rPr>
      <w:rFonts w:ascii="Arial" w:hAnsi="Arial"/>
      <w:spacing w:val="-5"/>
      <w:sz w:val="20"/>
      <w:szCs w:val="20"/>
      <w:lang w:eastAsia="en-US"/>
    </w:rPr>
  </w:style>
  <w:style w:type="paragraph" w:styleId="Zwrotgrzecznociowy">
    <w:name w:val="Salutation"/>
    <w:basedOn w:val="Normalny"/>
    <w:next w:val="Normalny"/>
    <w:link w:val="ZwrotgrzecznociowyZnak"/>
    <w:uiPriority w:val="99"/>
    <w:semiHidden/>
    <w:unhideWhenUsed/>
    <w:rsid w:val="003A4474"/>
  </w:style>
  <w:style w:type="character" w:customStyle="1" w:styleId="ZwrotgrzecznociowyZnak">
    <w:name w:val="Zwrot grzecznościowy Znak"/>
    <w:basedOn w:val="Domylnaczcionkaakapitu"/>
    <w:link w:val="Zwrotgrzecznociowy"/>
    <w:uiPriority w:val="99"/>
    <w:semiHidden/>
    <w:rsid w:val="003A4474"/>
    <w:rPr>
      <w:sz w:val="24"/>
      <w:szCs w:val="24"/>
    </w:rPr>
  </w:style>
  <w:style w:type="paragraph" w:customStyle="1" w:styleId="Zwykytekst10">
    <w:name w:val="Zwykły tekst1"/>
    <w:basedOn w:val="Normalny"/>
    <w:rsid w:val="001509D9"/>
    <w:rPr>
      <w:rFonts w:ascii="Courier New" w:hAnsi="Courier New" w:cs="Courier New"/>
      <w:sz w:val="20"/>
      <w:szCs w:val="20"/>
    </w:rPr>
  </w:style>
  <w:style w:type="paragraph" w:customStyle="1" w:styleId="Akapitzlist1">
    <w:name w:val="Akapit z listą1"/>
    <w:basedOn w:val="Normalny"/>
    <w:rsid w:val="009D6857"/>
    <w:pPr>
      <w:ind w:left="720"/>
    </w:pPr>
    <w:rPr>
      <w:rFonts w:eastAsia="Calibri"/>
    </w:rPr>
  </w:style>
  <w:style w:type="character" w:customStyle="1" w:styleId="Tekstpodstawowywcity3Znak">
    <w:name w:val="Tekst podstawowy wcięty 3 Znak"/>
    <w:basedOn w:val="Domylnaczcionkaakapitu"/>
    <w:link w:val="Tekstpodstawowywcity3"/>
    <w:rsid w:val="004C227F"/>
    <w:rPr>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437598"/>
    <w:rPr>
      <w:b/>
      <w:sz w:val="28"/>
    </w:rPr>
  </w:style>
  <w:style w:type="character" w:customStyle="1" w:styleId="StopkaZnak">
    <w:name w:val="Stopka Znak"/>
    <w:basedOn w:val="Domylnaczcionkaakapitu"/>
    <w:link w:val="Stopka"/>
    <w:semiHidden/>
    <w:rsid w:val="007C31F2"/>
    <w:rPr>
      <w:sz w:val="24"/>
      <w:szCs w:val="24"/>
    </w:rPr>
  </w:style>
  <w:style w:type="character" w:customStyle="1" w:styleId="NagwekZnak">
    <w:name w:val="Nagłówek Znak"/>
    <w:basedOn w:val="Domylnaczcionkaakapitu"/>
    <w:link w:val="Nagwek"/>
    <w:uiPriority w:val="99"/>
    <w:semiHidden/>
    <w:rsid w:val="007C31F2"/>
    <w:rPr>
      <w:sz w:val="24"/>
      <w:szCs w:val="24"/>
    </w:rPr>
  </w:style>
  <w:style w:type="paragraph" w:customStyle="1" w:styleId="PreformattedText">
    <w:name w:val="Preformatted Text"/>
    <w:basedOn w:val="Normalny"/>
    <w:qFormat/>
    <w:rsid w:val="00180CB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2">
    <w:name w:val="Akapit z listą2"/>
    <w:basedOn w:val="Normalny"/>
    <w:rsid w:val="00180CBC"/>
    <w:pPr>
      <w:suppressLineNumbers/>
      <w:suppressAutoHyphens/>
      <w:ind w:left="708"/>
      <w:jc w:val="both"/>
    </w:pPr>
    <w:rPr>
      <w:rFonts w:ascii="Arial" w:eastAsia="SimSun" w:hAnsi="Arial" w:cs="Arial"/>
      <w:color w:val="000000"/>
      <w:sz w:val="22"/>
      <w:szCs w:val="22"/>
      <w:lang w:eastAsia="zh-CN" w:bidi="hi-IN"/>
    </w:rPr>
  </w:style>
  <w:style w:type="paragraph" w:customStyle="1" w:styleId="Tekstpodstawowy310">
    <w:name w:val="Tekst podstawowy 31"/>
    <w:basedOn w:val="Normalny"/>
    <w:rsid w:val="00036F2B"/>
    <w:pPr>
      <w:keepNext/>
      <w:suppressAutoHyphens/>
      <w:jc w:val="both"/>
    </w:pPr>
    <w:rPr>
      <w:sz w:val="22"/>
      <w:lang w:eastAsia="ar-SA"/>
    </w:rPr>
  </w:style>
  <w:style w:type="character" w:customStyle="1" w:styleId="Tekstpodstawowy3Znak">
    <w:name w:val="Tekst podstawowy 3 Znak"/>
    <w:link w:val="Tekstpodstawowy3"/>
    <w:semiHidden/>
    <w:rsid w:val="009B5971"/>
    <w:rPr>
      <w:sz w:val="22"/>
      <w:szCs w:val="24"/>
    </w:rPr>
  </w:style>
  <w:style w:type="character" w:customStyle="1" w:styleId="AkapitzlistZnak">
    <w:name w:val="Akapit z listą Znak"/>
    <w:aliases w:val="BulletC Znak"/>
    <w:link w:val="Akapitzlist"/>
    <w:uiPriority w:val="34"/>
    <w:rsid w:val="000A36F2"/>
    <w:rPr>
      <w:sz w:val="24"/>
      <w:szCs w:val="24"/>
    </w:rPr>
  </w:style>
  <w:style w:type="paragraph" w:customStyle="1" w:styleId="Tekstpodstawowywcity22">
    <w:name w:val="Tekst podstawowy wcięty2"/>
    <w:basedOn w:val="Normalny"/>
    <w:rsid w:val="00DE44A9"/>
    <w:pPr>
      <w:spacing w:line="360" w:lineRule="auto"/>
      <w:ind w:firstLine="284"/>
      <w:jc w:val="both"/>
    </w:pPr>
    <w:rPr>
      <w:noProof/>
      <w:lang w:val="cs-CZ"/>
    </w:rPr>
  </w:style>
</w:styles>
</file>

<file path=word/webSettings.xml><?xml version="1.0" encoding="utf-8"?>
<w:webSettings xmlns:r="http://schemas.openxmlformats.org/officeDocument/2006/relationships" xmlns:w="http://schemas.openxmlformats.org/wordprocessingml/2006/main">
  <w:divs>
    <w:div w:id="3276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zp@um.wroc.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dz@um.wroc.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4.xml"/><Relationship Id="rId10" Type="http://schemas.openxmlformats.org/officeDocument/2006/relationships/hyperlink" Target="http://bip.um.wroc.pl//przetargi/1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um.wroc.pl" TargetMode="External"/><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AA68-952C-4C14-A150-E2B6691F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30</Pages>
  <Words>11475</Words>
  <Characters>68850</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Hewlett-Packard Company</Company>
  <LinksUpToDate>false</LinksUpToDate>
  <CharactersWithSpaces>80165</CharactersWithSpaces>
  <SharedDoc>false</SharedDoc>
  <HLinks>
    <vt:vector size="30" baseType="variant">
      <vt:variant>
        <vt:i4>6225963</vt:i4>
      </vt:variant>
      <vt:variant>
        <vt:i4>21</vt:i4>
      </vt:variant>
      <vt:variant>
        <vt:i4>0</vt:i4>
      </vt:variant>
      <vt:variant>
        <vt:i4>5</vt:i4>
      </vt:variant>
      <vt:variant>
        <vt:lpwstr>mailto:wzp@um.wroc.pl</vt:lpwstr>
      </vt:variant>
      <vt:variant>
        <vt:lpwstr/>
      </vt:variant>
      <vt:variant>
        <vt:i4>7733342</vt:i4>
      </vt:variant>
      <vt:variant>
        <vt:i4>12</vt:i4>
      </vt:variant>
      <vt:variant>
        <vt:i4>0</vt:i4>
      </vt:variant>
      <vt:variant>
        <vt:i4>5</vt:i4>
      </vt:variant>
      <vt:variant>
        <vt:lpwstr>mailto:wzp.dz@um.wroc.pl</vt:lpwstr>
      </vt:variant>
      <vt:variant>
        <vt:lpwstr/>
      </vt:variant>
      <vt:variant>
        <vt:i4>4784216</vt:i4>
      </vt:variant>
      <vt:variant>
        <vt:i4>9</vt:i4>
      </vt:variant>
      <vt:variant>
        <vt:i4>0</vt:i4>
      </vt:variant>
      <vt:variant>
        <vt:i4>5</vt:i4>
      </vt:variant>
      <vt:variant>
        <vt:lpwstr>http://bip.um.wroc.pl//przetargi/101</vt:lpwstr>
      </vt:variant>
      <vt:variant>
        <vt:lpwstr/>
      </vt:variant>
      <vt:variant>
        <vt:i4>2883705</vt:i4>
      </vt:variant>
      <vt:variant>
        <vt:i4>6</vt:i4>
      </vt:variant>
      <vt:variant>
        <vt:i4>0</vt:i4>
      </vt:variant>
      <vt:variant>
        <vt:i4>5</vt:i4>
      </vt:variant>
      <vt:variant>
        <vt:lpwstr>http://bip.um.wroc.pl/</vt:lpwstr>
      </vt:variant>
      <vt:variant>
        <vt:lpwstr/>
      </vt:variant>
      <vt:variant>
        <vt:i4>2883705</vt:i4>
      </vt:variant>
      <vt:variant>
        <vt:i4>3</vt:i4>
      </vt:variant>
      <vt:variant>
        <vt:i4>0</vt:i4>
      </vt:variant>
      <vt:variant>
        <vt:i4>5</vt:i4>
      </vt:variant>
      <vt:variant>
        <vt:lpwstr>http://bip.um.wroc.pl/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umjofr01</cp:lastModifiedBy>
  <cp:revision>196</cp:revision>
  <cp:lastPrinted>2019-12-05T09:04:00Z</cp:lastPrinted>
  <dcterms:created xsi:type="dcterms:W3CDTF">2019-09-30T07:31:00Z</dcterms:created>
  <dcterms:modified xsi:type="dcterms:W3CDTF">2019-12-05T13:49:00Z</dcterms:modified>
</cp:coreProperties>
</file>