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3E" w:rsidRDefault="003A490E">
      <w:pPr>
        <w:keepNext/>
        <w:spacing w:before="120" w:after="720"/>
        <w:ind w:left="6803"/>
        <w:jc w:val="left"/>
      </w:pPr>
      <w:r>
        <w:t>Załącznik nr </w:t>
      </w:r>
      <w:r>
        <w:t>3</w:t>
      </w:r>
      <w:r>
        <w:br/>
        <w:t>do uchwały nr LXVII/</w:t>
      </w:r>
      <w:r>
        <w:t>1748</w:t>
      </w:r>
      <w:r>
        <w:t>/23</w:t>
      </w:r>
      <w:r>
        <w:br/>
        <w:t>Rady Miejskiej Wrocławia</w:t>
      </w:r>
      <w:r>
        <w:br/>
        <w:t>z dnia 20 kwietnia 2023 r.</w:t>
      </w:r>
    </w:p>
    <w:p w:rsidR="00486D3E" w:rsidRDefault="003A490E">
      <w:pPr>
        <w:keepNext/>
        <w:spacing w:after="480"/>
        <w:jc w:val="center"/>
      </w:pPr>
      <w:r>
        <w:rPr>
          <w:b/>
        </w:rPr>
        <w:t>WZÓR UMOWY STYPENDIALNEJ</w:t>
      </w:r>
    </w:p>
    <w:p w:rsidR="00486D3E" w:rsidRDefault="003A490E">
      <w:pPr>
        <w:spacing w:before="120" w:after="120"/>
        <w:ind w:firstLine="227"/>
      </w:pPr>
      <w:r>
        <w:t>Umowa stypendialna nr…. zawarta w dniu……………, pomiędzy Gminą Wrocław, z siedzibą</w:t>
      </w:r>
      <w:r>
        <w:br/>
        <w:t xml:space="preserve">50-141 Wrocław, pl. Nowy Targ 1-8, NIP 897–13–83–551, </w:t>
      </w:r>
      <w:r>
        <w:t>reprezentowaną przez…………………….,</w:t>
      </w:r>
    </w:p>
    <w:p w:rsidR="00486D3E" w:rsidRDefault="003A490E">
      <w:pPr>
        <w:spacing w:before="120" w:after="120"/>
        <w:ind w:firstLine="227"/>
      </w:pPr>
      <w:r>
        <w:t>zwaną dalej Fundatorem</w:t>
      </w:r>
    </w:p>
    <w:p w:rsidR="00486D3E" w:rsidRDefault="003A490E">
      <w:pPr>
        <w:spacing w:before="120" w:after="120"/>
        <w:ind w:firstLine="227"/>
      </w:pPr>
      <w:r>
        <w:t>a Panią/Panem</w:t>
      </w:r>
    </w:p>
    <w:p w:rsidR="00486D3E" w:rsidRDefault="003A490E">
      <w:pPr>
        <w:spacing w:before="120" w:after="120"/>
        <w:ind w:firstLine="227"/>
      </w:pPr>
      <w:r>
        <w:t>………………………………zamieszkałym/-</w:t>
      </w:r>
      <w:proofErr w:type="spellStart"/>
      <w:r>
        <w:t>łą</w:t>
      </w:r>
      <w:proofErr w:type="spellEnd"/>
      <w:r>
        <w:t xml:space="preserve"> ………………………………. legitymującym/-</w:t>
      </w:r>
      <w:proofErr w:type="spellStart"/>
      <w:r>
        <w:t>cą</w:t>
      </w:r>
      <w:proofErr w:type="spellEnd"/>
      <w:r>
        <w:t xml:space="preserve"> się dowodem osobistym nr………………………. </w:t>
      </w:r>
      <w:proofErr w:type="spellStart"/>
      <w:r>
        <w:t>PESEL……………………………………………zwanym</w:t>
      </w:r>
      <w:proofErr w:type="spellEnd"/>
      <w:r>
        <w:t>/-ą dalej Stypendystą,</w:t>
      </w:r>
    </w:p>
    <w:p w:rsidR="00486D3E" w:rsidRDefault="003A490E">
      <w:pPr>
        <w:spacing w:before="120" w:after="120"/>
        <w:ind w:firstLine="227"/>
      </w:pPr>
      <w:r>
        <w:t>zwanymi dalej również „Stronami”, o nastę</w:t>
      </w:r>
      <w:r>
        <w:t>pującej treści :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1.  Stypendysta zobowiązuje się do realizacji przedsięwzięcia stypendialnego </w:t>
      </w:r>
      <w:r>
        <w:rPr>
          <w:i/>
          <w:color w:val="000000"/>
          <w:u w:color="000000"/>
        </w:rPr>
        <w:t>(należy podać tytuł)</w:t>
      </w:r>
      <w:r>
        <w:rPr>
          <w:color w:val="000000"/>
          <w:u w:color="000000"/>
        </w:rPr>
        <w:t xml:space="preserve"> ………………</w:t>
      </w:r>
      <w:r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 xml:space="preserve">……polegającego na </w:t>
      </w:r>
      <w:r>
        <w:rPr>
          <w:i/>
          <w:color w:val="000000"/>
          <w:u w:color="000000"/>
        </w:rPr>
        <w:t>(należy podać opis przedsięwzięcia)</w:t>
      </w:r>
      <w:r>
        <w:rPr>
          <w:color w:val="000000"/>
          <w:u w:color="000000"/>
        </w:rPr>
        <w:t xml:space="preserve"> …………</w:t>
      </w: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t>…………………….w okresie od………. do ………..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Wykonan</w:t>
      </w:r>
      <w:r>
        <w:rPr>
          <w:color w:val="000000"/>
          <w:u w:color="000000"/>
        </w:rPr>
        <w:t>ie przedsięwzięcia stypendialnego powinno być zgodne ze złożonym wnioskiem</w:t>
      </w:r>
      <w:r>
        <w:rPr>
          <w:color w:val="000000"/>
          <w:u w:color="000000"/>
        </w:rPr>
        <w:br/>
        <w:t>o przyznanie stypendium, stanowiącym załącznik nr 1 do niniejszej umowy.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 Wykonanie umowy nastąpi z chwilą zaakceptowania przez Fundatora sprawozdania końcowego,</w:t>
      </w:r>
      <w:r>
        <w:rPr>
          <w:color w:val="000000"/>
          <w:u w:color="000000"/>
        </w:rPr>
        <w:br/>
        <w:t>o którym mowa w §</w:t>
      </w:r>
      <w:r>
        <w:rPr>
          <w:color w:val="000000"/>
          <w:u w:color="000000"/>
        </w:rPr>
        <w:t xml:space="preserve"> 3 ust. 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3 niniejszej umowy.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2. </w:t>
      </w:r>
      <w:r>
        <w:rPr>
          <w:color w:val="000000"/>
          <w:u w:color="000000"/>
        </w:rPr>
        <w:t>1.  Fundator zobowiązuje się do przekazania na realizację przedsięwzięcia stypendialnego stypendium w wysokości ............... zł brutto (słownie: ..................... zł brutto) miesięcznie.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Kwota stypendium będ</w:t>
      </w:r>
      <w:r>
        <w:rPr>
          <w:color w:val="000000"/>
          <w:u w:color="000000"/>
        </w:rPr>
        <w:t xml:space="preserve">zie wypłacana na rachunek bankowy Stypendysty </w:t>
      </w:r>
      <w:proofErr w:type="spellStart"/>
      <w:r>
        <w:rPr>
          <w:color w:val="000000"/>
          <w:u w:color="000000"/>
        </w:rPr>
        <w:t>nr………………………………po</w:t>
      </w:r>
      <w:proofErr w:type="spellEnd"/>
      <w:r>
        <w:rPr>
          <w:color w:val="000000"/>
          <w:u w:color="000000"/>
        </w:rPr>
        <w:t xml:space="preserve"> potrąceniu zaliczki na podatek dochodowy od osób fizycznych.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 Stypendium będzie wypłacane do …….. dnia każdego miesiąca w okresie, na który przyznano stypendium. Pierwsza wyłata stypendium na</w:t>
      </w:r>
      <w:r>
        <w:rPr>
          <w:color w:val="000000"/>
          <w:u w:color="000000"/>
        </w:rPr>
        <w:t>stąpi ……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 Fundator może wstrzymać wypłatę stypendium lub odstąpić od umowy bez okresu wypowiedzenia w przypadku stwierdzenia, że Stypendysta nie wywiązuje się z postanowień zawartych w umowie stypendialnej. Oświadczenie o odstąpieniu od Umowy, sporządzon</w:t>
      </w:r>
      <w:r>
        <w:rPr>
          <w:color w:val="000000"/>
          <w:u w:color="000000"/>
        </w:rPr>
        <w:t>e na piśmie pod rygorem nieważności, powinno zostać skierowane na adres drugiej Strony listem poleconym za zwrotnym potwierdzeniem odbioru.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3. </w:t>
      </w:r>
      <w:r>
        <w:rPr>
          <w:color w:val="000000"/>
          <w:u w:color="000000"/>
        </w:rPr>
        <w:t>1.  Stypendysta zobowiązany jest do: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1) wykorzystania przyznanego stypendium na cele związane z realizacją </w:t>
      </w:r>
      <w:r>
        <w:rPr>
          <w:color w:val="000000"/>
          <w:u w:color="000000"/>
        </w:rPr>
        <w:t>przedsięwzięcia stypendialnego,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 przedstawienia na żądanie Fundatora bieżących wyników realizacji przedsięwzięcia stypendialnego,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 złożenia sprawozdania końcowego w terminie 30 dni od daty zakończenia realizacji przedsięwzięcia stypendialnego określone</w:t>
      </w:r>
      <w:r>
        <w:rPr>
          <w:color w:val="000000"/>
          <w:u w:color="000000"/>
        </w:rPr>
        <w:t>j w § 1 ust. 1,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4) umieszczania logotypów Miasta Wrocławia, uzgodnionych z Fundatorem, na wszystkich materiałach dotyczących realizowanego w ramach stypendium przedsięwzięcia oraz informowania, że jest ono realizowane ze środków pochodzących ze stypendium </w:t>
      </w:r>
      <w:r>
        <w:rPr>
          <w:color w:val="000000"/>
          <w:u w:color="000000"/>
        </w:rPr>
        <w:t>Miasta Wrocławia.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W uzasadnionych przypadkach Stypendysta może ubiegać się o przedłużenie terminu przedstawienia sprawozdania końcowego.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4. </w:t>
      </w:r>
      <w:r>
        <w:rPr>
          <w:color w:val="000000"/>
          <w:u w:color="000000"/>
        </w:rPr>
        <w:t>W przypadku okoliczności uniemożliwiających terminowe wykonanie przedsięwzięcia stypendialnego Fundator może, n</w:t>
      </w:r>
      <w:r>
        <w:rPr>
          <w:color w:val="000000"/>
          <w:u w:color="000000"/>
        </w:rPr>
        <w:t>a uzasadniony wniosek stypendysty, wyrazić zgodę na zmianę terminu realizacji przedsięwzięcia stypendialnego. Zgoda ta wymaga zawarcia aneksu do umowy stypendialnej.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§ 5. </w:t>
      </w:r>
      <w:r>
        <w:rPr>
          <w:color w:val="000000"/>
          <w:u w:color="000000"/>
        </w:rPr>
        <w:t xml:space="preserve">1.  Każda ze Stron jest uprawniona do rozwiązania Umowy w przypadku wystąpienia siły </w:t>
      </w:r>
      <w:r>
        <w:rPr>
          <w:color w:val="000000"/>
          <w:u w:color="000000"/>
        </w:rPr>
        <w:t xml:space="preserve">wyższej, za którą strony nie ponoszą odpowiedzialności, a która uniemożliwia wykonanie umowy. Przez wystąpienia siły wyższej należy rozumieć zewnętrzne zdarzenie nagłe, nieprzewidywalne i niezależne </w:t>
      </w:r>
      <w:r>
        <w:rPr>
          <w:color w:val="000000"/>
          <w:u w:color="000000"/>
        </w:rPr>
        <w:br/>
        <w:t>od woli Stron, uniemożliwiające wykonanie Umowy w całośc</w:t>
      </w:r>
      <w:r>
        <w:rPr>
          <w:color w:val="000000"/>
          <w:u w:color="000000"/>
        </w:rPr>
        <w:t>i lub w części, na stałe lub na pewien czas, któremu nie można zapobiec ani przeciwdziałać przy zachowaniu należytej staranności Stron.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Oświadczenie o rozwiązaniu Umowy, sporządzone na piśmie pod rygorem nieważności, powinno zostać skierowane na adres d</w:t>
      </w:r>
      <w:r>
        <w:rPr>
          <w:color w:val="000000"/>
          <w:u w:color="000000"/>
        </w:rPr>
        <w:t>rugiej Strony listem poleconym za zwrotnym potwierdzeniem odbioru.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 Stypendysta bez pisemnej zgody Fundatora nie może odstąpić od wykonania programu stypendium.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6. </w:t>
      </w:r>
      <w:r>
        <w:rPr>
          <w:color w:val="000000"/>
          <w:u w:color="000000"/>
        </w:rPr>
        <w:t>1.  Zmiana postanowień niniejszej umowy wymaga formy pisemnej pod rygorem nieważności.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>
        <w:rPr>
          <w:color w:val="000000"/>
          <w:u w:color="000000"/>
        </w:rPr>
        <w:t xml:space="preserve">. W sprawach nieuregulowanych w niniejszej umowie zastosowanie ma uchwała nr </w:t>
      </w:r>
      <w:r>
        <w:rPr>
          <w:color w:val="000000"/>
          <w:u w:color="000000"/>
        </w:rPr>
        <w:t>LXVII/1748/23</w:t>
      </w:r>
      <w:r>
        <w:rPr>
          <w:color w:val="000000"/>
          <w:u w:color="000000"/>
        </w:rPr>
        <w:t xml:space="preserve"> Rady Miejskiej Wrocławia z dnia </w:t>
      </w:r>
      <w:r>
        <w:rPr>
          <w:color w:val="000000"/>
          <w:u w:color="000000"/>
        </w:rPr>
        <w:t>20 kwietnia 2023 r.</w:t>
      </w:r>
      <w:r>
        <w:rPr>
          <w:color w:val="000000"/>
          <w:u w:color="000000"/>
        </w:rPr>
        <w:t xml:space="preserve"> oraz przepisy Kodeksu Cywilnego i inne przepisy powszechnie obowiązujące.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 Spory wynikające z niniejszej umowy </w:t>
      </w:r>
      <w:r>
        <w:rPr>
          <w:color w:val="000000"/>
          <w:u w:color="000000"/>
        </w:rPr>
        <w:t>będzie rozstrzygał sąd właściwy dla siedziby Fundatora.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7. </w:t>
      </w:r>
      <w:r>
        <w:rPr>
          <w:color w:val="000000"/>
          <w:u w:color="000000"/>
        </w:rPr>
        <w:t>Umowa została sporządzona w trzech jednobrzmiących egzemplarzach, w tym dwa dla Fundatora i jeden dla Stypendysty.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br/>
        <w:t>Sprawdzono pod względem legalności, celowości i gospodarności</w:t>
      </w:r>
    </w:p>
    <w:p w:rsidR="00486D3E" w:rsidRDefault="003A490E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 xml:space="preserve">Fundator        </w:t>
      </w:r>
      <w:r>
        <w:rPr>
          <w:b/>
          <w:color w:val="000000"/>
          <w:u w:color="000000"/>
        </w:rPr>
        <w:t xml:space="preserve">                                                                                Stypendysta</w:t>
      </w:r>
    </w:p>
    <w:sectPr w:rsidR="00486D3E" w:rsidSect="00486D3E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425"/>
  <w:characterSpacingControl w:val="doNotCompress"/>
  <w:endnotePr>
    <w:numFmt w:val="decimal"/>
  </w:endnotePr>
  <w:compat/>
  <w:rsids>
    <w:rsidRoot w:val="00486D3E"/>
    <w:rsid w:val="003A490E"/>
    <w:rsid w:val="0048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D3E"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semiHidden/>
    <w:rsid w:val="00486D3E"/>
  </w:style>
  <w:style w:type="character" w:styleId="Hipercze">
    <w:name w:val="Hyperlink"/>
    <w:rsid w:val="00486D3E"/>
    <w:rPr>
      <w:color w:val="0000FF"/>
      <w:u w:val="single"/>
    </w:rPr>
  </w:style>
  <w:style w:type="table" w:styleId="Tabela-Prosty1">
    <w:name w:val="Table Simple 1"/>
    <w:basedOn w:val="Standardowy"/>
    <w:rsid w:val="00486D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3804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szczegółowych warunków, trybu przyznawania i wysokości stypendiów artystycznych</dc:subject>
  <dc:creator>ummaos01</dc:creator>
  <cp:lastModifiedBy>ummaos01</cp:lastModifiedBy>
  <cp:revision>2</cp:revision>
  <dcterms:created xsi:type="dcterms:W3CDTF">2023-07-12T10:40:00Z</dcterms:created>
  <dcterms:modified xsi:type="dcterms:W3CDTF">2023-07-12T10:40:00Z</dcterms:modified>
  <cp:category>Akt prawny</cp:category>
</cp:coreProperties>
</file>