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1593" w:rsidRPr="00A44B17" w:rsidRDefault="00283D7F" w:rsidP="009172CF">
      <w:pPr>
        <w:pStyle w:val="Nagwek3"/>
        <w:jc w:val="center"/>
        <w:rPr>
          <w:rFonts w:ascii="Verdana" w:hAnsi="Verdana" w:cs="Arial"/>
          <w:sz w:val="36"/>
        </w:rPr>
      </w:pPr>
      <w:r w:rsidRPr="00A44B17">
        <w:t xml:space="preserve">  </w:t>
      </w:r>
      <w:r w:rsidR="00BD1593" w:rsidRPr="00A44B17">
        <w:t xml:space="preserve">         </w:t>
      </w:r>
      <w:r w:rsidR="00BD1593" w:rsidRPr="00A44B17">
        <w:rPr>
          <w:rFonts w:ascii="Verdana" w:hAnsi="Verdana" w:cs="Arial"/>
          <w:sz w:val="36"/>
        </w:rPr>
        <w:t xml:space="preserve">Gmina Wrocław </w:t>
      </w:r>
      <w:r w:rsidR="00BD1593" w:rsidRPr="00A44B17">
        <w:rPr>
          <w:rFonts w:ascii="Verdana" w:hAnsi="Verdana" w:cs="Arial"/>
          <w:sz w:val="36"/>
        </w:rPr>
        <w:br/>
        <w:t>Urząd Miejski Wrocławia</w:t>
      </w:r>
    </w:p>
    <w:p w:rsidR="00BD1593" w:rsidRPr="00A44B17" w:rsidRDefault="00BD1593">
      <w:pPr>
        <w:pStyle w:val="Nagwek1"/>
        <w:spacing w:before="0" w:after="0"/>
        <w:jc w:val="center"/>
        <w:rPr>
          <w:rFonts w:ascii="Verdana" w:hAnsi="Verdana" w:cs="Arial"/>
          <w:b w:val="0"/>
          <w:bCs/>
          <w:sz w:val="36"/>
          <w:u w:val="none"/>
        </w:rPr>
      </w:pPr>
      <w:r w:rsidRPr="00A44B17">
        <w:rPr>
          <w:rFonts w:ascii="Verdana" w:hAnsi="Verdana" w:cs="Arial"/>
          <w:sz w:val="36"/>
          <w:u w:val="none"/>
        </w:rPr>
        <w:t>Wydział Zamówień Publicznych</w:t>
      </w:r>
    </w:p>
    <w:p w:rsidR="00BD1593" w:rsidRPr="00A44B17" w:rsidRDefault="00BD1593">
      <w:pPr>
        <w:pStyle w:val="Nagwek3"/>
        <w:jc w:val="center"/>
        <w:rPr>
          <w:rFonts w:ascii="Verdana" w:hAnsi="Verdana" w:cs="Arial"/>
          <w:sz w:val="28"/>
        </w:rPr>
      </w:pPr>
      <w:r w:rsidRPr="00A44B17">
        <w:rPr>
          <w:rFonts w:ascii="Verdana" w:hAnsi="Verdana" w:cs="Arial"/>
          <w:sz w:val="36"/>
        </w:rPr>
        <w:t>51-163 Wrocław, al. M. Kromera 44</w:t>
      </w:r>
    </w:p>
    <w:p w:rsidR="00BD1593" w:rsidRPr="00A44B17" w:rsidRDefault="00BD1593">
      <w:pPr>
        <w:pStyle w:val="Nagwek3"/>
        <w:rPr>
          <w:rFonts w:ascii="Verdana" w:hAnsi="Verdana" w:cs="Arial"/>
          <w:sz w:val="28"/>
        </w:rPr>
      </w:pPr>
    </w:p>
    <w:p w:rsidR="00BD1593" w:rsidRPr="00A44B17" w:rsidRDefault="00E3587C">
      <w:pPr>
        <w:jc w:val="center"/>
        <w:rPr>
          <w:rFonts w:ascii="Verdana" w:hAnsi="Verdana"/>
        </w:rPr>
      </w:pPr>
      <w:r w:rsidRPr="00A44B17">
        <w:rPr>
          <w:rFonts w:ascii="Verdana" w:hAnsi="Verdana"/>
          <w:noProof/>
        </w:rPr>
        <w:drawing>
          <wp:inline distT="0" distB="0" distL="0" distR="0">
            <wp:extent cx="1838325" cy="2133600"/>
            <wp:effectExtent l="19050" t="0" r="9525" b="0"/>
            <wp:docPr id="1" name="Obraz 1" descr="herb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1-2"/>
                    <pic:cNvPicPr>
                      <a:picLocks noChangeAspect="1" noChangeArrowheads="1"/>
                    </pic:cNvPicPr>
                  </pic:nvPicPr>
                  <pic:blipFill>
                    <a:blip r:embed="rId8" cstate="print"/>
                    <a:srcRect/>
                    <a:stretch>
                      <a:fillRect/>
                    </a:stretch>
                  </pic:blipFill>
                  <pic:spPr bwMode="auto">
                    <a:xfrm>
                      <a:off x="0" y="0"/>
                      <a:ext cx="1838325" cy="2133600"/>
                    </a:xfrm>
                    <a:prstGeom prst="rect">
                      <a:avLst/>
                    </a:prstGeom>
                    <a:noFill/>
                    <a:ln w="9525">
                      <a:noFill/>
                      <a:miter lim="800000"/>
                      <a:headEnd/>
                      <a:tailEnd/>
                    </a:ln>
                  </pic:spPr>
                </pic:pic>
              </a:graphicData>
            </a:graphic>
          </wp:inline>
        </w:drawing>
      </w:r>
    </w:p>
    <w:p w:rsidR="00BD1593" w:rsidRPr="00A44B17" w:rsidRDefault="00BD1593">
      <w:pPr>
        <w:rPr>
          <w:rFonts w:ascii="Verdana" w:hAnsi="Verdana"/>
        </w:rPr>
      </w:pPr>
    </w:p>
    <w:p w:rsidR="00BD1593" w:rsidRPr="00A44B17" w:rsidRDefault="00BD1593">
      <w:pPr>
        <w:rPr>
          <w:rFonts w:ascii="Verdana" w:hAnsi="Verdana"/>
        </w:rPr>
      </w:pPr>
    </w:p>
    <w:p w:rsidR="00BD1593" w:rsidRPr="00A44B17" w:rsidRDefault="00BD1593">
      <w:pPr>
        <w:pStyle w:val="Nagwek3"/>
        <w:jc w:val="center"/>
        <w:rPr>
          <w:rFonts w:ascii="Verdana" w:hAnsi="Verdana" w:cs="Arial"/>
          <w:sz w:val="28"/>
        </w:rPr>
      </w:pPr>
      <w:r w:rsidRPr="00A44B17">
        <w:rPr>
          <w:rFonts w:ascii="Verdana" w:hAnsi="Verdana" w:cs="Arial"/>
          <w:sz w:val="28"/>
        </w:rPr>
        <w:t xml:space="preserve">SPECYFIKACJA  ISTOTNYCH  WARUNKÓW  ZAMÓWIENIA </w:t>
      </w:r>
      <w:r w:rsidRPr="00A44B17">
        <w:rPr>
          <w:rFonts w:ascii="Verdana" w:hAnsi="Verdana" w:cs="Arial"/>
          <w:sz w:val="28"/>
        </w:rPr>
        <w:br/>
      </w:r>
      <w:r w:rsidRPr="00A44B17">
        <w:rPr>
          <w:rFonts w:ascii="Verdana" w:hAnsi="Verdana" w:cs="Arial"/>
          <w:b w:val="0"/>
          <w:bCs/>
          <w:sz w:val="22"/>
        </w:rPr>
        <w:t>(zwana dalej „SIWZ”)</w:t>
      </w:r>
      <w:r w:rsidRPr="00A44B17">
        <w:rPr>
          <w:rFonts w:ascii="Verdana" w:hAnsi="Verdana" w:cs="Arial"/>
          <w:sz w:val="28"/>
        </w:rPr>
        <w:br/>
      </w:r>
    </w:p>
    <w:p w:rsidR="00BD1593" w:rsidRPr="00A44B17" w:rsidRDefault="00BD1593">
      <w:pPr>
        <w:pStyle w:val="Nagwek3"/>
        <w:jc w:val="center"/>
        <w:rPr>
          <w:rFonts w:ascii="Verdana" w:hAnsi="Verdana" w:cs="Arial"/>
          <w:bCs/>
        </w:rPr>
      </w:pPr>
      <w:r w:rsidRPr="00A44B17">
        <w:rPr>
          <w:rFonts w:ascii="Verdana" w:hAnsi="Verdana" w:cs="Arial"/>
          <w:bCs/>
        </w:rPr>
        <w:t xml:space="preserve"> </w:t>
      </w:r>
    </w:p>
    <w:p w:rsidR="00BD1593" w:rsidRPr="00A44B17" w:rsidRDefault="00BD1593">
      <w:pPr>
        <w:jc w:val="center"/>
        <w:rPr>
          <w:rFonts w:ascii="Verdana" w:hAnsi="Verdana" w:cs="Arial"/>
          <w:sz w:val="22"/>
        </w:rPr>
      </w:pPr>
      <w:r w:rsidRPr="00A44B17">
        <w:rPr>
          <w:rFonts w:ascii="Verdana" w:hAnsi="Verdana" w:cs="Arial"/>
          <w:sz w:val="22"/>
        </w:rPr>
        <w:t>Dotyczy postępowania o udzielenie zamówienia publicznego na zadanie pn:</w:t>
      </w:r>
    </w:p>
    <w:p w:rsidR="00BD1593" w:rsidRPr="00A44B17" w:rsidRDefault="00BD1593">
      <w:pPr>
        <w:jc w:val="center"/>
        <w:rPr>
          <w:rFonts w:ascii="Verdana" w:hAnsi="Verdana" w:cs="Arial"/>
          <w:b/>
          <w:sz w:val="36"/>
        </w:rPr>
      </w:pPr>
    </w:p>
    <w:p w:rsidR="00D620D8" w:rsidRPr="00A44B17" w:rsidRDefault="009172CF">
      <w:pPr>
        <w:jc w:val="center"/>
        <w:rPr>
          <w:rFonts w:ascii="Verdana" w:hAnsi="Verdana"/>
          <w:b/>
          <w:sz w:val="28"/>
          <w:szCs w:val="28"/>
        </w:rPr>
      </w:pPr>
      <w:r w:rsidRPr="00A44B17" w:rsidDel="009172CF">
        <w:rPr>
          <w:rFonts w:ascii="Verdana" w:hAnsi="Verdana" w:cs="Verdana"/>
          <w:b/>
          <w:sz w:val="28"/>
          <w:szCs w:val="28"/>
        </w:rPr>
        <w:t xml:space="preserve"> </w:t>
      </w:r>
      <w:r w:rsidR="00283D7F" w:rsidRPr="00A44B17">
        <w:rPr>
          <w:rFonts w:ascii="Verdana" w:hAnsi="Verdana"/>
          <w:b/>
          <w:sz w:val="28"/>
          <w:szCs w:val="28"/>
        </w:rPr>
        <w:t>„</w:t>
      </w:r>
      <w:r w:rsidR="00BD5134">
        <w:rPr>
          <w:rFonts w:ascii="Verdana" w:hAnsi="Verdana"/>
          <w:b/>
          <w:sz w:val="28"/>
          <w:szCs w:val="28"/>
        </w:rPr>
        <w:t>Dostawa materiałów eksploatacyjnych do urządzeń drukujących dla Urzędu Miejskiego Wrocławia i odbiór zużytych materiałów eksploatacyjnych z Urzędu Miejskiego Wrocławia</w:t>
      </w:r>
      <w:r w:rsidR="00283D7F" w:rsidRPr="00A44B17">
        <w:rPr>
          <w:rFonts w:ascii="Verdana" w:hAnsi="Verdana"/>
          <w:b/>
          <w:sz w:val="28"/>
          <w:szCs w:val="28"/>
        </w:rPr>
        <w:t>”</w:t>
      </w:r>
    </w:p>
    <w:p w:rsidR="009172CF" w:rsidRPr="00A44B17" w:rsidRDefault="009172CF">
      <w:pPr>
        <w:jc w:val="center"/>
        <w:rPr>
          <w:rFonts w:ascii="Verdana" w:hAnsi="Verdana"/>
          <w:b/>
          <w:sz w:val="28"/>
          <w:szCs w:val="28"/>
        </w:rPr>
      </w:pPr>
    </w:p>
    <w:p w:rsidR="009172CF" w:rsidRPr="00A44B17" w:rsidRDefault="009172CF">
      <w:pPr>
        <w:jc w:val="center"/>
        <w:rPr>
          <w:rFonts w:ascii="Verdana" w:hAnsi="Verdana"/>
          <w:b/>
          <w:sz w:val="28"/>
          <w:szCs w:val="28"/>
        </w:rPr>
      </w:pPr>
    </w:p>
    <w:p w:rsidR="00D620D8" w:rsidRPr="00A44B17" w:rsidRDefault="00D620D8" w:rsidP="009172CF">
      <w:pPr>
        <w:rPr>
          <w:rFonts w:ascii="Verdana" w:hAnsi="Verdana" w:cs="Arial"/>
          <w:sz w:val="20"/>
        </w:rPr>
      </w:pPr>
    </w:p>
    <w:p w:rsidR="00BD1593" w:rsidRPr="00A44B17" w:rsidRDefault="00BD1593">
      <w:pPr>
        <w:jc w:val="center"/>
        <w:rPr>
          <w:rFonts w:ascii="Verdana" w:hAnsi="Verdana" w:cs="Arial"/>
          <w:sz w:val="20"/>
        </w:rPr>
      </w:pPr>
      <w:r w:rsidRPr="00A44B17">
        <w:rPr>
          <w:rFonts w:ascii="Verdana" w:hAnsi="Verdana" w:cs="Arial"/>
          <w:sz w:val="20"/>
        </w:rPr>
        <w:t xml:space="preserve">prowadzonego w trybie przetargu nieograniczonego na podstawie przepisów ustawy </w:t>
      </w:r>
      <w:r w:rsidRPr="00A44B17">
        <w:rPr>
          <w:rFonts w:ascii="Verdana" w:hAnsi="Verdana" w:cs="Arial"/>
          <w:sz w:val="20"/>
        </w:rPr>
        <w:br/>
        <w:t>Prawo zam</w:t>
      </w:r>
      <w:r w:rsidR="00293E6F">
        <w:rPr>
          <w:rFonts w:ascii="Verdana" w:hAnsi="Verdana" w:cs="Arial"/>
          <w:sz w:val="20"/>
        </w:rPr>
        <w:t>ówień publicznych (</w:t>
      </w:r>
      <w:r w:rsidR="00034C64" w:rsidRPr="00A44B17">
        <w:rPr>
          <w:rFonts w:ascii="Verdana" w:hAnsi="Verdana" w:cs="Arial"/>
          <w:sz w:val="20"/>
        </w:rPr>
        <w:t>Dz. U. z 2018</w:t>
      </w:r>
      <w:r w:rsidRPr="00A44B17">
        <w:rPr>
          <w:rFonts w:ascii="Verdana" w:hAnsi="Verdana" w:cs="Arial"/>
          <w:sz w:val="20"/>
        </w:rPr>
        <w:t xml:space="preserve"> r., poz. </w:t>
      </w:r>
      <w:r w:rsidR="00034C64" w:rsidRPr="00A44B17">
        <w:rPr>
          <w:rFonts w:ascii="Verdana" w:hAnsi="Verdana" w:cs="Arial"/>
          <w:sz w:val="20"/>
        </w:rPr>
        <w:t>1986</w:t>
      </w:r>
      <w:r w:rsidR="00293E6F">
        <w:rPr>
          <w:rFonts w:ascii="Verdana" w:hAnsi="Verdana" w:cs="Arial"/>
          <w:sz w:val="20"/>
        </w:rPr>
        <w:t xml:space="preserve"> ze zm.</w:t>
      </w:r>
      <w:r w:rsidRPr="00A44B17">
        <w:rPr>
          <w:rFonts w:ascii="Verdana" w:hAnsi="Verdana" w:cs="Arial"/>
          <w:sz w:val="20"/>
        </w:rPr>
        <w:t xml:space="preserve">) </w:t>
      </w:r>
      <w:r w:rsidRPr="00A44B17">
        <w:rPr>
          <w:rFonts w:ascii="Verdana" w:hAnsi="Verdana" w:cs="Arial"/>
          <w:sz w:val="20"/>
        </w:rPr>
        <w:br/>
        <w:t xml:space="preserve">i powyżej równowartości kwoty </w:t>
      </w:r>
      <w:r w:rsidR="00283D7F" w:rsidRPr="00A44B17">
        <w:rPr>
          <w:rFonts w:ascii="Verdana" w:hAnsi="Verdana" w:cs="Arial"/>
          <w:sz w:val="20"/>
        </w:rPr>
        <w:t>221</w:t>
      </w:r>
      <w:r w:rsidRPr="00A44B17">
        <w:rPr>
          <w:rFonts w:ascii="Verdana" w:hAnsi="Verdana" w:cs="Arial"/>
          <w:sz w:val="20"/>
        </w:rPr>
        <w:t xml:space="preserve"> 000 euro</w:t>
      </w:r>
    </w:p>
    <w:p w:rsidR="00BD1593" w:rsidRPr="00A44B17" w:rsidRDefault="00BD1593">
      <w:pPr>
        <w:jc w:val="center"/>
        <w:rPr>
          <w:rFonts w:ascii="Verdana" w:hAnsi="Verdana" w:cs="Arial"/>
          <w:sz w:val="36"/>
          <w:u w:val="single"/>
        </w:rPr>
      </w:pPr>
    </w:p>
    <w:p w:rsidR="00BD1593" w:rsidRPr="00A44B17" w:rsidRDefault="00BD1593"/>
    <w:p w:rsidR="00BD1593" w:rsidRPr="00A44B17" w:rsidRDefault="00BD1593">
      <w:pPr>
        <w:pStyle w:val="08Sygnaturapisma"/>
        <w:jc w:val="center"/>
        <w:rPr>
          <w:rFonts w:ascii="Verdana" w:hAnsi="Verdana" w:cs="Arial"/>
        </w:rPr>
      </w:pPr>
      <w:r w:rsidRPr="00A44B17">
        <w:rPr>
          <w:rFonts w:ascii="Verdana" w:hAnsi="Verdana" w:cs="Arial"/>
        </w:rPr>
        <w:t xml:space="preserve">Znak postępowania: </w:t>
      </w:r>
      <w:r w:rsidR="00034C64" w:rsidRPr="00A44B17">
        <w:rPr>
          <w:rFonts w:ascii="Verdana" w:hAnsi="Verdana" w:cs="Arial"/>
        </w:rPr>
        <w:t>ZP/PN/</w:t>
      </w:r>
      <w:r w:rsidR="007D718F">
        <w:rPr>
          <w:rFonts w:ascii="Verdana" w:hAnsi="Verdana" w:cs="Arial"/>
        </w:rPr>
        <w:t>14</w:t>
      </w:r>
      <w:r w:rsidR="00246C1D">
        <w:rPr>
          <w:rFonts w:ascii="Verdana" w:hAnsi="Verdana" w:cs="Arial"/>
        </w:rPr>
        <w:t>/2019</w:t>
      </w:r>
      <w:r w:rsidR="00034C64" w:rsidRPr="00A44B17">
        <w:rPr>
          <w:rFonts w:ascii="Verdana" w:hAnsi="Verdana" w:cs="Arial"/>
        </w:rPr>
        <w:t>/W</w:t>
      </w:r>
      <w:r w:rsidR="007D718F">
        <w:rPr>
          <w:rFonts w:ascii="Verdana" w:hAnsi="Verdana" w:cs="Arial"/>
        </w:rPr>
        <w:t>OU</w:t>
      </w:r>
    </w:p>
    <w:p w:rsidR="00BD1593" w:rsidRPr="00A44B17" w:rsidRDefault="00BD1593"/>
    <w:p w:rsidR="00BD1593" w:rsidRPr="00A44B17" w:rsidRDefault="00BD1593">
      <w:pPr>
        <w:pStyle w:val="Tytu"/>
        <w:rPr>
          <w:rFonts w:ascii="Verdana" w:hAnsi="Verdana"/>
          <w:sz w:val="20"/>
        </w:rPr>
      </w:pPr>
    </w:p>
    <w:p w:rsidR="00BD1593" w:rsidRPr="00A44B17" w:rsidRDefault="00BD1593">
      <w:pPr>
        <w:pStyle w:val="Tytu"/>
        <w:rPr>
          <w:rFonts w:ascii="Verdana" w:hAnsi="Verdana"/>
          <w:sz w:val="20"/>
        </w:rPr>
      </w:pPr>
    </w:p>
    <w:p w:rsidR="00BD1593" w:rsidRPr="00A44B17" w:rsidRDefault="00BD1593">
      <w:pPr>
        <w:pStyle w:val="Tytu"/>
        <w:rPr>
          <w:rFonts w:ascii="Verdana" w:hAnsi="Verdana"/>
          <w:sz w:val="20"/>
        </w:rPr>
      </w:pPr>
    </w:p>
    <w:p w:rsidR="00BD1593" w:rsidRDefault="00BD1593">
      <w:pPr>
        <w:pStyle w:val="Tytu"/>
        <w:rPr>
          <w:rFonts w:ascii="Verdana" w:hAnsi="Verdana"/>
          <w:sz w:val="20"/>
        </w:rPr>
      </w:pPr>
    </w:p>
    <w:p w:rsidR="00B54172" w:rsidRDefault="00B54172">
      <w:pPr>
        <w:pStyle w:val="Tytu"/>
        <w:rPr>
          <w:rFonts w:ascii="Verdana" w:hAnsi="Verdana"/>
          <w:sz w:val="20"/>
        </w:rPr>
      </w:pPr>
    </w:p>
    <w:p w:rsidR="00B54172" w:rsidRPr="00A44B17" w:rsidRDefault="00B54172">
      <w:pPr>
        <w:pStyle w:val="Tytu"/>
        <w:rPr>
          <w:rFonts w:ascii="Verdana" w:hAnsi="Verdana"/>
          <w:sz w:val="20"/>
        </w:rPr>
      </w:pPr>
    </w:p>
    <w:p w:rsidR="0077541F" w:rsidRPr="00A44B17" w:rsidRDefault="0077541F" w:rsidP="009172CF">
      <w:pPr>
        <w:pStyle w:val="Tytu"/>
        <w:jc w:val="left"/>
        <w:rPr>
          <w:rFonts w:ascii="Verdana" w:hAnsi="Verdana"/>
          <w:b w:val="0"/>
          <w:sz w:val="20"/>
        </w:rPr>
      </w:pPr>
    </w:p>
    <w:p w:rsidR="00BD1593" w:rsidRPr="00A44B17" w:rsidRDefault="00BD1593">
      <w:pPr>
        <w:pStyle w:val="Tytu"/>
        <w:rPr>
          <w:rFonts w:ascii="Verdana" w:hAnsi="Verdana"/>
          <w:b w:val="0"/>
          <w:sz w:val="20"/>
        </w:rPr>
      </w:pPr>
      <w:r w:rsidRPr="00A44B17">
        <w:rPr>
          <w:rFonts w:ascii="Verdana" w:hAnsi="Verdana"/>
          <w:b w:val="0"/>
          <w:sz w:val="20"/>
        </w:rPr>
        <w:t xml:space="preserve">Wrocław, dnia </w:t>
      </w:r>
      <w:r w:rsidR="000C62E6">
        <w:rPr>
          <w:rFonts w:ascii="Verdana" w:hAnsi="Verdana"/>
          <w:b w:val="0"/>
          <w:sz w:val="20"/>
        </w:rPr>
        <w:t>28</w:t>
      </w:r>
      <w:r w:rsidR="00835EAE">
        <w:rPr>
          <w:rFonts w:ascii="Verdana" w:hAnsi="Verdana"/>
          <w:b w:val="0"/>
          <w:sz w:val="20"/>
        </w:rPr>
        <w:t>.02.2019</w:t>
      </w:r>
      <w:r w:rsidRPr="00A44B17">
        <w:rPr>
          <w:rFonts w:ascii="Verdana" w:hAnsi="Verdana"/>
          <w:b w:val="0"/>
          <w:sz w:val="20"/>
        </w:rPr>
        <w:t xml:space="preserve"> r.</w:t>
      </w:r>
    </w:p>
    <w:p w:rsidR="00AC0435" w:rsidRPr="00EA7DCA" w:rsidRDefault="00BD1593" w:rsidP="00EA7DCA">
      <w:pPr>
        <w:autoSpaceDE w:val="0"/>
        <w:autoSpaceDN w:val="0"/>
        <w:adjustRightInd w:val="0"/>
        <w:jc w:val="both"/>
        <w:rPr>
          <w:rFonts w:ascii="Verdana" w:hAnsi="Verdana"/>
          <w:b/>
          <w:bCs/>
          <w:sz w:val="20"/>
          <w:szCs w:val="20"/>
        </w:rPr>
      </w:pPr>
      <w:r w:rsidRPr="00A44B17">
        <w:br w:type="page"/>
      </w:r>
    </w:p>
    <w:p w:rsidR="00BD1593" w:rsidRPr="00A44B17" w:rsidRDefault="00373418" w:rsidP="00373418">
      <w:pPr>
        <w:pStyle w:val="Nagwek5"/>
        <w:spacing w:before="240"/>
        <w:rPr>
          <w:rFonts w:ascii="Verdana" w:hAnsi="Verdana" w:cs="Arial"/>
          <w:caps/>
          <w:sz w:val="20"/>
        </w:rPr>
      </w:pPr>
      <w:r>
        <w:rPr>
          <w:rFonts w:ascii="Verdana" w:hAnsi="Verdana" w:cs="Arial"/>
          <w:caps/>
          <w:sz w:val="20"/>
        </w:rPr>
        <w:lastRenderedPageBreak/>
        <w:t xml:space="preserve">I. </w:t>
      </w:r>
      <w:r w:rsidR="00BD1593" w:rsidRPr="00A44B17">
        <w:rPr>
          <w:rFonts w:ascii="Verdana" w:hAnsi="Verdana" w:cs="Arial"/>
          <w:caps/>
          <w:sz w:val="20"/>
        </w:rPr>
        <w:t>Nazwa oraz adres ZAMAWIAJĄCEGO</w:t>
      </w:r>
    </w:p>
    <w:p w:rsidR="00BD1593" w:rsidRPr="00A44B17" w:rsidRDefault="00BD1593">
      <w:pPr>
        <w:pStyle w:val="Tekstpodstawowy31"/>
        <w:widowControl w:val="0"/>
        <w:tabs>
          <w:tab w:val="clear" w:pos="284"/>
        </w:tabs>
        <w:jc w:val="both"/>
        <w:rPr>
          <w:rFonts w:ascii="Verdana" w:hAnsi="Verdana" w:cs="Arial"/>
          <w:sz w:val="20"/>
        </w:rPr>
      </w:pPr>
      <w:r w:rsidRPr="00A44B17">
        <w:rPr>
          <w:rFonts w:ascii="Verdana" w:hAnsi="Verdana" w:cs="Arial"/>
          <w:sz w:val="20"/>
        </w:rPr>
        <w:t xml:space="preserve">Gmina Wrocław </w:t>
      </w:r>
      <w:r w:rsidR="00090E1D">
        <w:rPr>
          <w:rFonts w:ascii="Verdana" w:hAnsi="Verdana" w:cs="Arial"/>
          <w:sz w:val="20"/>
        </w:rPr>
        <w:t>–</w:t>
      </w:r>
      <w:r w:rsidRPr="00A44B17">
        <w:rPr>
          <w:rFonts w:ascii="Verdana" w:hAnsi="Verdana" w:cs="Arial"/>
          <w:sz w:val="20"/>
        </w:rPr>
        <w:t xml:space="preserve"> Urząd Miejski Wrocławia </w:t>
      </w:r>
    </w:p>
    <w:p w:rsidR="00BD1593" w:rsidRPr="00A44B17" w:rsidRDefault="00BD1593" w:rsidP="000E1FD2">
      <w:pPr>
        <w:pStyle w:val="Standard"/>
      </w:pPr>
      <w:r w:rsidRPr="00A44B17">
        <w:t>pl. Nowy Targ 1-8</w:t>
      </w:r>
    </w:p>
    <w:p w:rsidR="00BD1593" w:rsidRPr="00A44B17" w:rsidRDefault="00BD1593">
      <w:pPr>
        <w:jc w:val="both"/>
        <w:rPr>
          <w:rFonts w:ascii="Verdana" w:hAnsi="Verdana" w:cs="Arial"/>
          <w:snapToGrid w:val="0"/>
          <w:sz w:val="20"/>
          <w:szCs w:val="20"/>
        </w:rPr>
      </w:pPr>
      <w:r w:rsidRPr="00A44B17">
        <w:rPr>
          <w:rFonts w:ascii="Verdana" w:hAnsi="Verdana" w:cs="Arial"/>
          <w:sz w:val="20"/>
          <w:szCs w:val="20"/>
        </w:rPr>
        <w:t>50-</w:t>
      </w:r>
      <w:r w:rsidRPr="00A44B17">
        <w:rPr>
          <w:rFonts w:ascii="Verdana" w:hAnsi="Verdana" w:cs="Arial"/>
          <w:snapToGrid w:val="0"/>
          <w:sz w:val="20"/>
          <w:szCs w:val="20"/>
        </w:rPr>
        <w:t>141 Wrocław</w:t>
      </w:r>
    </w:p>
    <w:p w:rsidR="00BD1593" w:rsidRPr="00A44B17" w:rsidRDefault="00BD1593">
      <w:pPr>
        <w:jc w:val="both"/>
        <w:rPr>
          <w:rFonts w:ascii="Verdana" w:hAnsi="Verdana" w:cs="Arial"/>
          <w:bCs/>
          <w:snapToGrid w:val="0"/>
          <w:sz w:val="20"/>
          <w:szCs w:val="20"/>
        </w:rPr>
      </w:pPr>
    </w:p>
    <w:p w:rsidR="00BD1593" w:rsidRPr="00A44B17" w:rsidRDefault="00BD1593">
      <w:pPr>
        <w:widowControl w:val="0"/>
        <w:rPr>
          <w:rFonts w:ascii="Verdana" w:hAnsi="Verdana" w:cs="Arial"/>
          <w:strike/>
          <w:sz w:val="20"/>
          <w:szCs w:val="20"/>
        </w:rPr>
      </w:pPr>
      <w:r w:rsidRPr="00A44B17">
        <w:rPr>
          <w:rFonts w:ascii="Verdana" w:hAnsi="Verdana" w:cs="Arial"/>
          <w:b/>
          <w:bCs/>
          <w:sz w:val="20"/>
          <w:szCs w:val="20"/>
        </w:rPr>
        <w:t>Prowadzący postępowanie</w:t>
      </w:r>
    </w:p>
    <w:p w:rsidR="00BD1593" w:rsidRPr="00A44B17" w:rsidRDefault="00BD1593">
      <w:pPr>
        <w:pStyle w:val="Tekstpodstawowy31"/>
        <w:widowControl w:val="0"/>
        <w:tabs>
          <w:tab w:val="clear" w:pos="284"/>
        </w:tabs>
        <w:rPr>
          <w:rFonts w:ascii="Verdana" w:hAnsi="Verdana" w:cs="Arial"/>
          <w:sz w:val="20"/>
        </w:rPr>
      </w:pPr>
      <w:r w:rsidRPr="00A44B17">
        <w:rPr>
          <w:rFonts w:ascii="Verdana" w:hAnsi="Verdana" w:cs="Arial"/>
          <w:sz w:val="20"/>
        </w:rPr>
        <w:t>Wydział Zamówień Publicznych</w:t>
      </w:r>
    </w:p>
    <w:p w:rsidR="00BD1593" w:rsidRPr="00A44B17" w:rsidRDefault="00276735">
      <w:pPr>
        <w:widowControl w:val="0"/>
        <w:rPr>
          <w:rFonts w:ascii="Verdana" w:hAnsi="Verdana" w:cs="Arial"/>
          <w:sz w:val="20"/>
          <w:szCs w:val="20"/>
        </w:rPr>
      </w:pPr>
      <w:r>
        <w:rPr>
          <w:rFonts w:ascii="Verdana" w:hAnsi="Verdana" w:cs="Arial"/>
          <w:sz w:val="20"/>
          <w:szCs w:val="20"/>
        </w:rPr>
        <w:t>al</w:t>
      </w:r>
      <w:r w:rsidR="00BD1593" w:rsidRPr="00A44B17">
        <w:rPr>
          <w:rFonts w:ascii="Verdana" w:hAnsi="Verdana" w:cs="Arial"/>
          <w:sz w:val="20"/>
          <w:szCs w:val="20"/>
        </w:rPr>
        <w:t>. M. Kromera 44</w:t>
      </w:r>
    </w:p>
    <w:p w:rsidR="00BD1593" w:rsidRPr="00A44B17" w:rsidRDefault="00BD1593">
      <w:pPr>
        <w:pStyle w:val="Tekstpodstawowy31"/>
        <w:widowControl w:val="0"/>
        <w:tabs>
          <w:tab w:val="clear" w:pos="284"/>
        </w:tabs>
        <w:rPr>
          <w:rFonts w:ascii="Verdana" w:hAnsi="Verdana" w:cs="Arial"/>
          <w:sz w:val="20"/>
        </w:rPr>
      </w:pPr>
      <w:r w:rsidRPr="00A44B17">
        <w:rPr>
          <w:rFonts w:ascii="Verdana" w:hAnsi="Verdana" w:cs="Arial"/>
          <w:sz w:val="20"/>
        </w:rPr>
        <w:t>51-163 Wrocław</w:t>
      </w:r>
    </w:p>
    <w:p w:rsidR="00BD1593" w:rsidRPr="00703A21" w:rsidRDefault="00703A21">
      <w:pPr>
        <w:pStyle w:val="Tekstpodstawowy31"/>
        <w:widowControl w:val="0"/>
        <w:tabs>
          <w:tab w:val="clear" w:pos="284"/>
        </w:tabs>
        <w:rPr>
          <w:rFonts w:ascii="Verdana" w:hAnsi="Verdana" w:cs="Arial"/>
          <w:sz w:val="20"/>
        </w:rPr>
      </w:pPr>
      <w:r w:rsidRPr="00703A21">
        <w:rPr>
          <w:rFonts w:ascii="Verdana" w:hAnsi="Verdana" w:cs="Arial"/>
          <w:sz w:val="20"/>
        </w:rPr>
        <w:t>t</w:t>
      </w:r>
      <w:r w:rsidR="00090E1D" w:rsidRPr="00683CD0">
        <w:rPr>
          <w:rFonts w:ascii="Verdana" w:hAnsi="Verdana" w:cs="Arial"/>
          <w:sz w:val="20"/>
        </w:rPr>
        <w:t>el</w:t>
      </w:r>
      <w:r w:rsidR="00BD1593" w:rsidRPr="00683CD0">
        <w:rPr>
          <w:rFonts w:ascii="Verdana" w:hAnsi="Verdana" w:cs="Arial"/>
          <w:sz w:val="20"/>
        </w:rPr>
        <w:t>.</w:t>
      </w:r>
      <w:r w:rsidR="00BD1593" w:rsidRPr="00703A21">
        <w:rPr>
          <w:rFonts w:ascii="Verdana" w:hAnsi="Verdana" w:cs="Arial"/>
          <w:sz w:val="20"/>
        </w:rPr>
        <w:t xml:space="preserve"> 071 777 92 30</w:t>
      </w:r>
    </w:p>
    <w:p w:rsidR="00BD1593" w:rsidRPr="00F47D58" w:rsidRDefault="00703A21">
      <w:pPr>
        <w:pStyle w:val="Tekstpodstawowy31"/>
        <w:widowControl w:val="0"/>
        <w:tabs>
          <w:tab w:val="clear" w:pos="284"/>
        </w:tabs>
        <w:rPr>
          <w:rFonts w:ascii="Verdana" w:hAnsi="Verdana" w:cs="Arial"/>
          <w:sz w:val="20"/>
        </w:rPr>
      </w:pPr>
      <w:r w:rsidRPr="00F47D58">
        <w:rPr>
          <w:rFonts w:ascii="Verdana" w:hAnsi="Verdana" w:cs="Arial"/>
          <w:sz w:val="20"/>
        </w:rPr>
        <w:t>faks</w:t>
      </w:r>
      <w:r w:rsidR="00BD1593" w:rsidRPr="00F47D58">
        <w:rPr>
          <w:rFonts w:ascii="Verdana" w:hAnsi="Verdana" w:cs="Arial"/>
          <w:sz w:val="20"/>
        </w:rPr>
        <w:t xml:space="preserve"> 071 777 92 29</w:t>
      </w:r>
    </w:p>
    <w:p w:rsidR="00BD1593" w:rsidRPr="00F47D58" w:rsidRDefault="008C71B8">
      <w:pPr>
        <w:pStyle w:val="Tekstpodstawowy31"/>
        <w:widowControl w:val="0"/>
        <w:tabs>
          <w:tab w:val="clear" w:pos="284"/>
        </w:tabs>
        <w:rPr>
          <w:rFonts w:ascii="Verdana" w:hAnsi="Verdana" w:cs="Arial"/>
          <w:sz w:val="20"/>
        </w:rPr>
      </w:pPr>
      <w:hyperlink r:id="rId9" w:history="1">
        <w:r w:rsidR="00551550" w:rsidRPr="00F47D58">
          <w:rPr>
            <w:rStyle w:val="Hipercze"/>
            <w:rFonts w:ascii="Verdana" w:hAnsi="Verdana" w:cs="Arial"/>
            <w:color w:val="auto"/>
            <w:sz w:val="20"/>
          </w:rPr>
          <w:t>http://bip.um.wroc.pl</w:t>
        </w:r>
      </w:hyperlink>
    </w:p>
    <w:p w:rsidR="00551550" w:rsidRPr="00683CD0" w:rsidRDefault="008C71B8">
      <w:pPr>
        <w:pStyle w:val="Tekstpodstawowy31"/>
        <w:widowControl w:val="0"/>
        <w:tabs>
          <w:tab w:val="clear" w:pos="284"/>
        </w:tabs>
        <w:rPr>
          <w:rFonts w:ascii="Verdana" w:hAnsi="Verdana" w:cs="Arial"/>
          <w:b/>
          <w:bCs/>
          <w:sz w:val="20"/>
        </w:rPr>
      </w:pPr>
      <w:hyperlink r:id="rId10" w:history="1">
        <w:r w:rsidR="00551550" w:rsidRPr="00683CD0">
          <w:rPr>
            <w:rStyle w:val="Hipercze"/>
            <w:rFonts w:ascii="Verdana" w:hAnsi="Verdana" w:cs="Arial"/>
            <w:color w:val="auto"/>
            <w:sz w:val="20"/>
          </w:rPr>
          <w:t>https://um-wroc.logintrade.net</w:t>
        </w:r>
      </w:hyperlink>
    </w:p>
    <w:p w:rsidR="00BD1593" w:rsidRPr="00F47D58" w:rsidRDefault="00F47D58">
      <w:pPr>
        <w:jc w:val="both"/>
        <w:rPr>
          <w:rFonts w:ascii="Verdana" w:hAnsi="Verdana" w:cs="Arial"/>
          <w:bCs/>
          <w:sz w:val="20"/>
          <w:szCs w:val="22"/>
        </w:rPr>
      </w:pPr>
      <w:r w:rsidRPr="00F47D58">
        <w:rPr>
          <w:rFonts w:ascii="Verdana" w:hAnsi="Verdana" w:cs="Arial"/>
          <w:bCs/>
          <w:sz w:val="20"/>
        </w:rPr>
        <w:t>wzp.dz@um.wroc.pl</w:t>
      </w:r>
    </w:p>
    <w:p w:rsidR="00BD1593" w:rsidRPr="00A44B17" w:rsidRDefault="00BD1593">
      <w:pPr>
        <w:jc w:val="both"/>
        <w:rPr>
          <w:rFonts w:ascii="Verdana" w:hAnsi="Verdana" w:cs="Arial"/>
          <w:b/>
          <w:bCs/>
          <w:sz w:val="20"/>
        </w:rPr>
      </w:pPr>
      <w:r w:rsidRPr="00A44B17">
        <w:rPr>
          <w:rFonts w:ascii="Verdana" w:hAnsi="Verdana" w:cs="Arial"/>
          <w:snapToGrid w:val="0"/>
          <w:sz w:val="20"/>
        </w:rPr>
        <w:t xml:space="preserve">Dni i godziny pracy prowadzącego postępowanie: </w:t>
      </w:r>
      <w:r w:rsidRPr="00A44B17">
        <w:rPr>
          <w:rFonts w:ascii="Verdana" w:hAnsi="Verdana" w:cs="Arial"/>
          <w:b/>
          <w:bCs/>
          <w:snapToGrid w:val="0"/>
          <w:sz w:val="20"/>
        </w:rPr>
        <w:t>od poniedziałku do piątku, w godz.: 7.45 – 15.45</w:t>
      </w:r>
    </w:p>
    <w:p w:rsidR="00BD1593" w:rsidRPr="00A44B17" w:rsidRDefault="00373418" w:rsidP="00373418">
      <w:pPr>
        <w:pStyle w:val="Nagwek4"/>
        <w:spacing w:before="360"/>
        <w:rPr>
          <w:rFonts w:ascii="Verdana" w:hAnsi="Verdana" w:cs="Arial"/>
          <w:color w:val="auto"/>
          <w:sz w:val="20"/>
          <w:szCs w:val="22"/>
        </w:rPr>
      </w:pPr>
      <w:r>
        <w:rPr>
          <w:rFonts w:ascii="Verdana" w:hAnsi="Verdana" w:cs="Arial"/>
          <w:color w:val="auto"/>
          <w:sz w:val="20"/>
          <w:szCs w:val="22"/>
        </w:rPr>
        <w:t xml:space="preserve">II. </w:t>
      </w:r>
      <w:r w:rsidR="00BD1593" w:rsidRPr="00A44B17">
        <w:rPr>
          <w:rFonts w:ascii="Verdana" w:hAnsi="Verdana" w:cs="Arial"/>
          <w:color w:val="auto"/>
          <w:sz w:val="20"/>
          <w:szCs w:val="22"/>
        </w:rPr>
        <w:t>TRYB UDZIELENIA ZAMÓWIENIA</w:t>
      </w:r>
    </w:p>
    <w:p w:rsidR="00BD1593" w:rsidRPr="00A44B17" w:rsidRDefault="00BD1593" w:rsidP="009D1786">
      <w:pPr>
        <w:pStyle w:val="Akapitzlist"/>
        <w:numPr>
          <w:ilvl w:val="4"/>
          <w:numId w:val="2"/>
        </w:numPr>
        <w:tabs>
          <w:tab w:val="clear" w:pos="3555"/>
        </w:tabs>
        <w:ind w:left="426" w:hanging="426"/>
        <w:jc w:val="both"/>
        <w:rPr>
          <w:rFonts w:ascii="Verdana" w:hAnsi="Verdana" w:cs="Tahoma"/>
          <w:sz w:val="20"/>
          <w:szCs w:val="20"/>
        </w:rPr>
      </w:pPr>
      <w:r w:rsidRPr="00A44B17">
        <w:rPr>
          <w:rFonts w:ascii="Verdana" w:hAnsi="Verdana"/>
          <w:sz w:val="20"/>
          <w:szCs w:val="20"/>
        </w:rPr>
        <w:t xml:space="preserve">Postępowanie o udzielenie niniejszego zamówienia publicznego prowadzone jest </w:t>
      </w:r>
      <w:r w:rsidR="00683CD0">
        <w:rPr>
          <w:rFonts w:ascii="Verdana" w:hAnsi="Verdana"/>
          <w:sz w:val="20"/>
          <w:szCs w:val="20"/>
        </w:rPr>
        <w:t xml:space="preserve">            </w:t>
      </w:r>
      <w:r w:rsidRPr="00A44B17">
        <w:rPr>
          <w:rFonts w:ascii="Verdana" w:hAnsi="Verdana"/>
          <w:sz w:val="20"/>
          <w:szCs w:val="20"/>
        </w:rPr>
        <w:t>w trybie przetargu nieograniczonego zgodnie z ustawą z dnia 29 stycznia 2004r. Prawo za</w:t>
      </w:r>
      <w:r w:rsidR="00283D7F" w:rsidRPr="00A44B17">
        <w:rPr>
          <w:rFonts w:ascii="Verdana" w:hAnsi="Verdana"/>
          <w:sz w:val="20"/>
          <w:szCs w:val="20"/>
        </w:rPr>
        <w:t>mówień publicznych (</w:t>
      </w:r>
      <w:r w:rsidR="00034C64" w:rsidRPr="00A44B17">
        <w:rPr>
          <w:rFonts w:ascii="Verdana" w:hAnsi="Verdana" w:cs="Arial"/>
          <w:sz w:val="20"/>
        </w:rPr>
        <w:t>Dz. U. z 2018 r., poz. 1986</w:t>
      </w:r>
      <w:r w:rsidR="00BD2407">
        <w:rPr>
          <w:rFonts w:ascii="Verdana" w:hAnsi="Verdana" w:cs="Arial"/>
          <w:sz w:val="20"/>
        </w:rPr>
        <w:t xml:space="preserve"> ze zm.</w:t>
      </w:r>
      <w:r w:rsidRPr="00A44B17">
        <w:rPr>
          <w:rFonts w:ascii="Verdana" w:hAnsi="Verdana"/>
          <w:sz w:val="20"/>
          <w:szCs w:val="20"/>
        </w:rPr>
        <w:t xml:space="preserve">), zwanej dalej „ustawą </w:t>
      </w:r>
      <w:proofErr w:type="spellStart"/>
      <w:r w:rsidRPr="00A44B17">
        <w:rPr>
          <w:rFonts w:ascii="Verdana" w:hAnsi="Verdana"/>
          <w:sz w:val="20"/>
          <w:szCs w:val="20"/>
        </w:rPr>
        <w:t>Pzp</w:t>
      </w:r>
      <w:proofErr w:type="spellEnd"/>
      <w:r w:rsidRPr="00A44B17">
        <w:rPr>
          <w:rFonts w:ascii="Verdana" w:hAnsi="Verdana"/>
          <w:sz w:val="20"/>
          <w:szCs w:val="20"/>
        </w:rPr>
        <w:t>”</w:t>
      </w:r>
      <w:r w:rsidRPr="00A44B17">
        <w:rPr>
          <w:rFonts w:ascii="Verdana" w:hAnsi="Verdana"/>
          <w:sz w:val="20"/>
        </w:rPr>
        <w:t xml:space="preserve">, </w:t>
      </w:r>
      <w:r w:rsidRPr="00A44B17">
        <w:rPr>
          <w:rFonts w:ascii="Verdana" w:hAnsi="Verdana" w:cs="Tahoma"/>
          <w:sz w:val="20"/>
          <w:szCs w:val="20"/>
        </w:rPr>
        <w:t>w procedurze jak dla wartości zamówienia powyżej równowartości kwoty 2</w:t>
      </w:r>
      <w:r w:rsidR="00283D7F" w:rsidRPr="00A44B17">
        <w:rPr>
          <w:rFonts w:ascii="Verdana" w:hAnsi="Verdana" w:cs="Tahoma"/>
          <w:sz w:val="20"/>
          <w:szCs w:val="20"/>
        </w:rPr>
        <w:t>21</w:t>
      </w:r>
      <w:r w:rsidRPr="00A44B17">
        <w:rPr>
          <w:rFonts w:ascii="Verdana" w:hAnsi="Verdana" w:cs="Tahoma"/>
          <w:sz w:val="20"/>
          <w:szCs w:val="20"/>
        </w:rPr>
        <w:t xml:space="preserve"> 000,00 euro.</w:t>
      </w:r>
      <w:r w:rsidR="00BE67D9" w:rsidRPr="00A44B17">
        <w:rPr>
          <w:rFonts w:ascii="Verdana" w:hAnsi="Verdana" w:cs="Tahoma"/>
          <w:sz w:val="20"/>
          <w:szCs w:val="20"/>
        </w:rPr>
        <w:t xml:space="preserve"> </w:t>
      </w:r>
      <w:r w:rsidRPr="00A44B17">
        <w:rPr>
          <w:rFonts w:ascii="Verdana" w:hAnsi="Verdana" w:cs="Tahoma"/>
          <w:sz w:val="20"/>
          <w:szCs w:val="20"/>
        </w:rPr>
        <w:t xml:space="preserve">Do udzielenia przedmiotowego zamówienia stosuje się przepisy ustawy </w:t>
      </w:r>
      <w:proofErr w:type="spellStart"/>
      <w:r w:rsidRPr="00A44B17">
        <w:rPr>
          <w:rFonts w:ascii="Verdana" w:hAnsi="Verdana" w:cs="Tahoma"/>
          <w:sz w:val="20"/>
          <w:szCs w:val="20"/>
        </w:rPr>
        <w:t>Pzp</w:t>
      </w:r>
      <w:proofErr w:type="spellEnd"/>
      <w:r w:rsidRPr="00A44B17">
        <w:rPr>
          <w:rFonts w:ascii="Verdana" w:hAnsi="Verdana" w:cs="Tahoma"/>
          <w:sz w:val="20"/>
          <w:szCs w:val="20"/>
        </w:rPr>
        <w:t xml:space="preserve"> oraz akty wykonawcze do niej, a w sprawach tam nieuregulowanych, przepisy ustawy Kodeks Cywilny (Dz. U. z </w:t>
      </w:r>
      <w:r w:rsidR="00A630E9" w:rsidRPr="00A44B17">
        <w:rPr>
          <w:rFonts w:ascii="Verdana" w:hAnsi="Verdana" w:cs="Tahoma"/>
          <w:sz w:val="20"/>
          <w:szCs w:val="20"/>
        </w:rPr>
        <w:t>201</w:t>
      </w:r>
      <w:r w:rsidR="00350ECD" w:rsidRPr="00A44B17">
        <w:rPr>
          <w:rFonts w:ascii="Verdana" w:hAnsi="Verdana" w:cs="Tahoma"/>
          <w:sz w:val="20"/>
          <w:szCs w:val="20"/>
        </w:rPr>
        <w:t>8</w:t>
      </w:r>
      <w:r w:rsidR="00A630E9" w:rsidRPr="00A44B17">
        <w:rPr>
          <w:rFonts w:ascii="Verdana" w:hAnsi="Verdana" w:cs="Tahoma"/>
          <w:sz w:val="20"/>
          <w:szCs w:val="20"/>
        </w:rPr>
        <w:t xml:space="preserve"> </w:t>
      </w:r>
      <w:r w:rsidRPr="00A44B17">
        <w:rPr>
          <w:rFonts w:ascii="Verdana" w:hAnsi="Verdana" w:cs="Tahoma"/>
          <w:sz w:val="20"/>
          <w:szCs w:val="20"/>
        </w:rPr>
        <w:t xml:space="preserve">r., poz. </w:t>
      </w:r>
      <w:r w:rsidR="00350ECD" w:rsidRPr="00A44B17">
        <w:rPr>
          <w:rFonts w:ascii="Verdana" w:hAnsi="Verdana" w:cs="Tahoma"/>
          <w:sz w:val="20"/>
          <w:szCs w:val="20"/>
        </w:rPr>
        <w:t>1025</w:t>
      </w:r>
      <w:r w:rsidR="00A630E9" w:rsidRPr="00A44B17">
        <w:rPr>
          <w:rFonts w:ascii="Verdana" w:hAnsi="Verdana" w:cs="Tahoma"/>
          <w:sz w:val="20"/>
          <w:szCs w:val="20"/>
        </w:rPr>
        <w:t xml:space="preserve"> </w:t>
      </w:r>
      <w:r w:rsidRPr="00A44B17">
        <w:rPr>
          <w:rFonts w:ascii="Verdana" w:hAnsi="Verdana" w:cs="Tahoma"/>
          <w:sz w:val="20"/>
          <w:szCs w:val="20"/>
        </w:rPr>
        <w:t xml:space="preserve">z </w:t>
      </w:r>
      <w:proofErr w:type="spellStart"/>
      <w:r w:rsidRPr="00A44B17">
        <w:rPr>
          <w:rFonts w:ascii="Verdana" w:hAnsi="Verdana" w:cs="Tahoma"/>
          <w:sz w:val="20"/>
          <w:szCs w:val="20"/>
        </w:rPr>
        <w:t>późn</w:t>
      </w:r>
      <w:proofErr w:type="spellEnd"/>
      <w:r w:rsidRPr="00A44B17">
        <w:rPr>
          <w:rFonts w:ascii="Verdana" w:hAnsi="Verdana" w:cs="Tahoma"/>
          <w:sz w:val="20"/>
          <w:szCs w:val="20"/>
        </w:rPr>
        <w:t xml:space="preserve">. </w:t>
      </w:r>
      <w:r w:rsidR="00090E1D" w:rsidRPr="00A44B17">
        <w:rPr>
          <w:rFonts w:ascii="Verdana" w:hAnsi="Verdana" w:cs="Tahoma"/>
          <w:sz w:val="20"/>
          <w:szCs w:val="20"/>
        </w:rPr>
        <w:t>Z</w:t>
      </w:r>
      <w:r w:rsidRPr="00A44B17">
        <w:rPr>
          <w:rFonts w:ascii="Verdana" w:hAnsi="Verdana" w:cs="Tahoma"/>
          <w:sz w:val="20"/>
          <w:szCs w:val="20"/>
        </w:rPr>
        <w:t>m.).</w:t>
      </w:r>
    </w:p>
    <w:p w:rsidR="004A5F37" w:rsidRPr="004A5F37" w:rsidRDefault="009D1786" w:rsidP="004A5F37">
      <w:pPr>
        <w:pStyle w:val="Akapitzlist"/>
        <w:numPr>
          <w:ilvl w:val="4"/>
          <w:numId w:val="2"/>
        </w:numPr>
        <w:tabs>
          <w:tab w:val="clear" w:pos="3555"/>
        </w:tabs>
        <w:ind w:left="426" w:hanging="426"/>
        <w:jc w:val="both"/>
        <w:rPr>
          <w:rFonts w:ascii="Verdana" w:hAnsi="Verdana" w:cs="Tahoma"/>
          <w:sz w:val="20"/>
          <w:szCs w:val="20"/>
        </w:rPr>
      </w:pPr>
      <w:r w:rsidRPr="003047C7">
        <w:rPr>
          <w:rFonts w:ascii="Verdana" w:hAnsi="Verdana" w:cs="Tahoma"/>
          <w:sz w:val="20"/>
          <w:szCs w:val="20"/>
        </w:rPr>
        <w:t>Postępowanie prowadzone jest na</w:t>
      </w:r>
      <w:r w:rsidR="00871924" w:rsidRPr="003047C7">
        <w:rPr>
          <w:rFonts w:ascii="Verdana" w:hAnsi="Verdana" w:cs="Tahoma"/>
          <w:sz w:val="20"/>
          <w:szCs w:val="20"/>
        </w:rPr>
        <w:t xml:space="preserve"> </w:t>
      </w:r>
      <w:r w:rsidRPr="003047C7">
        <w:rPr>
          <w:rFonts w:ascii="Verdana" w:hAnsi="Verdana" w:cs="Tahoma"/>
          <w:sz w:val="20"/>
          <w:szCs w:val="20"/>
        </w:rPr>
        <w:t xml:space="preserve">platformie zakupowej </w:t>
      </w:r>
      <w:hyperlink w:history="1">
        <w:r w:rsidR="003047C7" w:rsidRPr="003047C7">
          <w:rPr>
            <w:rStyle w:val="Hipercze"/>
            <w:rFonts w:ascii="Verdana" w:hAnsi="Verdana" w:cs="Arial"/>
            <w:sz w:val="20"/>
            <w:szCs w:val="20"/>
          </w:rPr>
          <w:t>https://um wroc.logintrade.net</w:t>
        </w:r>
      </w:hyperlink>
      <w:r w:rsidR="00EA7DCA" w:rsidRPr="003047C7">
        <w:rPr>
          <w:rFonts w:ascii="Verdana" w:hAnsi="Verdana"/>
          <w:sz w:val="20"/>
          <w:szCs w:val="20"/>
        </w:rPr>
        <w:t xml:space="preserve"> oraz zostało opublikowane na </w:t>
      </w:r>
      <w:r w:rsidR="003047C7" w:rsidRPr="003047C7">
        <w:rPr>
          <w:rFonts w:ascii="Verdana" w:hAnsi="Verdana"/>
          <w:sz w:val="20"/>
          <w:szCs w:val="20"/>
        </w:rPr>
        <w:t>stronie internetowej</w:t>
      </w:r>
      <w:r w:rsidR="008D1C1C">
        <w:rPr>
          <w:rFonts w:ascii="Verdana" w:hAnsi="Verdana"/>
          <w:sz w:val="20"/>
          <w:szCs w:val="20"/>
        </w:rPr>
        <w:t xml:space="preserve"> Zamawiającego</w:t>
      </w:r>
      <w:r w:rsidR="003047C7" w:rsidRPr="003047C7">
        <w:rPr>
          <w:rFonts w:ascii="Verdana" w:hAnsi="Verdana"/>
          <w:sz w:val="20"/>
          <w:szCs w:val="20"/>
        </w:rPr>
        <w:t xml:space="preserve"> </w:t>
      </w:r>
      <w:hyperlink r:id="rId11" w:history="1">
        <w:r w:rsidR="00090E1D" w:rsidRPr="003047C7">
          <w:rPr>
            <w:rStyle w:val="Hipercze"/>
            <w:rFonts w:ascii="Verdana" w:hAnsi="Verdana" w:cs="Arial"/>
            <w:sz w:val="20"/>
            <w:szCs w:val="20"/>
          </w:rPr>
          <w:t>http://bip.um.wroc.pl</w:t>
        </w:r>
      </w:hyperlink>
      <w:r w:rsidR="00EA7DCA" w:rsidRPr="003047C7">
        <w:rPr>
          <w:rFonts w:ascii="Verdana" w:hAnsi="Verdana" w:cs="Arial"/>
          <w:sz w:val="20"/>
          <w:szCs w:val="20"/>
        </w:rPr>
        <w:t>.</w:t>
      </w:r>
    </w:p>
    <w:p w:rsidR="00195E34" w:rsidRPr="00A44B17" w:rsidRDefault="00195E34" w:rsidP="007A4EFE">
      <w:pPr>
        <w:pStyle w:val="Akapitzlist"/>
        <w:numPr>
          <w:ilvl w:val="4"/>
          <w:numId w:val="2"/>
        </w:numPr>
        <w:tabs>
          <w:tab w:val="clear" w:pos="3555"/>
        </w:tabs>
        <w:ind w:left="426" w:hanging="426"/>
        <w:jc w:val="both"/>
        <w:rPr>
          <w:rFonts w:ascii="Verdana" w:hAnsi="Verdana" w:cs="Tahoma"/>
          <w:sz w:val="20"/>
          <w:szCs w:val="20"/>
        </w:rPr>
      </w:pPr>
      <w:r w:rsidRPr="00A44B17">
        <w:rPr>
          <w:rFonts w:ascii="Verdana" w:hAnsi="Verdana" w:cs="Tahoma"/>
          <w:sz w:val="20"/>
          <w:szCs w:val="20"/>
        </w:rPr>
        <w:t xml:space="preserve">Wymagania techniczne, które muszą spełniać urządzenia informatyczne w celu korzystania z platformy zakupowej opisane zostały na stronie internetowej pod adresem </w:t>
      </w:r>
      <w:hyperlink r:id="rId12" w:history="1">
        <w:r w:rsidRPr="00A44B17">
          <w:rPr>
            <w:rStyle w:val="Hipercze"/>
            <w:rFonts w:ascii="Verdana" w:hAnsi="Verdana" w:cs="Tahoma"/>
            <w:color w:val="auto"/>
            <w:sz w:val="20"/>
            <w:szCs w:val="20"/>
          </w:rPr>
          <w:t>https://um-wroc.logintrade.net/reg,info,wymaganiatechniczne.html</w:t>
        </w:r>
      </w:hyperlink>
      <w:r w:rsidR="00CB445A" w:rsidRPr="00A44B17">
        <w:t>.</w:t>
      </w:r>
    </w:p>
    <w:p w:rsidR="00CB445A" w:rsidRPr="00A44B17" w:rsidRDefault="00CB445A" w:rsidP="007A4EFE">
      <w:pPr>
        <w:pStyle w:val="Akapitzlist"/>
        <w:numPr>
          <w:ilvl w:val="4"/>
          <w:numId w:val="2"/>
        </w:numPr>
        <w:tabs>
          <w:tab w:val="clear" w:pos="3555"/>
        </w:tabs>
        <w:ind w:left="426" w:hanging="426"/>
        <w:jc w:val="both"/>
        <w:rPr>
          <w:rFonts w:ascii="Verdana" w:hAnsi="Verdana" w:cs="Tahoma"/>
          <w:sz w:val="20"/>
          <w:szCs w:val="20"/>
        </w:rPr>
      </w:pPr>
      <w:r w:rsidRPr="00A44B17">
        <w:rPr>
          <w:rFonts w:ascii="Verdana" w:hAnsi="Verdana"/>
          <w:sz w:val="20"/>
          <w:szCs w:val="20"/>
        </w:rPr>
        <w:t>Korzystanie z platformy zakupowej jest bezpłatne.</w:t>
      </w:r>
    </w:p>
    <w:p w:rsidR="0076058C" w:rsidRPr="00A44B17" w:rsidRDefault="0076058C" w:rsidP="007A4EFE">
      <w:pPr>
        <w:pStyle w:val="Akapitzlist"/>
        <w:numPr>
          <w:ilvl w:val="4"/>
          <w:numId w:val="2"/>
        </w:numPr>
        <w:tabs>
          <w:tab w:val="clear" w:pos="3555"/>
        </w:tabs>
        <w:ind w:left="426" w:hanging="426"/>
        <w:jc w:val="both"/>
        <w:rPr>
          <w:rFonts w:ascii="Verdana" w:hAnsi="Verdana" w:cs="Tahoma"/>
          <w:sz w:val="20"/>
          <w:szCs w:val="20"/>
        </w:rPr>
      </w:pPr>
      <w:r w:rsidRPr="00A44B17">
        <w:rPr>
          <w:rFonts w:ascii="Verdana" w:hAnsi="Verdana"/>
          <w:sz w:val="20"/>
          <w:szCs w:val="20"/>
        </w:rPr>
        <w:t xml:space="preserve">Pełną obsługę techniczną </w:t>
      </w:r>
      <w:r w:rsidR="00E54CAD" w:rsidRPr="00A44B17">
        <w:rPr>
          <w:rFonts w:ascii="Verdana" w:hAnsi="Verdana"/>
          <w:sz w:val="20"/>
          <w:szCs w:val="20"/>
        </w:rPr>
        <w:t>p</w:t>
      </w:r>
      <w:r w:rsidRPr="00A44B17">
        <w:rPr>
          <w:rFonts w:ascii="Verdana" w:hAnsi="Verdana"/>
          <w:sz w:val="20"/>
          <w:szCs w:val="20"/>
        </w:rPr>
        <w:t xml:space="preserve">latformy zakupowej świadczy firma </w:t>
      </w:r>
      <w:proofErr w:type="spellStart"/>
      <w:r w:rsidRPr="00A44B17">
        <w:rPr>
          <w:rFonts w:ascii="Verdana" w:hAnsi="Verdana"/>
          <w:sz w:val="20"/>
          <w:szCs w:val="20"/>
        </w:rPr>
        <w:t>Logintrade</w:t>
      </w:r>
      <w:proofErr w:type="spellEnd"/>
      <w:r w:rsidRPr="00A44B17">
        <w:rPr>
          <w:rFonts w:ascii="Verdana" w:hAnsi="Verdana"/>
          <w:sz w:val="20"/>
          <w:szCs w:val="20"/>
        </w:rPr>
        <w:t xml:space="preserve"> S.A. </w:t>
      </w:r>
      <w:r w:rsidR="00306B65" w:rsidRPr="00A44B17">
        <w:rPr>
          <w:rFonts w:ascii="Verdana" w:hAnsi="Verdana"/>
          <w:sz w:val="20"/>
          <w:szCs w:val="20"/>
        </w:rPr>
        <w:br/>
      </w:r>
      <w:r w:rsidRPr="00A44B17">
        <w:rPr>
          <w:rFonts w:ascii="Verdana" w:hAnsi="Verdana"/>
          <w:sz w:val="20"/>
          <w:szCs w:val="20"/>
        </w:rPr>
        <w:t xml:space="preserve">W przypadku ewentualnych problemów technicznych prosimy o kontakt z infolinią techniczną +48 71 787 37 57; +48 71 787 35 34; +48 71 787-37-27; e-mail: </w:t>
      </w:r>
      <w:hyperlink r:id="rId13" w:history="1">
        <w:r w:rsidR="00090E1D" w:rsidRPr="001C0214">
          <w:rPr>
            <w:rStyle w:val="Hipercze"/>
            <w:rFonts w:ascii="Verdana" w:hAnsi="Verdana"/>
            <w:sz w:val="20"/>
            <w:szCs w:val="20"/>
          </w:rPr>
          <w:t>helpdesk@logintrade.net</w:t>
        </w:r>
      </w:hyperlink>
    </w:p>
    <w:p w:rsidR="007D4FF1" w:rsidRPr="00367C37" w:rsidRDefault="007A4EFE" w:rsidP="007D4FF1">
      <w:pPr>
        <w:pStyle w:val="Akapitzlist"/>
        <w:numPr>
          <w:ilvl w:val="4"/>
          <w:numId w:val="2"/>
        </w:numPr>
        <w:tabs>
          <w:tab w:val="clear" w:pos="3555"/>
        </w:tabs>
        <w:ind w:left="426" w:hanging="426"/>
        <w:jc w:val="both"/>
        <w:rPr>
          <w:rFonts w:ascii="Verdana" w:hAnsi="Verdana" w:cs="Tahoma"/>
          <w:sz w:val="20"/>
          <w:szCs w:val="20"/>
        </w:rPr>
      </w:pPr>
      <w:r w:rsidRPr="00A44B17">
        <w:rPr>
          <w:rFonts w:ascii="Verdana" w:hAnsi="Verdana" w:cs="Tahoma"/>
          <w:sz w:val="20"/>
          <w:szCs w:val="20"/>
        </w:rPr>
        <w:t xml:space="preserve">Zamawiający skorzysta w niniejszym postępowaniu z tzw. „procedury odwróconej”, </w:t>
      </w:r>
      <w:r w:rsidRPr="00A44B17">
        <w:rPr>
          <w:rFonts w:ascii="Verdana" w:hAnsi="Verdana" w:cs="Tahoma"/>
          <w:sz w:val="20"/>
          <w:szCs w:val="20"/>
        </w:rPr>
        <w:br/>
        <w:t>w wyniku której najpierw dokonana zostanie ocena ofert a następnie zbadane zostanie, czy Wykonawca, którego oferta została oceniona jako najkorzystniejsza nie podlega wykluczeniu oraz spełnia warunki udziału w postępowaniu (</w:t>
      </w:r>
      <w:r w:rsidR="00090E1D">
        <w:rPr>
          <w:rFonts w:ascii="Verdana" w:hAnsi="Verdana" w:cs="Tahoma"/>
          <w:sz w:val="20"/>
          <w:szCs w:val="20"/>
        </w:rPr>
        <w:t>art</w:t>
      </w:r>
      <w:r w:rsidRPr="00A44B17">
        <w:rPr>
          <w:rFonts w:ascii="Verdana" w:hAnsi="Verdana" w:cs="Tahoma"/>
          <w:sz w:val="20"/>
          <w:szCs w:val="20"/>
        </w:rPr>
        <w:t xml:space="preserve">. 24aa ust. 1 ustawy </w:t>
      </w:r>
      <w:proofErr w:type="spellStart"/>
      <w:r w:rsidRPr="00A44B17">
        <w:rPr>
          <w:rFonts w:ascii="Verdana" w:hAnsi="Verdana" w:cs="Tahoma"/>
          <w:sz w:val="20"/>
          <w:szCs w:val="20"/>
        </w:rPr>
        <w:t>Pzp</w:t>
      </w:r>
      <w:proofErr w:type="spellEnd"/>
      <w:r w:rsidRPr="00A44B17">
        <w:rPr>
          <w:rFonts w:ascii="Verdana" w:hAnsi="Verdana" w:cs="Tahoma"/>
          <w:sz w:val="20"/>
          <w:szCs w:val="20"/>
        </w:rPr>
        <w:t>).</w:t>
      </w:r>
    </w:p>
    <w:p w:rsidR="00BD1593" w:rsidRPr="00A44B17" w:rsidRDefault="00373418" w:rsidP="00373418">
      <w:pPr>
        <w:pStyle w:val="Nagwek4"/>
        <w:spacing w:before="360"/>
        <w:rPr>
          <w:rFonts w:ascii="Verdana" w:hAnsi="Verdana" w:cs="Arial"/>
          <w:color w:val="auto"/>
          <w:sz w:val="20"/>
          <w:szCs w:val="20"/>
        </w:rPr>
      </w:pPr>
      <w:r>
        <w:rPr>
          <w:rFonts w:ascii="Verdana" w:hAnsi="Verdana" w:cs="Arial"/>
          <w:color w:val="auto"/>
          <w:sz w:val="20"/>
          <w:szCs w:val="20"/>
        </w:rPr>
        <w:t xml:space="preserve">III. </w:t>
      </w:r>
      <w:r w:rsidR="00BD1593" w:rsidRPr="00A44B17">
        <w:rPr>
          <w:rFonts w:ascii="Verdana" w:hAnsi="Verdana" w:cs="Arial"/>
          <w:color w:val="auto"/>
          <w:sz w:val="20"/>
          <w:szCs w:val="20"/>
        </w:rPr>
        <w:t>OPIS PRZEDMIOTU ZAMÓWIENIA</w:t>
      </w:r>
    </w:p>
    <w:p w:rsidR="00412A0C" w:rsidRDefault="00412A0C" w:rsidP="00412A0C">
      <w:pPr>
        <w:jc w:val="both"/>
        <w:rPr>
          <w:rFonts w:ascii="Verdana" w:hAnsi="Verdana"/>
          <w:sz w:val="20"/>
        </w:rPr>
      </w:pPr>
      <w:bookmarkStart w:id="0" w:name="OLE_LINK5"/>
      <w:r>
        <w:rPr>
          <w:rFonts w:ascii="Verdana" w:hAnsi="Verdana"/>
          <w:sz w:val="20"/>
        </w:rPr>
        <w:t>Przedmiotem zamówienia jest:</w:t>
      </w:r>
    </w:p>
    <w:p w:rsidR="00412A0C" w:rsidRPr="00594981" w:rsidRDefault="00412A0C" w:rsidP="00412A0C">
      <w:pPr>
        <w:ind w:left="709" w:hanging="425"/>
        <w:jc w:val="both"/>
        <w:rPr>
          <w:rFonts w:ascii="Verdana" w:hAnsi="Verdana" w:cs="Verdana"/>
          <w:sz w:val="20"/>
          <w:szCs w:val="20"/>
        </w:rPr>
      </w:pPr>
      <w:r w:rsidRPr="00594981">
        <w:rPr>
          <w:rFonts w:ascii="Verdana" w:hAnsi="Verdana" w:cs="Verdana"/>
          <w:sz w:val="20"/>
          <w:szCs w:val="20"/>
        </w:rPr>
        <w:t>1. dostawa materiałów eksploatacyjnych do urządzeń drukujących dla Urzędu Miejskiego Wrocławia,</w:t>
      </w:r>
    </w:p>
    <w:p w:rsidR="00412A0C" w:rsidRPr="00594981" w:rsidRDefault="00412A0C" w:rsidP="00412A0C">
      <w:pPr>
        <w:ind w:left="709" w:hanging="425"/>
        <w:jc w:val="both"/>
        <w:rPr>
          <w:rFonts w:ascii="Verdana" w:hAnsi="Verdana" w:cs="Verdana"/>
          <w:sz w:val="20"/>
          <w:szCs w:val="20"/>
        </w:rPr>
      </w:pPr>
      <w:r w:rsidRPr="00594981">
        <w:rPr>
          <w:rFonts w:ascii="Verdana" w:hAnsi="Verdana" w:cs="Verdana"/>
          <w:sz w:val="20"/>
          <w:szCs w:val="20"/>
        </w:rPr>
        <w:t>2. odbiór nieuszkodzonych zużytych materiałów eksploatacyjnych z Urzędu Miejskiego Wrocławia przez Wykonawcę,</w:t>
      </w:r>
    </w:p>
    <w:p w:rsidR="00412A0C" w:rsidRPr="00594981" w:rsidRDefault="00412A0C" w:rsidP="00412A0C">
      <w:pPr>
        <w:ind w:left="709" w:hanging="425"/>
        <w:jc w:val="both"/>
        <w:rPr>
          <w:rFonts w:ascii="Verdana" w:hAnsi="Verdana" w:cs="Verdana"/>
          <w:sz w:val="20"/>
          <w:szCs w:val="20"/>
        </w:rPr>
      </w:pPr>
      <w:r w:rsidRPr="00594981">
        <w:rPr>
          <w:rFonts w:ascii="Verdana" w:hAnsi="Verdana" w:cs="Verdana"/>
          <w:sz w:val="20"/>
          <w:szCs w:val="20"/>
        </w:rPr>
        <w:t>3. odbiór uszkodzonych zużytych materiałów eksploatacyjnych z Urzędu Miejskiego Wrocławia oraz unieszkodliwienie ich  przez Wykonawcę na własny koszt.</w:t>
      </w:r>
    </w:p>
    <w:p w:rsidR="00412A0C" w:rsidRDefault="00412A0C" w:rsidP="00412A0C">
      <w:pPr>
        <w:tabs>
          <w:tab w:val="num" w:pos="615"/>
        </w:tabs>
        <w:jc w:val="both"/>
        <w:rPr>
          <w:rFonts w:ascii="Verdana" w:hAnsi="Verdana"/>
          <w:sz w:val="20"/>
          <w:szCs w:val="19"/>
        </w:rPr>
      </w:pPr>
      <w:r>
        <w:rPr>
          <w:rFonts w:ascii="Verdana" w:hAnsi="Verdana"/>
          <w:iCs/>
          <w:sz w:val="20"/>
        </w:rPr>
        <w:t>Szacowana ilość, rodzaj i parametry zamawianych materiałów eksploatacyjnych zostały określone w załączniku 1.1 i 1.2</w:t>
      </w:r>
      <w:r w:rsidR="00CC60E7">
        <w:rPr>
          <w:rFonts w:ascii="Verdana" w:hAnsi="Verdana"/>
          <w:iCs/>
          <w:sz w:val="20"/>
        </w:rPr>
        <w:t xml:space="preserve"> do SIWZ</w:t>
      </w:r>
      <w:r>
        <w:rPr>
          <w:rFonts w:ascii="Verdana" w:hAnsi="Verdana"/>
          <w:iCs/>
          <w:sz w:val="20"/>
        </w:rPr>
        <w:t>.</w:t>
      </w:r>
    </w:p>
    <w:p w:rsidR="002848ED" w:rsidRDefault="002848ED" w:rsidP="00412A0C">
      <w:pPr>
        <w:rPr>
          <w:sz w:val="22"/>
          <w:szCs w:val="22"/>
        </w:rPr>
      </w:pPr>
    </w:p>
    <w:p w:rsidR="00412A0C" w:rsidRPr="00C07F3D" w:rsidRDefault="00412A0C" w:rsidP="00412A0C">
      <w:pPr>
        <w:pStyle w:val="Akapitzlist"/>
        <w:numPr>
          <w:ilvl w:val="0"/>
          <w:numId w:val="37"/>
        </w:numPr>
        <w:ind w:left="284" w:hanging="284"/>
        <w:contextualSpacing/>
        <w:jc w:val="both"/>
        <w:rPr>
          <w:rFonts w:ascii="Verdana" w:hAnsi="Verdana" w:cs="Arial"/>
          <w:b/>
          <w:bCs/>
          <w:sz w:val="20"/>
          <w:u w:val="single"/>
        </w:rPr>
      </w:pPr>
      <w:r w:rsidRPr="00C07F3D">
        <w:rPr>
          <w:rFonts w:ascii="Verdana" w:hAnsi="Verdana" w:cs="Arial"/>
          <w:b/>
          <w:bCs/>
          <w:sz w:val="20"/>
          <w:u w:val="single"/>
        </w:rPr>
        <w:t>Opis</w:t>
      </w:r>
      <w:r>
        <w:rPr>
          <w:rFonts w:ascii="Verdana" w:hAnsi="Verdana" w:cs="Arial"/>
          <w:b/>
          <w:bCs/>
          <w:sz w:val="20"/>
          <w:u w:val="single"/>
        </w:rPr>
        <w:t xml:space="preserve"> </w:t>
      </w:r>
      <w:r w:rsidRPr="00C07F3D">
        <w:rPr>
          <w:rFonts w:ascii="Verdana" w:hAnsi="Verdana" w:cs="Arial"/>
          <w:b/>
          <w:bCs/>
          <w:sz w:val="20"/>
          <w:u w:val="single"/>
        </w:rPr>
        <w:t>przedmiotu zamówienia na dostaw</w:t>
      </w:r>
      <w:r>
        <w:rPr>
          <w:rFonts w:ascii="Verdana" w:hAnsi="Verdana" w:cs="Arial"/>
          <w:b/>
          <w:bCs/>
          <w:sz w:val="20"/>
          <w:u w:val="single"/>
        </w:rPr>
        <w:t>ę</w:t>
      </w:r>
      <w:r w:rsidRPr="00C07F3D">
        <w:rPr>
          <w:rFonts w:ascii="Verdana" w:hAnsi="Verdana" w:cs="Arial"/>
          <w:b/>
          <w:bCs/>
          <w:sz w:val="20"/>
          <w:u w:val="single"/>
        </w:rPr>
        <w:t xml:space="preserve"> materiałów eksploatacyjnych</w:t>
      </w:r>
      <w:r>
        <w:rPr>
          <w:rFonts w:ascii="Verdana" w:hAnsi="Verdana" w:cs="Arial"/>
          <w:b/>
          <w:bCs/>
          <w:sz w:val="20"/>
          <w:u w:val="single"/>
        </w:rPr>
        <w:t xml:space="preserve"> do urządzeń drukujących</w:t>
      </w:r>
      <w:r w:rsidRPr="00C07F3D">
        <w:rPr>
          <w:rFonts w:ascii="Verdana" w:hAnsi="Verdana" w:cs="Arial"/>
          <w:b/>
          <w:bCs/>
          <w:sz w:val="20"/>
          <w:u w:val="single"/>
        </w:rPr>
        <w:t>:</w:t>
      </w:r>
    </w:p>
    <w:p w:rsidR="00412A0C" w:rsidRDefault="00412A0C" w:rsidP="00412A0C">
      <w:pPr>
        <w:jc w:val="both"/>
        <w:rPr>
          <w:rFonts w:ascii="Verdana" w:hAnsi="Verdana"/>
          <w:sz w:val="20"/>
        </w:rPr>
      </w:pPr>
    </w:p>
    <w:p w:rsidR="00412A0C" w:rsidRPr="00594981" w:rsidRDefault="00412A0C" w:rsidP="00412A0C">
      <w:pPr>
        <w:pStyle w:val="Akapitzlist"/>
        <w:numPr>
          <w:ilvl w:val="0"/>
          <w:numId w:val="39"/>
        </w:numPr>
        <w:ind w:left="284" w:hanging="284"/>
        <w:contextualSpacing/>
        <w:jc w:val="both"/>
        <w:rPr>
          <w:rFonts w:ascii="Verdana" w:hAnsi="Verdana" w:cs="Arial"/>
          <w:sz w:val="20"/>
          <w:szCs w:val="19"/>
        </w:rPr>
      </w:pPr>
      <w:r w:rsidRPr="00594981">
        <w:rPr>
          <w:rFonts w:ascii="Verdana" w:hAnsi="Verdana" w:cs="Arial"/>
          <w:sz w:val="20"/>
          <w:szCs w:val="19"/>
        </w:rPr>
        <w:t>Dostarczone materiały eksploatacyjne do urządzeń drukujących wyszczególnione:</w:t>
      </w:r>
    </w:p>
    <w:p w:rsidR="00412A0C" w:rsidRDefault="00412A0C" w:rsidP="00412A0C">
      <w:pPr>
        <w:ind w:left="540" w:hanging="180"/>
        <w:jc w:val="both"/>
        <w:rPr>
          <w:rFonts w:ascii="Verdana" w:hAnsi="Verdana" w:cs="Arial"/>
          <w:sz w:val="20"/>
          <w:szCs w:val="19"/>
        </w:rPr>
      </w:pPr>
      <w:r w:rsidRPr="003A2A27">
        <w:rPr>
          <w:rFonts w:ascii="Verdana" w:hAnsi="Verdana" w:cs="Arial"/>
          <w:sz w:val="20"/>
          <w:szCs w:val="19"/>
        </w:rPr>
        <w:lastRenderedPageBreak/>
        <w:t>a/ w  zał. 1.1 - to materiały eksploatacyjne oryginalne do urządzeń drukujących (tj. materiały eksploatacyjne wyprodukowane w całości i wprowadzone do obrotu przez producenta urządzenia drukującego, do którego eksploatacji są przeznaczone) i fabrycznie nowe (w których żaden element nie był</w:t>
      </w:r>
      <w:r>
        <w:rPr>
          <w:rFonts w:ascii="Verdana" w:hAnsi="Verdana" w:cs="Arial"/>
          <w:sz w:val="20"/>
          <w:szCs w:val="19"/>
        </w:rPr>
        <w:t xml:space="preserve"> wymieniany) oraz przewidziane i zalecane przez producentów urządzeń drukujących w instrukcjach obsługi technicznej nie powodujące utraty gwarancji producenta. Nie dopuszcza się dostarczania materiałów eksploatacyjnych regenerowanych oraz poddanych procesowi ponownego napełniania. Muszą  posiadać oznaczenie produktu: znak firmowy (symbol), nazwa i symbol materiału eksploatacyjnego, termin </w:t>
      </w:r>
      <w:r w:rsidRPr="00932FC0">
        <w:rPr>
          <w:rFonts w:ascii="Verdana" w:hAnsi="Verdana" w:cs="Arial"/>
          <w:sz w:val="20"/>
          <w:szCs w:val="19"/>
        </w:rPr>
        <w:t>ważności lub datę produkcji z okresem ważności, tj. kartę charakterystyki.</w:t>
      </w:r>
      <w:r>
        <w:rPr>
          <w:rFonts w:ascii="Verdana" w:hAnsi="Verdana" w:cs="Arial"/>
          <w:sz w:val="20"/>
          <w:szCs w:val="19"/>
        </w:rPr>
        <w:t xml:space="preserve"> Muszą posiadać kartę gwarancyjną dostarczaną przy każdej partii materiałów  eksploatacyjnych;</w:t>
      </w:r>
    </w:p>
    <w:p w:rsidR="00412A0C" w:rsidRDefault="00412A0C" w:rsidP="00412A0C">
      <w:pPr>
        <w:ind w:left="540" w:hanging="180"/>
        <w:jc w:val="both"/>
        <w:rPr>
          <w:rFonts w:ascii="Verdana" w:hAnsi="Verdana"/>
          <w:sz w:val="20"/>
        </w:rPr>
      </w:pPr>
      <w:r w:rsidRPr="003A2A27">
        <w:rPr>
          <w:rFonts w:ascii="Verdana" w:hAnsi="Verdana"/>
          <w:sz w:val="20"/>
        </w:rPr>
        <w:t>b/ w zał. 1.2 - to materiały eksploatacyjne równoważne (tj. materiały eksploatacyjne wyprodukowane w całości i wprowadzone do obrotu przez innego producenta niż producent urządzenia drukującego, do którego eksploatacji są przeznaczone) nie</w:t>
      </w:r>
      <w:r>
        <w:rPr>
          <w:rFonts w:ascii="Verdana" w:hAnsi="Verdana"/>
          <w:sz w:val="20"/>
        </w:rPr>
        <w:t xml:space="preserve"> regenerowane pod warunkiem zagwarantowania co najmniej tych samych parametrów techniczno - jakościowych co określona klasa oryginalnych materiałów eksploatacyjnych (toner tusz – nie będą napełniane przy uproszczonym procesie recyklingu, taśma w kasecie barwiącej – nie będzie ponownie nasączana tuszem), fabrycznie nowe wolne od wad technicznych, kompletne, do produkcji których użyto materiałów nowych nie regenerowanych, które przeszły testy wykluczające wady materiałowe (nieszczelności, mikropęknięcia), w tym: obudowy, wałki światłoczułe, bębny optyczne w tonerach, listwy czyszczące i rozprowadzające, koła zębate, złącza, elementy elektroniczne i inne. Zamawiający dopuszcza materiały eksploatacyjne </w:t>
      </w:r>
      <w:proofErr w:type="spellStart"/>
      <w:r>
        <w:rPr>
          <w:rFonts w:ascii="Verdana" w:hAnsi="Verdana"/>
          <w:sz w:val="20"/>
        </w:rPr>
        <w:t>remanufakturowane</w:t>
      </w:r>
      <w:proofErr w:type="spellEnd"/>
      <w:r>
        <w:rPr>
          <w:rFonts w:ascii="Verdana" w:hAnsi="Verdana"/>
          <w:sz w:val="20"/>
        </w:rPr>
        <w:t xml:space="preserve"> tj. takie, w których nastąpiła wymiana zużytych elementów mechanicznych na nowe, nie uznaje się wyrobu, gdzie pojemnik został jedynie wyczyszczony i ponownie napełniony.</w:t>
      </w:r>
    </w:p>
    <w:p w:rsidR="00412A0C" w:rsidRPr="00E057AC" w:rsidRDefault="00412A0C" w:rsidP="00412A0C">
      <w:pPr>
        <w:ind w:left="567"/>
        <w:jc w:val="both"/>
        <w:rPr>
          <w:rFonts w:ascii="Verdana" w:hAnsi="Verdana"/>
          <w:sz w:val="20"/>
        </w:rPr>
      </w:pPr>
      <w:r>
        <w:rPr>
          <w:rFonts w:ascii="Verdana" w:hAnsi="Verdana"/>
          <w:sz w:val="20"/>
        </w:rPr>
        <w:t xml:space="preserve">Materiały eksploatacyjne muszą posiadać na opakowaniu czytelną nazwę producenta i listę kompatybilności (lista typów urządzeń drukujących, do których dany materiał </w:t>
      </w:r>
      <w:r w:rsidRPr="00932FC0">
        <w:rPr>
          <w:rFonts w:ascii="Verdana" w:hAnsi="Verdana"/>
          <w:sz w:val="20"/>
        </w:rPr>
        <w:t>eksploatacyjny jest przystosowany), termin ważności lub datę produkcji z okresem ważności, tj. kartę charakterystyki. Muszą</w:t>
      </w:r>
      <w:r w:rsidRPr="00E057AC">
        <w:rPr>
          <w:rFonts w:ascii="Verdana" w:hAnsi="Verdana"/>
          <w:sz w:val="20"/>
        </w:rPr>
        <w:t xml:space="preserve"> posiadać kartę gwarancyjną dostarczaną przy każdej partii  materiałów  eksploatacyjnych.</w:t>
      </w:r>
    </w:p>
    <w:p w:rsidR="00412A0C" w:rsidRPr="00E057AC" w:rsidRDefault="00412A0C" w:rsidP="00412A0C">
      <w:pPr>
        <w:pStyle w:val="Tematkomentarza"/>
        <w:tabs>
          <w:tab w:val="left" w:pos="426"/>
        </w:tabs>
        <w:ind w:left="426" w:hanging="426"/>
        <w:jc w:val="both"/>
        <w:rPr>
          <w:rFonts w:ascii="Verdana" w:hAnsi="Verdana" w:cs="Arial"/>
          <w:b w:val="0"/>
        </w:rPr>
      </w:pPr>
      <w:r>
        <w:rPr>
          <w:rFonts w:ascii="Verdana" w:hAnsi="Verdana" w:cs="Arial"/>
          <w:b w:val="0"/>
          <w:bCs w:val="0"/>
          <w:szCs w:val="24"/>
        </w:rPr>
        <w:t xml:space="preserve">2. </w:t>
      </w:r>
      <w:r w:rsidRPr="00E057AC">
        <w:rPr>
          <w:rFonts w:ascii="Verdana" w:hAnsi="Verdana" w:cs="Arial"/>
          <w:b w:val="0"/>
          <w:bCs w:val="0"/>
          <w:szCs w:val="24"/>
        </w:rPr>
        <w:t>Zamawiający nie określa kto (producent lub Wykonawca) sporządza kartę gwarancyjną</w:t>
      </w:r>
      <w:r>
        <w:rPr>
          <w:rFonts w:ascii="Verdana" w:hAnsi="Verdana" w:cs="Arial"/>
          <w:b w:val="0"/>
          <w:bCs w:val="0"/>
          <w:szCs w:val="24"/>
        </w:rPr>
        <w:t xml:space="preserve"> </w:t>
      </w:r>
      <w:r w:rsidRPr="00E057AC">
        <w:rPr>
          <w:rFonts w:ascii="Verdana" w:hAnsi="Verdana" w:cs="Arial"/>
          <w:b w:val="0"/>
          <w:bCs w:val="0"/>
          <w:szCs w:val="24"/>
        </w:rPr>
        <w:t xml:space="preserve">i kartę charakterystyki. </w:t>
      </w:r>
      <w:r w:rsidRPr="00E057AC">
        <w:rPr>
          <w:rFonts w:ascii="Verdana" w:hAnsi="Verdana" w:cs="Arial"/>
          <w:b w:val="0"/>
        </w:rPr>
        <w:t>Przez kartę gwarancyjną i kartę charakterystyki Zamawiający rozumie:</w:t>
      </w:r>
    </w:p>
    <w:p w:rsidR="00412A0C" w:rsidRDefault="000B14B3" w:rsidP="00412A0C">
      <w:pPr>
        <w:spacing w:line="320" w:lineRule="exact"/>
        <w:ind w:left="360" w:hanging="180"/>
        <w:jc w:val="both"/>
        <w:rPr>
          <w:rFonts w:ascii="Verdana" w:hAnsi="Verdana" w:cs="Arial"/>
          <w:bCs/>
          <w:sz w:val="20"/>
        </w:rPr>
      </w:pPr>
      <w:r>
        <w:rPr>
          <w:rFonts w:ascii="Verdana" w:hAnsi="Verdana" w:cs="Arial"/>
          <w:bCs/>
          <w:sz w:val="20"/>
        </w:rPr>
        <w:t xml:space="preserve"> </w:t>
      </w:r>
      <w:r w:rsidR="00412A0C">
        <w:rPr>
          <w:rFonts w:ascii="Verdana" w:hAnsi="Verdana" w:cs="Arial"/>
          <w:bCs/>
          <w:sz w:val="20"/>
        </w:rPr>
        <w:t>1. Karta gwarancyjna jest pisemnym oświadczeniem gwaranta i musi zawierać:</w:t>
      </w:r>
    </w:p>
    <w:p w:rsidR="00412A0C" w:rsidRDefault="00412A0C" w:rsidP="00412A0C">
      <w:pPr>
        <w:ind w:left="540"/>
        <w:jc w:val="both"/>
        <w:rPr>
          <w:rFonts w:ascii="Verdana" w:hAnsi="Verdana" w:cs="Arial"/>
          <w:bCs/>
          <w:sz w:val="20"/>
        </w:rPr>
      </w:pPr>
      <w:r>
        <w:rPr>
          <w:rFonts w:ascii="Verdana" w:hAnsi="Verdana" w:cs="Arial"/>
          <w:bCs/>
          <w:sz w:val="20"/>
        </w:rPr>
        <w:t>- nazwę i adres gwaranta;</w:t>
      </w:r>
    </w:p>
    <w:p w:rsidR="00412A0C" w:rsidRDefault="00412A0C" w:rsidP="00412A0C">
      <w:pPr>
        <w:ind w:left="540"/>
        <w:jc w:val="both"/>
        <w:rPr>
          <w:rFonts w:ascii="Verdana" w:hAnsi="Verdana" w:cs="Arial"/>
          <w:bCs/>
          <w:sz w:val="20"/>
        </w:rPr>
      </w:pPr>
      <w:r>
        <w:rPr>
          <w:rFonts w:ascii="Verdana" w:hAnsi="Verdana" w:cs="Arial"/>
          <w:bCs/>
          <w:sz w:val="20"/>
        </w:rPr>
        <w:t>- datę zakupu;</w:t>
      </w:r>
    </w:p>
    <w:p w:rsidR="00412A0C" w:rsidRDefault="00412A0C" w:rsidP="00412A0C">
      <w:pPr>
        <w:ind w:left="357" w:firstLine="183"/>
        <w:jc w:val="both"/>
        <w:rPr>
          <w:rFonts w:ascii="Verdana" w:hAnsi="Verdana" w:cs="Arial"/>
          <w:bCs/>
          <w:sz w:val="20"/>
        </w:rPr>
      </w:pPr>
      <w:r>
        <w:rPr>
          <w:rFonts w:ascii="Verdana" w:hAnsi="Verdana" w:cs="Arial"/>
          <w:bCs/>
          <w:sz w:val="20"/>
        </w:rPr>
        <w:t>- określenie materiału eksploatacyjnego sprzedanego;</w:t>
      </w:r>
    </w:p>
    <w:p w:rsidR="00412A0C" w:rsidRDefault="00412A0C" w:rsidP="00412A0C">
      <w:pPr>
        <w:ind w:left="357" w:firstLine="183"/>
        <w:jc w:val="both"/>
        <w:rPr>
          <w:rFonts w:ascii="Verdana" w:hAnsi="Verdana" w:cs="Arial"/>
          <w:bCs/>
          <w:sz w:val="20"/>
        </w:rPr>
      </w:pPr>
      <w:r>
        <w:rPr>
          <w:rFonts w:ascii="Verdana" w:hAnsi="Verdana" w:cs="Arial"/>
          <w:bCs/>
          <w:sz w:val="20"/>
        </w:rPr>
        <w:t>- czas, na jaki gwarancja została udzielona;</w:t>
      </w:r>
    </w:p>
    <w:p w:rsidR="00412A0C" w:rsidRDefault="00412A0C" w:rsidP="00412A0C">
      <w:pPr>
        <w:ind w:left="357" w:firstLine="183"/>
        <w:jc w:val="both"/>
        <w:rPr>
          <w:rFonts w:ascii="Verdana" w:hAnsi="Verdana" w:cs="Arial"/>
          <w:bCs/>
          <w:sz w:val="20"/>
        </w:rPr>
      </w:pPr>
      <w:r>
        <w:rPr>
          <w:rFonts w:ascii="Verdana" w:hAnsi="Verdana" w:cs="Arial"/>
          <w:bCs/>
          <w:sz w:val="20"/>
        </w:rPr>
        <w:t>- zobowiązania gwaranta.</w:t>
      </w:r>
    </w:p>
    <w:p w:rsidR="00412A0C" w:rsidRPr="003A2A27" w:rsidRDefault="00412A0C" w:rsidP="00412A0C">
      <w:pPr>
        <w:ind w:left="567" w:hanging="425"/>
        <w:jc w:val="both"/>
        <w:rPr>
          <w:rFonts w:ascii="Verdana" w:hAnsi="Verdana" w:cs="Arial"/>
          <w:sz w:val="20"/>
          <w:szCs w:val="19"/>
        </w:rPr>
      </w:pPr>
      <w:r>
        <w:rPr>
          <w:rFonts w:ascii="Verdana" w:hAnsi="Verdana" w:cs="Arial"/>
          <w:bCs/>
          <w:sz w:val="20"/>
        </w:rPr>
        <w:t xml:space="preserve"> 2. Karta charakterystyki musi zawierać poniższe informacje.</w:t>
      </w:r>
      <w:r w:rsidRPr="009E2023">
        <w:rPr>
          <w:rFonts w:ascii="Verdana" w:hAnsi="Verdana" w:cs="Arial"/>
          <w:bCs/>
          <w:sz w:val="20"/>
        </w:rPr>
        <w:t xml:space="preserve"> </w:t>
      </w:r>
      <w:r>
        <w:rPr>
          <w:rFonts w:ascii="Verdana" w:hAnsi="Verdana" w:cs="Arial"/>
          <w:bCs/>
          <w:sz w:val="20"/>
        </w:rPr>
        <w:t xml:space="preserve">Kartą charakterystyki może być również firmowe opakowanie produktu, na którym zawarte będą min. poniższe  </w:t>
      </w:r>
      <w:r w:rsidRPr="003A2A27">
        <w:rPr>
          <w:rFonts w:ascii="Verdana" w:hAnsi="Verdana" w:cs="Arial"/>
          <w:bCs/>
          <w:sz w:val="20"/>
        </w:rPr>
        <w:t>informacje:</w:t>
      </w:r>
    </w:p>
    <w:p w:rsidR="00412A0C" w:rsidRPr="003A2A27" w:rsidRDefault="00412A0C" w:rsidP="00412A0C">
      <w:pPr>
        <w:ind w:left="360" w:hanging="180"/>
        <w:jc w:val="both"/>
        <w:rPr>
          <w:rFonts w:ascii="Verdana" w:hAnsi="Verdana" w:cs="Arial"/>
          <w:bCs/>
          <w:sz w:val="20"/>
        </w:rPr>
      </w:pPr>
      <w:r w:rsidRPr="003A2A27">
        <w:rPr>
          <w:rFonts w:ascii="Verdana" w:hAnsi="Verdana" w:cs="Arial"/>
          <w:bCs/>
          <w:sz w:val="20"/>
        </w:rPr>
        <w:t xml:space="preserve">     - znak firmowy (symbol) lub nazwa producenta,</w:t>
      </w:r>
    </w:p>
    <w:p w:rsidR="00412A0C" w:rsidRPr="003A2A27" w:rsidRDefault="00412A0C" w:rsidP="00412A0C">
      <w:pPr>
        <w:ind w:left="357" w:firstLine="183"/>
        <w:jc w:val="both"/>
        <w:rPr>
          <w:rFonts w:ascii="Verdana" w:hAnsi="Verdana" w:cs="Arial"/>
          <w:bCs/>
          <w:sz w:val="20"/>
        </w:rPr>
      </w:pPr>
      <w:r w:rsidRPr="003A2A27">
        <w:rPr>
          <w:rFonts w:ascii="Verdana" w:hAnsi="Verdana" w:cs="Arial"/>
          <w:bCs/>
          <w:sz w:val="20"/>
        </w:rPr>
        <w:t>- nazwę materiału eksploatacyjnego,</w:t>
      </w:r>
    </w:p>
    <w:p w:rsidR="00412A0C" w:rsidRPr="003A2A27" w:rsidRDefault="00412A0C" w:rsidP="00412A0C">
      <w:pPr>
        <w:ind w:left="357" w:firstLine="183"/>
        <w:jc w:val="both"/>
        <w:rPr>
          <w:rFonts w:ascii="Verdana" w:hAnsi="Verdana" w:cs="Arial"/>
          <w:bCs/>
          <w:sz w:val="20"/>
        </w:rPr>
      </w:pPr>
      <w:r w:rsidRPr="003A2A27">
        <w:rPr>
          <w:rFonts w:ascii="Verdana" w:hAnsi="Verdana" w:cs="Arial"/>
          <w:bCs/>
          <w:sz w:val="20"/>
        </w:rPr>
        <w:t>- symbol materiału eksploatacyjnego,</w:t>
      </w:r>
    </w:p>
    <w:p w:rsidR="00412A0C" w:rsidRPr="003A2A27" w:rsidRDefault="00412A0C" w:rsidP="00412A0C">
      <w:pPr>
        <w:ind w:left="357" w:firstLine="183"/>
        <w:jc w:val="both"/>
        <w:rPr>
          <w:rFonts w:ascii="Verdana" w:hAnsi="Verdana" w:cs="Arial"/>
          <w:bCs/>
          <w:sz w:val="20"/>
        </w:rPr>
      </w:pPr>
      <w:r w:rsidRPr="003A2A27">
        <w:rPr>
          <w:rFonts w:ascii="Verdana" w:hAnsi="Verdana"/>
          <w:sz w:val="20"/>
        </w:rPr>
        <w:t>- termin ważności lub datę produkcji z okresem ważności</w:t>
      </w:r>
    </w:p>
    <w:p w:rsidR="00412A0C" w:rsidRDefault="00412A0C" w:rsidP="00412A0C">
      <w:pPr>
        <w:ind w:left="720" w:hanging="180"/>
        <w:rPr>
          <w:rFonts w:ascii="Verdana" w:hAnsi="Verdana" w:cs="Arial"/>
          <w:bCs/>
          <w:sz w:val="20"/>
        </w:rPr>
      </w:pPr>
      <w:r>
        <w:rPr>
          <w:rFonts w:ascii="Verdana" w:hAnsi="Verdana" w:cs="Arial"/>
          <w:bCs/>
          <w:sz w:val="20"/>
        </w:rPr>
        <w:t>- typ urządzenia drukującego, dla którego został wyprodukowany materiał eksploatacyjny.</w:t>
      </w:r>
    </w:p>
    <w:p w:rsidR="00412A0C" w:rsidRPr="001F12DA" w:rsidRDefault="00412A0C" w:rsidP="00412A0C">
      <w:pPr>
        <w:tabs>
          <w:tab w:val="left" w:pos="567"/>
        </w:tabs>
        <w:ind w:left="567" w:hanging="283"/>
        <w:jc w:val="both"/>
        <w:rPr>
          <w:rFonts w:ascii="Verdana" w:hAnsi="Verdana" w:cs="Arial"/>
          <w:sz w:val="20"/>
          <w:szCs w:val="19"/>
        </w:rPr>
      </w:pPr>
      <w:r>
        <w:rPr>
          <w:rFonts w:ascii="Verdana" w:hAnsi="Verdana" w:cs="Arial"/>
          <w:sz w:val="20"/>
          <w:szCs w:val="19"/>
        </w:rPr>
        <w:t xml:space="preserve">3. </w:t>
      </w:r>
      <w:r w:rsidRPr="001F12DA">
        <w:rPr>
          <w:rFonts w:ascii="Verdana" w:hAnsi="Verdana" w:cs="Arial"/>
          <w:sz w:val="20"/>
          <w:szCs w:val="19"/>
        </w:rPr>
        <w:t>Użycie materiałów eksploatacyjnych wymienionych w zał. 1.</w:t>
      </w:r>
      <w:r>
        <w:rPr>
          <w:rFonts w:ascii="Verdana" w:hAnsi="Verdana" w:cs="Arial"/>
          <w:sz w:val="20"/>
          <w:szCs w:val="19"/>
        </w:rPr>
        <w:t xml:space="preserve">1 nie może spowodować utraty </w:t>
      </w:r>
      <w:r w:rsidRPr="001F12DA">
        <w:rPr>
          <w:rFonts w:ascii="Verdana" w:hAnsi="Verdana" w:cs="Arial"/>
          <w:sz w:val="20"/>
          <w:szCs w:val="19"/>
        </w:rPr>
        <w:t>gwarancji producenta urządzeń drukujących, oraz wymienionych w zał. 1.2 nie może powodować ograniczeń funkcji i możliwości urządzeń drukujących oraz jakości wydruku wyspecyfikowanej w warunkach technicznych producenta urządzeń.</w:t>
      </w:r>
    </w:p>
    <w:p w:rsidR="00412A0C" w:rsidRPr="000B77C5" w:rsidRDefault="00412A0C" w:rsidP="00412A0C">
      <w:pPr>
        <w:pStyle w:val="Akapitzlist"/>
        <w:numPr>
          <w:ilvl w:val="0"/>
          <w:numId w:val="38"/>
        </w:numPr>
        <w:tabs>
          <w:tab w:val="left" w:pos="284"/>
        </w:tabs>
        <w:contextualSpacing/>
        <w:jc w:val="both"/>
        <w:rPr>
          <w:rFonts w:ascii="Verdana" w:hAnsi="Verdana" w:cs="Arial"/>
          <w:sz w:val="20"/>
          <w:szCs w:val="19"/>
        </w:rPr>
      </w:pPr>
      <w:r w:rsidRPr="000B77C5">
        <w:rPr>
          <w:rFonts w:ascii="Verdana" w:hAnsi="Verdana" w:cs="Arial"/>
          <w:sz w:val="20"/>
          <w:szCs w:val="19"/>
        </w:rPr>
        <w:t>Na dostarczone materiały eksploatacyjne jak w zał. 1.1 i 1.2 Wyko</w:t>
      </w:r>
      <w:r>
        <w:rPr>
          <w:rFonts w:ascii="Verdana" w:hAnsi="Verdana" w:cs="Arial"/>
          <w:sz w:val="20"/>
          <w:szCs w:val="19"/>
        </w:rPr>
        <w:t xml:space="preserve">nawca musi  udzielić </w:t>
      </w:r>
      <w:r w:rsidRPr="000B77C5">
        <w:rPr>
          <w:rFonts w:ascii="Verdana" w:hAnsi="Verdana" w:cs="Arial"/>
          <w:sz w:val="20"/>
          <w:szCs w:val="19"/>
        </w:rPr>
        <w:t>12 miesięcy gwarancji,  której bieg rozpoczyna się od daty odbioru.</w:t>
      </w:r>
    </w:p>
    <w:p w:rsidR="00412A0C" w:rsidRPr="00CF0BF6" w:rsidRDefault="00412A0C" w:rsidP="00412A0C">
      <w:pPr>
        <w:numPr>
          <w:ilvl w:val="0"/>
          <w:numId w:val="38"/>
        </w:numPr>
        <w:tabs>
          <w:tab w:val="left" w:pos="284"/>
        </w:tabs>
        <w:jc w:val="both"/>
        <w:rPr>
          <w:rFonts w:ascii="Verdana" w:hAnsi="Verdana" w:cs="Arial"/>
          <w:sz w:val="20"/>
          <w:szCs w:val="19"/>
        </w:rPr>
      </w:pPr>
      <w:r w:rsidRPr="00CF0BF6">
        <w:rPr>
          <w:rFonts w:ascii="Verdana" w:hAnsi="Verdana" w:cs="Arial"/>
          <w:sz w:val="20"/>
          <w:szCs w:val="19"/>
        </w:rPr>
        <w:t xml:space="preserve">Przedmiot umowy na dostawę realizowany będzie sukcesywnie, partiami na podstawie   zamówień składanych przez Zamawiającego telefonicznie, faksem lub                               e-mailem, w terminie </w:t>
      </w:r>
      <w:r>
        <w:rPr>
          <w:rFonts w:ascii="Verdana" w:hAnsi="Verdana" w:cs="Arial"/>
          <w:sz w:val="20"/>
          <w:szCs w:val="19"/>
        </w:rPr>
        <w:t>nie dłuższym niż 2 dni robocze</w:t>
      </w:r>
      <w:r w:rsidRPr="00CF0BF6">
        <w:rPr>
          <w:rFonts w:ascii="Verdana" w:hAnsi="Verdana" w:cs="Arial"/>
          <w:sz w:val="20"/>
          <w:szCs w:val="19"/>
        </w:rPr>
        <w:t xml:space="preserve"> od daty otrzymania zamówienia.</w:t>
      </w:r>
      <w:r>
        <w:rPr>
          <w:rFonts w:ascii="Verdana" w:hAnsi="Verdana" w:cs="Arial"/>
          <w:sz w:val="20"/>
          <w:szCs w:val="19"/>
        </w:rPr>
        <w:t xml:space="preserve"> </w:t>
      </w:r>
      <w:r w:rsidRPr="00CF0BF6">
        <w:rPr>
          <w:rFonts w:ascii="Verdana" w:hAnsi="Verdana" w:cs="Arial"/>
          <w:sz w:val="20"/>
          <w:szCs w:val="19"/>
        </w:rPr>
        <w:t xml:space="preserve">W zamówieniach określone będą ilości i rodzaj  asortymentu oraz </w:t>
      </w:r>
      <w:r w:rsidRPr="00CF0BF6">
        <w:rPr>
          <w:rFonts w:ascii="Verdana" w:hAnsi="Verdana" w:cs="Arial"/>
          <w:sz w:val="20"/>
          <w:szCs w:val="19"/>
        </w:rPr>
        <w:lastRenderedPageBreak/>
        <w:t>miejsce odbioru zamówionej partii, która może obejmować dostawę tylko jednej sztuki  przedmiotu  umowy.</w:t>
      </w:r>
    </w:p>
    <w:p w:rsidR="00412A0C" w:rsidRDefault="00412A0C" w:rsidP="00412A0C">
      <w:pPr>
        <w:numPr>
          <w:ilvl w:val="0"/>
          <w:numId w:val="38"/>
        </w:numPr>
        <w:tabs>
          <w:tab w:val="left" w:pos="284"/>
        </w:tabs>
        <w:jc w:val="both"/>
        <w:rPr>
          <w:rFonts w:ascii="Verdana" w:hAnsi="Verdana" w:cs="Arial"/>
          <w:sz w:val="20"/>
          <w:szCs w:val="19"/>
        </w:rPr>
      </w:pPr>
      <w:r>
        <w:rPr>
          <w:rFonts w:ascii="Verdana" w:hAnsi="Verdana" w:cs="Arial"/>
          <w:sz w:val="20"/>
          <w:szCs w:val="19"/>
        </w:rPr>
        <w:t>Wydanie materiałów eksploatacyjnych nastąpi w miejscu wskazanym każdorazowo                w zamówieniu/zgłoszeniu, tj. w obiektach Urzędu Miejskiego Wrocławia,                            w  godzinach  pracy  Urzędu.</w:t>
      </w:r>
    </w:p>
    <w:p w:rsidR="00412A0C" w:rsidRPr="003A2A27" w:rsidRDefault="00412A0C" w:rsidP="00412A0C">
      <w:pPr>
        <w:numPr>
          <w:ilvl w:val="0"/>
          <w:numId w:val="38"/>
        </w:numPr>
        <w:jc w:val="both"/>
        <w:rPr>
          <w:rFonts w:ascii="Verdana" w:hAnsi="Verdana" w:cs="Arial"/>
          <w:sz w:val="20"/>
        </w:rPr>
      </w:pPr>
      <w:r w:rsidRPr="003A2A27">
        <w:rPr>
          <w:rFonts w:ascii="Verdana" w:hAnsi="Verdana" w:cs="Arial"/>
          <w:sz w:val="20"/>
          <w:szCs w:val="19"/>
        </w:rPr>
        <w:t>W przypadku otrzymania innego towaru niż zamawiany lub towaru złej jakości oraz w razie ujawni</w:t>
      </w:r>
      <w:r w:rsidR="007D63A8">
        <w:rPr>
          <w:rFonts w:ascii="Verdana" w:hAnsi="Verdana" w:cs="Arial"/>
          <w:sz w:val="20"/>
          <w:szCs w:val="19"/>
        </w:rPr>
        <w:t>enia wad po odbiorze, Wykonawca na swój koszt</w:t>
      </w:r>
      <w:r w:rsidRPr="003A2A27">
        <w:rPr>
          <w:rFonts w:ascii="Verdana" w:hAnsi="Verdana" w:cs="Arial"/>
          <w:sz w:val="20"/>
          <w:szCs w:val="19"/>
        </w:rPr>
        <w:t xml:space="preserve"> dokona jego wymiany na nowy</w:t>
      </w:r>
      <w:r>
        <w:rPr>
          <w:rFonts w:ascii="Verdana" w:hAnsi="Verdana" w:cs="Arial"/>
          <w:sz w:val="20"/>
          <w:szCs w:val="19"/>
        </w:rPr>
        <w:t xml:space="preserve">  </w:t>
      </w:r>
      <w:r w:rsidRPr="003A2A27">
        <w:rPr>
          <w:rFonts w:ascii="Verdana" w:hAnsi="Verdana" w:cs="Arial"/>
          <w:sz w:val="20"/>
          <w:szCs w:val="19"/>
        </w:rPr>
        <w:t>w terminie nie dłuższym niż 8 godzin od chwili zgłoszenia.</w:t>
      </w:r>
    </w:p>
    <w:p w:rsidR="00412A0C" w:rsidRPr="003A2A27" w:rsidRDefault="00412A0C" w:rsidP="00412A0C">
      <w:pPr>
        <w:ind w:left="142"/>
        <w:jc w:val="both"/>
        <w:rPr>
          <w:rFonts w:ascii="Verdana" w:hAnsi="Verdana" w:cs="Arial"/>
          <w:sz w:val="20"/>
        </w:rPr>
      </w:pPr>
    </w:p>
    <w:p w:rsidR="00412A0C" w:rsidRPr="00CF0BF6" w:rsidRDefault="00412A0C" w:rsidP="00412A0C">
      <w:pPr>
        <w:pStyle w:val="Akapitzlist"/>
        <w:numPr>
          <w:ilvl w:val="0"/>
          <w:numId w:val="39"/>
        </w:numPr>
        <w:ind w:left="284" w:hanging="426"/>
        <w:contextualSpacing/>
        <w:jc w:val="both"/>
        <w:rPr>
          <w:rFonts w:ascii="Verdana" w:hAnsi="Verdana" w:cs="Arial"/>
          <w:b/>
          <w:bCs/>
          <w:sz w:val="20"/>
          <w:u w:val="single"/>
        </w:rPr>
      </w:pPr>
      <w:r w:rsidRPr="00CF0BF6">
        <w:rPr>
          <w:rFonts w:ascii="Verdana" w:hAnsi="Verdana" w:cs="Arial"/>
          <w:b/>
          <w:bCs/>
          <w:sz w:val="20"/>
          <w:u w:val="single"/>
        </w:rPr>
        <w:t xml:space="preserve">Opis przedmiotu </w:t>
      </w:r>
      <w:r>
        <w:rPr>
          <w:rFonts w:ascii="Verdana" w:hAnsi="Verdana" w:cs="Arial"/>
          <w:b/>
          <w:bCs/>
          <w:sz w:val="20"/>
          <w:u w:val="single"/>
        </w:rPr>
        <w:t>z</w:t>
      </w:r>
      <w:r w:rsidRPr="00CF0BF6">
        <w:rPr>
          <w:rFonts w:ascii="Verdana" w:hAnsi="Verdana" w:cs="Arial"/>
          <w:b/>
          <w:bCs/>
          <w:sz w:val="20"/>
          <w:u w:val="single"/>
        </w:rPr>
        <w:t>amówienia na odbiór zużytych materiałów eksploatacyjnych</w:t>
      </w:r>
      <w:r>
        <w:rPr>
          <w:rFonts w:ascii="Verdana" w:hAnsi="Verdana" w:cs="Arial"/>
          <w:b/>
          <w:bCs/>
          <w:sz w:val="20"/>
          <w:u w:val="single"/>
        </w:rPr>
        <w:t>:</w:t>
      </w:r>
    </w:p>
    <w:p w:rsidR="00412A0C" w:rsidRDefault="00412A0C" w:rsidP="00412A0C">
      <w:pPr>
        <w:jc w:val="both"/>
        <w:rPr>
          <w:rFonts w:ascii="Verdana" w:hAnsi="Verdana"/>
          <w:sz w:val="20"/>
        </w:rPr>
      </w:pPr>
    </w:p>
    <w:p w:rsidR="00412A0C" w:rsidRDefault="00412A0C" w:rsidP="00412A0C">
      <w:pPr>
        <w:numPr>
          <w:ilvl w:val="0"/>
          <w:numId w:val="36"/>
        </w:numPr>
        <w:tabs>
          <w:tab w:val="num" w:pos="1875"/>
        </w:tabs>
        <w:jc w:val="both"/>
        <w:rPr>
          <w:rFonts w:ascii="Verdana" w:hAnsi="Verdana" w:cs="Arial"/>
          <w:sz w:val="20"/>
          <w:szCs w:val="19"/>
        </w:rPr>
      </w:pPr>
      <w:r>
        <w:rPr>
          <w:rFonts w:ascii="Verdana" w:hAnsi="Verdana" w:cs="Arial"/>
          <w:sz w:val="20"/>
        </w:rPr>
        <w:t xml:space="preserve">Odbiór zużytych materiałów eksploatacyjnych oznaczonych w załączniku 1.1 </w:t>
      </w:r>
      <w:r w:rsidR="007753C7">
        <w:rPr>
          <w:rFonts w:ascii="Verdana" w:hAnsi="Verdana" w:cs="Arial"/>
          <w:sz w:val="20"/>
        </w:rPr>
        <w:br/>
      </w:r>
      <w:r>
        <w:rPr>
          <w:rFonts w:ascii="Verdana" w:hAnsi="Verdana" w:cs="Arial"/>
          <w:sz w:val="20"/>
        </w:rPr>
        <w:t>i załączniku 1.2 będzie realizowany sukcesywnie, partiami na podstawie zgłoszenia przez Zamawiającego telefonicznie,  faksem lub  e-mailem, w terminie do 2 dni roboczych od dnia otrzymania zgłoszenia. W zgłoszeniach określone będą miejsca odbioru partii zużytych materiałów eksploatacyjnych.</w:t>
      </w:r>
      <w:r>
        <w:rPr>
          <w:rFonts w:ascii="Verdana" w:hAnsi="Verdana" w:cs="Arial"/>
          <w:sz w:val="20"/>
          <w:szCs w:val="19"/>
        </w:rPr>
        <w:t xml:space="preserve"> </w:t>
      </w:r>
    </w:p>
    <w:p w:rsidR="00412A0C" w:rsidRDefault="00412A0C" w:rsidP="00412A0C">
      <w:pPr>
        <w:tabs>
          <w:tab w:val="num" w:pos="180"/>
        </w:tabs>
        <w:ind w:left="180"/>
        <w:jc w:val="both"/>
        <w:rPr>
          <w:rFonts w:ascii="Verdana" w:hAnsi="Verdana" w:cs="Arial"/>
          <w:sz w:val="20"/>
          <w:szCs w:val="19"/>
        </w:rPr>
      </w:pPr>
      <w:r>
        <w:rPr>
          <w:rFonts w:ascii="Verdana" w:hAnsi="Verdana" w:cs="Arial"/>
          <w:sz w:val="20"/>
          <w:szCs w:val="19"/>
        </w:rPr>
        <w:t>Odbiór materiałów eksploatacyjnych nastąpi w miejscu wskazanym każdorazowo                      w zamówieniu/zgłoszeniu, tj. w obiektach Urzędu Miejskiego  Wrocławia,                                 w  godzinach  pracy  Urzędu.</w:t>
      </w:r>
    </w:p>
    <w:p w:rsidR="00412A0C" w:rsidRDefault="00412A0C" w:rsidP="000E1FD2">
      <w:pPr>
        <w:pStyle w:val="Standard"/>
      </w:pPr>
      <w:r>
        <w:t>Odbiór zużytych materiałów eksploatacyjnych będzie stwierdzony protokołem odbioru, potwierdzonym przez obie strony, na którym będzie wpisany numer zgłoszenia.                   Protokół odbioru musi zawierać: rodzaj oraz ilość sztuk oryginalnych, nieoryginalnych, nieuszkodzonych i uszkodzonych materiałów eksploatacyjnych.</w:t>
      </w:r>
    </w:p>
    <w:p w:rsidR="00412A0C" w:rsidRDefault="00412A0C" w:rsidP="00412A0C">
      <w:pPr>
        <w:pStyle w:val="Tekstpodstawowywcity"/>
        <w:numPr>
          <w:ilvl w:val="0"/>
          <w:numId w:val="36"/>
        </w:numPr>
        <w:tabs>
          <w:tab w:val="num" w:pos="1440"/>
        </w:tabs>
        <w:spacing w:line="240" w:lineRule="auto"/>
        <w:rPr>
          <w:rFonts w:ascii="Verdana" w:hAnsi="Verdana" w:cs="Verdana"/>
          <w:sz w:val="20"/>
        </w:rPr>
      </w:pPr>
      <w:r>
        <w:rPr>
          <w:rFonts w:ascii="Verdana" w:hAnsi="Verdana" w:cs="Verdana"/>
          <w:sz w:val="20"/>
        </w:rPr>
        <w:t>Wykonawca zobowiązany</w:t>
      </w:r>
      <w:r w:rsidR="0012546D">
        <w:rPr>
          <w:rFonts w:ascii="Verdana" w:hAnsi="Verdana" w:cs="Verdana"/>
          <w:sz w:val="20"/>
        </w:rPr>
        <w:t xml:space="preserve"> jest do potwierdzenia przejęcia</w:t>
      </w:r>
      <w:r>
        <w:rPr>
          <w:rFonts w:ascii="Verdana" w:hAnsi="Verdana" w:cs="Verdana"/>
          <w:sz w:val="20"/>
        </w:rPr>
        <w:t xml:space="preserve"> odpadów tj. zużytych materiałów eksploatacyjnych na karcie przekazania odpadów zgodnie z Ustawą  </w:t>
      </w:r>
      <w:r w:rsidR="00F041F1">
        <w:rPr>
          <w:rFonts w:ascii="Verdana" w:hAnsi="Verdana" w:cs="Verdana"/>
          <w:sz w:val="20"/>
        </w:rPr>
        <w:br/>
      </w:r>
      <w:r>
        <w:rPr>
          <w:rFonts w:ascii="Verdana" w:hAnsi="Verdana" w:cs="Verdana"/>
          <w:sz w:val="20"/>
        </w:rPr>
        <w:t xml:space="preserve">o odpadach z dn. 14 grudnia 2012r. /Dz. U. z 2018 r. poz. </w:t>
      </w:r>
      <w:r w:rsidRPr="00BA2388">
        <w:rPr>
          <w:rFonts w:ascii="Verdana" w:hAnsi="Verdana" w:cs="Verdana"/>
          <w:sz w:val="20"/>
        </w:rPr>
        <w:t>992</w:t>
      </w:r>
      <w:r>
        <w:rPr>
          <w:rFonts w:ascii="Verdana" w:hAnsi="Verdana" w:cs="Verdana"/>
          <w:sz w:val="20"/>
        </w:rPr>
        <w:t xml:space="preserve"> ze zm./ niezwłocznie po jej otrzymaniu.</w:t>
      </w:r>
    </w:p>
    <w:p w:rsidR="00412A0C" w:rsidRPr="003A2A27" w:rsidRDefault="00412A0C" w:rsidP="00412A0C">
      <w:pPr>
        <w:tabs>
          <w:tab w:val="num" w:pos="142"/>
        </w:tabs>
        <w:ind w:left="142" w:hanging="360"/>
        <w:jc w:val="both"/>
        <w:rPr>
          <w:rFonts w:ascii="Verdana" w:hAnsi="Verdana" w:cs="Arial"/>
          <w:sz w:val="20"/>
        </w:rPr>
      </w:pPr>
      <w:r w:rsidRPr="003A2A27">
        <w:rPr>
          <w:rFonts w:ascii="Verdana" w:hAnsi="Verdana" w:cs="Arial"/>
          <w:sz w:val="20"/>
        </w:rPr>
        <w:t>3.</w:t>
      </w:r>
      <w:r w:rsidRPr="003A2A27">
        <w:rPr>
          <w:rFonts w:ascii="Verdana" w:hAnsi="Verdana" w:cs="Arial"/>
          <w:sz w:val="20"/>
        </w:rPr>
        <w:tab/>
        <w:t>Po przekazaniu zużytych materiałów eksploatacyjnych przez Zamawiającego odpowiedzialność za ich zagospodarowanie ponosi Wykonawca.</w:t>
      </w:r>
      <w:r w:rsidRPr="003A2A27">
        <w:rPr>
          <w:rFonts w:ascii="Verdana" w:hAnsi="Verdana"/>
          <w:sz w:val="20"/>
          <w:szCs w:val="20"/>
        </w:rPr>
        <w:t xml:space="preserve"> Jeśli przetworzenie </w:t>
      </w:r>
      <w:r w:rsidR="00F041F1">
        <w:rPr>
          <w:rFonts w:ascii="Verdana" w:hAnsi="Verdana"/>
          <w:sz w:val="20"/>
          <w:szCs w:val="20"/>
        </w:rPr>
        <w:br/>
      </w:r>
      <w:r w:rsidRPr="003A2A27">
        <w:rPr>
          <w:rFonts w:ascii="Verdana" w:hAnsi="Verdana"/>
          <w:sz w:val="20"/>
          <w:szCs w:val="20"/>
        </w:rPr>
        <w:t>i napełnienie zużytych materiałów eksploatacyjnych nie jest możliwe, Wykonawca zapewnia odpowiednią utylizację odpadów</w:t>
      </w:r>
      <w:r w:rsidRPr="003A2A27">
        <w:rPr>
          <w:rFonts w:ascii="Verdana" w:hAnsi="Verdana"/>
          <w:sz w:val="20"/>
        </w:rPr>
        <w:t xml:space="preserve"> tj. </w:t>
      </w:r>
      <w:r w:rsidRPr="003A2A27">
        <w:rPr>
          <w:rFonts w:ascii="Verdana" w:hAnsi="Verdana"/>
          <w:sz w:val="20"/>
          <w:szCs w:val="20"/>
        </w:rPr>
        <w:t xml:space="preserve">unieszkodliwienie </w:t>
      </w:r>
      <w:r w:rsidRPr="003A2A27">
        <w:rPr>
          <w:rFonts w:ascii="Verdana" w:hAnsi="Verdana"/>
          <w:sz w:val="20"/>
        </w:rPr>
        <w:t>odpadów</w:t>
      </w:r>
      <w:r w:rsidRPr="003A2A27">
        <w:rPr>
          <w:rFonts w:ascii="Verdana" w:hAnsi="Verdana"/>
          <w:sz w:val="20"/>
          <w:szCs w:val="20"/>
        </w:rPr>
        <w:t xml:space="preserve"> powstałych </w:t>
      </w:r>
      <w:r w:rsidR="00F041F1">
        <w:rPr>
          <w:rFonts w:ascii="Verdana" w:hAnsi="Verdana"/>
          <w:sz w:val="20"/>
          <w:szCs w:val="20"/>
        </w:rPr>
        <w:br/>
      </w:r>
      <w:r w:rsidRPr="003A2A27">
        <w:rPr>
          <w:rFonts w:ascii="Verdana" w:hAnsi="Verdana"/>
          <w:sz w:val="20"/>
          <w:szCs w:val="20"/>
        </w:rPr>
        <w:t xml:space="preserve">z zużytych materiałów eksploatacyjnych na własny koszt. </w:t>
      </w:r>
    </w:p>
    <w:p w:rsidR="00412A0C" w:rsidRPr="003F47C5" w:rsidRDefault="00412A0C" w:rsidP="00412A0C">
      <w:pPr>
        <w:tabs>
          <w:tab w:val="num" w:pos="142"/>
        </w:tabs>
        <w:ind w:left="142" w:hanging="360"/>
        <w:jc w:val="both"/>
        <w:rPr>
          <w:rFonts w:ascii="Verdana" w:hAnsi="Verdana" w:cs="Arial"/>
          <w:sz w:val="20"/>
        </w:rPr>
      </w:pPr>
      <w:r w:rsidRPr="003F47C5">
        <w:rPr>
          <w:rFonts w:ascii="Verdana" w:hAnsi="Verdana" w:cs="Arial"/>
          <w:sz w:val="20"/>
        </w:rPr>
        <w:t>4. Wykonawca zobowiązany jest do dokonania zapłaty Zamawiającemu z</w:t>
      </w:r>
      <w:r w:rsidR="002A2D92">
        <w:rPr>
          <w:rFonts w:ascii="Verdana" w:hAnsi="Verdana" w:cs="Arial"/>
          <w:sz w:val="20"/>
        </w:rPr>
        <w:t>a odebrane nieuszkodzone zużyte materiały</w:t>
      </w:r>
      <w:r w:rsidRPr="003F47C5">
        <w:rPr>
          <w:rFonts w:ascii="Verdana" w:hAnsi="Verdana" w:cs="Arial"/>
          <w:sz w:val="20"/>
        </w:rPr>
        <w:t xml:space="preserve"> eksploatacyjne po wystawieniu faktury VAT przez Zamawiającego.</w:t>
      </w:r>
    </w:p>
    <w:p w:rsidR="00245A99" w:rsidRDefault="00245A99" w:rsidP="00FC55E8">
      <w:pPr>
        <w:pStyle w:val="Akapitzlist"/>
        <w:ind w:left="284" w:hanging="284"/>
        <w:jc w:val="both"/>
        <w:rPr>
          <w:rFonts w:ascii="Verdana" w:hAnsi="Verdana" w:cs="Tahoma"/>
          <w:b/>
          <w:bCs/>
          <w:sz w:val="20"/>
          <w:szCs w:val="20"/>
        </w:rPr>
      </w:pPr>
    </w:p>
    <w:p w:rsidR="003F47C5" w:rsidRPr="00741B58" w:rsidRDefault="003F47C5" w:rsidP="003F47C5">
      <w:pPr>
        <w:pStyle w:val="Tekstpodstawowy"/>
        <w:rPr>
          <w:rFonts w:ascii="Verdana" w:hAnsi="Verdana" w:cs="Tahoma"/>
          <w:b w:val="0"/>
          <w:bCs/>
          <w:iCs/>
          <w:sz w:val="20"/>
        </w:rPr>
      </w:pPr>
      <w:r w:rsidRPr="00741B58">
        <w:rPr>
          <w:rFonts w:ascii="Verdana" w:hAnsi="Verdana" w:cs="Tahoma"/>
          <w:b w:val="0"/>
          <w:bCs/>
          <w:iCs/>
          <w:sz w:val="20"/>
        </w:rPr>
        <w:t xml:space="preserve">Pozostałe warunki realizacji przedmiotu zamówienia zawiera projekt umowy, stanowiący </w:t>
      </w:r>
      <w:r w:rsidR="00F169C7">
        <w:rPr>
          <w:rFonts w:ascii="Verdana" w:hAnsi="Verdana" w:cs="Tahoma"/>
          <w:b w:val="0"/>
          <w:bCs/>
          <w:iCs/>
          <w:sz w:val="20"/>
        </w:rPr>
        <w:t xml:space="preserve">Załącznik nr </w:t>
      </w:r>
      <w:r w:rsidR="00C665F6">
        <w:rPr>
          <w:rFonts w:ascii="Verdana" w:hAnsi="Verdana" w:cs="Tahoma"/>
          <w:b w:val="0"/>
          <w:bCs/>
          <w:iCs/>
          <w:sz w:val="20"/>
        </w:rPr>
        <w:t>8</w:t>
      </w:r>
      <w:r w:rsidRPr="00741B58">
        <w:rPr>
          <w:rFonts w:ascii="Verdana" w:hAnsi="Verdana" w:cs="Tahoma"/>
          <w:b w:val="0"/>
          <w:bCs/>
          <w:iCs/>
          <w:sz w:val="20"/>
        </w:rPr>
        <w:t xml:space="preserve"> do SIWZ.</w:t>
      </w:r>
    </w:p>
    <w:p w:rsidR="003F47C5" w:rsidRPr="007C0B90" w:rsidRDefault="003F47C5" w:rsidP="000E1FD2">
      <w:pPr>
        <w:pStyle w:val="Standard"/>
      </w:pPr>
    </w:p>
    <w:p w:rsidR="003F47C5" w:rsidRPr="0031242E" w:rsidRDefault="003F47C5" w:rsidP="000E1FD2">
      <w:pPr>
        <w:pStyle w:val="Standard"/>
      </w:pPr>
      <w:r w:rsidRPr="0031242E">
        <w:t xml:space="preserve">Ponadto, </w:t>
      </w:r>
      <w:r>
        <w:t xml:space="preserve">wybrany </w:t>
      </w:r>
      <w:r w:rsidRPr="0031242E">
        <w:t>Wykonawca</w:t>
      </w:r>
      <w:r>
        <w:t>:</w:t>
      </w:r>
    </w:p>
    <w:p w:rsidR="003F47C5" w:rsidRPr="006B05E2" w:rsidRDefault="003F47C5" w:rsidP="003F47C5">
      <w:pPr>
        <w:numPr>
          <w:ilvl w:val="0"/>
          <w:numId w:val="40"/>
        </w:numPr>
        <w:ind w:left="709" w:hanging="709"/>
        <w:jc w:val="both"/>
        <w:rPr>
          <w:rFonts w:ascii="Verdana" w:hAnsi="Verdana"/>
          <w:sz w:val="20"/>
          <w:szCs w:val="20"/>
        </w:rPr>
      </w:pPr>
      <w:r w:rsidRPr="006B05E2">
        <w:rPr>
          <w:rFonts w:ascii="Verdana" w:hAnsi="Verdana"/>
          <w:sz w:val="20"/>
          <w:szCs w:val="20"/>
        </w:rPr>
        <w:t>zobowiązany jest do wyznaczenia swojego przedstawiciela odpowiedzialnego za kontakty z Zamawiającym, z możliwością kontaktu przez telefon, faks lub e-mail.</w:t>
      </w:r>
    </w:p>
    <w:p w:rsidR="003F47C5" w:rsidRPr="006B05E2" w:rsidRDefault="003F47C5" w:rsidP="003F47C5">
      <w:pPr>
        <w:ind w:left="709" w:hanging="709"/>
        <w:jc w:val="both"/>
        <w:rPr>
          <w:rFonts w:ascii="Verdana" w:hAnsi="Verdana"/>
          <w:sz w:val="20"/>
          <w:szCs w:val="20"/>
        </w:rPr>
      </w:pPr>
      <w:r w:rsidRPr="006B05E2">
        <w:rPr>
          <w:rFonts w:ascii="Verdana" w:hAnsi="Verdana"/>
          <w:sz w:val="20"/>
          <w:szCs w:val="20"/>
        </w:rPr>
        <w:t xml:space="preserve">    </w:t>
      </w:r>
      <w:r>
        <w:rPr>
          <w:rFonts w:ascii="Verdana" w:hAnsi="Verdana"/>
          <w:sz w:val="20"/>
          <w:szCs w:val="20"/>
        </w:rPr>
        <w:t xml:space="preserve">     </w:t>
      </w:r>
      <w:r w:rsidRPr="006B05E2">
        <w:rPr>
          <w:rFonts w:ascii="Verdana" w:hAnsi="Verdana"/>
          <w:sz w:val="20"/>
          <w:szCs w:val="20"/>
        </w:rPr>
        <w:t>Najpóźniej w chwili podpisania umowy Wykonawca dostarczy Zamawiającemu o</w:t>
      </w:r>
      <w:r>
        <w:rPr>
          <w:rFonts w:ascii="Verdana" w:hAnsi="Verdana"/>
          <w:sz w:val="20"/>
          <w:szCs w:val="20"/>
        </w:rPr>
        <w:t xml:space="preserve">świadczenie </w:t>
      </w:r>
      <w:r w:rsidRPr="006B05E2">
        <w:rPr>
          <w:rFonts w:ascii="Verdana" w:hAnsi="Verdana"/>
          <w:sz w:val="20"/>
          <w:szCs w:val="20"/>
        </w:rPr>
        <w:t>d</w:t>
      </w:r>
      <w:r>
        <w:rPr>
          <w:rFonts w:ascii="Verdana" w:hAnsi="Verdana"/>
          <w:sz w:val="20"/>
          <w:szCs w:val="20"/>
        </w:rPr>
        <w:t>ot. dysponowania przedstawicielem</w:t>
      </w:r>
      <w:r w:rsidRPr="006B05E2">
        <w:rPr>
          <w:rFonts w:ascii="Verdana" w:hAnsi="Verdana"/>
          <w:sz w:val="20"/>
          <w:szCs w:val="20"/>
        </w:rPr>
        <w:t xml:space="preserve">. </w:t>
      </w:r>
    </w:p>
    <w:p w:rsidR="003F47C5" w:rsidRPr="00981103" w:rsidRDefault="003F47C5" w:rsidP="003F47C5">
      <w:pPr>
        <w:numPr>
          <w:ilvl w:val="0"/>
          <w:numId w:val="40"/>
        </w:numPr>
        <w:ind w:left="709" w:hanging="709"/>
        <w:jc w:val="both"/>
        <w:rPr>
          <w:rFonts w:ascii="Verdana" w:hAnsi="Verdana"/>
          <w:sz w:val="20"/>
          <w:szCs w:val="20"/>
        </w:rPr>
      </w:pPr>
      <w:r w:rsidRPr="006B05E2">
        <w:rPr>
          <w:rFonts w:ascii="Verdana" w:hAnsi="Verdana"/>
          <w:sz w:val="20"/>
          <w:szCs w:val="20"/>
        </w:rPr>
        <w:t xml:space="preserve">zobowiązany jest </w:t>
      </w:r>
      <w:r w:rsidRPr="006B05E2">
        <w:rPr>
          <w:rFonts w:ascii="Verdana" w:hAnsi="Verdana" w:cs="Arial"/>
          <w:sz w:val="20"/>
          <w:szCs w:val="20"/>
        </w:rPr>
        <w:t>posiadać przez okres trwania u</w:t>
      </w:r>
      <w:r w:rsidR="002A530F">
        <w:rPr>
          <w:rFonts w:ascii="Verdana" w:hAnsi="Verdana" w:cs="Arial"/>
          <w:sz w:val="20"/>
          <w:szCs w:val="20"/>
        </w:rPr>
        <w:t>mowy aktualne zezwolenie/decyzję</w:t>
      </w:r>
      <w:r w:rsidRPr="006B05E2">
        <w:rPr>
          <w:rFonts w:ascii="Verdana" w:hAnsi="Verdana" w:cs="Arial"/>
          <w:sz w:val="20"/>
          <w:szCs w:val="20"/>
        </w:rPr>
        <w:t xml:space="preserve"> lub inne równoważne dokumenty zgodnie z Ustawą </w:t>
      </w:r>
      <w:r>
        <w:rPr>
          <w:rFonts w:ascii="Verdana" w:hAnsi="Verdana" w:cs="Arial"/>
          <w:sz w:val="20"/>
          <w:szCs w:val="20"/>
        </w:rPr>
        <w:br/>
      </w:r>
      <w:r w:rsidRPr="006B05E2">
        <w:rPr>
          <w:rFonts w:ascii="Verdana" w:hAnsi="Verdana" w:cs="Arial"/>
          <w:sz w:val="20"/>
          <w:szCs w:val="20"/>
        </w:rPr>
        <w:t>o odpadach z dn. 14 grudnia 2012 r</w:t>
      </w:r>
      <w:r>
        <w:rPr>
          <w:rFonts w:ascii="Verdana" w:hAnsi="Verdana" w:cs="Arial"/>
          <w:sz w:val="20"/>
          <w:szCs w:val="20"/>
        </w:rPr>
        <w:t>.</w:t>
      </w:r>
      <w:r w:rsidRPr="006B05E2">
        <w:rPr>
          <w:rFonts w:ascii="Verdana" w:hAnsi="Verdana" w:cs="Arial"/>
          <w:sz w:val="20"/>
          <w:szCs w:val="20"/>
        </w:rPr>
        <w:t xml:space="preserve"> na prowadzenie działalności w zakresie zbierania odpadów innych niż niebezpieczne, jak materiały eksploatacyjne lub umowę w formie pisemnej z posiadaczem odpadów posiadającym zezwolenie na zbieranie odpadów (tj. materiały eksploatacyjne z zał. 1.1, 1.2) i wpis do rejestru posiadaczy odpadów zwolnionych z obowiązku uzyskiwania zezwoleń na prowadzenie działalności w zakresie transportu odpadów powstałych z zużytych materiałów eksploatacyjnych z zał. 1.1, 1.2.</w:t>
      </w:r>
    </w:p>
    <w:p w:rsidR="003F47C5" w:rsidRPr="006B05E2" w:rsidRDefault="003F47C5" w:rsidP="003F47C5">
      <w:pPr>
        <w:ind w:left="709"/>
        <w:jc w:val="both"/>
        <w:rPr>
          <w:rFonts w:ascii="Verdana" w:hAnsi="Verdana"/>
          <w:sz w:val="20"/>
          <w:szCs w:val="20"/>
        </w:rPr>
      </w:pPr>
      <w:r w:rsidRPr="006B05E2">
        <w:rPr>
          <w:rFonts w:ascii="Verdana" w:hAnsi="Verdana"/>
          <w:sz w:val="20"/>
          <w:szCs w:val="20"/>
        </w:rPr>
        <w:t xml:space="preserve">Najpóźniej w chwili podpisania umowy Wykonawca dostarczy Zamawiającemu </w:t>
      </w:r>
      <w:r>
        <w:rPr>
          <w:rFonts w:ascii="Verdana" w:hAnsi="Verdana"/>
          <w:sz w:val="20"/>
          <w:szCs w:val="20"/>
        </w:rPr>
        <w:t>powyższe dokumenty.</w:t>
      </w:r>
    </w:p>
    <w:p w:rsidR="003F47C5" w:rsidRPr="0057223D" w:rsidRDefault="003F47C5" w:rsidP="000E1FD2">
      <w:pPr>
        <w:pStyle w:val="Standard"/>
        <w:rPr>
          <w:b/>
        </w:rPr>
      </w:pPr>
      <w:r w:rsidRPr="00B95E1D">
        <w:t xml:space="preserve">Przedmiot zamówienia opisują następujące nazwy i kody Wspólnego Słownika Zamówień (CPV): Kod podstawowy: </w:t>
      </w:r>
      <w:r>
        <w:rPr>
          <w:b/>
          <w:bCs/>
        </w:rPr>
        <w:t>30192113-6</w:t>
      </w:r>
    </w:p>
    <w:p w:rsidR="003F47C5" w:rsidRPr="00B95E1D" w:rsidRDefault="003F47C5" w:rsidP="000E1FD2">
      <w:pPr>
        <w:pStyle w:val="Standard"/>
      </w:pPr>
    </w:p>
    <w:p w:rsidR="003F47C5" w:rsidRPr="000E1FD2" w:rsidRDefault="003F47C5" w:rsidP="000E1FD2">
      <w:pPr>
        <w:pStyle w:val="Standard"/>
      </w:pPr>
      <w:r w:rsidRPr="000E1FD2">
        <w:lastRenderedPageBreak/>
        <w:t xml:space="preserve">Przedmiot zamówienia należy wykonać zgodnie z warunkami określonymi w Specyfikacji Istotnych Warunków Zamówienia, Projekcie umowy – </w:t>
      </w:r>
      <w:r w:rsidR="00CA1F2A">
        <w:t xml:space="preserve">Załącznik nr </w:t>
      </w:r>
      <w:r w:rsidR="00C665F6">
        <w:t>8</w:t>
      </w:r>
      <w:r w:rsidRPr="000E1FD2">
        <w:t xml:space="preserve"> do SIWZ </w:t>
      </w:r>
      <w:r w:rsidRPr="000E1FD2">
        <w:br/>
        <w:t>oraz zgodnie z ofertą.</w:t>
      </w:r>
    </w:p>
    <w:p w:rsidR="003F47C5" w:rsidRPr="007C0B32" w:rsidRDefault="003F47C5" w:rsidP="000E1FD2">
      <w:pPr>
        <w:pStyle w:val="Standard"/>
      </w:pPr>
    </w:p>
    <w:p w:rsidR="00245A99" w:rsidRPr="008E1D46" w:rsidRDefault="00245A99" w:rsidP="00245A99">
      <w:pPr>
        <w:pStyle w:val="Akapitzlist"/>
        <w:ind w:left="0"/>
        <w:jc w:val="both"/>
        <w:rPr>
          <w:rFonts w:ascii="Verdana" w:hAnsi="Verdana" w:cs="Tahoma"/>
          <w:b/>
          <w:bCs/>
          <w:sz w:val="20"/>
          <w:szCs w:val="20"/>
        </w:rPr>
      </w:pPr>
      <w:r w:rsidRPr="008E1D46">
        <w:rPr>
          <w:rFonts w:ascii="Verdana" w:hAnsi="Verdana" w:cs="Tahoma"/>
          <w:b/>
          <w:bCs/>
          <w:sz w:val="20"/>
          <w:szCs w:val="20"/>
        </w:rPr>
        <w:t>INFORMACJA DOTYCZĄCA POWIERZENIA ZAMÓWIENIA PODWYKONAWCOM</w:t>
      </w:r>
    </w:p>
    <w:p w:rsidR="00245A99" w:rsidRDefault="00245A99" w:rsidP="00245A99">
      <w:pPr>
        <w:pStyle w:val="Zwykytekst3"/>
        <w:jc w:val="both"/>
        <w:rPr>
          <w:rFonts w:ascii="Verdana" w:hAnsi="Verdana" w:cs="Tahoma"/>
        </w:rPr>
      </w:pPr>
    </w:p>
    <w:p w:rsidR="00A35FE7" w:rsidRDefault="009D7C11" w:rsidP="00A35FE7">
      <w:pPr>
        <w:pStyle w:val="Zwykytekst3"/>
        <w:jc w:val="both"/>
        <w:rPr>
          <w:rFonts w:ascii="Verdana" w:hAnsi="Verdana" w:cs="Tahoma"/>
        </w:rPr>
      </w:pPr>
      <w:r w:rsidRPr="008B152E">
        <w:rPr>
          <w:rFonts w:ascii="Verdana" w:hAnsi="Verdana" w:cs="Tahoma"/>
        </w:rPr>
        <w:t>Zamawiający dopuszcza możliwość realizacji przedmiotu zamówienia przy udziale podwykonawców.</w:t>
      </w:r>
    </w:p>
    <w:p w:rsidR="00A35FE7" w:rsidRPr="007F2336" w:rsidRDefault="00A35FE7" w:rsidP="00A35FE7">
      <w:pPr>
        <w:pStyle w:val="Zwykytekst3"/>
        <w:jc w:val="both"/>
        <w:rPr>
          <w:rFonts w:ascii="Verdana" w:hAnsi="Verdana" w:cs="Tahoma"/>
        </w:rPr>
      </w:pPr>
      <w:r w:rsidRPr="00DE1322">
        <w:rPr>
          <w:rFonts w:ascii="Verdana" w:hAnsi="Verdana" w:cs="Tahoma"/>
        </w:rPr>
        <w:t>Zamawiający żąda wskazania przez Wykonawcę części zamówienia, których wykonanie zamierza powierzyć podwykonawcom oraz podania przez Wykonawcę firm podwykonawców w Formularzu ofert</w:t>
      </w:r>
      <w:r>
        <w:rPr>
          <w:rFonts w:ascii="Verdana" w:hAnsi="Verdana" w:cs="Tahoma"/>
        </w:rPr>
        <w:t>owym</w:t>
      </w:r>
      <w:r w:rsidRPr="00DE1322">
        <w:rPr>
          <w:rFonts w:ascii="Verdana" w:hAnsi="Verdana" w:cs="Tahoma"/>
        </w:rPr>
        <w:t xml:space="preserve"> </w:t>
      </w:r>
      <w:r w:rsidRPr="007F2336">
        <w:rPr>
          <w:rFonts w:ascii="Verdana" w:hAnsi="Verdana" w:cs="Tahoma"/>
        </w:rPr>
        <w:t>(Załącznik nr 1 do SIWZ).</w:t>
      </w:r>
    </w:p>
    <w:p w:rsidR="00A35FE7" w:rsidRDefault="00A35FE7" w:rsidP="00A35FE7">
      <w:pPr>
        <w:pStyle w:val="Zwykytekst3"/>
        <w:jc w:val="both"/>
        <w:rPr>
          <w:rFonts w:ascii="Verdana" w:hAnsi="Verdana" w:cs="Tahoma"/>
        </w:rPr>
      </w:pPr>
    </w:p>
    <w:p w:rsidR="00A35FE7" w:rsidRPr="007F2336" w:rsidRDefault="00A35FE7" w:rsidP="00A35FE7">
      <w:pPr>
        <w:pStyle w:val="Zwykytekst3"/>
        <w:jc w:val="both"/>
        <w:rPr>
          <w:rFonts w:ascii="Verdana" w:hAnsi="Verdana" w:cs="Tahoma"/>
        </w:rPr>
      </w:pPr>
      <w:r w:rsidRPr="000D4F49">
        <w:rPr>
          <w:rFonts w:ascii="Verdana" w:hAnsi="Verdana" w:cs="Tahoma"/>
        </w:rPr>
        <w:t xml:space="preserve">Wykonawca, który zamierza powierzyć wykonanie części zamówienia podwykonawcom, </w:t>
      </w:r>
      <w:r>
        <w:rPr>
          <w:rFonts w:ascii="Verdana" w:hAnsi="Verdana" w:cs="Tahoma"/>
        </w:rPr>
        <w:t xml:space="preserve">           </w:t>
      </w:r>
      <w:r w:rsidRPr="000D4F49">
        <w:rPr>
          <w:rFonts w:ascii="Verdana" w:hAnsi="Verdana" w:cs="Tahoma"/>
        </w:rPr>
        <w:t xml:space="preserve">w celu wykazania braku istnienia wobec nich podstaw wykluczenia z udziału </w:t>
      </w:r>
      <w:r>
        <w:rPr>
          <w:rFonts w:ascii="Verdana" w:hAnsi="Verdana" w:cs="Tahoma"/>
        </w:rPr>
        <w:t xml:space="preserve">                     </w:t>
      </w:r>
      <w:r w:rsidRPr="000D4F49">
        <w:rPr>
          <w:rFonts w:ascii="Verdana" w:hAnsi="Verdana" w:cs="Tahoma"/>
        </w:rPr>
        <w:t>w postępowaniu zamieszcza informacje o podwykonawcach w Jednolitym Europejskim Dokumencie Zamówienia (</w:t>
      </w:r>
      <w:r w:rsidRPr="007F2336">
        <w:rPr>
          <w:rFonts w:ascii="Verdana" w:hAnsi="Verdana" w:cs="Tahoma"/>
        </w:rPr>
        <w:t>dalej „JEDZ”</w:t>
      </w:r>
      <w:r w:rsidR="009369EB" w:rsidRPr="007F2336">
        <w:rPr>
          <w:rFonts w:ascii="Verdana" w:hAnsi="Verdana" w:cs="Tahoma"/>
        </w:rPr>
        <w:t xml:space="preserve"> – </w:t>
      </w:r>
      <w:r w:rsidR="00D202E1" w:rsidRPr="007F2336">
        <w:rPr>
          <w:rFonts w:ascii="Verdana" w:hAnsi="Verdana" w:cs="Tahoma"/>
        </w:rPr>
        <w:t xml:space="preserve">Załącznik nr </w:t>
      </w:r>
      <w:r w:rsidR="00F80B43">
        <w:rPr>
          <w:rFonts w:ascii="Verdana" w:hAnsi="Verdana" w:cs="Tahoma"/>
        </w:rPr>
        <w:t>6</w:t>
      </w:r>
      <w:r w:rsidR="009369EB" w:rsidRPr="007F2336">
        <w:rPr>
          <w:rFonts w:ascii="Verdana" w:hAnsi="Verdana" w:cs="Tahoma"/>
        </w:rPr>
        <w:t xml:space="preserve"> do SIWZ)</w:t>
      </w:r>
      <w:r w:rsidRPr="007F2336">
        <w:rPr>
          <w:rFonts w:ascii="Verdana" w:hAnsi="Verdana" w:cs="Tahoma"/>
        </w:rPr>
        <w:t>.</w:t>
      </w:r>
    </w:p>
    <w:p w:rsidR="00A35FE7" w:rsidRDefault="00A35FE7" w:rsidP="00A35FE7">
      <w:pPr>
        <w:pStyle w:val="Zwykytekst3"/>
        <w:jc w:val="both"/>
        <w:rPr>
          <w:rFonts w:ascii="Verdana" w:hAnsi="Verdana" w:cs="Tahoma"/>
        </w:rPr>
      </w:pPr>
    </w:p>
    <w:p w:rsidR="00A35FE7" w:rsidRDefault="00A35FE7" w:rsidP="00A35FE7">
      <w:pPr>
        <w:pStyle w:val="Zwykytekst3"/>
        <w:jc w:val="both"/>
        <w:rPr>
          <w:rFonts w:ascii="Verdana" w:hAnsi="Verdana" w:cs="Tahoma"/>
        </w:rPr>
      </w:pPr>
      <w:r w:rsidRPr="000D4F49">
        <w:rPr>
          <w:rFonts w:ascii="Verdana" w:hAnsi="Verdana" w:cs="Tahoma"/>
        </w:rPr>
        <w:t xml:space="preserve">Powierzenie wykonania części zamówienia podwykonawcom nie zwalnia Wykonawcy </w:t>
      </w:r>
      <w:r w:rsidRPr="000D4F49">
        <w:rPr>
          <w:rFonts w:ascii="Verdana" w:hAnsi="Verdana" w:cs="Tahoma"/>
        </w:rPr>
        <w:br/>
        <w:t>z odpowiedzialności za należyte wykonanie zamówienia.</w:t>
      </w:r>
    </w:p>
    <w:p w:rsidR="00792AFA" w:rsidRPr="00A44B17" w:rsidRDefault="00792AFA" w:rsidP="00792AFA">
      <w:pPr>
        <w:pStyle w:val="Zwykytekst1"/>
        <w:ind w:left="360"/>
        <w:jc w:val="both"/>
        <w:rPr>
          <w:rFonts w:ascii="Verdana" w:hAnsi="Verdana" w:cs="Tahoma"/>
        </w:rPr>
      </w:pPr>
    </w:p>
    <w:bookmarkEnd w:id="0"/>
    <w:p w:rsidR="00BD1593" w:rsidRPr="00A44B17" w:rsidRDefault="00BD1593" w:rsidP="000E0D1C">
      <w:pPr>
        <w:pStyle w:val="Nagwek5"/>
        <w:spacing w:before="0" w:after="60"/>
        <w:jc w:val="both"/>
        <w:rPr>
          <w:rFonts w:ascii="Verdana" w:hAnsi="Verdana" w:cs="Arial"/>
          <w:bCs/>
          <w:snapToGrid w:val="0"/>
          <w:sz w:val="20"/>
          <w:u w:val="none"/>
        </w:rPr>
      </w:pPr>
      <w:r w:rsidRPr="00A44B17">
        <w:rPr>
          <w:rFonts w:ascii="Verdana" w:hAnsi="Verdana" w:cs="Arial"/>
          <w:bCs/>
          <w:snapToGrid w:val="0"/>
          <w:sz w:val="20"/>
          <w:u w:val="none"/>
        </w:rPr>
        <w:t>ZMIANY DO UMOWY</w:t>
      </w:r>
    </w:p>
    <w:p w:rsidR="00411B28" w:rsidRPr="00411B28" w:rsidRDefault="00411B28" w:rsidP="000E1FD2">
      <w:pPr>
        <w:pStyle w:val="Standard"/>
      </w:pPr>
      <w:r w:rsidRPr="00B2016A">
        <w:t xml:space="preserve">Zamawiający informuje, iż przewiduje możliwość zmiany postanowień zawartej umowy </w:t>
      </w:r>
      <w:r w:rsidRPr="00B2016A">
        <w:br/>
        <w:t xml:space="preserve">w stosunku do treści oferty, na podstawie której dokonano wyboru wykonawcy, </w:t>
      </w:r>
      <w:r w:rsidRPr="00B2016A">
        <w:br/>
        <w:t xml:space="preserve">w przypadku wystąpienia co najmniej jednej z okoliczności wymienionych poniżej, </w:t>
      </w:r>
      <w:r w:rsidRPr="00B2016A">
        <w:br/>
        <w:t>z uwzględnieniem podawanych warunków ich wprowadzenia:</w:t>
      </w:r>
    </w:p>
    <w:p w:rsidR="00BB2397" w:rsidRPr="002A305E" w:rsidRDefault="00BB2397" w:rsidP="00237BF6">
      <w:pPr>
        <w:pStyle w:val="Tekstpodstawowy"/>
        <w:overflowPunct w:val="0"/>
        <w:ind w:left="360" w:hanging="360"/>
        <w:jc w:val="both"/>
        <w:rPr>
          <w:rFonts w:ascii="Verdana" w:hAnsi="Verdana" w:cs="Verdana"/>
          <w:b w:val="0"/>
          <w:i/>
          <w:sz w:val="20"/>
        </w:rPr>
      </w:pPr>
      <w:r w:rsidRPr="002A305E">
        <w:rPr>
          <w:rFonts w:ascii="Verdana" w:hAnsi="Verdana" w:cs="Verdana"/>
          <w:b w:val="0"/>
          <w:color w:val="000000"/>
          <w:sz w:val="20"/>
        </w:rPr>
        <w:t>1.  </w:t>
      </w:r>
      <w:r w:rsidRPr="002A305E">
        <w:rPr>
          <w:rFonts w:ascii="Verdana" w:hAnsi="Verdana" w:cs="Verdana"/>
          <w:b w:val="0"/>
          <w:sz w:val="20"/>
        </w:rPr>
        <w:t xml:space="preserve">Strony dokonają odpowiedniej zmiany postanowień niniejszej umowy w zakresie wysokości wynagrodzenia Wykonawcy, o którym mowa w § 4 ust. 1 umowy, </w:t>
      </w:r>
      <w:r w:rsidR="005969B2">
        <w:rPr>
          <w:rFonts w:ascii="Verdana" w:hAnsi="Verdana" w:cs="Verdana"/>
          <w:b w:val="0"/>
          <w:sz w:val="20"/>
        </w:rPr>
        <w:br/>
      </w:r>
      <w:r w:rsidRPr="002A305E">
        <w:rPr>
          <w:rFonts w:ascii="Verdana" w:hAnsi="Verdana" w:cs="Verdana"/>
          <w:b w:val="0"/>
          <w:sz w:val="20"/>
        </w:rPr>
        <w:t xml:space="preserve">w przypadku zmiany: </w:t>
      </w:r>
    </w:p>
    <w:p w:rsidR="00BB2397" w:rsidRPr="002A305E" w:rsidRDefault="00BB2397" w:rsidP="00237BF6">
      <w:pPr>
        <w:numPr>
          <w:ilvl w:val="0"/>
          <w:numId w:val="41"/>
        </w:numPr>
        <w:tabs>
          <w:tab w:val="num" w:pos="900"/>
        </w:tabs>
        <w:jc w:val="both"/>
        <w:rPr>
          <w:rFonts w:ascii="Verdana" w:hAnsi="Verdana" w:cs="Verdana"/>
          <w:sz w:val="20"/>
          <w:szCs w:val="20"/>
        </w:rPr>
      </w:pPr>
      <w:r w:rsidRPr="002A305E">
        <w:rPr>
          <w:rFonts w:ascii="Verdana" w:hAnsi="Verdana" w:cs="Verdana"/>
          <w:sz w:val="20"/>
          <w:szCs w:val="20"/>
        </w:rPr>
        <w:t>stawki podatku od towarów i usług,</w:t>
      </w:r>
    </w:p>
    <w:p w:rsidR="00BB2397" w:rsidRPr="002A305E" w:rsidRDefault="00BB2397" w:rsidP="00237BF6">
      <w:pPr>
        <w:ind w:left="851" w:hanging="284"/>
        <w:jc w:val="both"/>
        <w:rPr>
          <w:rFonts w:ascii="Verdana" w:hAnsi="Verdana" w:cs="Verdana"/>
          <w:sz w:val="20"/>
          <w:szCs w:val="20"/>
        </w:rPr>
      </w:pPr>
      <w:r w:rsidRPr="002A305E">
        <w:rPr>
          <w:rFonts w:ascii="Verdana" w:hAnsi="Verdana" w:cs="Verdana"/>
          <w:sz w:val="20"/>
          <w:szCs w:val="20"/>
        </w:rPr>
        <w:t>2) wysokości minimalnego wynagrodzenia za pracę albo wysokości minimalnej stawki godzinowej ustalonych na podstawie przepisów ustawy z dnia 10 października 2002 r. o minimalnym wynagrodzeniu za pracę,</w:t>
      </w:r>
    </w:p>
    <w:p w:rsidR="00BB2397" w:rsidRDefault="00BB2397" w:rsidP="00237BF6">
      <w:pPr>
        <w:ind w:left="851" w:hanging="284"/>
        <w:jc w:val="both"/>
        <w:rPr>
          <w:rFonts w:ascii="Verdana" w:hAnsi="Verdana" w:cs="Verdana"/>
          <w:sz w:val="20"/>
          <w:szCs w:val="20"/>
        </w:rPr>
      </w:pPr>
      <w:r w:rsidRPr="002A305E">
        <w:rPr>
          <w:rFonts w:ascii="Verdana" w:hAnsi="Verdana" w:cs="Verdana"/>
          <w:sz w:val="20"/>
          <w:szCs w:val="20"/>
        </w:rPr>
        <w:t>3) zasad podlegania ubezpieczeniom społecznym lub ubezpieczeniu zdrowotnemu lub  wysokości stawki składki na ubezpieczenie społeczne lub zdrowotne,</w:t>
      </w:r>
    </w:p>
    <w:p w:rsidR="00BB2397" w:rsidRPr="002A305E" w:rsidRDefault="00BB2397" w:rsidP="00237BF6">
      <w:pPr>
        <w:ind w:left="851" w:hanging="284"/>
        <w:jc w:val="both"/>
        <w:rPr>
          <w:rFonts w:ascii="Verdana" w:hAnsi="Verdana" w:cs="Verdana"/>
          <w:sz w:val="20"/>
          <w:szCs w:val="20"/>
        </w:rPr>
      </w:pPr>
      <w:r w:rsidRPr="00FF52F0">
        <w:rPr>
          <w:rFonts w:ascii="Verdana" w:hAnsi="Verdana" w:cs="Verdana"/>
          <w:sz w:val="20"/>
          <w:szCs w:val="20"/>
        </w:rPr>
        <w:t xml:space="preserve">4) </w:t>
      </w:r>
      <w:r w:rsidRPr="00FF52F0">
        <w:rPr>
          <w:rFonts w:ascii="Verdana" w:hAnsi="Verdana" w:cs="Calibri"/>
          <w:bCs/>
          <w:color w:val="000000"/>
          <w:sz w:val="20"/>
          <w:szCs w:val="20"/>
        </w:rPr>
        <w:t xml:space="preserve">zasad gromadzenia i wysokości wpłat do pracowniczych planów kapitałowych, </w:t>
      </w:r>
      <w:r w:rsidR="005969B2">
        <w:rPr>
          <w:rFonts w:ascii="Verdana" w:hAnsi="Verdana" w:cs="Calibri"/>
          <w:bCs/>
          <w:color w:val="000000"/>
          <w:sz w:val="20"/>
          <w:szCs w:val="20"/>
        </w:rPr>
        <w:br/>
      </w:r>
      <w:r w:rsidRPr="00FF52F0">
        <w:rPr>
          <w:rFonts w:ascii="Verdana" w:hAnsi="Verdana" w:cs="Calibri"/>
          <w:bCs/>
          <w:color w:val="000000"/>
          <w:sz w:val="20"/>
          <w:szCs w:val="20"/>
        </w:rPr>
        <w:t>o których mowa w ustawie z dnia 4 października 2018 r. o pracowniczych planach kapitałowych,</w:t>
      </w:r>
    </w:p>
    <w:p w:rsidR="00BB2397" w:rsidRPr="002A305E" w:rsidRDefault="00BB2397" w:rsidP="00237BF6">
      <w:pPr>
        <w:tabs>
          <w:tab w:val="left" w:pos="142"/>
          <w:tab w:val="left" w:pos="284"/>
        </w:tabs>
        <w:ind w:left="426" w:hanging="852"/>
        <w:jc w:val="both"/>
        <w:rPr>
          <w:rFonts w:ascii="Verdana" w:hAnsi="Verdana" w:cs="Verdana"/>
          <w:sz w:val="20"/>
          <w:szCs w:val="20"/>
        </w:rPr>
      </w:pPr>
      <w:r w:rsidRPr="002A305E">
        <w:rPr>
          <w:rFonts w:ascii="Verdana" w:hAnsi="Verdana" w:cs="Verdana"/>
          <w:sz w:val="20"/>
          <w:szCs w:val="20"/>
        </w:rPr>
        <w:t>           jeżeli zmiany te będą miały wpływ na koszty wykonania zamówienia przez Wykonawcę.</w:t>
      </w:r>
    </w:p>
    <w:p w:rsidR="00BB2397" w:rsidRPr="002A305E" w:rsidRDefault="00BB2397" w:rsidP="00237BF6">
      <w:pPr>
        <w:pStyle w:val="Tekstpodstawowy"/>
        <w:overflowPunct w:val="0"/>
        <w:ind w:left="360" w:hanging="360"/>
        <w:jc w:val="both"/>
        <w:rPr>
          <w:rFonts w:ascii="Verdana" w:hAnsi="Verdana" w:cs="Verdana"/>
          <w:b w:val="0"/>
          <w:i/>
          <w:sz w:val="20"/>
        </w:rPr>
      </w:pPr>
      <w:r w:rsidRPr="002A305E">
        <w:rPr>
          <w:rFonts w:ascii="Verdana" w:hAnsi="Verdana" w:cs="Verdana"/>
          <w:b w:val="0"/>
          <w:color w:val="000000"/>
          <w:sz w:val="20"/>
        </w:rPr>
        <w:t>2.  </w:t>
      </w:r>
      <w:r w:rsidRPr="002A305E">
        <w:rPr>
          <w:rFonts w:ascii="Verdana" w:hAnsi="Verdana" w:cs="Verdana"/>
          <w:b w:val="0"/>
          <w:sz w:val="20"/>
        </w:rPr>
        <w:t xml:space="preserve">W przypadku zmiany, o której mowa w ust. 1 </w:t>
      </w:r>
      <w:proofErr w:type="spellStart"/>
      <w:r w:rsidRPr="002A305E">
        <w:rPr>
          <w:rFonts w:ascii="Verdana" w:hAnsi="Verdana" w:cs="Verdana"/>
          <w:b w:val="0"/>
          <w:sz w:val="20"/>
        </w:rPr>
        <w:t>pkt</w:t>
      </w:r>
      <w:proofErr w:type="spellEnd"/>
      <w:r w:rsidRPr="002A305E">
        <w:rPr>
          <w:rFonts w:ascii="Verdana" w:hAnsi="Verdana" w:cs="Verdana"/>
          <w:b w:val="0"/>
          <w:sz w:val="20"/>
        </w:rPr>
        <w:t xml:space="preserve"> 1) wartość netto wynagrodzenia Wykonawcy nie zmieni się, a wartość wynagrodzenia brutto zostanie wyliczona na podstawie nowych, obowiązujących przepisów.</w:t>
      </w:r>
    </w:p>
    <w:p w:rsidR="00BB2397" w:rsidRPr="002A305E" w:rsidRDefault="00BB2397" w:rsidP="00237BF6">
      <w:pPr>
        <w:pStyle w:val="Tekstpodstawowy"/>
        <w:overflowPunct w:val="0"/>
        <w:ind w:left="360" w:hanging="360"/>
        <w:jc w:val="both"/>
        <w:rPr>
          <w:rFonts w:ascii="Verdana" w:hAnsi="Verdana" w:cs="Verdana"/>
          <w:b w:val="0"/>
          <w:i/>
          <w:sz w:val="20"/>
        </w:rPr>
      </w:pPr>
      <w:r w:rsidRPr="002A305E">
        <w:rPr>
          <w:rFonts w:ascii="Verdana" w:hAnsi="Verdana" w:cs="Verdana"/>
          <w:b w:val="0"/>
          <w:color w:val="000000"/>
          <w:sz w:val="20"/>
        </w:rPr>
        <w:t>3.  </w:t>
      </w:r>
      <w:r w:rsidRPr="002A305E">
        <w:rPr>
          <w:rFonts w:ascii="Verdana" w:hAnsi="Verdana" w:cs="Verdana"/>
          <w:b w:val="0"/>
          <w:sz w:val="20"/>
        </w:rPr>
        <w:t xml:space="preserve">W przypadku zmiany, o której mowa w ust. 1 </w:t>
      </w:r>
      <w:proofErr w:type="spellStart"/>
      <w:r w:rsidRPr="002A305E">
        <w:rPr>
          <w:rFonts w:ascii="Verdana" w:hAnsi="Verdana" w:cs="Verdana"/>
          <w:b w:val="0"/>
          <w:sz w:val="20"/>
        </w:rPr>
        <w:t>pkt</w:t>
      </w:r>
      <w:proofErr w:type="spellEnd"/>
      <w:r w:rsidRPr="002A305E">
        <w:rPr>
          <w:rFonts w:ascii="Verdana" w:hAnsi="Verdana" w:cs="Verdana"/>
          <w:b w:val="0"/>
          <w:sz w:val="20"/>
        </w:rPr>
        <w:t xml:space="preserve"> 2) wynagrodzenie Wykonawcy ulegnie zmianie o wartość wzrostu całkowitego kosztu Wykonawcy, wynikającą ze zwiększenia wynagrodzeń osób bezpośrednio wykonujących zamówienie, do wysokości aktualnie obowiązującego minimalnego wynagrodzenia za pracę albo wysokości minimalnej stawki godzinowej, z uwzględnieniem wszystkich obciążeń publicznoprawnych od kwoty wzrostu minimalnego wynagrodzenia albo wysokości minimalnej stawki godzinowej.  </w:t>
      </w:r>
    </w:p>
    <w:p w:rsidR="00BB2397" w:rsidRPr="002A305E" w:rsidRDefault="00BB2397" w:rsidP="00237BF6">
      <w:pPr>
        <w:pStyle w:val="Tekstpodstawowy"/>
        <w:overflowPunct w:val="0"/>
        <w:ind w:left="360" w:hanging="360"/>
        <w:jc w:val="both"/>
        <w:rPr>
          <w:rFonts w:ascii="Verdana" w:hAnsi="Verdana" w:cs="Verdana"/>
          <w:b w:val="0"/>
          <w:i/>
          <w:sz w:val="20"/>
        </w:rPr>
      </w:pPr>
      <w:r w:rsidRPr="002A305E">
        <w:rPr>
          <w:rFonts w:ascii="Verdana" w:hAnsi="Verdana" w:cs="Verdana"/>
          <w:b w:val="0"/>
          <w:sz w:val="20"/>
        </w:rPr>
        <w:t xml:space="preserve"> </w:t>
      </w:r>
      <w:r w:rsidRPr="002A305E">
        <w:rPr>
          <w:rFonts w:ascii="Verdana" w:hAnsi="Verdana" w:cs="Verdana"/>
          <w:b w:val="0"/>
          <w:color w:val="000000"/>
          <w:sz w:val="20"/>
        </w:rPr>
        <w:t>4.  </w:t>
      </w:r>
      <w:r w:rsidRPr="002A305E">
        <w:rPr>
          <w:rFonts w:ascii="Verdana" w:hAnsi="Verdana" w:cs="Verdana"/>
          <w:b w:val="0"/>
          <w:sz w:val="20"/>
        </w:rPr>
        <w:t xml:space="preserve">W przypadku zmiany, o której mowa w ust. 1 </w:t>
      </w:r>
      <w:proofErr w:type="spellStart"/>
      <w:r w:rsidRPr="002A305E">
        <w:rPr>
          <w:rFonts w:ascii="Verdana" w:hAnsi="Verdana" w:cs="Verdana"/>
          <w:b w:val="0"/>
          <w:sz w:val="20"/>
        </w:rPr>
        <w:t>pkt</w:t>
      </w:r>
      <w:proofErr w:type="spellEnd"/>
      <w:r w:rsidRPr="002A305E">
        <w:rPr>
          <w:rFonts w:ascii="Verdana" w:hAnsi="Verdana" w:cs="Verdana"/>
          <w:b w:val="0"/>
          <w:sz w:val="20"/>
        </w:rPr>
        <w:t xml:space="preserve"> 3)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    </w:t>
      </w:r>
    </w:p>
    <w:p w:rsidR="00BB2397" w:rsidRPr="002A305E" w:rsidRDefault="00BB2397" w:rsidP="00237BF6">
      <w:pPr>
        <w:pStyle w:val="Tekstpodstawowy"/>
        <w:overflowPunct w:val="0"/>
        <w:ind w:left="360" w:hanging="360"/>
        <w:jc w:val="both"/>
        <w:rPr>
          <w:rFonts w:ascii="Verdana" w:hAnsi="Verdana" w:cs="Verdana"/>
          <w:b w:val="0"/>
          <w:i/>
          <w:sz w:val="20"/>
        </w:rPr>
      </w:pPr>
      <w:r w:rsidRPr="002A305E">
        <w:rPr>
          <w:rFonts w:ascii="Verdana" w:hAnsi="Verdana" w:cs="Verdana"/>
          <w:b w:val="0"/>
          <w:color w:val="000000"/>
          <w:sz w:val="20"/>
        </w:rPr>
        <w:t>5.  </w:t>
      </w:r>
      <w:r w:rsidRPr="002A305E">
        <w:rPr>
          <w:rFonts w:ascii="Verdana" w:hAnsi="Verdana" w:cs="Verdana"/>
          <w:b w:val="0"/>
          <w:sz w:val="20"/>
        </w:rPr>
        <w:t xml:space="preserve">Obowiązek wykazania, iż zmiany określone w ust. 1 </w:t>
      </w:r>
      <w:proofErr w:type="spellStart"/>
      <w:r w:rsidRPr="002A305E">
        <w:rPr>
          <w:rFonts w:ascii="Verdana" w:hAnsi="Verdana" w:cs="Verdana"/>
          <w:b w:val="0"/>
          <w:sz w:val="20"/>
        </w:rPr>
        <w:t>pkt</w:t>
      </w:r>
      <w:proofErr w:type="spellEnd"/>
      <w:r w:rsidRPr="002A305E">
        <w:rPr>
          <w:rFonts w:ascii="Verdana" w:hAnsi="Verdana" w:cs="Verdana"/>
          <w:b w:val="0"/>
          <w:sz w:val="20"/>
        </w:rPr>
        <w:t xml:space="preserve"> 2) i </w:t>
      </w:r>
      <w:proofErr w:type="spellStart"/>
      <w:r w:rsidRPr="002A305E">
        <w:rPr>
          <w:rFonts w:ascii="Verdana" w:hAnsi="Verdana" w:cs="Verdana"/>
          <w:b w:val="0"/>
          <w:sz w:val="20"/>
        </w:rPr>
        <w:t>pkt</w:t>
      </w:r>
      <w:proofErr w:type="spellEnd"/>
      <w:r w:rsidRPr="002A305E">
        <w:rPr>
          <w:rFonts w:ascii="Verdana" w:hAnsi="Verdana" w:cs="Verdana"/>
          <w:b w:val="0"/>
          <w:sz w:val="20"/>
        </w:rPr>
        <w:t xml:space="preserve"> 3) mają bezpośredni wpływ na koszty wykonania zamówienia spoczywa na Wykonawcy.</w:t>
      </w:r>
    </w:p>
    <w:p w:rsidR="00BB2397" w:rsidRPr="002A305E" w:rsidRDefault="00BB2397" w:rsidP="00237BF6">
      <w:pPr>
        <w:pStyle w:val="Tekstpodstawowy"/>
        <w:overflowPunct w:val="0"/>
        <w:ind w:left="360" w:hanging="360"/>
        <w:jc w:val="both"/>
        <w:rPr>
          <w:rFonts w:ascii="Verdana" w:hAnsi="Verdana" w:cs="Verdana"/>
          <w:b w:val="0"/>
          <w:i/>
          <w:sz w:val="20"/>
        </w:rPr>
      </w:pPr>
      <w:r w:rsidRPr="002A305E">
        <w:rPr>
          <w:rFonts w:ascii="Verdana" w:hAnsi="Verdana" w:cs="Verdana"/>
          <w:b w:val="0"/>
          <w:color w:val="000000"/>
          <w:sz w:val="20"/>
        </w:rPr>
        <w:t>6.  </w:t>
      </w:r>
      <w:r w:rsidRPr="002A305E">
        <w:rPr>
          <w:rFonts w:ascii="Verdana" w:hAnsi="Verdana" w:cs="Verdana"/>
          <w:b w:val="0"/>
          <w:sz w:val="20"/>
        </w:rPr>
        <w:t xml:space="preserve">W celu dokonania zmian umowy, o których mowa w ust. 1 </w:t>
      </w:r>
      <w:proofErr w:type="spellStart"/>
      <w:r w:rsidRPr="002A305E">
        <w:rPr>
          <w:rFonts w:ascii="Verdana" w:hAnsi="Verdana" w:cs="Verdana"/>
          <w:b w:val="0"/>
          <w:sz w:val="20"/>
        </w:rPr>
        <w:t>pkt</w:t>
      </w:r>
      <w:proofErr w:type="spellEnd"/>
      <w:r w:rsidRPr="002A305E">
        <w:rPr>
          <w:rFonts w:ascii="Verdana" w:hAnsi="Verdana" w:cs="Verdana"/>
          <w:b w:val="0"/>
          <w:sz w:val="20"/>
        </w:rPr>
        <w:t xml:space="preserve"> 2) i </w:t>
      </w:r>
      <w:proofErr w:type="spellStart"/>
      <w:r w:rsidRPr="002A305E">
        <w:rPr>
          <w:rFonts w:ascii="Verdana" w:hAnsi="Verdana" w:cs="Verdana"/>
          <w:b w:val="0"/>
          <w:sz w:val="20"/>
        </w:rPr>
        <w:t>pkt</w:t>
      </w:r>
      <w:proofErr w:type="spellEnd"/>
      <w:r w:rsidRPr="002A305E">
        <w:rPr>
          <w:rFonts w:ascii="Verdana" w:hAnsi="Verdana" w:cs="Verdana"/>
          <w:b w:val="0"/>
          <w:sz w:val="20"/>
        </w:rPr>
        <w:t xml:space="preserve"> 3), Wykonawca zobowiązany jest wystąpić do Zamawiającego z pisemnym wnioskiem o zmianę wynagrodzenia, przedkładając odpowiednie kalkulacje i dokumenty, w tym m.in. kopie umów </w:t>
      </w:r>
      <w:proofErr w:type="spellStart"/>
      <w:r w:rsidRPr="002A305E">
        <w:rPr>
          <w:rFonts w:ascii="Verdana" w:hAnsi="Verdana" w:cs="Verdana"/>
          <w:b w:val="0"/>
          <w:sz w:val="20"/>
        </w:rPr>
        <w:t>zanonimizowanych</w:t>
      </w:r>
      <w:proofErr w:type="spellEnd"/>
      <w:r w:rsidRPr="002A305E">
        <w:rPr>
          <w:rFonts w:ascii="Verdana" w:hAnsi="Verdana" w:cs="Verdana"/>
          <w:b w:val="0"/>
          <w:sz w:val="20"/>
        </w:rPr>
        <w:t xml:space="preserve"> z pracownikami realizującymi przedmiot umowy, dokumenty/deklaracje ZUS:</w:t>
      </w:r>
    </w:p>
    <w:p w:rsidR="00BB2397" w:rsidRPr="002A305E" w:rsidRDefault="00BB2397" w:rsidP="00237BF6">
      <w:pPr>
        <w:pStyle w:val="Tekstpodstawowy"/>
        <w:overflowPunct w:val="0"/>
        <w:ind w:left="1134" w:hanging="567"/>
        <w:jc w:val="both"/>
        <w:rPr>
          <w:rFonts w:ascii="Verdana" w:hAnsi="Verdana" w:cs="Verdana"/>
          <w:b w:val="0"/>
          <w:i/>
          <w:sz w:val="20"/>
        </w:rPr>
      </w:pPr>
      <w:r w:rsidRPr="002A305E">
        <w:rPr>
          <w:rFonts w:ascii="Verdana" w:hAnsi="Verdana" w:cs="Verdana"/>
          <w:b w:val="0"/>
          <w:sz w:val="20"/>
        </w:rPr>
        <w:lastRenderedPageBreak/>
        <w:t>1)    potwierdzające zasadność i bezpośredni wpływ zaistniałych zmian na koszty wykonania zamówienia,</w:t>
      </w:r>
    </w:p>
    <w:p w:rsidR="00BB2397" w:rsidRPr="002A305E" w:rsidRDefault="00BB2397" w:rsidP="00237BF6">
      <w:pPr>
        <w:pStyle w:val="Tekstpodstawowy"/>
        <w:overflowPunct w:val="0"/>
        <w:ind w:left="1134" w:hanging="567"/>
        <w:jc w:val="both"/>
        <w:rPr>
          <w:rFonts w:ascii="Verdana" w:hAnsi="Verdana" w:cs="Verdana"/>
          <w:b w:val="0"/>
          <w:i/>
          <w:sz w:val="20"/>
        </w:rPr>
      </w:pPr>
      <w:r w:rsidRPr="002A305E">
        <w:rPr>
          <w:rFonts w:ascii="Verdana" w:hAnsi="Verdana" w:cs="Verdana"/>
          <w:b w:val="0"/>
          <w:sz w:val="20"/>
        </w:rPr>
        <w:t xml:space="preserve">2)    określające stopień w jakim zmiana, o której mowa w ust. 1 </w:t>
      </w:r>
      <w:proofErr w:type="spellStart"/>
      <w:r w:rsidRPr="002A305E">
        <w:rPr>
          <w:rFonts w:ascii="Verdana" w:hAnsi="Verdana" w:cs="Verdana"/>
          <w:b w:val="0"/>
          <w:sz w:val="20"/>
        </w:rPr>
        <w:t>pkt</w:t>
      </w:r>
      <w:proofErr w:type="spellEnd"/>
      <w:r w:rsidRPr="002A305E">
        <w:rPr>
          <w:rFonts w:ascii="Verdana" w:hAnsi="Verdana" w:cs="Verdana"/>
          <w:b w:val="0"/>
          <w:sz w:val="20"/>
        </w:rPr>
        <w:t xml:space="preserve"> 2) i </w:t>
      </w:r>
      <w:proofErr w:type="spellStart"/>
      <w:r w:rsidRPr="002A305E">
        <w:rPr>
          <w:rFonts w:ascii="Verdana" w:hAnsi="Verdana" w:cs="Verdana"/>
          <w:b w:val="0"/>
          <w:sz w:val="20"/>
        </w:rPr>
        <w:t>pkt</w:t>
      </w:r>
      <w:proofErr w:type="spellEnd"/>
      <w:r w:rsidRPr="002A305E">
        <w:rPr>
          <w:rFonts w:ascii="Verdana" w:hAnsi="Verdana" w:cs="Verdana"/>
          <w:b w:val="0"/>
          <w:sz w:val="20"/>
        </w:rPr>
        <w:t xml:space="preserve"> 3) wpłynie na wysokość wynagrodzenia.</w:t>
      </w:r>
    </w:p>
    <w:p w:rsidR="00BB2397" w:rsidRPr="002A305E" w:rsidRDefault="00BB2397" w:rsidP="00237BF6">
      <w:pPr>
        <w:pStyle w:val="Tekstpodstawowy"/>
        <w:overflowPunct w:val="0"/>
        <w:ind w:left="426" w:hanging="426"/>
        <w:jc w:val="both"/>
        <w:rPr>
          <w:rFonts w:ascii="Verdana" w:hAnsi="Verdana" w:cs="Verdana"/>
          <w:b w:val="0"/>
          <w:i/>
          <w:sz w:val="20"/>
        </w:rPr>
      </w:pPr>
      <w:r w:rsidRPr="002A305E">
        <w:rPr>
          <w:rFonts w:ascii="Verdana" w:hAnsi="Verdana" w:cs="Verdana"/>
          <w:b w:val="0"/>
          <w:color w:val="000000"/>
          <w:sz w:val="20"/>
        </w:rPr>
        <w:t>7. </w:t>
      </w:r>
      <w:r w:rsidRPr="002A305E">
        <w:rPr>
          <w:rFonts w:ascii="Verdana" w:hAnsi="Verdana" w:cs="Verdana"/>
          <w:b w:val="0"/>
          <w:sz w:val="20"/>
        </w:rPr>
        <w:t>Zmiana wynagrodzenia Wykonawcy zgodnie z zapisami ust. 6 niniejszego paragrafu nastąpi od dnia:</w:t>
      </w:r>
    </w:p>
    <w:p w:rsidR="00BB2397" w:rsidRPr="002A305E" w:rsidRDefault="00BB2397" w:rsidP="00237BF6">
      <w:pPr>
        <w:pStyle w:val="Tekstpodstawowy"/>
        <w:overflowPunct w:val="0"/>
        <w:ind w:left="1134" w:hanging="567"/>
        <w:jc w:val="both"/>
        <w:rPr>
          <w:rFonts w:ascii="Verdana" w:hAnsi="Verdana" w:cs="Verdana"/>
          <w:b w:val="0"/>
          <w:i/>
          <w:sz w:val="20"/>
        </w:rPr>
      </w:pPr>
      <w:r w:rsidRPr="002A305E">
        <w:rPr>
          <w:rFonts w:ascii="Verdana" w:hAnsi="Verdana" w:cs="Verdana"/>
          <w:b w:val="0"/>
          <w:sz w:val="20"/>
        </w:rPr>
        <w:t>1)    wejścia w życie przepisów uzasadniających zmianę, jeżeli Wykonawca złoży wniosek w terminie do 30 dni, licząc od dnia wejścia w życie tych przepisów, lub</w:t>
      </w:r>
    </w:p>
    <w:p w:rsidR="00BB2397" w:rsidRPr="002A305E" w:rsidRDefault="00BB2397" w:rsidP="00237BF6">
      <w:pPr>
        <w:pStyle w:val="Tekstpodstawowy"/>
        <w:overflowPunct w:val="0"/>
        <w:ind w:left="1134" w:hanging="567"/>
        <w:jc w:val="both"/>
        <w:rPr>
          <w:rFonts w:ascii="Verdana" w:hAnsi="Verdana" w:cs="Verdana"/>
          <w:b w:val="0"/>
          <w:i/>
          <w:sz w:val="20"/>
        </w:rPr>
      </w:pPr>
      <w:r w:rsidRPr="002A305E">
        <w:rPr>
          <w:rFonts w:ascii="Verdana" w:hAnsi="Verdana" w:cs="Verdana"/>
          <w:b w:val="0"/>
          <w:sz w:val="20"/>
        </w:rPr>
        <w:t xml:space="preserve">2)     złożenia wniosku przez Wykonawcę, jeżeli wniosek wpłynie do Zamawiającego po upływie terminu określonego w ust. 7 </w:t>
      </w:r>
      <w:proofErr w:type="spellStart"/>
      <w:r w:rsidRPr="002A305E">
        <w:rPr>
          <w:rFonts w:ascii="Verdana" w:hAnsi="Verdana" w:cs="Verdana"/>
          <w:b w:val="0"/>
          <w:sz w:val="20"/>
        </w:rPr>
        <w:t>pkt</w:t>
      </w:r>
      <w:proofErr w:type="spellEnd"/>
      <w:r w:rsidRPr="002A305E">
        <w:rPr>
          <w:rFonts w:ascii="Verdana" w:hAnsi="Verdana" w:cs="Verdana"/>
          <w:b w:val="0"/>
          <w:sz w:val="20"/>
        </w:rPr>
        <w:t xml:space="preserve"> 1) niniejszego paragrafu.</w:t>
      </w:r>
    </w:p>
    <w:p w:rsidR="00BB2397" w:rsidRPr="002A305E" w:rsidRDefault="00BB2397" w:rsidP="00237BF6">
      <w:pPr>
        <w:pStyle w:val="Akapitzlist"/>
        <w:numPr>
          <w:ilvl w:val="0"/>
          <w:numId w:val="43"/>
        </w:numPr>
        <w:tabs>
          <w:tab w:val="left" w:pos="0"/>
        </w:tabs>
        <w:ind w:left="284" w:hanging="284"/>
        <w:contextualSpacing/>
        <w:jc w:val="both"/>
        <w:rPr>
          <w:rFonts w:ascii="Verdana" w:hAnsi="Verdana" w:cs="Verdana"/>
          <w:sz w:val="20"/>
          <w:szCs w:val="20"/>
        </w:rPr>
      </w:pPr>
      <w:r w:rsidRPr="002A305E">
        <w:rPr>
          <w:rFonts w:ascii="Verdana" w:hAnsi="Verdana" w:cs="Verdana"/>
          <w:sz w:val="20"/>
          <w:szCs w:val="20"/>
        </w:rPr>
        <w:t>Wszelkie zmiany i uzupełnienia umowy wymagają zachowania formy pisemnej w postaci aneksu do umowy, pod rygorem nieważności, za wyjątki</w:t>
      </w:r>
      <w:r>
        <w:rPr>
          <w:rFonts w:ascii="Verdana" w:hAnsi="Verdana" w:cs="Verdana"/>
          <w:sz w:val="20"/>
          <w:szCs w:val="20"/>
        </w:rPr>
        <w:t>em przypadków opisanych w ust. 10</w:t>
      </w:r>
      <w:r w:rsidRPr="002A305E">
        <w:rPr>
          <w:rFonts w:ascii="Verdana" w:hAnsi="Verdana" w:cs="Verdana"/>
          <w:sz w:val="20"/>
          <w:szCs w:val="20"/>
        </w:rPr>
        <w:t xml:space="preserve"> poniżej, w § 4 ust. 2 i § 10 ust. 2 </w:t>
      </w:r>
      <w:r>
        <w:rPr>
          <w:rFonts w:ascii="Verdana" w:hAnsi="Verdana" w:cs="Verdana"/>
          <w:sz w:val="20"/>
          <w:szCs w:val="20"/>
        </w:rPr>
        <w:t xml:space="preserve">projektu </w:t>
      </w:r>
      <w:r w:rsidRPr="002A305E">
        <w:rPr>
          <w:rFonts w:ascii="Verdana" w:hAnsi="Verdana" w:cs="Verdana"/>
          <w:sz w:val="20"/>
          <w:szCs w:val="20"/>
        </w:rPr>
        <w:t>umowy.</w:t>
      </w:r>
    </w:p>
    <w:p w:rsidR="00BB2397" w:rsidRPr="002A305E" w:rsidRDefault="00BB2397" w:rsidP="00237BF6">
      <w:pPr>
        <w:pStyle w:val="Akapitzlist"/>
        <w:numPr>
          <w:ilvl w:val="0"/>
          <w:numId w:val="43"/>
        </w:numPr>
        <w:tabs>
          <w:tab w:val="left" w:pos="0"/>
        </w:tabs>
        <w:ind w:left="284" w:hanging="284"/>
        <w:contextualSpacing/>
        <w:jc w:val="both"/>
        <w:rPr>
          <w:rFonts w:ascii="Verdana" w:hAnsi="Verdana" w:cs="Verdana"/>
          <w:sz w:val="20"/>
          <w:szCs w:val="20"/>
        </w:rPr>
      </w:pPr>
      <w:r w:rsidRPr="002A305E">
        <w:rPr>
          <w:rFonts w:ascii="Verdana" w:hAnsi="Verdana" w:cs="Verdana"/>
          <w:sz w:val="20"/>
          <w:szCs w:val="20"/>
        </w:rPr>
        <w:t>Zamawiający przewiduje zmiany umowy w przypadku:</w:t>
      </w:r>
    </w:p>
    <w:p w:rsidR="00BB2397" w:rsidRPr="002A305E" w:rsidRDefault="00BB2397" w:rsidP="00237BF6">
      <w:pPr>
        <w:numPr>
          <w:ilvl w:val="1"/>
          <w:numId w:val="42"/>
        </w:numPr>
        <w:tabs>
          <w:tab w:val="clear" w:pos="1440"/>
          <w:tab w:val="left" w:pos="766"/>
          <w:tab w:val="num" w:pos="1134"/>
          <w:tab w:val="right" w:pos="9234"/>
        </w:tabs>
        <w:ind w:left="1134" w:hanging="425"/>
        <w:jc w:val="both"/>
        <w:rPr>
          <w:rFonts w:ascii="Verdana" w:hAnsi="Verdana" w:cs="Verdana"/>
          <w:sz w:val="20"/>
          <w:szCs w:val="20"/>
        </w:rPr>
      </w:pPr>
      <w:r w:rsidRPr="002A305E">
        <w:rPr>
          <w:rFonts w:ascii="Verdana" w:hAnsi="Verdana" w:cs="Verdana"/>
          <w:sz w:val="20"/>
          <w:szCs w:val="20"/>
        </w:rPr>
        <w:t xml:space="preserve">zmiany przepisów prawnych powszechnie obowiązujących, które mają wpływ na   realizację umowy, </w:t>
      </w:r>
    </w:p>
    <w:p w:rsidR="00BB2397" w:rsidRPr="002A305E" w:rsidRDefault="00BB2397" w:rsidP="00237BF6">
      <w:pPr>
        <w:numPr>
          <w:ilvl w:val="1"/>
          <w:numId w:val="42"/>
        </w:numPr>
        <w:tabs>
          <w:tab w:val="clear" w:pos="1440"/>
          <w:tab w:val="left" w:pos="766"/>
          <w:tab w:val="num" w:pos="1134"/>
          <w:tab w:val="right" w:pos="9234"/>
        </w:tabs>
        <w:ind w:hanging="731"/>
        <w:jc w:val="both"/>
        <w:rPr>
          <w:rFonts w:ascii="Verdana" w:hAnsi="Verdana" w:cs="Verdana"/>
          <w:sz w:val="20"/>
          <w:szCs w:val="20"/>
        </w:rPr>
      </w:pPr>
      <w:r w:rsidRPr="002A305E">
        <w:rPr>
          <w:rFonts w:ascii="Verdana" w:hAnsi="Verdana" w:cs="Verdana"/>
          <w:sz w:val="20"/>
          <w:szCs w:val="20"/>
        </w:rPr>
        <w:t>zmian formalno-organizacyjnych, mających wpływ na realizację umowy,</w:t>
      </w:r>
    </w:p>
    <w:p w:rsidR="00BB2397" w:rsidRPr="002A305E" w:rsidRDefault="00BB2397" w:rsidP="00237BF6">
      <w:pPr>
        <w:numPr>
          <w:ilvl w:val="1"/>
          <w:numId w:val="42"/>
        </w:numPr>
        <w:tabs>
          <w:tab w:val="clear" w:pos="1440"/>
          <w:tab w:val="left" w:pos="766"/>
          <w:tab w:val="num" w:pos="1134"/>
          <w:tab w:val="right" w:pos="9234"/>
        </w:tabs>
        <w:ind w:hanging="731"/>
        <w:jc w:val="both"/>
        <w:rPr>
          <w:rFonts w:ascii="Verdana" w:hAnsi="Verdana" w:cs="Verdana"/>
          <w:sz w:val="20"/>
          <w:szCs w:val="20"/>
        </w:rPr>
      </w:pPr>
      <w:r w:rsidRPr="002A305E">
        <w:rPr>
          <w:rFonts w:ascii="Verdana" w:hAnsi="Verdana" w:cs="Verdana"/>
          <w:sz w:val="20"/>
          <w:szCs w:val="20"/>
        </w:rPr>
        <w:t xml:space="preserve">zmiany, o których mowa w art. 144 ust 1 </w:t>
      </w:r>
      <w:proofErr w:type="spellStart"/>
      <w:r w:rsidRPr="002A305E">
        <w:rPr>
          <w:rFonts w:ascii="Verdana" w:hAnsi="Verdana" w:cs="Verdana"/>
          <w:sz w:val="20"/>
          <w:szCs w:val="20"/>
        </w:rPr>
        <w:t>pkt</w:t>
      </w:r>
      <w:proofErr w:type="spellEnd"/>
      <w:r w:rsidRPr="002A305E">
        <w:rPr>
          <w:rFonts w:ascii="Verdana" w:hAnsi="Verdana" w:cs="Verdana"/>
          <w:sz w:val="20"/>
          <w:szCs w:val="20"/>
        </w:rPr>
        <w:t xml:space="preserve"> 6) ustawy </w:t>
      </w:r>
      <w:proofErr w:type="spellStart"/>
      <w:r w:rsidRPr="002A305E">
        <w:rPr>
          <w:rFonts w:ascii="Verdana" w:hAnsi="Verdana" w:cs="Verdana"/>
          <w:sz w:val="20"/>
          <w:szCs w:val="20"/>
        </w:rPr>
        <w:t>Pzp</w:t>
      </w:r>
      <w:proofErr w:type="spellEnd"/>
      <w:r w:rsidRPr="002A305E">
        <w:rPr>
          <w:rFonts w:ascii="Verdana" w:hAnsi="Verdana" w:cs="Verdana"/>
          <w:sz w:val="20"/>
          <w:szCs w:val="20"/>
        </w:rPr>
        <w:t>.</w:t>
      </w:r>
    </w:p>
    <w:p w:rsidR="00BB2397" w:rsidRPr="00870776" w:rsidRDefault="00BB2397" w:rsidP="00237BF6">
      <w:pPr>
        <w:tabs>
          <w:tab w:val="left" w:pos="284"/>
          <w:tab w:val="right" w:pos="9234"/>
        </w:tabs>
        <w:ind w:left="284" w:hanging="284"/>
        <w:jc w:val="both"/>
        <w:rPr>
          <w:rFonts w:ascii="Verdana" w:hAnsi="Verdana" w:cs="Verdana"/>
          <w:sz w:val="20"/>
          <w:szCs w:val="20"/>
        </w:rPr>
      </w:pPr>
      <w:r w:rsidRPr="00870776">
        <w:rPr>
          <w:rFonts w:ascii="Verdana" w:hAnsi="Verdana" w:cs="Verdana"/>
          <w:sz w:val="20"/>
          <w:szCs w:val="20"/>
        </w:rPr>
        <w:t>10.</w:t>
      </w:r>
      <w:r>
        <w:rPr>
          <w:rFonts w:ascii="Verdana" w:hAnsi="Verdana" w:cs="Verdana"/>
          <w:sz w:val="20"/>
          <w:szCs w:val="20"/>
        </w:rPr>
        <w:tab/>
      </w:r>
      <w:r w:rsidRPr="00870776">
        <w:rPr>
          <w:rFonts w:ascii="Verdana" w:hAnsi="Verdana" w:cs="Verdana"/>
          <w:sz w:val="20"/>
          <w:szCs w:val="20"/>
        </w:rPr>
        <w:t xml:space="preserve">Nie stanowi zmiany umowy w rozumieniu art. 144 ustawy Prawo zamówień   publicznych:   </w:t>
      </w:r>
    </w:p>
    <w:p w:rsidR="00BB2397" w:rsidRPr="002A305E" w:rsidRDefault="00BB2397" w:rsidP="00237BF6">
      <w:pPr>
        <w:tabs>
          <w:tab w:val="left" w:pos="567"/>
          <w:tab w:val="right" w:pos="9234"/>
        </w:tabs>
        <w:ind w:left="360"/>
        <w:jc w:val="both"/>
        <w:rPr>
          <w:rFonts w:ascii="Verdana" w:hAnsi="Verdana" w:cs="Verdana"/>
          <w:color w:val="000000"/>
          <w:sz w:val="20"/>
          <w:szCs w:val="20"/>
        </w:rPr>
      </w:pPr>
      <w:r w:rsidRPr="002A305E">
        <w:rPr>
          <w:rFonts w:ascii="Verdana" w:hAnsi="Verdana" w:cs="Verdana"/>
          <w:sz w:val="20"/>
          <w:szCs w:val="20"/>
        </w:rPr>
        <w:t>zmiana danych teleadresowych. Zmiana, o której mowa w zdaniu pierwszym wymaga        jedynie niezwłocznego pisemnego powiadomienia drugiej strony.</w:t>
      </w:r>
    </w:p>
    <w:p w:rsidR="00373418" w:rsidRDefault="00373418" w:rsidP="00373418">
      <w:pPr>
        <w:pStyle w:val="Nagwek5"/>
        <w:spacing w:before="360"/>
        <w:rPr>
          <w:rFonts w:ascii="Verdana" w:hAnsi="Verdana" w:cs="Arial"/>
          <w:sz w:val="20"/>
          <w:szCs w:val="22"/>
        </w:rPr>
      </w:pPr>
      <w:r>
        <w:rPr>
          <w:rFonts w:ascii="Verdana" w:hAnsi="Verdana" w:cs="Arial"/>
          <w:sz w:val="20"/>
          <w:szCs w:val="22"/>
        </w:rPr>
        <w:t xml:space="preserve">IV. </w:t>
      </w:r>
      <w:r w:rsidR="00BD1593" w:rsidRPr="00A44B17">
        <w:rPr>
          <w:rFonts w:ascii="Verdana" w:hAnsi="Verdana" w:cs="Arial"/>
          <w:sz w:val="20"/>
          <w:szCs w:val="22"/>
        </w:rPr>
        <w:t>ZAMÓWIENIA, O KTÓ</w:t>
      </w:r>
      <w:r w:rsidR="00CA2A4D" w:rsidRPr="00A44B17">
        <w:rPr>
          <w:rFonts w:ascii="Verdana" w:hAnsi="Verdana" w:cs="Arial"/>
          <w:sz w:val="20"/>
          <w:szCs w:val="22"/>
        </w:rPr>
        <w:t xml:space="preserve">RYCH MOWA W ART. 67 UST. 1 </w:t>
      </w:r>
      <w:r w:rsidR="00BD1593" w:rsidRPr="00A44B17">
        <w:rPr>
          <w:rFonts w:ascii="Verdana" w:hAnsi="Verdana" w:cs="Arial"/>
          <w:sz w:val="20"/>
          <w:szCs w:val="22"/>
        </w:rPr>
        <w:t>USTAWY PZP</w:t>
      </w:r>
    </w:p>
    <w:p w:rsidR="00373418" w:rsidRPr="00373418" w:rsidRDefault="00373418" w:rsidP="00373418">
      <w:pPr>
        <w:pStyle w:val="Nagwek5"/>
        <w:spacing w:before="360"/>
        <w:rPr>
          <w:rFonts w:ascii="Verdana" w:hAnsi="Verdana" w:cs="Arial"/>
          <w:sz w:val="20"/>
          <w:szCs w:val="22"/>
        </w:rPr>
      </w:pPr>
      <w:r w:rsidRPr="00373418">
        <w:rPr>
          <w:rFonts w:ascii="Verdana" w:hAnsi="Verdana" w:cs="Arial"/>
          <w:b w:val="0"/>
          <w:sz w:val="20"/>
          <w:szCs w:val="22"/>
          <w:u w:val="none"/>
        </w:rPr>
        <w:t xml:space="preserve">Zamawiający </w:t>
      </w:r>
      <w:r w:rsidRPr="00373418">
        <w:rPr>
          <w:rFonts w:ascii="Verdana" w:hAnsi="Verdana" w:cs="Arial"/>
          <w:sz w:val="20"/>
          <w:szCs w:val="22"/>
          <w:u w:val="none"/>
        </w:rPr>
        <w:t xml:space="preserve">nie </w:t>
      </w:r>
      <w:r w:rsidRPr="00373418">
        <w:rPr>
          <w:rFonts w:ascii="Verdana" w:hAnsi="Verdana" w:cs="Arial"/>
          <w:bCs/>
          <w:sz w:val="20"/>
          <w:szCs w:val="22"/>
          <w:u w:val="none"/>
        </w:rPr>
        <w:t>przewiduje</w:t>
      </w:r>
      <w:r w:rsidRPr="00373418">
        <w:rPr>
          <w:rFonts w:ascii="Verdana" w:hAnsi="Verdana" w:cs="Arial"/>
          <w:b w:val="0"/>
          <w:sz w:val="20"/>
          <w:szCs w:val="22"/>
          <w:u w:val="none"/>
        </w:rPr>
        <w:t xml:space="preserve"> udzielanie zamówień, o któ</w:t>
      </w:r>
      <w:r w:rsidR="006C33C3">
        <w:rPr>
          <w:rFonts w:ascii="Verdana" w:hAnsi="Verdana" w:cs="Arial"/>
          <w:b w:val="0"/>
          <w:sz w:val="20"/>
          <w:szCs w:val="22"/>
          <w:u w:val="none"/>
        </w:rPr>
        <w:t xml:space="preserve">rych mowa w art. 67 ust. 1 </w:t>
      </w:r>
      <w:r w:rsidR="003C02CF">
        <w:rPr>
          <w:rFonts w:ascii="Verdana" w:hAnsi="Verdana" w:cs="Arial"/>
          <w:b w:val="0"/>
          <w:sz w:val="20"/>
          <w:szCs w:val="22"/>
          <w:u w:val="none"/>
        </w:rPr>
        <w:br/>
      </w:r>
      <w:proofErr w:type="spellStart"/>
      <w:r w:rsidR="006C33C3">
        <w:rPr>
          <w:rFonts w:ascii="Verdana" w:hAnsi="Verdana" w:cs="Arial"/>
          <w:b w:val="0"/>
          <w:sz w:val="20"/>
          <w:szCs w:val="22"/>
          <w:u w:val="none"/>
        </w:rPr>
        <w:t>pkt</w:t>
      </w:r>
      <w:proofErr w:type="spellEnd"/>
      <w:r w:rsidR="006C33C3">
        <w:rPr>
          <w:rFonts w:ascii="Verdana" w:hAnsi="Verdana" w:cs="Arial"/>
          <w:b w:val="0"/>
          <w:sz w:val="20"/>
          <w:szCs w:val="22"/>
          <w:u w:val="none"/>
        </w:rPr>
        <w:t xml:space="preserve"> 7)</w:t>
      </w:r>
      <w:r w:rsidRPr="00373418">
        <w:rPr>
          <w:rFonts w:ascii="Verdana" w:hAnsi="Verdana" w:cs="Arial"/>
          <w:b w:val="0"/>
          <w:sz w:val="20"/>
          <w:szCs w:val="22"/>
          <w:u w:val="none"/>
        </w:rPr>
        <w:t xml:space="preserve"> ustawy </w:t>
      </w:r>
      <w:proofErr w:type="spellStart"/>
      <w:r w:rsidRPr="00373418">
        <w:rPr>
          <w:rFonts w:ascii="Verdana" w:hAnsi="Verdana" w:cs="Arial"/>
          <w:b w:val="0"/>
          <w:sz w:val="20"/>
          <w:szCs w:val="22"/>
          <w:u w:val="none"/>
        </w:rPr>
        <w:t>Pzp</w:t>
      </w:r>
      <w:proofErr w:type="spellEnd"/>
      <w:r w:rsidRPr="00373418">
        <w:rPr>
          <w:rFonts w:ascii="Verdana" w:hAnsi="Verdana" w:cs="Arial"/>
          <w:b w:val="0"/>
          <w:sz w:val="20"/>
          <w:szCs w:val="22"/>
          <w:u w:val="none"/>
        </w:rPr>
        <w:t>.</w:t>
      </w:r>
    </w:p>
    <w:p w:rsidR="00BD1593" w:rsidRPr="00A44B17" w:rsidRDefault="00373418" w:rsidP="00373418">
      <w:pPr>
        <w:pStyle w:val="Nagwek5"/>
        <w:spacing w:before="360"/>
        <w:rPr>
          <w:rFonts w:ascii="Verdana" w:hAnsi="Verdana" w:cs="Arial"/>
          <w:sz w:val="20"/>
          <w:szCs w:val="22"/>
        </w:rPr>
      </w:pPr>
      <w:r>
        <w:rPr>
          <w:rFonts w:ascii="Verdana" w:hAnsi="Verdana" w:cs="Arial"/>
          <w:sz w:val="20"/>
          <w:szCs w:val="22"/>
        </w:rPr>
        <w:t xml:space="preserve">V. </w:t>
      </w:r>
      <w:r w:rsidR="00BD1593" w:rsidRPr="00A44B17">
        <w:rPr>
          <w:rFonts w:ascii="Verdana" w:hAnsi="Verdana" w:cs="Arial"/>
          <w:sz w:val="20"/>
          <w:szCs w:val="22"/>
        </w:rPr>
        <w:t>OFERTY WARIANTOWE I CZĘŚCIOWE</w:t>
      </w:r>
    </w:p>
    <w:p w:rsidR="00BD1593" w:rsidRPr="00A44B17" w:rsidRDefault="0076361D" w:rsidP="0076361D">
      <w:pPr>
        <w:pStyle w:val="Tekstpodstawowy31"/>
        <w:tabs>
          <w:tab w:val="clear" w:pos="284"/>
        </w:tabs>
        <w:jc w:val="both"/>
        <w:rPr>
          <w:rFonts w:ascii="Verdana" w:hAnsi="Verdana" w:cs="Arial"/>
          <w:sz w:val="20"/>
          <w:szCs w:val="22"/>
        </w:rPr>
      </w:pPr>
      <w:r>
        <w:rPr>
          <w:rFonts w:ascii="Verdana" w:hAnsi="Verdana" w:cs="Arial"/>
          <w:sz w:val="20"/>
          <w:szCs w:val="22"/>
        </w:rPr>
        <w:t xml:space="preserve">1. </w:t>
      </w:r>
      <w:r w:rsidR="00BD1593" w:rsidRPr="00A44B17">
        <w:rPr>
          <w:rFonts w:ascii="Verdana" w:hAnsi="Verdana" w:cs="Arial"/>
          <w:sz w:val="20"/>
          <w:szCs w:val="22"/>
        </w:rPr>
        <w:t xml:space="preserve">Zamawiający </w:t>
      </w:r>
      <w:r w:rsidR="00BD1593" w:rsidRPr="00A44B17">
        <w:rPr>
          <w:rFonts w:ascii="Verdana" w:hAnsi="Verdana" w:cs="Arial"/>
          <w:b/>
          <w:sz w:val="20"/>
          <w:szCs w:val="22"/>
        </w:rPr>
        <w:t xml:space="preserve">nie dopuszcza </w:t>
      </w:r>
      <w:r w:rsidR="00BD1593" w:rsidRPr="00A44B17">
        <w:rPr>
          <w:rFonts w:ascii="Verdana" w:hAnsi="Verdana" w:cs="Arial"/>
          <w:sz w:val="20"/>
          <w:szCs w:val="22"/>
        </w:rPr>
        <w:t>składania ofert wariantowych.</w:t>
      </w:r>
    </w:p>
    <w:p w:rsidR="004C6415" w:rsidRPr="00A44B17" w:rsidRDefault="0076361D" w:rsidP="0076361D">
      <w:pPr>
        <w:pStyle w:val="Tekstpodstawowy31"/>
        <w:tabs>
          <w:tab w:val="clear" w:pos="284"/>
        </w:tabs>
        <w:jc w:val="both"/>
        <w:rPr>
          <w:rFonts w:ascii="Verdana" w:hAnsi="Verdana" w:cs="Arial"/>
          <w:sz w:val="20"/>
          <w:szCs w:val="22"/>
        </w:rPr>
      </w:pPr>
      <w:r>
        <w:rPr>
          <w:rFonts w:ascii="Verdana" w:hAnsi="Verdana" w:cs="Arial"/>
          <w:sz w:val="20"/>
          <w:szCs w:val="22"/>
        </w:rPr>
        <w:t xml:space="preserve">2. </w:t>
      </w:r>
      <w:r w:rsidR="00BD1593" w:rsidRPr="00A44B17">
        <w:rPr>
          <w:rFonts w:ascii="Verdana" w:hAnsi="Verdana" w:cs="Arial"/>
          <w:sz w:val="20"/>
          <w:szCs w:val="22"/>
        </w:rPr>
        <w:t xml:space="preserve">Zamawiający </w:t>
      </w:r>
      <w:r w:rsidR="00090E1D" w:rsidRPr="00373418">
        <w:rPr>
          <w:rFonts w:ascii="Verdana" w:hAnsi="Verdana" w:cs="Arial"/>
          <w:b/>
          <w:sz w:val="20"/>
          <w:szCs w:val="22"/>
        </w:rPr>
        <w:t>nie</w:t>
      </w:r>
      <w:r w:rsidR="00090E1D">
        <w:rPr>
          <w:rFonts w:ascii="Verdana" w:hAnsi="Verdana" w:cs="Arial"/>
          <w:sz w:val="20"/>
          <w:szCs w:val="22"/>
        </w:rPr>
        <w:t xml:space="preserve"> </w:t>
      </w:r>
      <w:r w:rsidR="00BD1593" w:rsidRPr="00A44B17">
        <w:rPr>
          <w:rFonts w:ascii="Verdana" w:hAnsi="Verdana" w:cs="Arial"/>
          <w:b/>
          <w:sz w:val="20"/>
          <w:szCs w:val="22"/>
        </w:rPr>
        <w:t xml:space="preserve">dopuszcza </w:t>
      </w:r>
      <w:r w:rsidR="00866364" w:rsidRPr="00A44B17">
        <w:rPr>
          <w:rFonts w:ascii="Verdana" w:hAnsi="Verdana" w:cs="Arial"/>
          <w:sz w:val="20"/>
          <w:szCs w:val="22"/>
        </w:rPr>
        <w:t>składani</w:t>
      </w:r>
      <w:r w:rsidR="00090E1D">
        <w:rPr>
          <w:rFonts w:ascii="Verdana" w:hAnsi="Verdana" w:cs="Arial"/>
          <w:sz w:val="20"/>
          <w:szCs w:val="22"/>
        </w:rPr>
        <w:t>a</w:t>
      </w:r>
      <w:r w:rsidR="00386FE2" w:rsidRPr="00A44B17">
        <w:rPr>
          <w:rFonts w:ascii="Verdana" w:hAnsi="Verdana" w:cs="Arial"/>
          <w:sz w:val="20"/>
          <w:szCs w:val="22"/>
        </w:rPr>
        <w:t xml:space="preserve"> ofert </w:t>
      </w:r>
      <w:r w:rsidR="004C6415" w:rsidRPr="00A44B17">
        <w:rPr>
          <w:rFonts w:ascii="Verdana" w:hAnsi="Verdana" w:cs="Arial"/>
          <w:sz w:val="20"/>
          <w:szCs w:val="22"/>
        </w:rPr>
        <w:t>częściowych</w:t>
      </w:r>
      <w:r w:rsidR="00090E1D">
        <w:rPr>
          <w:rFonts w:ascii="Verdana" w:hAnsi="Verdana" w:cs="Arial"/>
          <w:sz w:val="20"/>
          <w:szCs w:val="22"/>
        </w:rPr>
        <w:t>.</w:t>
      </w:r>
      <w:bookmarkStart w:id="1" w:name="OLE_LINK3"/>
      <w:r w:rsidR="004C6415" w:rsidRPr="00A44B17">
        <w:rPr>
          <w:rFonts w:ascii="Verdana" w:hAnsi="Verdana"/>
          <w:sz w:val="20"/>
        </w:rPr>
        <w:t xml:space="preserve">  </w:t>
      </w:r>
    </w:p>
    <w:bookmarkEnd w:id="1"/>
    <w:p w:rsidR="00BD1593" w:rsidRPr="00A44B17" w:rsidRDefault="00373418" w:rsidP="00373418">
      <w:pPr>
        <w:pStyle w:val="Nagwek5"/>
        <w:spacing w:before="360"/>
        <w:rPr>
          <w:rFonts w:ascii="Verdana" w:hAnsi="Verdana" w:cs="Arial"/>
          <w:sz w:val="20"/>
          <w:szCs w:val="22"/>
        </w:rPr>
      </w:pPr>
      <w:r>
        <w:rPr>
          <w:rFonts w:ascii="Verdana" w:hAnsi="Verdana" w:cs="Arial"/>
          <w:sz w:val="20"/>
          <w:szCs w:val="22"/>
        </w:rPr>
        <w:t>VI.</w:t>
      </w:r>
      <w:r w:rsidR="00BD1593" w:rsidRPr="00A44B17">
        <w:rPr>
          <w:rFonts w:ascii="Verdana" w:hAnsi="Verdana" w:cs="Arial"/>
          <w:sz w:val="20"/>
          <w:szCs w:val="22"/>
        </w:rPr>
        <w:t>TERMIN WYKONANIA ZAMÓWIENIA</w:t>
      </w:r>
    </w:p>
    <w:p w:rsidR="001E7BD2" w:rsidRPr="00A44B17" w:rsidRDefault="00BD1593" w:rsidP="000E1FD2">
      <w:pPr>
        <w:pStyle w:val="Standard"/>
      </w:pPr>
      <w:r w:rsidRPr="00A44B17">
        <w:t xml:space="preserve">Termin realizacji przedmiotu umowy: </w:t>
      </w:r>
      <w:r w:rsidR="003E2BD5">
        <w:t>2 lata od dnia zawarcia umowy do dnia wykorzystania kwoty umowy, jednak nie dłużej niż 2 lata.</w:t>
      </w:r>
    </w:p>
    <w:p w:rsidR="00BD1593" w:rsidRPr="00A44B17" w:rsidRDefault="00373418" w:rsidP="00373418">
      <w:pPr>
        <w:pStyle w:val="Nagwek5"/>
        <w:spacing w:before="360"/>
        <w:jc w:val="both"/>
        <w:rPr>
          <w:rFonts w:ascii="Verdana" w:hAnsi="Verdana" w:cs="Arial"/>
          <w:sz w:val="20"/>
          <w:szCs w:val="22"/>
        </w:rPr>
      </w:pPr>
      <w:r>
        <w:rPr>
          <w:rFonts w:ascii="Verdana" w:hAnsi="Verdana" w:cs="Arial"/>
          <w:sz w:val="20"/>
          <w:szCs w:val="22"/>
        </w:rPr>
        <w:t xml:space="preserve">VII. </w:t>
      </w:r>
      <w:r w:rsidR="00BD1593" w:rsidRPr="00A44B17">
        <w:rPr>
          <w:rFonts w:ascii="Verdana" w:hAnsi="Verdana" w:cs="Arial"/>
          <w:sz w:val="20"/>
          <w:szCs w:val="22"/>
        </w:rPr>
        <w:t>WARUNKI UDZIAŁU W POSTĘPOWANIU I PODSTAWY WYKLUCZENIA</w:t>
      </w:r>
    </w:p>
    <w:p w:rsidR="00BD1593" w:rsidRPr="00A44B17" w:rsidRDefault="00BD1593" w:rsidP="002D24F9">
      <w:pPr>
        <w:jc w:val="both"/>
        <w:rPr>
          <w:rFonts w:ascii="Verdana" w:hAnsi="Verdana" w:cs="Arial"/>
          <w:sz w:val="20"/>
        </w:rPr>
      </w:pPr>
      <w:bookmarkStart w:id="2" w:name="OLE_LINK4"/>
      <w:r w:rsidRPr="00A44B17">
        <w:rPr>
          <w:rFonts w:ascii="Verdana" w:hAnsi="Verdana" w:cs="Arial"/>
          <w:sz w:val="20"/>
          <w:szCs w:val="22"/>
        </w:rPr>
        <w:t>Przez „</w:t>
      </w:r>
      <w:r w:rsidRPr="00A44B17">
        <w:rPr>
          <w:rFonts w:ascii="Verdana" w:hAnsi="Verdana" w:cs="Arial"/>
          <w:b/>
          <w:bCs/>
          <w:sz w:val="20"/>
          <w:szCs w:val="22"/>
        </w:rPr>
        <w:t>Wykonawcę</w:t>
      </w:r>
      <w:r w:rsidRPr="00A44B17">
        <w:rPr>
          <w:rFonts w:ascii="Verdana" w:hAnsi="Verdana" w:cs="Arial"/>
          <w:sz w:val="20"/>
          <w:szCs w:val="22"/>
        </w:rPr>
        <w:t xml:space="preserve">” rozumie się osobę fizyczną, osobę prawną albo jednostkę organizacyjną nie posiadającą osobowości prawnej, która ubiega się o udzielenie zamówienia publicznego, złożyła ofertę lub zawarła umowę w sprawie zamówienia publicznego (art. 2 </w:t>
      </w:r>
      <w:proofErr w:type="spellStart"/>
      <w:r w:rsidRPr="00A44B17">
        <w:rPr>
          <w:rFonts w:ascii="Verdana" w:hAnsi="Verdana" w:cs="Arial"/>
          <w:sz w:val="20"/>
          <w:szCs w:val="22"/>
        </w:rPr>
        <w:t>pkt</w:t>
      </w:r>
      <w:proofErr w:type="spellEnd"/>
      <w:r w:rsidRPr="00A44B17">
        <w:rPr>
          <w:rFonts w:ascii="Verdana" w:hAnsi="Verdana" w:cs="Arial"/>
          <w:sz w:val="20"/>
          <w:szCs w:val="22"/>
        </w:rPr>
        <w:t xml:space="preserve"> 11 ustawy </w:t>
      </w:r>
      <w:proofErr w:type="spellStart"/>
      <w:r w:rsidRPr="00A44B17">
        <w:rPr>
          <w:rFonts w:ascii="Verdana" w:hAnsi="Verdana" w:cs="Arial"/>
          <w:sz w:val="20"/>
          <w:szCs w:val="22"/>
        </w:rPr>
        <w:t>Pzp</w:t>
      </w:r>
      <w:proofErr w:type="spellEnd"/>
      <w:r w:rsidRPr="00A44B17">
        <w:rPr>
          <w:rFonts w:ascii="Verdana" w:hAnsi="Verdana" w:cs="Arial"/>
          <w:sz w:val="20"/>
          <w:szCs w:val="22"/>
        </w:rPr>
        <w:t xml:space="preserve">). </w:t>
      </w:r>
      <w:r w:rsidRPr="00A44B17">
        <w:rPr>
          <w:rFonts w:ascii="Verdana" w:hAnsi="Verdana" w:cs="Arial"/>
          <w:b/>
          <w:sz w:val="20"/>
        </w:rPr>
        <w:t xml:space="preserve">„Wykonawcy mogą wspólnie ubiegać się </w:t>
      </w:r>
      <w:r w:rsidR="00AD76EA" w:rsidRPr="00A44B17">
        <w:rPr>
          <w:rFonts w:ascii="Verdana" w:hAnsi="Verdana" w:cs="Arial"/>
          <w:b/>
          <w:sz w:val="20"/>
        </w:rPr>
        <w:br/>
      </w:r>
      <w:r w:rsidRPr="00A44B17">
        <w:rPr>
          <w:rFonts w:ascii="Verdana" w:hAnsi="Verdana" w:cs="Arial"/>
          <w:b/>
          <w:sz w:val="20"/>
        </w:rPr>
        <w:t>o udzielenie zamówienia publicznego”</w:t>
      </w:r>
      <w:r w:rsidRPr="00A44B17">
        <w:rPr>
          <w:rFonts w:ascii="Verdana" w:hAnsi="Verdana" w:cs="Arial"/>
          <w:sz w:val="20"/>
        </w:rPr>
        <w:t xml:space="preserve"> (spółka cywilna, konsorcjum) - art. 23 ustawy </w:t>
      </w:r>
      <w:proofErr w:type="spellStart"/>
      <w:r w:rsidRPr="00A44B17">
        <w:rPr>
          <w:rFonts w:ascii="Verdana" w:hAnsi="Verdana" w:cs="Arial"/>
          <w:sz w:val="20"/>
        </w:rPr>
        <w:t>Pzp</w:t>
      </w:r>
      <w:proofErr w:type="spellEnd"/>
      <w:r w:rsidRPr="00A44B17">
        <w:rPr>
          <w:rFonts w:ascii="Verdana" w:hAnsi="Verdana" w:cs="Arial"/>
          <w:sz w:val="20"/>
        </w:rPr>
        <w:t>.</w:t>
      </w:r>
    </w:p>
    <w:p w:rsidR="002D24F9" w:rsidRPr="00A44B17" w:rsidRDefault="002D24F9" w:rsidP="002D24F9">
      <w:pPr>
        <w:jc w:val="both"/>
        <w:rPr>
          <w:rFonts w:ascii="Verdana" w:hAnsi="Verdana" w:cs="Arial"/>
          <w:sz w:val="20"/>
        </w:rPr>
      </w:pPr>
    </w:p>
    <w:p w:rsidR="002D24F9" w:rsidRPr="003C02CF" w:rsidRDefault="00BD1593" w:rsidP="003C02CF">
      <w:pPr>
        <w:pStyle w:val="Nagwek5"/>
        <w:numPr>
          <w:ilvl w:val="0"/>
          <w:numId w:val="10"/>
        </w:numPr>
        <w:tabs>
          <w:tab w:val="clear" w:pos="1395"/>
        </w:tabs>
        <w:spacing w:before="0" w:after="0"/>
        <w:ind w:left="357" w:hanging="357"/>
        <w:jc w:val="both"/>
        <w:rPr>
          <w:rFonts w:ascii="Verdana" w:hAnsi="Verdana" w:cs="Arial"/>
          <w:b w:val="0"/>
          <w:snapToGrid w:val="0"/>
          <w:sz w:val="20"/>
          <w:szCs w:val="22"/>
          <w:u w:val="none"/>
        </w:rPr>
      </w:pPr>
      <w:r w:rsidRPr="00A44B17">
        <w:rPr>
          <w:rFonts w:ascii="Verdana" w:hAnsi="Verdana" w:cs="Arial"/>
          <w:b w:val="0"/>
          <w:snapToGrid w:val="0"/>
          <w:sz w:val="20"/>
          <w:szCs w:val="22"/>
          <w:u w:val="none"/>
        </w:rPr>
        <w:t xml:space="preserve">O udzielenie niniejszego zamówienia </w:t>
      </w:r>
      <w:r w:rsidR="00EF617A" w:rsidRPr="00A44B17">
        <w:rPr>
          <w:rFonts w:ascii="Verdana" w:hAnsi="Verdana" w:cs="Arial"/>
          <w:b w:val="0"/>
          <w:snapToGrid w:val="0"/>
          <w:sz w:val="20"/>
          <w:szCs w:val="22"/>
          <w:u w:val="none"/>
        </w:rPr>
        <w:t>publicznego ubiegać się może Wykonawca, któr</w:t>
      </w:r>
      <w:r w:rsidRPr="00A44B17">
        <w:rPr>
          <w:rFonts w:ascii="Verdana" w:hAnsi="Verdana" w:cs="Arial"/>
          <w:b w:val="0"/>
          <w:snapToGrid w:val="0"/>
          <w:sz w:val="20"/>
          <w:szCs w:val="22"/>
          <w:u w:val="none"/>
        </w:rPr>
        <w:t>y:</w:t>
      </w:r>
    </w:p>
    <w:p w:rsidR="00BD1593" w:rsidRPr="00A44B17" w:rsidRDefault="00EF617A" w:rsidP="00D40FC3">
      <w:pPr>
        <w:numPr>
          <w:ilvl w:val="1"/>
          <w:numId w:val="18"/>
        </w:numPr>
        <w:tabs>
          <w:tab w:val="left" w:pos="0"/>
        </w:tabs>
        <w:ind w:left="426" w:hanging="426"/>
        <w:rPr>
          <w:rFonts w:ascii="Verdana" w:hAnsi="Verdana" w:cs="Arial"/>
          <w:snapToGrid w:val="0"/>
          <w:sz w:val="20"/>
          <w:szCs w:val="22"/>
        </w:rPr>
      </w:pPr>
      <w:r w:rsidRPr="00A44B17">
        <w:rPr>
          <w:rFonts w:ascii="Verdana" w:hAnsi="Verdana" w:cs="Arial"/>
          <w:snapToGrid w:val="0"/>
          <w:sz w:val="20"/>
          <w:szCs w:val="22"/>
        </w:rPr>
        <w:t>nie podlega</w:t>
      </w:r>
      <w:r w:rsidR="00BD1593" w:rsidRPr="00A44B17">
        <w:rPr>
          <w:rFonts w:ascii="Verdana" w:hAnsi="Verdana" w:cs="Arial"/>
          <w:snapToGrid w:val="0"/>
          <w:sz w:val="20"/>
          <w:szCs w:val="22"/>
        </w:rPr>
        <w:t xml:space="preserve"> wykluczeniu z postępowania</w:t>
      </w:r>
      <w:r w:rsidR="00D40FC3">
        <w:rPr>
          <w:rFonts w:ascii="Verdana" w:hAnsi="Verdana" w:cs="Arial"/>
          <w:snapToGrid w:val="0"/>
          <w:sz w:val="20"/>
          <w:szCs w:val="22"/>
        </w:rPr>
        <w:t>:</w:t>
      </w:r>
    </w:p>
    <w:p w:rsidR="00D40FC3" w:rsidRDefault="00D40FC3" w:rsidP="00D40FC3">
      <w:pPr>
        <w:pStyle w:val="14StanowiskoPodpisujacego"/>
        <w:tabs>
          <w:tab w:val="left" w:pos="0"/>
        </w:tabs>
        <w:ind w:left="426"/>
        <w:rPr>
          <w:rFonts w:cs="Arial"/>
          <w:bCs/>
          <w:sz w:val="20"/>
        </w:rPr>
      </w:pPr>
    </w:p>
    <w:p w:rsidR="00BD1593" w:rsidRPr="00A44B17" w:rsidRDefault="00BD1593" w:rsidP="00D40FC3">
      <w:pPr>
        <w:pStyle w:val="14StanowiskoPodpisujacego"/>
        <w:tabs>
          <w:tab w:val="left" w:pos="0"/>
        </w:tabs>
        <w:rPr>
          <w:rFonts w:cs="Arial"/>
          <w:bCs/>
          <w:sz w:val="20"/>
        </w:rPr>
      </w:pPr>
      <w:r w:rsidRPr="00A44B17">
        <w:rPr>
          <w:rFonts w:cs="Arial"/>
          <w:bCs/>
          <w:sz w:val="20"/>
        </w:rPr>
        <w:t xml:space="preserve">Zamawiający wymaga w niniejszym postępowaniu potwierdzenia przez Wykonawców spełnienia przesłanek braku wykluczenia na podstawie art. 24 ust. 1 </w:t>
      </w:r>
      <w:r w:rsidR="002E7817">
        <w:rPr>
          <w:rFonts w:cs="Arial"/>
          <w:bCs/>
          <w:sz w:val="20"/>
        </w:rPr>
        <w:t>us</w:t>
      </w:r>
      <w:r w:rsidRPr="00A44B17">
        <w:rPr>
          <w:rFonts w:cs="Arial"/>
          <w:bCs/>
          <w:sz w:val="20"/>
        </w:rPr>
        <w:t xml:space="preserve">tawy </w:t>
      </w:r>
      <w:proofErr w:type="spellStart"/>
      <w:r w:rsidRPr="00A44B17">
        <w:rPr>
          <w:rFonts w:cs="Arial"/>
          <w:bCs/>
          <w:sz w:val="20"/>
        </w:rPr>
        <w:t>Pzp</w:t>
      </w:r>
      <w:proofErr w:type="spellEnd"/>
      <w:r w:rsidRPr="00A44B17">
        <w:rPr>
          <w:rFonts w:cs="Arial"/>
          <w:bCs/>
          <w:sz w:val="20"/>
        </w:rPr>
        <w:t>.</w:t>
      </w:r>
    </w:p>
    <w:p w:rsidR="003061CC" w:rsidRPr="00A44B17" w:rsidRDefault="003061CC" w:rsidP="00D40FC3">
      <w:pPr>
        <w:pStyle w:val="14StanowiskoPodpisujacego"/>
        <w:tabs>
          <w:tab w:val="left" w:pos="0"/>
        </w:tabs>
        <w:rPr>
          <w:rFonts w:cs="Arial"/>
          <w:bCs/>
          <w:sz w:val="20"/>
        </w:rPr>
      </w:pPr>
    </w:p>
    <w:p w:rsidR="007A2B83" w:rsidRPr="00516E4F" w:rsidRDefault="007A2B83" w:rsidP="007A2B83">
      <w:pPr>
        <w:numPr>
          <w:ilvl w:val="1"/>
          <w:numId w:val="45"/>
        </w:numPr>
        <w:jc w:val="both"/>
        <w:rPr>
          <w:rFonts w:ascii="Verdana" w:hAnsi="Verdana" w:cs="Arial"/>
          <w:snapToGrid w:val="0"/>
          <w:sz w:val="20"/>
          <w:szCs w:val="20"/>
        </w:rPr>
      </w:pPr>
      <w:r w:rsidRPr="00516E4F">
        <w:rPr>
          <w:rFonts w:ascii="Verdana" w:hAnsi="Verdana" w:cs="Arial"/>
          <w:snapToGrid w:val="0"/>
          <w:sz w:val="20"/>
          <w:szCs w:val="20"/>
        </w:rPr>
        <w:t xml:space="preserve">spełnia warunki udziału w postępowaniu w zakresie </w:t>
      </w:r>
      <w:r w:rsidRPr="00516E4F">
        <w:rPr>
          <w:rFonts w:ascii="Verdana" w:hAnsi="Verdana" w:cs="Arial"/>
          <w:b/>
          <w:snapToGrid w:val="0"/>
          <w:sz w:val="20"/>
          <w:szCs w:val="20"/>
        </w:rPr>
        <w:t>zdol</w:t>
      </w:r>
      <w:r>
        <w:rPr>
          <w:rFonts w:ascii="Verdana" w:hAnsi="Verdana" w:cs="Arial"/>
          <w:b/>
          <w:snapToGrid w:val="0"/>
          <w:sz w:val="20"/>
          <w:szCs w:val="20"/>
        </w:rPr>
        <w:t xml:space="preserve">ności technicznej lub zawodowej, </w:t>
      </w:r>
      <w:r w:rsidRPr="00F46D45">
        <w:rPr>
          <w:rFonts w:ascii="Verdana" w:hAnsi="Verdana" w:cs="Arial"/>
          <w:snapToGrid w:val="0"/>
          <w:sz w:val="20"/>
          <w:szCs w:val="20"/>
        </w:rPr>
        <w:t>w tym w zakresie wiedzy i doświadczenia</w:t>
      </w:r>
      <w:r>
        <w:rPr>
          <w:rFonts w:ascii="Verdana" w:hAnsi="Verdana" w:cs="Arial"/>
          <w:b/>
          <w:snapToGrid w:val="0"/>
          <w:sz w:val="20"/>
          <w:szCs w:val="20"/>
        </w:rPr>
        <w:t xml:space="preserve"> </w:t>
      </w:r>
      <w:r w:rsidRPr="00516E4F">
        <w:rPr>
          <w:rFonts w:ascii="Verdana" w:hAnsi="Verdana" w:cs="Arial"/>
          <w:b/>
          <w:snapToGrid w:val="0"/>
          <w:sz w:val="20"/>
          <w:szCs w:val="20"/>
        </w:rPr>
        <w:t>tj.:</w:t>
      </w:r>
    </w:p>
    <w:p w:rsidR="007A2B83" w:rsidRPr="00516E4F" w:rsidRDefault="007A2B83" w:rsidP="007A2B83">
      <w:pPr>
        <w:ind w:left="720"/>
        <w:jc w:val="both"/>
        <w:rPr>
          <w:rFonts w:ascii="Verdana" w:hAnsi="Verdana" w:cs="Arial"/>
          <w:snapToGrid w:val="0"/>
          <w:sz w:val="20"/>
          <w:szCs w:val="20"/>
        </w:rPr>
      </w:pPr>
      <w:r w:rsidRPr="00516E4F">
        <w:rPr>
          <w:rFonts w:ascii="Verdana" w:hAnsi="Verdana"/>
          <w:sz w:val="20"/>
          <w:szCs w:val="20"/>
        </w:rPr>
        <w:t>w okresie ostatnich trzech lat przed upływem terminu składania ofert, a jeżeli okres prowadzenia działalności jest krótszy - w tym okresie, zrealizował</w:t>
      </w:r>
      <w:r>
        <w:rPr>
          <w:rFonts w:ascii="Verdana" w:hAnsi="Verdana"/>
          <w:sz w:val="20"/>
          <w:szCs w:val="20"/>
        </w:rPr>
        <w:t>/ realizuje</w:t>
      </w:r>
      <w:r w:rsidRPr="00516E4F">
        <w:rPr>
          <w:rFonts w:ascii="Verdana" w:hAnsi="Verdana"/>
          <w:sz w:val="20"/>
          <w:szCs w:val="20"/>
        </w:rPr>
        <w:t xml:space="preserve"> z należytą starannością co najmniej 2 dostawy odpowiadające swoim rodzajem </w:t>
      </w:r>
      <w:r w:rsidRPr="00516E4F">
        <w:rPr>
          <w:rFonts w:ascii="Verdana" w:hAnsi="Verdana"/>
          <w:sz w:val="20"/>
          <w:szCs w:val="20"/>
        </w:rPr>
        <w:lastRenderedPageBreak/>
        <w:t xml:space="preserve">dostawie </w:t>
      </w:r>
      <w:r>
        <w:rPr>
          <w:rFonts w:ascii="Verdana" w:hAnsi="Verdana"/>
          <w:sz w:val="20"/>
          <w:szCs w:val="20"/>
        </w:rPr>
        <w:t>materiałów eksploatacyjnych do urządzeń drukujących stanowiącej przedmiot zamówienia</w:t>
      </w:r>
      <w:r w:rsidRPr="00516E4F">
        <w:rPr>
          <w:rFonts w:ascii="Verdana" w:hAnsi="Verdana"/>
          <w:sz w:val="20"/>
          <w:szCs w:val="20"/>
        </w:rPr>
        <w:t>, każda na kwot</w:t>
      </w:r>
      <w:r>
        <w:rPr>
          <w:rFonts w:ascii="Verdana" w:hAnsi="Verdana"/>
          <w:sz w:val="20"/>
          <w:szCs w:val="20"/>
        </w:rPr>
        <w:t xml:space="preserve">ę minimum </w:t>
      </w:r>
      <w:r w:rsidR="0064413A">
        <w:rPr>
          <w:rFonts w:ascii="Verdana" w:hAnsi="Verdana"/>
          <w:sz w:val="20"/>
          <w:szCs w:val="20"/>
        </w:rPr>
        <w:t>8</w:t>
      </w:r>
      <w:r>
        <w:rPr>
          <w:rFonts w:ascii="Verdana" w:hAnsi="Verdana"/>
          <w:sz w:val="20"/>
          <w:szCs w:val="20"/>
        </w:rPr>
        <w:t>00 000 zł</w:t>
      </w:r>
      <w:r w:rsidRPr="00516E4F">
        <w:rPr>
          <w:rFonts w:ascii="Verdana" w:hAnsi="Verdana"/>
          <w:sz w:val="20"/>
          <w:szCs w:val="20"/>
        </w:rPr>
        <w:t xml:space="preserve"> brutto.</w:t>
      </w:r>
    </w:p>
    <w:p w:rsidR="007A2B83" w:rsidRDefault="007A2B83" w:rsidP="007A2B83">
      <w:pPr>
        <w:jc w:val="both"/>
        <w:rPr>
          <w:rFonts w:ascii="Verdana" w:hAnsi="Verdana" w:cs="Arial"/>
          <w:b/>
          <w:color w:val="000000"/>
          <w:sz w:val="20"/>
          <w:szCs w:val="20"/>
        </w:rPr>
      </w:pPr>
    </w:p>
    <w:p w:rsidR="007A2B83" w:rsidRPr="00CF2B8E" w:rsidRDefault="007A2B83" w:rsidP="007A2B83">
      <w:pPr>
        <w:jc w:val="both"/>
        <w:rPr>
          <w:rFonts w:ascii="Verdana" w:hAnsi="Verdana" w:cs="Arial"/>
          <w:color w:val="000000"/>
          <w:sz w:val="20"/>
          <w:szCs w:val="20"/>
        </w:rPr>
      </w:pPr>
      <w:r w:rsidRPr="00CF2B8E">
        <w:rPr>
          <w:rFonts w:ascii="Verdana" w:hAnsi="Verdana" w:cs="Arial"/>
          <w:color w:val="000000"/>
          <w:sz w:val="20"/>
          <w:szCs w:val="20"/>
        </w:rPr>
        <w:t>Uwaga: W przypadku dostaw wykonywanych na podstawie umów w toku, Wykonawca zobowiązany jest podać wartość zrealizowanych dostaw do upływu terminu składania ofert.</w:t>
      </w:r>
    </w:p>
    <w:p w:rsidR="00F96E8A" w:rsidRDefault="00F96E8A" w:rsidP="00F96E8A">
      <w:pPr>
        <w:jc w:val="both"/>
        <w:rPr>
          <w:rFonts w:ascii="Verdana" w:hAnsi="Verdana"/>
          <w:sz w:val="20"/>
        </w:rPr>
      </w:pPr>
    </w:p>
    <w:p w:rsidR="00F96E8A" w:rsidRDefault="00F96E8A" w:rsidP="00F96E8A">
      <w:pPr>
        <w:jc w:val="both"/>
        <w:rPr>
          <w:rFonts w:ascii="Verdana" w:hAnsi="Verdana"/>
          <w:sz w:val="20"/>
        </w:rPr>
      </w:pPr>
      <w:r w:rsidRPr="00DB6083">
        <w:rPr>
          <w:rFonts w:ascii="Verdana" w:hAnsi="Verdana"/>
          <w:sz w:val="20"/>
        </w:rPr>
        <w:t xml:space="preserve">Z postępowania o udzielenie zamówienia wyklucza się Wykonawców w stosunku do których zachodzi jedna lub więcej przesłanek określonych w art. 24 ust. 1 </w:t>
      </w:r>
      <w:r>
        <w:rPr>
          <w:rFonts w:ascii="Verdana" w:hAnsi="Verdana"/>
          <w:sz w:val="20"/>
        </w:rPr>
        <w:br/>
      </w:r>
      <w:proofErr w:type="spellStart"/>
      <w:r w:rsidRPr="00DB6083">
        <w:rPr>
          <w:rFonts w:ascii="Verdana" w:hAnsi="Verdana"/>
          <w:sz w:val="20"/>
        </w:rPr>
        <w:t>pkt</w:t>
      </w:r>
      <w:proofErr w:type="spellEnd"/>
      <w:r w:rsidRPr="00DB6083">
        <w:rPr>
          <w:rFonts w:ascii="Verdana" w:hAnsi="Verdana"/>
          <w:sz w:val="20"/>
        </w:rPr>
        <w:t xml:space="preserve"> 12) – 23) ustawy </w:t>
      </w:r>
      <w:proofErr w:type="spellStart"/>
      <w:r w:rsidRPr="00DB6083">
        <w:rPr>
          <w:rFonts w:ascii="Verdana" w:hAnsi="Verdana"/>
          <w:sz w:val="20"/>
        </w:rPr>
        <w:t>Pzp</w:t>
      </w:r>
      <w:proofErr w:type="spellEnd"/>
      <w:r w:rsidRPr="00DB6083">
        <w:rPr>
          <w:rFonts w:ascii="Verdana" w:hAnsi="Verdana"/>
          <w:sz w:val="20"/>
        </w:rPr>
        <w:t>.</w:t>
      </w:r>
    </w:p>
    <w:p w:rsidR="00F96E8A" w:rsidRPr="005723BB" w:rsidRDefault="00F96E8A" w:rsidP="00F96E8A">
      <w:pPr>
        <w:pStyle w:val="11Trescpisma"/>
        <w:spacing w:before="0"/>
        <w:rPr>
          <w:bCs/>
          <w:szCs w:val="24"/>
        </w:rPr>
      </w:pPr>
      <w:r w:rsidRPr="00D64EB6">
        <w:rPr>
          <w:bCs/>
          <w:szCs w:val="20"/>
        </w:rPr>
        <w:t xml:space="preserve">Zamawiający nie będzie stawiał fakultatywnych przesłanek wykluczenia Wykonawcy, </w:t>
      </w:r>
      <w:r w:rsidRPr="00D64EB6">
        <w:rPr>
          <w:bCs/>
          <w:szCs w:val="20"/>
        </w:rPr>
        <w:br/>
        <w:t>o których</w:t>
      </w:r>
      <w:r>
        <w:rPr>
          <w:bCs/>
        </w:rPr>
        <w:t xml:space="preserve"> mowa w art. 24 ust. 5 ustawy </w:t>
      </w:r>
      <w:proofErr w:type="spellStart"/>
      <w:r>
        <w:rPr>
          <w:bCs/>
        </w:rPr>
        <w:t>Pzp</w:t>
      </w:r>
      <w:proofErr w:type="spellEnd"/>
      <w:r>
        <w:rPr>
          <w:bCs/>
        </w:rPr>
        <w:t>.</w:t>
      </w:r>
    </w:p>
    <w:p w:rsidR="002E7817" w:rsidRDefault="002E7817" w:rsidP="002E7817">
      <w:pPr>
        <w:pStyle w:val="Nagwek5"/>
        <w:spacing w:before="0" w:after="0"/>
        <w:jc w:val="both"/>
        <w:rPr>
          <w:rFonts w:ascii="Verdana" w:hAnsi="Verdana" w:cs="Arial"/>
          <w:b w:val="0"/>
          <w:snapToGrid w:val="0"/>
          <w:sz w:val="20"/>
          <w:szCs w:val="22"/>
          <w:u w:val="none"/>
        </w:rPr>
      </w:pPr>
    </w:p>
    <w:p w:rsidR="002E7817" w:rsidRPr="008B362B" w:rsidRDefault="002E7817" w:rsidP="002E7817">
      <w:pPr>
        <w:pStyle w:val="Nagwek5"/>
        <w:spacing w:before="0" w:after="0"/>
        <w:jc w:val="both"/>
        <w:rPr>
          <w:rFonts w:ascii="Verdana" w:hAnsi="Verdana" w:cs="Arial"/>
          <w:b w:val="0"/>
          <w:snapToGrid w:val="0"/>
          <w:sz w:val="20"/>
          <w:szCs w:val="22"/>
          <w:u w:val="none"/>
        </w:rPr>
      </w:pPr>
      <w:r w:rsidRPr="008B362B">
        <w:rPr>
          <w:rFonts w:ascii="Verdana" w:hAnsi="Verdana" w:cs="Arial"/>
          <w:b w:val="0"/>
          <w:snapToGrid w:val="0"/>
          <w:sz w:val="20"/>
          <w:szCs w:val="22"/>
          <w:u w:val="none"/>
        </w:rPr>
        <w:t>Wykonawca może w celu potwierdzenia spełniania warunków udziału w postępowaniu, polegać na zdolnościach technicznych lub zawodowych innych podmiotów, niezależnie od charakteru prawnego łączących go z nim stosunków prawnych.</w:t>
      </w:r>
    </w:p>
    <w:p w:rsidR="002E7817" w:rsidRDefault="002E7817" w:rsidP="002E7817">
      <w:pPr>
        <w:pStyle w:val="Tekstpodstawowywcity3"/>
        <w:spacing w:after="0"/>
        <w:ind w:left="0"/>
        <w:jc w:val="both"/>
        <w:rPr>
          <w:rFonts w:ascii="Verdana" w:hAnsi="Verdana" w:cs="Arial"/>
          <w:snapToGrid w:val="0"/>
          <w:sz w:val="20"/>
          <w:szCs w:val="22"/>
        </w:rPr>
      </w:pPr>
    </w:p>
    <w:p w:rsidR="002E7817" w:rsidRPr="00DF0B44" w:rsidRDefault="002E7817" w:rsidP="002E7817">
      <w:pPr>
        <w:pStyle w:val="Tekstpodstawowywcity3"/>
        <w:spacing w:after="0"/>
        <w:ind w:left="0"/>
        <w:jc w:val="both"/>
        <w:rPr>
          <w:rFonts w:ascii="Verdana" w:hAnsi="Verdana" w:cs="Arial"/>
          <w:sz w:val="20"/>
          <w:szCs w:val="24"/>
        </w:rPr>
      </w:pPr>
      <w:r w:rsidRPr="00EC20A9">
        <w:rPr>
          <w:rFonts w:ascii="Verdana" w:hAnsi="Verdana" w:cs="Arial"/>
          <w:snapToGrid w:val="0"/>
          <w:sz w:val="20"/>
          <w:szCs w:val="22"/>
        </w:rPr>
        <w:t>Wykonawca, który powołuje się na zasoby innych podmiotów, w celu wykazania braku istnienia wobec nich podstaw wykluczenia oraz spełniania, w zakresie, w jakim powołuje się na ich zasoby, warunków udziału w postępowaniu składa także Jednolity Europejski Dokument Zamówienia (dalej „JEDZ”) dotyczący tych podmiotów</w:t>
      </w:r>
      <w:r>
        <w:rPr>
          <w:rFonts w:ascii="Verdana" w:hAnsi="Verdana" w:cs="Arial"/>
          <w:snapToGrid w:val="0"/>
          <w:sz w:val="20"/>
          <w:szCs w:val="22"/>
        </w:rPr>
        <w:t>.</w:t>
      </w:r>
    </w:p>
    <w:p w:rsidR="002E7817" w:rsidRDefault="002E7817" w:rsidP="002E7817">
      <w:pPr>
        <w:pStyle w:val="Nagwek5"/>
        <w:spacing w:before="0" w:after="0"/>
        <w:jc w:val="both"/>
        <w:rPr>
          <w:rFonts w:ascii="Verdana" w:hAnsi="Verdana" w:cs="Arial"/>
          <w:b w:val="0"/>
          <w:snapToGrid w:val="0"/>
          <w:sz w:val="20"/>
          <w:szCs w:val="22"/>
          <w:u w:val="none"/>
        </w:rPr>
      </w:pPr>
    </w:p>
    <w:p w:rsidR="002E7817" w:rsidRPr="007112A7" w:rsidRDefault="002E7817" w:rsidP="002E7817">
      <w:pPr>
        <w:pStyle w:val="Nagwek5"/>
        <w:spacing w:before="0" w:after="0"/>
        <w:jc w:val="both"/>
        <w:rPr>
          <w:rFonts w:ascii="Verdana" w:hAnsi="Verdana" w:cs="Arial"/>
          <w:b w:val="0"/>
          <w:snapToGrid w:val="0"/>
          <w:sz w:val="20"/>
          <w:szCs w:val="22"/>
          <w:u w:val="none"/>
        </w:rPr>
      </w:pPr>
      <w:r w:rsidRPr="00E00AD0">
        <w:rPr>
          <w:rFonts w:ascii="Verdana" w:hAnsi="Verdana" w:cs="Arial"/>
          <w:b w:val="0"/>
          <w:snapToGrid w:val="0"/>
          <w:sz w:val="20"/>
          <w:szCs w:val="22"/>
          <w:u w:val="none"/>
        </w:rPr>
        <w:t xml:space="preserve">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t>
      </w:r>
      <w:r w:rsidR="00505E7F">
        <w:rPr>
          <w:rFonts w:ascii="Verdana" w:hAnsi="Verdana" w:cs="Arial"/>
          <w:b w:val="0"/>
          <w:snapToGrid w:val="0"/>
          <w:sz w:val="20"/>
          <w:szCs w:val="22"/>
          <w:u w:val="none"/>
        </w:rPr>
        <w:br/>
      </w:r>
      <w:r w:rsidRPr="00E00AD0">
        <w:rPr>
          <w:rFonts w:ascii="Verdana" w:hAnsi="Verdana" w:cs="Arial"/>
          <w:b w:val="0"/>
          <w:snapToGrid w:val="0"/>
          <w:sz w:val="20"/>
          <w:szCs w:val="22"/>
          <w:u w:val="none"/>
        </w:rPr>
        <w:t xml:space="preserve">– </w:t>
      </w:r>
      <w:r w:rsidRPr="007112A7">
        <w:rPr>
          <w:rFonts w:ascii="Verdana" w:hAnsi="Verdana" w:cs="Arial"/>
          <w:b w:val="0"/>
          <w:snapToGrid w:val="0"/>
          <w:sz w:val="20"/>
          <w:szCs w:val="22"/>
          <w:u w:val="none"/>
        </w:rPr>
        <w:t xml:space="preserve">wzór stanowi Załącznik nr </w:t>
      </w:r>
      <w:r w:rsidR="00060780" w:rsidRPr="007112A7">
        <w:rPr>
          <w:rFonts w:ascii="Verdana" w:hAnsi="Verdana" w:cs="Arial"/>
          <w:b w:val="0"/>
          <w:snapToGrid w:val="0"/>
          <w:sz w:val="20"/>
          <w:szCs w:val="22"/>
          <w:u w:val="none"/>
        </w:rPr>
        <w:t>7</w:t>
      </w:r>
      <w:r w:rsidR="00C860F2" w:rsidRPr="007112A7">
        <w:rPr>
          <w:rFonts w:ascii="Verdana" w:hAnsi="Verdana" w:cs="Arial"/>
          <w:b w:val="0"/>
          <w:snapToGrid w:val="0"/>
          <w:sz w:val="20"/>
          <w:szCs w:val="22"/>
          <w:u w:val="none"/>
        </w:rPr>
        <w:t xml:space="preserve"> </w:t>
      </w:r>
      <w:r w:rsidRPr="007112A7">
        <w:rPr>
          <w:rFonts w:ascii="Verdana" w:hAnsi="Verdana" w:cs="Arial"/>
          <w:b w:val="0"/>
          <w:snapToGrid w:val="0"/>
          <w:sz w:val="20"/>
          <w:szCs w:val="22"/>
          <w:u w:val="none"/>
        </w:rPr>
        <w:t>do SIWZ.</w:t>
      </w:r>
    </w:p>
    <w:p w:rsidR="002E7817" w:rsidRDefault="002E7817" w:rsidP="002E7817">
      <w:pPr>
        <w:pStyle w:val="Nagwek5"/>
        <w:spacing w:before="0" w:after="0"/>
        <w:jc w:val="both"/>
        <w:rPr>
          <w:rFonts w:ascii="Verdana" w:hAnsi="Verdana" w:cs="Arial"/>
          <w:b w:val="0"/>
          <w:snapToGrid w:val="0"/>
          <w:sz w:val="20"/>
          <w:szCs w:val="22"/>
          <w:u w:val="none"/>
        </w:rPr>
      </w:pPr>
    </w:p>
    <w:p w:rsidR="007A4D75" w:rsidRDefault="002E7817" w:rsidP="002E7817">
      <w:pPr>
        <w:pStyle w:val="Nagwek5"/>
        <w:spacing w:before="0" w:after="0"/>
        <w:jc w:val="both"/>
        <w:rPr>
          <w:rFonts w:ascii="Verdana" w:hAnsi="Verdana" w:cs="Arial"/>
          <w:b w:val="0"/>
          <w:snapToGrid w:val="0"/>
          <w:sz w:val="20"/>
          <w:szCs w:val="22"/>
          <w:u w:val="none"/>
        </w:rPr>
      </w:pPr>
      <w:r w:rsidRPr="000D4F49">
        <w:rPr>
          <w:rFonts w:ascii="Verdana" w:hAnsi="Verdana" w:cs="Arial"/>
          <w:b w:val="0"/>
          <w:snapToGrid w:val="0"/>
          <w:sz w:val="20"/>
          <w:szCs w:val="22"/>
          <w:u w:val="none"/>
        </w:rPr>
        <w:t>Zamawiający ocenia, czy udostępniane Wykonawcy przez inne podmioty zdolności techniczne lub zawodowe</w:t>
      </w:r>
      <w:r>
        <w:rPr>
          <w:rFonts w:ascii="Verdana" w:hAnsi="Verdana" w:cs="Arial"/>
          <w:b w:val="0"/>
          <w:snapToGrid w:val="0"/>
          <w:sz w:val="20"/>
          <w:szCs w:val="22"/>
          <w:u w:val="none"/>
        </w:rPr>
        <w:t xml:space="preserve"> </w:t>
      </w:r>
      <w:r w:rsidRPr="000D4F49">
        <w:rPr>
          <w:rFonts w:ascii="Verdana" w:hAnsi="Verdana" w:cs="Arial"/>
          <w:b w:val="0"/>
          <w:snapToGrid w:val="0"/>
          <w:sz w:val="20"/>
          <w:szCs w:val="22"/>
          <w:u w:val="none"/>
        </w:rPr>
        <w:t xml:space="preserve">pozwalają na wykazanie przez Wykonawcę spełniania warunków udziału w postępowaniu oraz bada, czy nie zachodzą wobec </w:t>
      </w:r>
      <w:r w:rsidRPr="004876B0">
        <w:rPr>
          <w:rFonts w:ascii="Verdana" w:hAnsi="Verdana" w:cs="Arial"/>
          <w:b w:val="0"/>
          <w:snapToGrid w:val="0"/>
          <w:sz w:val="20"/>
          <w:szCs w:val="22"/>
          <w:u w:val="none"/>
        </w:rPr>
        <w:t xml:space="preserve">tego podmiotu podstawy wykluczenia, o których mowa w art. 24 ust. 1 </w:t>
      </w:r>
      <w:proofErr w:type="spellStart"/>
      <w:r w:rsidRPr="004876B0">
        <w:rPr>
          <w:rFonts w:ascii="Verdana" w:hAnsi="Verdana" w:cs="Arial"/>
          <w:b w:val="0"/>
          <w:snapToGrid w:val="0"/>
          <w:sz w:val="20"/>
          <w:szCs w:val="22"/>
          <w:u w:val="none"/>
        </w:rPr>
        <w:t>pkt</w:t>
      </w:r>
      <w:proofErr w:type="spellEnd"/>
      <w:r w:rsidRPr="004876B0">
        <w:rPr>
          <w:rFonts w:ascii="Verdana" w:hAnsi="Verdana" w:cs="Arial"/>
          <w:b w:val="0"/>
          <w:snapToGrid w:val="0"/>
          <w:sz w:val="20"/>
          <w:szCs w:val="22"/>
          <w:u w:val="none"/>
        </w:rPr>
        <w:t xml:space="preserve"> 13-22 </w:t>
      </w:r>
      <w:r w:rsidRPr="000D4F49">
        <w:rPr>
          <w:rFonts w:ascii="Verdana" w:hAnsi="Verdana" w:cs="Arial"/>
          <w:b w:val="0"/>
          <w:snapToGrid w:val="0"/>
          <w:sz w:val="20"/>
          <w:szCs w:val="22"/>
          <w:u w:val="none"/>
        </w:rPr>
        <w:t xml:space="preserve">ustawy </w:t>
      </w:r>
      <w:proofErr w:type="spellStart"/>
      <w:r w:rsidRPr="000D4F49">
        <w:rPr>
          <w:rFonts w:ascii="Verdana" w:hAnsi="Verdana" w:cs="Arial"/>
          <w:b w:val="0"/>
          <w:snapToGrid w:val="0"/>
          <w:sz w:val="20"/>
          <w:szCs w:val="22"/>
          <w:u w:val="none"/>
        </w:rPr>
        <w:t>Pzp</w:t>
      </w:r>
      <w:proofErr w:type="spellEnd"/>
      <w:r w:rsidRPr="000D4F49">
        <w:rPr>
          <w:rFonts w:ascii="Verdana" w:hAnsi="Verdana" w:cs="Arial"/>
          <w:b w:val="0"/>
          <w:snapToGrid w:val="0"/>
          <w:sz w:val="20"/>
          <w:szCs w:val="22"/>
          <w:u w:val="none"/>
        </w:rPr>
        <w:t xml:space="preserve">. </w:t>
      </w:r>
    </w:p>
    <w:p w:rsidR="002E7817" w:rsidRPr="00B43BBC" w:rsidRDefault="002E7817" w:rsidP="002E7817">
      <w:pPr>
        <w:pStyle w:val="Nagwek5"/>
        <w:spacing w:before="0" w:after="0"/>
        <w:jc w:val="both"/>
        <w:rPr>
          <w:rFonts w:ascii="Verdana" w:hAnsi="Verdana" w:cs="Arial"/>
          <w:b w:val="0"/>
          <w:snapToGrid w:val="0"/>
          <w:sz w:val="20"/>
          <w:szCs w:val="22"/>
          <w:u w:val="none"/>
        </w:rPr>
      </w:pPr>
      <w:r w:rsidRPr="000D4F49">
        <w:rPr>
          <w:rFonts w:ascii="Verdana" w:hAnsi="Verdana" w:cs="Arial"/>
          <w:b w:val="0"/>
          <w:snapToGrid w:val="0"/>
          <w:sz w:val="20"/>
          <w:szCs w:val="22"/>
          <w:u w:val="none"/>
        </w:rPr>
        <w:t>W związku z tym Wykonawca zobowiązany jest zł</w:t>
      </w:r>
      <w:r>
        <w:rPr>
          <w:rFonts w:ascii="Verdana" w:hAnsi="Verdana" w:cs="Arial"/>
          <w:b w:val="0"/>
          <w:snapToGrid w:val="0"/>
          <w:sz w:val="20"/>
          <w:szCs w:val="22"/>
          <w:u w:val="none"/>
        </w:rPr>
        <w:t xml:space="preserve">ożyć </w:t>
      </w:r>
      <w:r w:rsidRPr="000D4F49">
        <w:rPr>
          <w:rFonts w:ascii="Verdana" w:hAnsi="Verdana" w:cs="Arial"/>
          <w:b w:val="0"/>
          <w:snapToGrid w:val="0"/>
          <w:sz w:val="20"/>
          <w:szCs w:val="22"/>
          <w:u w:val="none"/>
        </w:rPr>
        <w:t xml:space="preserve">również oświadczenie lub oświadczenia w formie JEDZ innego podmiotu </w:t>
      </w:r>
      <w:r>
        <w:rPr>
          <w:rFonts w:ascii="Verdana" w:hAnsi="Verdana" w:cs="Arial"/>
          <w:b w:val="0"/>
          <w:snapToGrid w:val="0"/>
          <w:sz w:val="20"/>
          <w:szCs w:val="22"/>
          <w:u w:val="none"/>
        </w:rPr>
        <w:t xml:space="preserve"> </w:t>
      </w:r>
      <w:r w:rsidRPr="000D4F49">
        <w:rPr>
          <w:rFonts w:ascii="Verdana" w:hAnsi="Verdana" w:cs="Arial"/>
          <w:b w:val="0"/>
          <w:snapToGrid w:val="0"/>
          <w:sz w:val="20"/>
          <w:szCs w:val="22"/>
          <w:u w:val="none"/>
        </w:rPr>
        <w:t>w zakresie braku podstaw do wykluczenia z postępowania</w:t>
      </w:r>
      <w:r w:rsidR="007916EC">
        <w:rPr>
          <w:rFonts w:ascii="Verdana" w:hAnsi="Verdana" w:cs="Arial"/>
          <w:b w:val="0"/>
          <w:snapToGrid w:val="0"/>
          <w:sz w:val="20"/>
          <w:szCs w:val="22"/>
          <w:u w:val="none"/>
        </w:rPr>
        <w:t>.</w:t>
      </w:r>
    </w:p>
    <w:p w:rsidR="002E7817" w:rsidRPr="000D4F49" w:rsidRDefault="002E7817" w:rsidP="002E7817">
      <w:pPr>
        <w:pStyle w:val="Nagwek5"/>
        <w:spacing w:before="0" w:after="0"/>
        <w:jc w:val="both"/>
        <w:rPr>
          <w:rFonts w:ascii="Verdana" w:hAnsi="Verdana" w:cs="Arial"/>
          <w:b w:val="0"/>
          <w:snapToGrid w:val="0"/>
          <w:sz w:val="20"/>
          <w:szCs w:val="22"/>
          <w:u w:val="none"/>
        </w:rPr>
      </w:pPr>
    </w:p>
    <w:p w:rsidR="002D24F9" w:rsidRPr="00A44B17" w:rsidRDefault="002D24F9" w:rsidP="002150C6">
      <w:pPr>
        <w:jc w:val="both"/>
        <w:rPr>
          <w:rFonts w:ascii="Verdana" w:hAnsi="Verdana" w:cs="Arial"/>
          <w:snapToGrid w:val="0"/>
          <w:sz w:val="20"/>
          <w:szCs w:val="22"/>
        </w:rPr>
      </w:pPr>
    </w:p>
    <w:p w:rsidR="007F7290" w:rsidRPr="00A44B17" w:rsidRDefault="007F7290" w:rsidP="00195E34">
      <w:pPr>
        <w:pStyle w:val="Nagwek5"/>
        <w:numPr>
          <w:ilvl w:val="0"/>
          <w:numId w:val="10"/>
        </w:numPr>
        <w:tabs>
          <w:tab w:val="clear" w:pos="1395"/>
        </w:tabs>
        <w:spacing w:before="0" w:after="0"/>
        <w:ind w:left="357" w:hanging="357"/>
        <w:jc w:val="both"/>
        <w:rPr>
          <w:rFonts w:ascii="Verdana" w:hAnsi="Verdana" w:cs="Arial"/>
          <w:b w:val="0"/>
          <w:snapToGrid w:val="0"/>
          <w:sz w:val="20"/>
          <w:szCs w:val="22"/>
          <w:u w:val="none"/>
        </w:rPr>
      </w:pPr>
      <w:r w:rsidRPr="00A44B17">
        <w:rPr>
          <w:rFonts w:ascii="Verdana" w:hAnsi="Verdana" w:cs="Arial"/>
          <w:b w:val="0"/>
          <w:snapToGrid w:val="0"/>
          <w:sz w:val="20"/>
          <w:szCs w:val="22"/>
          <w:u w:val="none"/>
        </w:rPr>
        <w:t>Zamawiający może, na każdym etapie postępowania, uznać, że Wykonawca nie posiada wymaganych zdolności, jeżeli zaangażowanie zasob</w:t>
      </w:r>
      <w:r w:rsidR="0080183F" w:rsidRPr="00A44B17">
        <w:rPr>
          <w:rFonts w:ascii="Verdana" w:hAnsi="Verdana" w:cs="Arial"/>
          <w:b w:val="0"/>
          <w:snapToGrid w:val="0"/>
          <w:sz w:val="20"/>
          <w:szCs w:val="22"/>
          <w:u w:val="none"/>
        </w:rPr>
        <w:t>ów technicznych lub zawodowych W</w:t>
      </w:r>
      <w:r w:rsidRPr="00A44B17">
        <w:rPr>
          <w:rFonts w:ascii="Verdana" w:hAnsi="Verdana" w:cs="Arial"/>
          <w:b w:val="0"/>
          <w:snapToGrid w:val="0"/>
          <w:sz w:val="20"/>
          <w:szCs w:val="22"/>
          <w:u w:val="none"/>
        </w:rPr>
        <w:t>ykonawcy w inne przedsięwzięcia gospodarcze Wykonawcy może mieć negatywny wpływ na realizację zamówienia.</w:t>
      </w:r>
    </w:p>
    <w:p w:rsidR="00205785" w:rsidRPr="00A44B17" w:rsidRDefault="00F262B0" w:rsidP="001B2448">
      <w:pPr>
        <w:ind w:left="426" w:hanging="426"/>
        <w:jc w:val="both"/>
        <w:rPr>
          <w:rFonts w:ascii="Verdana" w:hAnsi="Verdana" w:cs="Verdana"/>
          <w:sz w:val="20"/>
          <w:szCs w:val="20"/>
        </w:rPr>
      </w:pPr>
      <w:r w:rsidRPr="00A44B17">
        <w:rPr>
          <w:rFonts w:ascii="Verdana" w:hAnsi="Verdana" w:cs="Verdana"/>
          <w:sz w:val="20"/>
          <w:szCs w:val="20"/>
        </w:rPr>
        <w:t>3</w:t>
      </w:r>
      <w:r w:rsidR="002D5A39" w:rsidRPr="00A44B17">
        <w:rPr>
          <w:rFonts w:ascii="Verdana" w:hAnsi="Verdana" w:cs="Verdana"/>
          <w:sz w:val="20"/>
          <w:szCs w:val="20"/>
        </w:rPr>
        <w:t>.  Wykonawca, który podlega wykluczeniu na podstawie art. 24</w:t>
      </w:r>
      <w:r w:rsidR="001E2782">
        <w:rPr>
          <w:rFonts w:ascii="Verdana" w:hAnsi="Verdana" w:cs="Verdana"/>
          <w:sz w:val="20"/>
          <w:szCs w:val="20"/>
        </w:rPr>
        <w:t xml:space="preserve"> ust. 1 </w:t>
      </w:r>
      <w:proofErr w:type="spellStart"/>
      <w:r w:rsidR="001E2782">
        <w:rPr>
          <w:rFonts w:ascii="Verdana" w:hAnsi="Verdana" w:cs="Verdana"/>
          <w:sz w:val="20"/>
          <w:szCs w:val="20"/>
        </w:rPr>
        <w:t>pkt</w:t>
      </w:r>
      <w:proofErr w:type="spellEnd"/>
      <w:r w:rsidR="001E2782">
        <w:rPr>
          <w:rFonts w:ascii="Verdana" w:hAnsi="Verdana" w:cs="Verdana"/>
          <w:sz w:val="20"/>
          <w:szCs w:val="20"/>
        </w:rPr>
        <w:t xml:space="preserve"> 13 i 14 oraz </w:t>
      </w:r>
      <w:r w:rsidR="002D5A39" w:rsidRPr="00A44B17">
        <w:rPr>
          <w:rFonts w:ascii="Verdana" w:hAnsi="Verdana" w:cs="Verdana"/>
          <w:sz w:val="20"/>
          <w:szCs w:val="20"/>
        </w:rPr>
        <w:t xml:space="preserve">16-20 ustawy </w:t>
      </w:r>
      <w:proofErr w:type="spellStart"/>
      <w:r w:rsidR="002D5A39" w:rsidRPr="00A44B17">
        <w:rPr>
          <w:rFonts w:ascii="Verdana" w:hAnsi="Verdana" w:cs="Verdana"/>
          <w:sz w:val="20"/>
          <w:szCs w:val="20"/>
        </w:rPr>
        <w:t>Pzp</w:t>
      </w:r>
      <w:proofErr w:type="spellEnd"/>
      <w:r w:rsidR="002D5A39" w:rsidRPr="00A44B17">
        <w:rPr>
          <w:rFonts w:ascii="Verdana" w:hAnsi="Verdana" w:cs="Verdana"/>
          <w:sz w:val="20"/>
          <w:szCs w:val="20"/>
        </w:rPr>
        <w:t>,</w:t>
      </w:r>
      <w:r w:rsidR="001B2448">
        <w:rPr>
          <w:rFonts w:ascii="Verdana" w:hAnsi="Verdana" w:cs="Verdana"/>
          <w:sz w:val="20"/>
          <w:szCs w:val="20"/>
        </w:rPr>
        <w:t xml:space="preserve"> może przedstawić dowody na to,</w:t>
      </w:r>
      <w:r w:rsidR="007A7B92" w:rsidRPr="00A44B17">
        <w:rPr>
          <w:rFonts w:ascii="Verdana" w:hAnsi="Verdana" w:cs="Verdana"/>
          <w:sz w:val="20"/>
          <w:szCs w:val="20"/>
        </w:rPr>
        <w:t xml:space="preserve"> </w:t>
      </w:r>
      <w:r w:rsidR="002D5A39" w:rsidRPr="00A44B17">
        <w:rPr>
          <w:rFonts w:ascii="Verdana" w:hAnsi="Verdana" w:cs="Verdana"/>
          <w:sz w:val="20"/>
          <w:szCs w:val="20"/>
        </w:rPr>
        <w:t>że podjęte</w:t>
      </w:r>
      <w:r w:rsidR="007A7B92" w:rsidRPr="00A44B17">
        <w:rPr>
          <w:rFonts w:ascii="Verdana" w:hAnsi="Verdana" w:cs="Verdana"/>
          <w:sz w:val="20"/>
          <w:szCs w:val="20"/>
        </w:rPr>
        <w:t xml:space="preserve"> </w:t>
      </w:r>
      <w:r w:rsidR="002D5A39" w:rsidRPr="00A44B17">
        <w:rPr>
          <w:rFonts w:ascii="Verdana" w:hAnsi="Verdana" w:cs="Verdana"/>
          <w:sz w:val="20"/>
          <w:szCs w:val="20"/>
        </w:rPr>
        <w:t>przez niego środki są</w:t>
      </w:r>
      <w:r w:rsidR="003F3247" w:rsidRPr="00A44B17">
        <w:rPr>
          <w:rFonts w:ascii="Verdana" w:hAnsi="Verdana" w:cs="Verdana"/>
          <w:sz w:val="20"/>
          <w:szCs w:val="20"/>
        </w:rPr>
        <w:t xml:space="preserve"> </w:t>
      </w:r>
      <w:r w:rsidR="002D5A39" w:rsidRPr="00A44B17">
        <w:rPr>
          <w:rFonts w:ascii="Verdana" w:hAnsi="Verdana" w:cs="Verdana"/>
          <w:sz w:val="20"/>
          <w:szCs w:val="20"/>
        </w:rPr>
        <w:t>wystarczające do wykazania jego rzetelności, w szczególności udowodnić naprawienie szkody wyrządzonej przestępstwem lub</w:t>
      </w:r>
      <w:r w:rsidR="001B2448">
        <w:rPr>
          <w:rFonts w:ascii="Verdana" w:hAnsi="Verdana" w:cs="Verdana"/>
          <w:sz w:val="20"/>
          <w:szCs w:val="20"/>
        </w:rPr>
        <w:t xml:space="preserve"> </w:t>
      </w:r>
      <w:r w:rsidR="002D5A39" w:rsidRPr="00A44B17">
        <w:rPr>
          <w:rFonts w:ascii="Verdana" w:hAnsi="Verdana" w:cs="Verdana"/>
          <w:sz w:val="20"/>
          <w:szCs w:val="20"/>
        </w:rPr>
        <w:t xml:space="preserve"> przestępstwem skarbowym, zadośćuczynienie pieniężne za doznaną krzywdę lub</w:t>
      </w:r>
      <w:r w:rsidR="001B2448">
        <w:rPr>
          <w:rFonts w:ascii="Verdana" w:hAnsi="Verdana" w:cs="Verdana"/>
          <w:sz w:val="20"/>
          <w:szCs w:val="20"/>
        </w:rPr>
        <w:t xml:space="preserve"> </w:t>
      </w:r>
      <w:r w:rsidR="002D5A39" w:rsidRPr="00A44B17">
        <w:rPr>
          <w:rFonts w:ascii="Verdana" w:hAnsi="Verdana" w:cs="Verdana"/>
          <w:sz w:val="20"/>
          <w:szCs w:val="20"/>
        </w:rPr>
        <w:t>naprawienie szkody, wyczerpujące wyjaśnienie stanu faktycznego oraz współpracę z organami ścigania oraz podjęcie konkretnych środków technicznych,</w:t>
      </w:r>
      <w:r w:rsidR="001B2448">
        <w:rPr>
          <w:rFonts w:ascii="Verdana" w:hAnsi="Verdana" w:cs="Verdana"/>
          <w:sz w:val="20"/>
          <w:szCs w:val="20"/>
        </w:rPr>
        <w:t xml:space="preserve"> </w:t>
      </w:r>
      <w:r w:rsidR="002D5A39" w:rsidRPr="00A44B17">
        <w:rPr>
          <w:rFonts w:ascii="Verdana" w:hAnsi="Verdana" w:cs="Verdana"/>
          <w:sz w:val="20"/>
          <w:szCs w:val="20"/>
        </w:rPr>
        <w:t>organizacyjnych i kadrowych, które są odpow</w:t>
      </w:r>
      <w:r w:rsidR="001B2448">
        <w:rPr>
          <w:rFonts w:ascii="Verdana" w:hAnsi="Verdana" w:cs="Verdana"/>
          <w:sz w:val="20"/>
          <w:szCs w:val="20"/>
        </w:rPr>
        <w:t xml:space="preserve">iednie dla zapobiegania dalszym </w:t>
      </w:r>
      <w:r w:rsidR="002D5A39" w:rsidRPr="00A44B17">
        <w:rPr>
          <w:rFonts w:ascii="Verdana" w:hAnsi="Verdana" w:cs="Verdana"/>
          <w:sz w:val="20"/>
          <w:szCs w:val="20"/>
        </w:rPr>
        <w:t>przestępstwom lub przestępstwom skarbowym lub nieprawidłowemu postępowaniu Wykonawcy. Powyższego nie stosuje się, jeżeli wobec Wykonawcy, będącego podmiotem zbiorowym, orzeczono prawomocnym wyrokiem sądu zakaz ubiegania się o udzielenie zamówienia oraz nie upłynął określony w tym wyroku okres</w:t>
      </w:r>
      <w:r w:rsidR="00F157B5">
        <w:rPr>
          <w:rFonts w:ascii="Verdana" w:hAnsi="Verdana" w:cs="Verdana"/>
          <w:sz w:val="20"/>
          <w:szCs w:val="20"/>
        </w:rPr>
        <w:t xml:space="preserve"> </w:t>
      </w:r>
      <w:r w:rsidR="002D5A39" w:rsidRPr="00A44B17">
        <w:rPr>
          <w:rFonts w:ascii="Verdana" w:hAnsi="Verdana" w:cs="Verdana"/>
          <w:sz w:val="20"/>
          <w:szCs w:val="20"/>
        </w:rPr>
        <w:t>obowiązywania tego zakazu.</w:t>
      </w:r>
    </w:p>
    <w:bookmarkEnd w:id="2"/>
    <w:p w:rsidR="00D10281" w:rsidRPr="00A44B17" w:rsidRDefault="00373418" w:rsidP="00373418">
      <w:pPr>
        <w:pStyle w:val="Nagwek5"/>
        <w:spacing w:before="360"/>
        <w:jc w:val="both"/>
        <w:rPr>
          <w:b w:val="0"/>
        </w:rPr>
      </w:pPr>
      <w:r>
        <w:rPr>
          <w:rFonts w:ascii="Verdana" w:hAnsi="Verdana" w:cs="Arial"/>
          <w:sz w:val="20"/>
          <w:szCs w:val="22"/>
        </w:rPr>
        <w:lastRenderedPageBreak/>
        <w:t xml:space="preserve">VIII. </w:t>
      </w:r>
      <w:r w:rsidR="00BD1593" w:rsidRPr="00A44B17">
        <w:rPr>
          <w:rFonts w:ascii="Verdana" w:hAnsi="Verdana" w:cs="Arial"/>
          <w:sz w:val="20"/>
          <w:szCs w:val="22"/>
        </w:rPr>
        <w:t>WYKAZ OŚWIADCZEŃ LUB DOKUMENTÓW, POTWIERDZAJĄCYCH SPEŁNIANIE WARUNKÓW UDZIAŁU W POSTĘPOWANIU ORAZ BRAK PODSTAW WYKLUCZENIA</w:t>
      </w:r>
      <w:r w:rsidR="00D10281" w:rsidRPr="00A44B17">
        <w:rPr>
          <w:rFonts w:ascii="Verdana" w:hAnsi="Verdana" w:cs="Arial"/>
          <w:sz w:val="20"/>
          <w:szCs w:val="22"/>
        </w:rPr>
        <w:t>.</w:t>
      </w:r>
    </w:p>
    <w:p w:rsidR="00BD1593" w:rsidRPr="00A44B17" w:rsidRDefault="00C87CDC" w:rsidP="00AE5410">
      <w:pPr>
        <w:pStyle w:val="Nagwek5"/>
        <w:spacing w:before="360"/>
        <w:jc w:val="both"/>
        <w:rPr>
          <w:rFonts w:ascii="Verdana" w:hAnsi="Verdana"/>
          <w:b w:val="0"/>
          <w:bCs/>
          <w:sz w:val="20"/>
          <w:u w:val="none"/>
        </w:rPr>
      </w:pPr>
      <w:r w:rsidRPr="00A44B17">
        <w:rPr>
          <w:rFonts w:ascii="Verdana" w:hAnsi="Verdana" w:cs="Arial"/>
          <w:sz w:val="20"/>
          <w:szCs w:val="22"/>
          <w:u w:val="none"/>
        </w:rPr>
        <w:t xml:space="preserve">UWAGA: </w:t>
      </w:r>
      <w:r w:rsidRPr="00A44B17">
        <w:rPr>
          <w:rFonts w:ascii="Verdana" w:hAnsi="Verdana" w:cs="Arial"/>
          <w:b w:val="0"/>
          <w:sz w:val="20"/>
          <w:szCs w:val="22"/>
          <w:u w:val="none"/>
        </w:rPr>
        <w:t xml:space="preserve">niżej wymienione oświadczenia lub dokumenty Wykonawcy składają </w:t>
      </w:r>
      <w:r w:rsidR="00743D26" w:rsidRPr="00A44B17">
        <w:rPr>
          <w:rFonts w:ascii="Verdana" w:hAnsi="Verdana" w:cs="Arial"/>
          <w:b w:val="0"/>
          <w:sz w:val="20"/>
          <w:szCs w:val="22"/>
          <w:u w:val="none"/>
        </w:rPr>
        <w:t>wyłącznie</w:t>
      </w:r>
      <w:r w:rsidRPr="00A44B17">
        <w:rPr>
          <w:rFonts w:ascii="Verdana" w:hAnsi="Verdana" w:cs="Arial"/>
          <w:b w:val="0"/>
          <w:sz w:val="20"/>
          <w:szCs w:val="22"/>
          <w:u w:val="none"/>
        </w:rPr>
        <w:t xml:space="preserve"> elektronicznie za pośrednictwem platformy zakupowej</w:t>
      </w:r>
      <w:r w:rsidRPr="00A44B17">
        <w:rPr>
          <w:rFonts w:ascii="Verdana" w:hAnsi="Verdana" w:cs="Arial"/>
          <w:sz w:val="20"/>
          <w:szCs w:val="22"/>
          <w:u w:val="none"/>
        </w:rPr>
        <w:t>.</w:t>
      </w:r>
    </w:p>
    <w:p w:rsidR="00542C50" w:rsidRPr="00A44B17" w:rsidRDefault="00D62D3C" w:rsidP="007171EC">
      <w:pPr>
        <w:jc w:val="both"/>
        <w:rPr>
          <w:rFonts w:ascii="Verdana" w:hAnsi="Verdana" w:cs="Arial"/>
          <w:sz w:val="20"/>
        </w:rPr>
      </w:pPr>
      <w:bookmarkStart w:id="3" w:name="OLE_LINK11"/>
      <w:r w:rsidRPr="00A44B17">
        <w:rPr>
          <w:rFonts w:ascii="Verdana" w:hAnsi="Verdana" w:cs="Arial"/>
          <w:sz w:val="20"/>
        </w:rPr>
        <w:t>1</w:t>
      </w:r>
      <w:r w:rsidR="007171EC">
        <w:rPr>
          <w:rFonts w:ascii="Verdana" w:hAnsi="Verdana" w:cs="Arial"/>
          <w:sz w:val="20"/>
        </w:rPr>
        <w:t xml:space="preserve">. </w:t>
      </w:r>
      <w:r w:rsidRPr="00A44B17">
        <w:rPr>
          <w:rFonts w:ascii="Verdana" w:hAnsi="Verdana" w:cs="Arial"/>
          <w:sz w:val="20"/>
        </w:rPr>
        <w:t xml:space="preserve"> </w:t>
      </w:r>
      <w:r w:rsidR="008F6E69" w:rsidRPr="00A44B17">
        <w:rPr>
          <w:rFonts w:ascii="Verdana" w:hAnsi="Verdana" w:cs="Arial"/>
          <w:sz w:val="20"/>
        </w:rPr>
        <w:t>Na potwierdzenie spełniania warunków udziału w postępowaniu oraz wykazania braku</w:t>
      </w:r>
      <w:r w:rsidR="00094D03" w:rsidRPr="00A44B17">
        <w:rPr>
          <w:rFonts w:ascii="Verdana" w:hAnsi="Verdana" w:cs="Arial"/>
          <w:sz w:val="20"/>
        </w:rPr>
        <w:t xml:space="preserve"> </w:t>
      </w:r>
      <w:r w:rsidR="008F6E69" w:rsidRPr="00A44B17">
        <w:rPr>
          <w:rFonts w:ascii="Verdana" w:hAnsi="Verdana" w:cs="Arial"/>
          <w:sz w:val="20"/>
        </w:rPr>
        <w:t>podstaw do wykluczenia z postępowania o udzielenie zamówienia, Wykonawca składa</w:t>
      </w:r>
      <w:r w:rsidR="007D4FF1" w:rsidRPr="00A44B17">
        <w:rPr>
          <w:rFonts w:ascii="Verdana" w:hAnsi="Verdana" w:cs="Arial"/>
          <w:sz w:val="20"/>
        </w:rPr>
        <w:t xml:space="preserve"> wraz z ofertą</w:t>
      </w:r>
      <w:r w:rsidR="00094D03" w:rsidRPr="00A44B17">
        <w:rPr>
          <w:rFonts w:ascii="Verdana" w:hAnsi="Verdana" w:cs="Arial"/>
          <w:sz w:val="20"/>
        </w:rPr>
        <w:t xml:space="preserve"> </w:t>
      </w:r>
      <w:r w:rsidR="008F6E69" w:rsidRPr="00A44B17">
        <w:rPr>
          <w:rFonts w:ascii="Verdana" w:hAnsi="Verdana" w:cs="Arial"/>
          <w:sz w:val="20"/>
        </w:rPr>
        <w:t>aktualne na dzień składania ofert oświadczenie w f</w:t>
      </w:r>
      <w:r w:rsidR="00094D03" w:rsidRPr="00A44B17">
        <w:rPr>
          <w:rFonts w:ascii="Verdana" w:hAnsi="Verdana" w:cs="Arial"/>
          <w:sz w:val="20"/>
        </w:rPr>
        <w:t xml:space="preserve">ormie Jednolitego Europejskiego </w:t>
      </w:r>
      <w:r w:rsidR="008F6E69" w:rsidRPr="00A44B17">
        <w:rPr>
          <w:rFonts w:ascii="Verdana" w:hAnsi="Verdana" w:cs="Arial"/>
          <w:sz w:val="20"/>
        </w:rPr>
        <w:t xml:space="preserve">Dokumentu Zamówienia (JEDZ), w zakresie wskazanym przez Zamawiającego. </w:t>
      </w:r>
      <w:r w:rsidR="008F6E69" w:rsidRPr="009F7C4D">
        <w:rPr>
          <w:rFonts w:ascii="Verdana" w:hAnsi="Verdana" w:cs="Arial"/>
          <w:b/>
          <w:sz w:val="20"/>
        </w:rPr>
        <w:t>Wzór</w:t>
      </w:r>
      <w:r w:rsidR="00094D03" w:rsidRPr="009F7C4D">
        <w:rPr>
          <w:rFonts w:ascii="Verdana" w:hAnsi="Verdana" w:cs="Arial"/>
          <w:b/>
          <w:sz w:val="20"/>
        </w:rPr>
        <w:t xml:space="preserve"> </w:t>
      </w:r>
      <w:r w:rsidR="008F6E69" w:rsidRPr="009F7C4D">
        <w:rPr>
          <w:rFonts w:ascii="Verdana" w:hAnsi="Verdana" w:cs="Arial"/>
          <w:b/>
          <w:sz w:val="20"/>
        </w:rPr>
        <w:t xml:space="preserve">JEDZ </w:t>
      </w:r>
      <w:r w:rsidR="008F6E69" w:rsidRPr="00F309C6">
        <w:rPr>
          <w:rFonts w:ascii="Verdana" w:hAnsi="Verdana" w:cs="Arial"/>
          <w:b/>
          <w:sz w:val="20"/>
        </w:rPr>
        <w:t xml:space="preserve">stanowi Załącznik nr </w:t>
      </w:r>
      <w:r w:rsidR="004D5A37">
        <w:rPr>
          <w:rFonts w:ascii="Verdana" w:hAnsi="Verdana" w:cs="Arial"/>
          <w:b/>
          <w:sz w:val="20"/>
        </w:rPr>
        <w:t>6</w:t>
      </w:r>
      <w:r w:rsidR="008F6E69" w:rsidRPr="00F309C6">
        <w:rPr>
          <w:rFonts w:ascii="Verdana" w:hAnsi="Verdana" w:cs="Arial"/>
          <w:b/>
          <w:sz w:val="20"/>
        </w:rPr>
        <w:t xml:space="preserve"> do SIWZ</w:t>
      </w:r>
      <w:r w:rsidR="008F6E69" w:rsidRPr="00F309C6">
        <w:rPr>
          <w:rFonts w:ascii="Verdana" w:hAnsi="Verdana" w:cs="Arial"/>
          <w:sz w:val="20"/>
        </w:rPr>
        <w:t>.</w:t>
      </w:r>
      <w:r w:rsidR="008F6E69" w:rsidRPr="00A44B17">
        <w:rPr>
          <w:rFonts w:ascii="Verdana" w:hAnsi="Verdana" w:cs="Arial"/>
          <w:sz w:val="20"/>
        </w:rPr>
        <w:t xml:space="preserve"> Informacje zawarte </w:t>
      </w:r>
      <w:r w:rsidR="007171EC">
        <w:rPr>
          <w:rFonts w:ascii="Verdana" w:hAnsi="Verdana" w:cs="Arial"/>
          <w:sz w:val="20"/>
        </w:rPr>
        <w:t xml:space="preserve">              </w:t>
      </w:r>
      <w:r w:rsidR="008F6E69" w:rsidRPr="00A44B17">
        <w:rPr>
          <w:rFonts w:ascii="Verdana" w:hAnsi="Verdana" w:cs="Arial"/>
          <w:sz w:val="20"/>
        </w:rPr>
        <w:t>w JEDZ stanowią wstępne</w:t>
      </w:r>
      <w:r w:rsidR="004C66B1" w:rsidRPr="00A44B17">
        <w:rPr>
          <w:rFonts w:ascii="Verdana" w:hAnsi="Verdana" w:cs="Arial"/>
          <w:sz w:val="20"/>
        </w:rPr>
        <w:t xml:space="preserve"> </w:t>
      </w:r>
      <w:r w:rsidR="008F6E69" w:rsidRPr="00A44B17">
        <w:rPr>
          <w:rFonts w:ascii="Verdana" w:hAnsi="Verdana" w:cs="Arial"/>
          <w:sz w:val="20"/>
        </w:rPr>
        <w:t xml:space="preserve">potwierdzenie, że Wykonawca spełnia warunki udziału </w:t>
      </w:r>
      <w:r w:rsidR="007171EC">
        <w:rPr>
          <w:rFonts w:ascii="Verdana" w:hAnsi="Verdana" w:cs="Arial"/>
          <w:sz w:val="20"/>
        </w:rPr>
        <w:t xml:space="preserve">                 </w:t>
      </w:r>
      <w:r w:rsidR="008F6E69" w:rsidRPr="00A44B17">
        <w:rPr>
          <w:rFonts w:ascii="Verdana" w:hAnsi="Verdana" w:cs="Arial"/>
          <w:sz w:val="20"/>
        </w:rPr>
        <w:t>w postępowaniu oraz nie</w:t>
      </w:r>
      <w:r w:rsidR="00D10281" w:rsidRPr="00A44B17">
        <w:rPr>
          <w:rFonts w:ascii="Verdana" w:hAnsi="Verdana" w:cs="Arial"/>
          <w:sz w:val="20"/>
        </w:rPr>
        <w:t xml:space="preserve"> </w:t>
      </w:r>
      <w:r w:rsidR="008F6E69" w:rsidRPr="00A44B17">
        <w:rPr>
          <w:rFonts w:ascii="Verdana" w:hAnsi="Verdana" w:cs="Arial"/>
          <w:sz w:val="20"/>
        </w:rPr>
        <w:t>podlega wykluczeniu z postępowania (instrukcja wypełniania JEDZ znajduje się na</w:t>
      </w:r>
      <w:r w:rsidR="00D10281" w:rsidRPr="00A44B17">
        <w:rPr>
          <w:rFonts w:ascii="Verdana" w:hAnsi="Verdana" w:cs="Arial"/>
          <w:sz w:val="20"/>
        </w:rPr>
        <w:t xml:space="preserve"> </w:t>
      </w:r>
      <w:r w:rsidR="008F6E69" w:rsidRPr="00A44B17">
        <w:rPr>
          <w:rFonts w:ascii="Verdana" w:hAnsi="Verdana" w:cs="Arial"/>
          <w:sz w:val="20"/>
        </w:rPr>
        <w:t xml:space="preserve">stronie Urzędu Zamówień Publicznych pod linkiem: </w:t>
      </w:r>
      <w:hyperlink r:id="rId14" w:history="1">
        <w:r w:rsidR="00094D03" w:rsidRPr="00A44B17">
          <w:rPr>
            <w:rStyle w:val="Hipercze"/>
            <w:rFonts w:ascii="Verdana" w:hAnsi="Verdana" w:cs="Arial"/>
            <w:color w:val="auto"/>
            <w:sz w:val="20"/>
          </w:rPr>
          <w:t>https://www.uzp.gov.pl/baza- wiedzy/</w:t>
        </w:r>
        <w:proofErr w:type="spellStart"/>
        <w:r w:rsidR="00094D03" w:rsidRPr="00A44B17">
          <w:rPr>
            <w:rStyle w:val="Hipercze"/>
            <w:rFonts w:ascii="Verdana" w:hAnsi="Verdana" w:cs="Arial"/>
            <w:color w:val="auto"/>
            <w:sz w:val="20"/>
          </w:rPr>
          <w:t>jednolity-europejski-dokument-zamowienia</w:t>
        </w:r>
        <w:proofErr w:type="spellEnd"/>
      </w:hyperlink>
      <w:r w:rsidR="008F6E69" w:rsidRPr="00A44B17">
        <w:rPr>
          <w:rFonts w:ascii="Verdana" w:hAnsi="Verdana" w:cs="Arial"/>
          <w:sz w:val="20"/>
        </w:rPr>
        <w:t>).</w:t>
      </w:r>
    </w:p>
    <w:p w:rsidR="00C35514" w:rsidRPr="00A44B17" w:rsidRDefault="00C35514" w:rsidP="004C66B1">
      <w:pPr>
        <w:rPr>
          <w:rFonts w:ascii="Verdana" w:hAnsi="Verdana" w:cs="Verdana"/>
          <w:b/>
          <w:sz w:val="20"/>
          <w:szCs w:val="20"/>
        </w:rPr>
      </w:pPr>
    </w:p>
    <w:p w:rsidR="00BD1593" w:rsidRPr="00A44B17" w:rsidRDefault="00BD1593" w:rsidP="007171EC">
      <w:pPr>
        <w:rPr>
          <w:rFonts w:ascii="Verdana" w:hAnsi="Verdana" w:cs="Verdana"/>
          <w:b/>
          <w:sz w:val="20"/>
          <w:szCs w:val="20"/>
        </w:rPr>
      </w:pPr>
      <w:r w:rsidRPr="00A44B17">
        <w:rPr>
          <w:rFonts w:ascii="Verdana" w:hAnsi="Verdana" w:cs="Verdana"/>
          <w:b/>
          <w:sz w:val="20"/>
          <w:szCs w:val="20"/>
        </w:rPr>
        <w:t>UWAGA:</w:t>
      </w:r>
    </w:p>
    <w:p w:rsidR="00154E23" w:rsidRPr="000D4F49" w:rsidRDefault="00154E23" w:rsidP="003B4FE2">
      <w:pPr>
        <w:tabs>
          <w:tab w:val="left" w:pos="867"/>
        </w:tabs>
        <w:jc w:val="both"/>
        <w:rPr>
          <w:rFonts w:ascii="Verdana" w:hAnsi="Verdana" w:cs="Verdana"/>
          <w:sz w:val="20"/>
          <w:szCs w:val="20"/>
        </w:rPr>
      </w:pPr>
      <w:r w:rsidRPr="000D4F49">
        <w:rPr>
          <w:rFonts w:ascii="Verdana" w:hAnsi="Verdana" w:cs="Verdana"/>
          <w:sz w:val="20"/>
          <w:szCs w:val="20"/>
        </w:rPr>
        <w:t xml:space="preserve">Wykonawca, który zamierza powierzyć wykonanie części zamówienia podwykonawcom, </w:t>
      </w:r>
      <w:r w:rsidR="007171EC">
        <w:rPr>
          <w:rFonts w:ascii="Verdana" w:hAnsi="Verdana" w:cs="Verdana"/>
          <w:sz w:val="20"/>
          <w:szCs w:val="20"/>
        </w:rPr>
        <w:t xml:space="preserve">                        nie jest zobowiązany do </w:t>
      </w:r>
      <w:r w:rsidRPr="000D4F49">
        <w:rPr>
          <w:rFonts w:ascii="Verdana" w:hAnsi="Verdana" w:cs="Verdana"/>
          <w:sz w:val="20"/>
          <w:szCs w:val="20"/>
        </w:rPr>
        <w:t>składa</w:t>
      </w:r>
      <w:r w:rsidR="007171EC">
        <w:rPr>
          <w:rFonts w:ascii="Verdana" w:hAnsi="Verdana" w:cs="Verdana"/>
          <w:sz w:val="20"/>
          <w:szCs w:val="20"/>
        </w:rPr>
        <w:t>nia</w:t>
      </w:r>
      <w:r w:rsidRPr="000D4F49">
        <w:rPr>
          <w:rFonts w:ascii="Verdana" w:hAnsi="Verdana" w:cs="Verdana"/>
          <w:sz w:val="20"/>
          <w:szCs w:val="20"/>
        </w:rPr>
        <w:t xml:space="preserve"> JEDZ dotyczący podwykonawców.</w:t>
      </w:r>
    </w:p>
    <w:p w:rsidR="00154E23" w:rsidRDefault="00154E23" w:rsidP="007171EC">
      <w:pPr>
        <w:jc w:val="both"/>
        <w:rPr>
          <w:rFonts w:ascii="Verdana" w:hAnsi="Verdana" w:cs="Verdana"/>
          <w:sz w:val="20"/>
          <w:szCs w:val="20"/>
        </w:rPr>
      </w:pPr>
    </w:p>
    <w:p w:rsidR="00154E23" w:rsidRPr="000D4F49" w:rsidRDefault="00154E23" w:rsidP="007171EC">
      <w:pPr>
        <w:jc w:val="both"/>
        <w:rPr>
          <w:rFonts w:ascii="Verdana" w:hAnsi="Verdana" w:cs="Verdana"/>
          <w:sz w:val="20"/>
          <w:szCs w:val="20"/>
        </w:rPr>
      </w:pPr>
      <w:r w:rsidRPr="000D4F49">
        <w:rPr>
          <w:rFonts w:ascii="Verdana" w:hAnsi="Verdana" w:cs="Verdana"/>
          <w:sz w:val="20"/>
          <w:szCs w:val="20"/>
        </w:rPr>
        <w:t>Wykonawca, który powołuje się na zasoby innych podmiotów, w celu wykazania braku istnienia wobec nich podstaw wykluczenia z postępowania oraz spełnienia warunków udziału w postępowaniu (w zakresie, w jakim powołuje się na ich zasoby) składa JEDZ dotyczący tych podmiotów.</w:t>
      </w:r>
    </w:p>
    <w:p w:rsidR="00154E23" w:rsidRPr="000D4F49" w:rsidRDefault="00154E23" w:rsidP="007171EC">
      <w:pPr>
        <w:jc w:val="both"/>
        <w:rPr>
          <w:rFonts w:ascii="Verdana" w:hAnsi="Verdana" w:cs="Verdana"/>
          <w:sz w:val="20"/>
          <w:szCs w:val="20"/>
        </w:rPr>
      </w:pPr>
      <w:r w:rsidRPr="000D4F49">
        <w:rPr>
          <w:rFonts w:ascii="Verdana" w:hAnsi="Verdana" w:cs="Verdana"/>
          <w:sz w:val="20"/>
          <w:szCs w:val="20"/>
        </w:rPr>
        <w:t xml:space="preserve">Wykonawca, który powołuje się na zasoby innych podmiotów, zobowiązany jest do złożenia wraz z ofertą oświadczeń lub dokumentów, o których mowa w </w:t>
      </w:r>
      <w:proofErr w:type="spellStart"/>
      <w:r w:rsidRPr="000D4F49">
        <w:rPr>
          <w:rFonts w:ascii="Verdana" w:hAnsi="Verdana" w:cs="Verdana"/>
          <w:sz w:val="20"/>
          <w:szCs w:val="20"/>
        </w:rPr>
        <w:t>pkt</w:t>
      </w:r>
      <w:proofErr w:type="spellEnd"/>
      <w:r w:rsidRPr="000D4F49">
        <w:rPr>
          <w:rFonts w:ascii="Verdana" w:hAnsi="Verdana" w:cs="Verdana"/>
          <w:sz w:val="20"/>
          <w:szCs w:val="20"/>
        </w:rPr>
        <w:t xml:space="preserve"> 3 poniżej.</w:t>
      </w:r>
    </w:p>
    <w:p w:rsidR="00154E23" w:rsidRDefault="00154E23" w:rsidP="007171EC">
      <w:pPr>
        <w:jc w:val="both"/>
        <w:rPr>
          <w:rFonts w:ascii="Verdana" w:hAnsi="Verdana" w:cs="Verdana"/>
          <w:sz w:val="20"/>
          <w:szCs w:val="20"/>
        </w:rPr>
      </w:pPr>
    </w:p>
    <w:p w:rsidR="007F7290" w:rsidRPr="00A44B17" w:rsidRDefault="00BD1593" w:rsidP="007171EC">
      <w:pPr>
        <w:jc w:val="both"/>
        <w:rPr>
          <w:rFonts w:ascii="Verdana" w:hAnsi="Verdana" w:cs="Verdana"/>
          <w:sz w:val="20"/>
          <w:szCs w:val="20"/>
        </w:rPr>
      </w:pPr>
      <w:r w:rsidRPr="00A44B17">
        <w:rPr>
          <w:rFonts w:ascii="Verdana" w:hAnsi="Verdana" w:cs="Verdana"/>
          <w:sz w:val="20"/>
          <w:szCs w:val="20"/>
        </w:rPr>
        <w:t>W przypadku Wykonawców wspólnie ubiegających się o udzielenie zamówienia, JEDZ składa każdy z Wykonawców ubiegając</w:t>
      </w:r>
      <w:r w:rsidR="00E50F2D" w:rsidRPr="00A44B17">
        <w:rPr>
          <w:rFonts w:ascii="Verdana" w:hAnsi="Verdana" w:cs="Verdana"/>
          <w:sz w:val="20"/>
          <w:szCs w:val="20"/>
        </w:rPr>
        <w:t>ych się wspólnie, potwierdzający</w:t>
      </w:r>
      <w:r w:rsidRPr="00A44B17">
        <w:rPr>
          <w:rFonts w:ascii="Verdana" w:hAnsi="Verdana" w:cs="Verdana"/>
          <w:sz w:val="20"/>
          <w:szCs w:val="20"/>
        </w:rPr>
        <w:t xml:space="preserve"> brak podstaw wykluczenia z postępowania oraz spełnienie warunków udziału w postępowaniu </w:t>
      </w:r>
      <w:r w:rsidR="007171EC">
        <w:rPr>
          <w:rFonts w:ascii="Verdana" w:hAnsi="Verdana" w:cs="Verdana"/>
          <w:sz w:val="20"/>
          <w:szCs w:val="20"/>
        </w:rPr>
        <w:t xml:space="preserve">                       </w:t>
      </w:r>
      <w:r w:rsidRPr="00A44B17">
        <w:rPr>
          <w:rFonts w:ascii="Verdana" w:hAnsi="Verdana" w:cs="Verdana"/>
          <w:sz w:val="20"/>
          <w:szCs w:val="20"/>
        </w:rPr>
        <w:t xml:space="preserve">w zakresie, w którym, każdy z Wykonawców wykazuje spełnianie warunków udziału </w:t>
      </w:r>
      <w:r w:rsidR="007171EC">
        <w:rPr>
          <w:rFonts w:ascii="Verdana" w:hAnsi="Verdana" w:cs="Verdana"/>
          <w:sz w:val="20"/>
          <w:szCs w:val="20"/>
        </w:rPr>
        <w:t xml:space="preserve">               </w:t>
      </w:r>
      <w:r w:rsidRPr="00A44B17">
        <w:rPr>
          <w:rFonts w:ascii="Verdana" w:hAnsi="Verdana" w:cs="Verdana"/>
          <w:sz w:val="20"/>
          <w:szCs w:val="20"/>
        </w:rPr>
        <w:t>w postępowaniu oraz brak podstaw wykluczenia.</w:t>
      </w:r>
    </w:p>
    <w:p w:rsidR="00D62D3C" w:rsidRPr="00A44B17" w:rsidRDefault="00D62D3C" w:rsidP="004574CE">
      <w:pPr>
        <w:ind w:left="426"/>
        <w:jc w:val="both"/>
        <w:rPr>
          <w:rFonts w:ascii="Verdana" w:hAnsi="Verdana" w:cs="Verdana"/>
          <w:sz w:val="20"/>
          <w:szCs w:val="20"/>
        </w:rPr>
      </w:pPr>
    </w:p>
    <w:p w:rsidR="00D62D3C" w:rsidRPr="00E91FC3" w:rsidRDefault="00D62D3C" w:rsidP="00CF3597">
      <w:pPr>
        <w:pStyle w:val="Nagwek5"/>
        <w:spacing w:before="0" w:after="0"/>
        <w:jc w:val="both"/>
        <w:rPr>
          <w:rFonts w:ascii="Verdana" w:hAnsi="Verdana" w:cs="Arial"/>
          <w:b w:val="0"/>
          <w:sz w:val="20"/>
          <w:u w:val="none"/>
        </w:rPr>
      </w:pPr>
      <w:r w:rsidRPr="00A44B17">
        <w:rPr>
          <w:rFonts w:ascii="Verdana" w:hAnsi="Verdana" w:cs="Verdana"/>
          <w:b w:val="0"/>
          <w:sz w:val="20"/>
          <w:u w:val="none"/>
        </w:rPr>
        <w:t>2</w:t>
      </w:r>
      <w:r w:rsidR="007171EC">
        <w:rPr>
          <w:rFonts w:ascii="Verdana" w:hAnsi="Verdana" w:cs="Verdana"/>
          <w:b w:val="0"/>
          <w:sz w:val="20"/>
          <w:u w:val="none"/>
        </w:rPr>
        <w:t xml:space="preserve">. </w:t>
      </w:r>
      <w:r w:rsidRPr="00A44B17">
        <w:rPr>
          <w:rFonts w:ascii="Verdana" w:hAnsi="Verdana" w:cs="Verdana"/>
          <w:sz w:val="20"/>
          <w:u w:val="none"/>
        </w:rPr>
        <w:t xml:space="preserve"> </w:t>
      </w:r>
      <w:r w:rsidRPr="00A44B17">
        <w:rPr>
          <w:rFonts w:ascii="Verdana" w:hAnsi="Verdana" w:cs="Arial"/>
          <w:b w:val="0"/>
          <w:sz w:val="20"/>
          <w:u w:val="none"/>
        </w:rPr>
        <w:t xml:space="preserve">W terminie trzech dni od dnia zamieszczenia na platformie zakupowej na stronie internetowej https://um-wroc.logintrade.net informacji z otwarcia ofert, o których mowa w art. 86 ust. 5 ustawy </w:t>
      </w:r>
      <w:proofErr w:type="spellStart"/>
      <w:r w:rsidRPr="00A44B17">
        <w:rPr>
          <w:rFonts w:ascii="Verdana" w:hAnsi="Verdana" w:cs="Arial"/>
          <w:b w:val="0"/>
          <w:sz w:val="20"/>
          <w:u w:val="none"/>
        </w:rPr>
        <w:t>Pzp</w:t>
      </w:r>
      <w:proofErr w:type="spellEnd"/>
      <w:r w:rsidRPr="00A44B17">
        <w:rPr>
          <w:rFonts w:ascii="Verdana" w:hAnsi="Verdana" w:cs="Arial"/>
          <w:b w:val="0"/>
          <w:sz w:val="20"/>
          <w:u w:val="none"/>
        </w:rPr>
        <w:t xml:space="preserve">, bez dodatkowego wezwania Wykonawca złoży </w:t>
      </w:r>
      <w:r w:rsidR="007E7B0E" w:rsidRPr="00A44B17">
        <w:rPr>
          <w:rFonts w:ascii="Verdana" w:hAnsi="Verdana" w:cs="Arial"/>
          <w:b w:val="0"/>
          <w:sz w:val="20"/>
          <w:u w:val="none"/>
        </w:rPr>
        <w:t xml:space="preserve">w formie elektronicznej za pośrednictwem platformy zakupowej </w:t>
      </w:r>
      <w:r w:rsidRPr="00A44B17">
        <w:rPr>
          <w:rFonts w:ascii="Verdana" w:hAnsi="Verdana" w:cs="Arial"/>
          <w:b w:val="0"/>
          <w:sz w:val="20"/>
          <w:u w:val="none"/>
        </w:rPr>
        <w:t xml:space="preserve">oświadczenie o przynależności albo braku przynależności do tej samej grupy kapitałowej w danym zadaniu; (w zakresie art. 24 ust. 1 </w:t>
      </w:r>
      <w:proofErr w:type="spellStart"/>
      <w:r w:rsidRPr="00A44B17">
        <w:rPr>
          <w:rFonts w:ascii="Verdana" w:hAnsi="Verdana" w:cs="Arial"/>
          <w:b w:val="0"/>
          <w:sz w:val="20"/>
          <w:u w:val="none"/>
        </w:rPr>
        <w:t>pkt</w:t>
      </w:r>
      <w:proofErr w:type="spellEnd"/>
      <w:r w:rsidRPr="00A44B17">
        <w:rPr>
          <w:rFonts w:ascii="Verdana" w:hAnsi="Verdana" w:cs="Arial"/>
          <w:b w:val="0"/>
          <w:sz w:val="20"/>
          <w:u w:val="none"/>
        </w:rPr>
        <w:t xml:space="preserve"> 23 ustawy </w:t>
      </w:r>
      <w:proofErr w:type="spellStart"/>
      <w:r w:rsidRPr="00A44B17">
        <w:rPr>
          <w:rFonts w:ascii="Verdana" w:hAnsi="Verdana" w:cs="Arial"/>
          <w:b w:val="0"/>
          <w:sz w:val="20"/>
          <w:u w:val="none"/>
        </w:rPr>
        <w:t>Pzp</w:t>
      </w:r>
      <w:proofErr w:type="spellEnd"/>
      <w:r w:rsidRPr="00A44B17">
        <w:rPr>
          <w:rFonts w:ascii="Verdana" w:hAnsi="Verdana" w:cs="Arial"/>
          <w:b w:val="0"/>
          <w:sz w:val="20"/>
          <w:u w:val="none"/>
        </w:rPr>
        <w:t xml:space="preserve">) – wzór stanowi </w:t>
      </w:r>
      <w:r w:rsidR="00CC0CC8" w:rsidRPr="00E91FC3">
        <w:rPr>
          <w:rFonts w:ascii="Verdana" w:hAnsi="Verdana" w:cs="Arial"/>
          <w:sz w:val="20"/>
          <w:u w:val="none"/>
        </w:rPr>
        <w:t xml:space="preserve">Załącznik nr </w:t>
      </w:r>
      <w:r w:rsidR="00536105">
        <w:rPr>
          <w:rFonts w:ascii="Verdana" w:hAnsi="Verdana" w:cs="Arial"/>
          <w:sz w:val="20"/>
          <w:u w:val="none"/>
        </w:rPr>
        <w:t>4</w:t>
      </w:r>
      <w:r w:rsidR="00CC0CC8" w:rsidRPr="00E91FC3">
        <w:rPr>
          <w:rFonts w:ascii="Verdana" w:hAnsi="Verdana" w:cs="Arial"/>
          <w:sz w:val="20"/>
          <w:u w:val="none"/>
        </w:rPr>
        <w:t xml:space="preserve"> </w:t>
      </w:r>
      <w:r w:rsidRPr="00E91FC3">
        <w:rPr>
          <w:rFonts w:ascii="Verdana" w:hAnsi="Verdana" w:cs="Arial"/>
          <w:sz w:val="20"/>
          <w:u w:val="none"/>
        </w:rPr>
        <w:t>do SIWZ</w:t>
      </w:r>
      <w:r w:rsidRPr="00E91FC3">
        <w:rPr>
          <w:rFonts w:ascii="Verdana" w:hAnsi="Verdana" w:cs="Arial"/>
          <w:b w:val="0"/>
          <w:sz w:val="20"/>
          <w:u w:val="none"/>
        </w:rPr>
        <w:t>.</w:t>
      </w:r>
    </w:p>
    <w:p w:rsidR="00D62D3C" w:rsidRPr="00A44B17" w:rsidRDefault="00D62D3C" w:rsidP="00CF3597">
      <w:pPr>
        <w:pStyle w:val="Tekstpodstawowywcity3"/>
        <w:spacing w:after="0"/>
        <w:ind w:left="0"/>
        <w:jc w:val="both"/>
        <w:rPr>
          <w:rFonts w:ascii="Verdana" w:hAnsi="Verdana" w:cs="Arial"/>
          <w:sz w:val="20"/>
          <w:szCs w:val="24"/>
        </w:rPr>
      </w:pPr>
      <w:r w:rsidRPr="00A44B17">
        <w:rPr>
          <w:rFonts w:ascii="Verdana" w:hAnsi="Verdana" w:cs="Arial"/>
          <w:sz w:val="20"/>
          <w:szCs w:val="24"/>
        </w:rPr>
        <w:t>W przypadku przynależności do tej samej grupy kapitałowej Wykonawca może przedstawić wraz z ww. oświadczeniem dowody, że powiązania z innym Wykonawcą nie prowadzą do zakłócenia konkurencji w niniejszym postępowaniu.</w:t>
      </w:r>
    </w:p>
    <w:p w:rsidR="00D62D3C" w:rsidRDefault="00D62D3C" w:rsidP="00CF3597">
      <w:pPr>
        <w:pStyle w:val="Tekstpodstawowywcity3"/>
        <w:spacing w:after="0"/>
        <w:ind w:left="0"/>
        <w:jc w:val="both"/>
        <w:rPr>
          <w:rFonts w:ascii="Verdana" w:hAnsi="Verdana" w:cs="Arial"/>
          <w:sz w:val="20"/>
          <w:szCs w:val="24"/>
        </w:rPr>
      </w:pPr>
      <w:r w:rsidRPr="00A44B17">
        <w:rPr>
          <w:rFonts w:ascii="Verdana" w:hAnsi="Verdana" w:cs="Arial"/>
          <w:b/>
          <w:sz w:val="20"/>
          <w:szCs w:val="24"/>
        </w:rPr>
        <w:t>UWAGA:</w:t>
      </w:r>
      <w:r w:rsidRPr="00A44B17">
        <w:rPr>
          <w:rFonts w:ascii="Verdana" w:hAnsi="Verdana" w:cs="Arial"/>
          <w:sz w:val="20"/>
          <w:szCs w:val="24"/>
        </w:rPr>
        <w:t xml:space="preserve"> W przypadku wpłynięcia tylko jednej oferty złożenie ww. oświadczenia nie jest wymagane.</w:t>
      </w:r>
    </w:p>
    <w:p w:rsidR="00CF3597" w:rsidRPr="00A44B17" w:rsidRDefault="00CF3597" w:rsidP="00D62D3C">
      <w:pPr>
        <w:pStyle w:val="Tekstpodstawowywcity3"/>
        <w:spacing w:after="0"/>
        <w:ind w:left="426"/>
        <w:jc w:val="both"/>
        <w:rPr>
          <w:rFonts w:ascii="Verdana" w:hAnsi="Verdana" w:cs="Arial"/>
          <w:sz w:val="20"/>
          <w:szCs w:val="24"/>
        </w:rPr>
      </w:pPr>
    </w:p>
    <w:p w:rsidR="007171EC" w:rsidRPr="001053F9" w:rsidRDefault="007171EC" w:rsidP="007171EC">
      <w:pPr>
        <w:pStyle w:val="Nagwek5"/>
        <w:spacing w:before="0" w:after="0"/>
        <w:jc w:val="both"/>
        <w:rPr>
          <w:rFonts w:ascii="Verdana" w:hAnsi="Verdana" w:cs="Arial"/>
          <w:sz w:val="20"/>
          <w:u w:val="none"/>
        </w:rPr>
      </w:pPr>
      <w:r>
        <w:rPr>
          <w:rFonts w:ascii="Verdana" w:hAnsi="Verdana" w:cs="Arial"/>
          <w:b w:val="0"/>
          <w:sz w:val="20"/>
          <w:u w:val="none"/>
        </w:rPr>
        <w:t xml:space="preserve">3. </w:t>
      </w:r>
      <w:r w:rsidRPr="00E00AD0">
        <w:rPr>
          <w:rFonts w:ascii="Verdana" w:hAnsi="Verdana" w:cs="Arial"/>
          <w:b w:val="0"/>
          <w:sz w:val="20"/>
          <w:u w:val="none"/>
        </w:rPr>
        <w:t xml:space="preserve">W przypadku polegania na zdolności technicznej lub zawodowej innego podmiotu </w:t>
      </w:r>
      <w:r w:rsidR="00303773">
        <w:rPr>
          <w:rFonts w:ascii="Verdana" w:hAnsi="Verdana" w:cs="Arial"/>
          <w:b w:val="0"/>
          <w:sz w:val="20"/>
          <w:u w:val="none"/>
        </w:rPr>
        <w:br/>
      </w:r>
      <w:r w:rsidRPr="00E00AD0">
        <w:rPr>
          <w:rFonts w:ascii="Verdana" w:hAnsi="Verdana" w:cs="Arial"/>
          <w:b w:val="0"/>
          <w:sz w:val="20"/>
          <w:u w:val="none"/>
        </w:rPr>
        <w:t>-</w:t>
      </w:r>
      <w:r w:rsidR="00303773">
        <w:rPr>
          <w:rFonts w:ascii="Verdana" w:hAnsi="Verdana" w:cs="Arial"/>
          <w:b w:val="0"/>
          <w:sz w:val="20"/>
          <w:u w:val="none"/>
        </w:rPr>
        <w:t xml:space="preserve">  </w:t>
      </w:r>
      <w:r w:rsidRPr="00E00AD0">
        <w:rPr>
          <w:rFonts w:ascii="Verdana" w:hAnsi="Verdana" w:cs="Arial"/>
          <w:b w:val="0"/>
          <w:sz w:val="20"/>
          <w:u w:val="none"/>
        </w:rPr>
        <w:t xml:space="preserve">w szczególności pisemne zobowiązania innych podmiotów do oddania Wykonawcy do dyspozycji niezbędnych zasobów na okres korzystania z nich przy wykonywaniu zamówienia – </w:t>
      </w:r>
      <w:r w:rsidRPr="00EE3469">
        <w:rPr>
          <w:rFonts w:ascii="Verdana" w:hAnsi="Verdana" w:cs="Arial"/>
          <w:sz w:val="20"/>
          <w:u w:val="none"/>
        </w:rPr>
        <w:t xml:space="preserve">wzór stanowi </w:t>
      </w:r>
      <w:r w:rsidRPr="001053F9">
        <w:rPr>
          <w:rFonts w:ascii="Verdana" w:hAnsi="Verdana" w:cs="Arial"/>
          <w:sz w:val="20"/>
          <w:u w:val="none"/>
        </w:rPr>
        <w:t xml:space="preserve">Załącznik </w:t>
      </w:r>
      <w:r w:rsidR="00E91FC3" w:rsidRPr="001053F9">
        <w:rPr>
          <w:rFonts w:ascii="Verdana" w:hAnsi="Verdana" w:cs="Arial"/>
          <w:sz w:val="20"/>
          <w:u w:val="none"/>
        </w:rPr>
        <w:t xml:space="preserve">nr </w:t>
      </w:r>
      <w:r w:rsidR="00536105">
        <w:rPr>
          <w:rFonts w:ascii="Verdana" w:hAnsi="Verdana" w:cs="Arial"/>
          <w:sz w:val="20"/>
          <w:u w:val="none"/>
        </w:rPr>
        <w:t>7</w:t>
      </w:r>
      <w:r w:rsidRPr="001053F9">
        <w:rPr>
          <w:rFonts w:ascii="Verdana" w:hAnsi="Verdana" w:cs="Arial"/>
          <w:sz w:val="20"/>
          <w:u w:val="none"/>
        </w:rPr>
        <w:t xml:space="preserve"> do SIWZ.</w:t>
      </w:r>
    </w:p>
    <w:p w:rsidR="007171EC" w:rsidRDefault="007171EC" w:rsidP="007171EC">
      <w:pPr>
        <w:jc w:val="both"/>
        <w:rPr>
          <w:rFonts w:ascii="Verdana" w:hAnsi="Verdana"/>
          <w:sz w:val="20"/>
          <w:szCs w:val="20"/>
        </w:rPr>
      </w:pPr>
    </w:p>
    <w:p w:rsidR="007171EC" w:rsidRPr="000D4F49" w:rsidRDefault="007171EC" w:rsidP="007171EC">
      <w:pPr>
        <w:jc w:val="both"/>
        <w:rPr>
          <w:rFonts w:ascii="Verdana" w:hAnsi="Verdana"/>
          <w:sz w:val="20"/>
          <w:szCs w:val="20"/>
        </w:rPr>
      </w:pPr>
      <w:r w:rsidRPr="000D4F49">
        <w:rPr>
          <w:rFonts w:ascii="Verdana" w:hAnsi="Verdana"/>
          <w:sz w:val="20"/>
          <w:szCs w:val="20"/>
        </w:rPr>
        <w:t xml:space="preserve">W celu oceny, czy Wykonawca polegając na zdolnościach lub sytuacji innych podmiotów na zasadach określonych w art. 22a ustawy </w:t>
      </w:r>
      <w:proofErr w:type="spellStart"/>
      <w:r w:rsidRPr="000D4F49">
        <w:rPr>
          <w:rFonts w:ascii="Verdana" w:hAnsi="Verdana"/>
          <w:sz w:val="20"/>
          <w:szCs w:val="20"/>
        </w:rPr>
        <w:t>Pzp</w:t>
      </w:r>
      <w:proofErr w:type="spellEnd"/>
      <w:r w:rsidRPr="000D4F49">
        <w:rPr>
          <w:rFonts w:ascii="Verdana" w:hAnsi="Verdana"/>
          <w:sz w:val="20"/>
          <w:szCs w:val="20"/>
        </w:rPr>
        <w:t>, będzie dysponował niezbędnymi zasobami w stopniu umożliwiającym należyte wykonanie niniejszego zamówienia oraz oceny, czy stosunek łączący Wykonawcę z tymi podmiotami gwarantuje rzeczywisty dostęp do ich zasobów, Zamawiający żąda dokumentów, które określają w szczególności:</w:t>
      </w:r>
    </w:p>
    <w:p w:rsidR="007171EC" w:rsidRPr="000D4F49" w:rsidRDefault="003D62AE" w:rsidP="007171EC">
      <w:pPr>
        <w:jc w:val="both"/>
        <w:rPr>
          <w:rFonts w:ascii="Verdana" w:hAnsi="Verdana"/>
          <w:sz w:val="20"/>
          <w:szCs w:val="20"/>
        </w:rPr>
      </w:pPr>
      <w:r>
        <w:rPr>
          <w:rFonts w:ascii="Verdana" w:hAnsi="Verdana"/>
          <w:sz w:val="20"/>
          <w:szCs w:val="20"/>
        </w:rPr>
        <w:t xml:space="preserve">1)  </w:t>
      </w:r>
      <w:r w:rsidR="007171EC" w:rsidRPr="000D4F49">
        <w:rPr>
          <w:rFonts w:ascii="Verdana" w:hAnsi="Verdana"/>
          <w:sz w:val="20"/>
          <w:szCs w:val="20"/>
        </w:rPr>
        <w:t>zakres dostępnych Wykonawcy zasobów innego podmiotu;</w:t>
      </w:r>
    </w:p>
    <w:p w:rsidR="007171EC" w:rsidRPr="000D4F49" w:rsidRDefault="007171EC" w:rsidP="007171EC">
      <w:pPr>
        <w:jc w:val="both"/>
        <w:rPr>
          <w:rFonts w:ascii="Verdana" w:hAnsi="Verdana"/>
          <w:sz w:val="20"/>
          <w:szCs w:val="20"/>
        </w:rPr>
      </w:pPr>
      <w:r w:rsidRPr="000D4F49">
        <w:rPr>
          <w:rFonts w:ascii="Verdana" w:hAnsi="Verdana"/>
          <w:sz w:val="20"/>
          <w:szCs w:val="20"/>
        </w:rPr>
        <w:t>2)</w:t>
      </w:r>
      <w:r w:rsidR="003D62AE">
        <w:rPr>
          <w:rFonts w:ascii="Verdana" w:hAnsi="Verdana"/>
          <w:sz w:val="20"/>
          <w:szCs w:val="20"/>
        </w:rPr>
        <w:t xml:space="preserve"> </w:t>
      </w:r>
      <w:r w:rsidRPr="000D4F49">
        <w:rPr>
          <w:rFonts w:ascii="Verdana" w:hAnsi="Verdana"/>
          <w:sz w:val="20"/>
          <w:szCs w:val="20"/>
        </w:rPr>
        <w:t>sposób wykorzystania zasobów innego podmiotu, przez Wykonawcę, przy wykonywaniu niniejszego zamówienia;</w:t>
      </w:r>
    </w:p>
    <w:p w:rsidR="007171EC" w:rsidRPr="000D4F49" w:rsidRDefault="007171EC" w:rsidP="007171EC">
      <w:pPr>
        <w:jc w:val="both"/>
        <w:rPr>
          <w:rFonts w:ascii="Verdana" w:hAnsi="Verdana"/>
          <w:sz w:val="20"/>
          <w:szCs w:val="20"/>
        </w:rPr>
      </w:pPr>
      <w:r w:rsidRPr="000D4F49">
        <w:rPr>
          <w:rFonts w:ascii="Verdana" w:hAnsi="Verdana"/>
          <w:sz w:val="20"/>
          <w:szCs w:val="20"/>
        </w:rPr>
        <w:t>3)  zakres i okres udziału innego podmiotu przy wykonywaniu niniejszego zamówienia;</w:t>
      </w:r>
    </w:p>
    <w:p w:rsidR="007171EC" w:rsidRPr="000D4F49" w:rsidRDefault="007171EC" w:rsidP="007171EC">
      <w:pPr>
        <w:ind w:left="426"/>
        <w:jc w:val="both"/>
        <w:rPr>
          <w:rFonts w:ascii="Verdana" w:hAnsi="Verdana"/>
          <w:sz w:val="20"/>
          <w:szCs w:val="20"/>
        </w:rPr>
      </w:pPr>
    </w:p>
    <w:p w:rsidR="003B4FE2" w:rsidRDefault="007171EC" w:rsidP="003B4FE2">
      <w:pPr>
        <w:jc w:val="both"/>
        <w:rPr>
          <w:rFonts w:ascii="Verdana" w:hAnsi="Verdana"/>
          <w:b/>
          <w:sz w:val="20"/>
          <w:szCs w:val="20"/>
        </w:rPr>
      </w:pPr>
      <w:r>
        <w:rPr>
          <w:rFonts w:ascii="Verdana" w:hAnsi="Verdana"/>
          <w:b/>
          <w:sz w:val="20"/>
          <w:szCs w:val="20"/>
        </w:rPr>
        <w:lastRenderedPageBreak/>
        <w:t>Zobowiązania wskazane w powyższym punkcie 3</w:t>
      </w:r>
      <w:r w:rsidR="00E03DDF">
        <w:rPr>
          <w:rFonts w:ascii="Verdana" w:hAnsi="Verdana"/>
          <w:b/>
          <w:sz w:val="20"/>
          <w:szCs w:val="20"/>
        </w:rPr>
        <w:t xml:space="preserve"> </w:t>
      </w:r>
      <w:r w:rsidRPr="000D4F49">
        <w:rPr>
          <w:rFonts w:ascii="Verdana" w:hAnsi="Verdana"/>
          <w:b/>
          <w:sz w:val="20"/>
          <w:szCs w:val="20"/>
        </w:rPr>
        <w:t xml:space="preserve">Wykonawca </w:t>
      </w:r>
      <w:r>
        <w:rPr>
          <w:rFonts w:ascii="Verdana" w:hAnsi="Verdana"/>
          <w:b/>
          <w:sz w:val="20"/>
          <w:szCs w:val="20"/>
        </w:rPr>
        <w:t xml:space="preserve">składa </w:t>
      </w:r>
      <w:r w:rsidR="00E03DDF">
        <w:rPr>
          <w:rFonts w:ascii="Verdana" w:hAnsi="Verdana"/>
          <w:b/>
          <w:sz w:val="20"/>
          <w:szCs w:val="20"/>
        </w:rPr>
        <w:t>wraz</w:t>
      </w:r>
      <w:r>
        <w:rPr>
          <w:rFonts w:ascii="Verdana" w:hAnsi="Verdana"/>
          <w:b/>
          <w:sz w:val="20"/>
          <w:szCs w:val="20"/>
        </w:rPr>
        <w:t xml:space="preserve"> </w:t>
      </w:r>
      <w:r w:rsidR="00303773">
        <w:rPr>
          <w:rFonts w:ascii="Verdana" w:hAnsi="Verdana"/>
          <w:b/>
          <w:sz w:val="20"/>
          <w:szCs w:val="20"/>
        </w:rPr>
        <w:br/>
      </w:r>
      <w:r w:rsidRPr="000D4F49">
        <w:rPr>
          <w:rFonts w:ascii="Verdana" w:hAnsi="Verdana"/>
          <w:b/>
          <w:sz w:val="20"/>
          <w:szCs w:val="20"/>
        </w:rPr>
        <w:t>z ofertą.</w:t>
      </w:r>
    </w:p>
    <w:p w:rsidR="003B4FE2" w:rsidRDefault="003B4FE2" w:rsidP="003B4FE2">
      <w:pPr>
        <w:jc w:val="both"/>
        <w:rPr>
          <w:rFonts w:ascii="Verdana" w:hAnsi="Verdana"/>
          <w:b/>
          <w:sz w:val="20"/>
          <w:szCs w:val="20"/>
        </w:rPr>
      </w:pPr>
    </w:p>
    <w:p w:rsidR="003B4FE2" w:rsidRDefault="00FF4C28" w:rsidP="003B4FE2">
      <w:pPr>
        <w:jc w:val="both"/>
        <w:rPr>
          <w:rFonts w:ascii="Verdana" w:hAnsi="Verdana" w:cs="Arial"/>
          <w:sz w:val="20"/>
        </w:rPr>
      </w:pPr>
      <w:r w:rsidRPr="00D2083F">
        <w:rPr>
          <w:rFonts w:ascii="Verdana" w:hAnsi="Verdana" w:cs="Arial"/>
          <w:sz w:val="20"/>
        </w:rPr>
        <w:t xml:space="preserve">4. </w:t>
      </w:r>
      <w:r w:rsidR="007F7290" w:rsidRPr="00D2083F">
        <w:rPr>
          <w:rFonts w:ascii="Verdana" w:hAnsi="Verdana" w:cs="Arial"/>
          <w:sz w:val="20"/>
        </w:rPr>
        <w:t xml:space="preserve">Zamawiający przed udzieleniem zamówienia wezwie Wykonawcę, którego oferta została najwyżej oceniona, do złożenia w wyznaczonym, nie krótszym niż 10 dni terminie, aktualnych na dzień złożenia, oświadczeń lub dokumentów potwierdzających okoliczności określone w art. 25 ust. 1 ustawy </w:t>
      </w:r>
      <w:proofErr w:type="spellStart"/>
      <w:r w:rsidR="007F7290" w:rsidRPr="00D2083F">
        <w:rPr>
          <w:rFonts w:ascii="Verdana" w:hAnsi="Verdana" w:cs="Arial"/>
          <w:sz w:val="20"/>
        </w:rPr>
        <w:t>Pzp</w:t>
      </w:r>
      <w:proofErr w:type="spellEnd"/>
      <w:r w:rsidR="007F7290" w:rsidRPr="00B63F6C">
        <w:rPr>
          <w:rFonts w:ascii="Verdana" w:hAnsi="Verdana" w:cs="Arial"/>
          <w:sz w:val="20"/>
        </w:rPr>
        <w:t xml:space="preserve">, </w:t>
      </w:r>
      <w:r w:rsidR="00417F80" w:rsidRPr="00B63F6C">
        <w:rPr>
          <w:rFonts w:ascii="Verdana" w:hAnsi="Verdana" w:cs="Arial"/>
          <w:sz w:val="20"/>
        </w:rPr>
        <w:t xml:space="preserve">za pośrednictwem platformy zakupowej </w:t>
      </w:r>
      <w:r w:rsidR="00D2083F" w:rsidRPr="00B63F6C">
        <w:rPr>
          <w:rFonts w:ascii="Verdana" w:hAnsi="Verdana" w:cs="Arial"/>
          <w:sz w:val="20"/>
        </w:rPr>
        <w:t xml:space="preserve">lub poczty elektronicznej, </w:t>
      </w:r>
      <w:r w:rsidR="00930EAD" w:rsidRPr="00B63F6C">
        <w:rPr>
          <w:rFonts w:ascii="Verdana" w:hAnsi="Verdana" w:cs="Arial"/>
          <w:sz w:val="20"/>
        </w:rPr>
        <w:t xml:space="preserve">w formie wskazanej </w:t>
      </w:r>
      <w:r w:rsidR="007F7290" w:rsidRPr="00B63F6C">
        <w:rPr>
          <w:rFonts w:ascii="Verdana" w:hAnsi="Verdana" w:cs="Arial"/>
          <w:sz w:val="20"/>
        </w:rPr>
        <w:t>w</w:t>
      </w:r>
      <w:r w:rsidR="002B23D8" w:rsidRPr="007C04DB">
        <w:rPr>
          <w:rFonts w:ascii="Verdana" w:hAnsi="Verdana" w:cs="Arial"/>
          <w:sz w:val="20"/>
        </w:rPr>
        <w:t>:</w:t>
      </w:r>
    </w:p>
    <w:p w:rsidR="003B4FE2" w:rsidRDefault="003B4FE2" w:rsidP="003B4FE2">
      <w:pPr>
        <w:jc w:val="both"/>
        <w:rPr>
          <w:rFonts w:ascii="Verdana" w:hAnsi="Verdana" w:cs="Arial"/>
          <w:sz w:val="20"/>
        </w:rPr>
      </w:pPr>
    </w:p>
    <w:p w:rsidR="003B4FE2" w:rsidRDefault="003B4FE2" w:rsidP="003B4FE2">
      <w:pPr>
        <w:jc w:val="both"/>
        <w:rPr>
          <w:rFonts w:ascii="Verdana" w:hAnsi="Verdana" w:cs="Arial"/>
          <w:sz w:val="20"/>
        </w:rPr>
      </w:pPr>
      <w:r>
        <w:rPr>
          <w:rFonts w:ascii="Verdana" w:hAnsi="Verdana" w:cs="Arial"/>
          <w:sz w:val="20"/>
        </w:rPr>
        <w:t xml:space="preserve">- </w:t>
      </w:r>
      <w:r w:rsidR="007F7290" w:rsidRPr="00A44B17">
        <w:rPr>
          <w:rFonts w:ascii="Verdana" w:hAnsi="Verdana" w:cs="Arial"/>
          <w:sz w:val="20"/>
        </w:rPr>
        <w:t xml:space="preserve">Rozporządzeniu Ministra Rozwoju z dnia 26 lipca 2016 r. w sprawie rodzajów dokumentów, jakich może </w:t>
      </w:r>
      <w:r w:rsidR="00AF5886" w:rsidRPr="00A44B17">
        <w:rPr>
          <w:rFonts w:ascii="Verdana" w:hAnsi="Verdana" w:cs="Arial"/>
          <w:sz w:val="20"/>
        </w:rPr>
        <w:t xml:space="preserve">żądać Zamawiający od Wykonawcy </w:t>
      </w:r>
      <w:r w:rsidR="007F7290" w:rsidRPr="00A44B17">
        <w:rPr>
          <w:rFonts w:ascii="Verdana" w:hAnsi="Verdana" w:cs="Arial"/>
          <w:sz w:val="20"/>
        </w:rPr>
        <w:t xml:space="preserve">w postępowaniu </w:t>
      </w:r>
      <w:r w:rsidR="00FF4C28">
        <w:rPr>
          <w:rFonts w:ascii="Verdana" w:hAnsi="Verdana" w:cs="Arial"/>
          <w:sz w:val="20"/>
        </w:rPr>
        <w:t xml:space="preserve">                 </w:t>
      </w:r>
      <w:r w:rsidR="007F7290" w:rsidRPr="00A44B17">
        <w:rPr>
          <w:rFonts w:ascii="Verdana" w:hAnsi="Verdana" w:cs="Arial"/>
          <w:sz w:val="20"/>
        </w:rPr>
        <w:t>o udzielenie zamówienia (Dz. U. z 2016 r., poz. 1126</w:t>
      </w:r>
      <w:r w:rsidR="00C87CDC" w:rsidRPr="00A44B17">
        <w:rPr>
          <w:rFonts w:ascii="Verdana" w:hAnsi="Verdana" w:cs="Arial"/>
          <w:sz w:val="20"/>
        </w:rPr>
        <w:t xml:space="preserve"> ze zm.</w:t>
      </w:r>
      <w:r w:rsidR="007F7290" w:rsidRPr="00A44B17">
        <w:rPr>
          <w:rFonts w:ascii="Verdana" w:hAnsi="Verdana" w:cs="Arial"/>
          <w:sz w:val="20"/>
        </w:rPr>
        <w:t xml:space="preserve">), </w:t>
      </w:r>
    </w:p>
    <w:p w:rsidR="003B4FE2" w:rsidRDefault="003B4FE2" w:rsidP="003B4FE2">
      <w:pPr>
        <w:jc w:val="both"/>
        <w:rPr>
          <w:rFonts w:ascii="Verdana" w:hAnsi="Verdana" w:cs="Arial"/>
          <w:sz w:val="20"/>
        </w:rPr>
      </w:pPr>
    </w:p>
    <w:p w:rsidR="002B23D8" w:rsidRPr="003B4FE2" w:rsidRDefault="003B4FE2" w:rsidP="003B4FE2">
      <w:pPr>
        <w:jc w:val="both"/>
        <w:rPr>
          <w:rFonts w:ascii="Verdana" w:hAnsi="Verdana"/>
          <w:b/>
          <w:sz w:val="20"/>
          <w:szCs w:val="20"/>
        </w:rPr>
      </w:pPr>
      <w:r>
        <w:rPr>
          <w:rFonts w:ascii="Verdana" w:hAnsi="Verdana"/>
          <w:sz w:val="20"/>
        </w:rPr>
        <w:t xml:space="preserve">- </w:t>
      </w:r>
      <w:r w:rsidR="002B23D8" w:rsidRPr="00A44B17">
        <w:rPr>
          <w:rFonts w:ascii="Verdana" w:hAnsi="Verdana"/>
          <w:sz w:val="20"/>
        </w:rPr>
        <w:t>Rozporządzeniu Prezesa Rady Ministrów z dnia 27 czerwca 2017 r. w sprawie użycia środków komunikacji elektronicznej w postępowaniu o udzielenie zamówienia publicznego oraz udostępniania i przechowywania dokumentów elektronicznych (</w:t>
      </w:r>
      <w:proofErr w:type="spellStart"/>
      <w:r w:rsidR="002B23D8" w:rsidRPr="00A44B17">
        <w:rPr>
          <w:rFonts w:ascii="Verdana" w:hAnsi="Verdana"/>
          <w:sz w:val="20"/>
        </w:rPr>
        <w:t>Dz.U</w:t>
      </w:r>
      <w:proofErr w:type="spellEnd"/>
      <w:r w:rsidR="002B23D8" w:rsidRPr="00A44B17">
        <w:rPr>
          <w:rFonts w:ascii="Verdana" w:hAnsi="Verdana"/>
          <w:sz w:val="20"/>
        </w:rPr>
        <w:t xml:space="preserve"> z 2017 r. poz. 1320 ze zm.)</w:t>
      </w:r>
      <w:r w:rsidR="00417F80" w:rsidRPr="00A44B17">
        <w:rPr>
          <w:rFonts w:ascii="Verdana" w:hAnsi="Verdana"/>
          <w:sz w:val="20"/>
        </w:rPr>
        <w:t>:</w:t>
      </w:r>
    </w:p>
    <w:p w:rsidR="00FF4C28" w:rsidRDefault="00FF4C28" w:rsidP="00FF4C28">
      <w:pPr>
        <w:pStyle w:val="Nagwek5"/>
        <w:spacing w:before="0" w:after="0"/>
        <w:ind w:left="66"/>
        <w:jc w:val="both"/>
        <w:rPr>
          <w:rFonts w:ascii="Times New Roman" w:hAnsi="Times New Roman"/>
          <w:b w:val="0"/>
          <w:sz w:val="24"/>
          <w:szCs w:val="24"/>
          <w:u w:val="none"/>
        </w:rPr>
      </w:pPr>
    </w:p>
    <w:p w:rsidR="007F7290" w:rsidRPr="00A44B17" w:rsidRDefault="00FF4C28" w:rsidP="00FF4C28">
      <w:pPr>
        <w:pStyle w:val="Nagwek5"/>
        <w:spacing w:before="0" w:after="0"/>
        <w:ind w:left="66"/>
        <w:jc w:val="both"/>
        <w:rPr>
          <w:rFonts w:ascii="Verdana" w:hAnsi="Verdana" w:cs="Arial"/>
          <w:b w:val="0"/>
          <w:sz w:val="20"/>
          <w:u w:val="none"/>
        </w:rPr>
      </w:pPr>
      <w:r>
        <w:rPr>
          <w:rFonts w:ascii="Verdana" w:hAnsi="Verdana" w:cs="Arial"/>
          <w:sz w:val="20"/>
          <w:u w:val="none"/>
        </w:rPr>
        <w:t>poniższych o</w:t>
      </w:r>
      <w:r w:rsidR="007F7290" w:rsidRPr="00A44B17">
        <w:rPr>
          <w:rFonts w:ascii="Verdana" w:hAnsi="Verdana" w:cs="Arial"/>
          <w:sz w:val="20"/>
          <w:u w:val="none"/>
        </w:rPr>
        <w:t>świadcze</w:t>
      </w:r>
      <w:r w:rsidR="0040300D">
        <w:rPr>
          <w:rFonts w:ascii="Verdana" w:hAnsi="Verdana" w:cs="Arial"/>
          <w:sz w:val="20"/>
          <w:u w:val="none"/>
        </w:rPr>
        <w:t>ń i dokumentów</w:t>
      </w:r>
      <w:r w:rsidR="007F7290" w:rsidRPr="00A44B17">
        <w:rPr>
          <w:rFonts w:ascii="Verdana" w:hAnsi="Verdana" w:cs="Arial"/>
          <w:sz w:val="20"/>
          <w:u w:val="none"/>
        </w:rPr>
        <w:t xml:space="preserve"> potwierdzając</w:t>
      </w:r>
      <w:r w:rsidR="0040300D">
        <w:rPr>
          <w:rFonts w:ascii="Verdana" w:hAnsi="Verdana" w:cs="Arial"/>
          <w:sz w:val="20"/>
          <w:u w:val="none"/>
        </w:rPr>
        <w:t xml:space="preserve">ych </w:t>
      </w:r>
      <w:r w:rsidR="007F7290" w:rsidRPr="00A44B17">
        <w:rPr>
          <w:rFonts w:ascii="Verdana" w:hAnsi="Verdana" w:cs="Arial"/>
          <w:sz w:val="20"/>
          <w:u w:val="none"/>
        </w:rPr>
        <w:t>brak podstaw do wykluczenia</w:t>
      </w:r>
      <w:r w:rsidR="007F7290" w:rsidRPr="00A44B17">
        <w:rPr>
          <w:rFonts w:ascii="Verdana" w:hAnsi="Verdana" w:cs="Arial"/>
          <w:b w:val="0"/>
          <w:sz w:val="20"/>
          <w:u w:val="none"/>
        </w:rPr>
        <w:t xml:space="preserve"> z postępowania:</w:t>
      </w:r>
    </w:p>
    <w:p w:rsidR="007F7290" w:rsidRPr="00A44B17" w:rsidRDefault="00FF4C28" w:rsidP="007F7290">
      <w:pPr>
        <w:pStyle w:val="Nagwek5"/>
        <w:spacing w:before="0" w:after="0"/>
        <w:ind w:left="426"/>
        <w:jc w:val="both"/>
        <w:rPr>
          <w:rFonts w:ascii="Verdana" w:hAnsi="Verdana" w:cs="Arial"/>
          <w:b w:val="0"/>
          <w:sz w:val="20"/>
          <w:u w:val="none"/>
        </w:rPr>
      </w:pPr>
      <w:r>
        <w:rPr>
          <w:rFonts w:ascii="Verdana" w:hAnsi="Verdana" w:cs="Arial"/>
          <w:sz w:val="20"/>
          <w:u w:val="none"/>
        </w:rPr>
        <w:t>4.</w:t>
      </w:r>
      <w:r w:rsidR="007F7290" w:rsidRPr="00A44B17">
        <w:rPr>
          <w:rFonts w:ascii="Verdana" w:hAnsi="Verdana" w:cs="Arial"/>
          <w:sz w:val="20"/>
          <w:u w:val="none"/>
        </w:rPr>
        <w:t>1)</w:t>
      </w:r>
      <w:r w:rsidR="007F7290" w:rsidRPr="00A44B17">
        <w:rPr>
          <w:rFonts w:ascii="Verdana" w:hAnsi="Verdana" w:cs="Arial"/>
          <w:b w:val="0"/>
          <w:sz w:val="20"/>
          <w:u w:val="none"/>
        </w:rPr>
        <w:t xml:space="preserve"> informacj</w:t>
      </w:r>
      <w:r>
        <w:rPr>
          <w:rFonts w:ascii="Verdana" w:hAnsi="Verdana" w:cs="Arial"/>
          <w:b w:val="0"/>
          <w:sz w:val="20"/>
          <w:u w:val="none"/>
        </w:rPr>
        <w:t>i</w:t>
      </w:r>
      <w:r w:rsidR="007F7290" w:rsidRPr="00A44B17">
        <w:rPr>
          <w:rFonts w:ascii="Verdana" w:hAnsi="Verdana" w:cs="Arial"/>
          <w:b w:val="0"/>
          <w:sz w:val="20"/>
          <w:u w:val="none"/>
        </w:rPr>
        <w:t xml:space="preserve"> z Krajowego Rejestru Karnego w zakresie określonym w art. 24 </w:t>
      </w:r>
      <w:r w:rsidR="00242ECC">
        <w:rPr>
          <w:rFonts w:ascii="Verdana" w:hAnsi="Verdana" w:cs="Arial"/>
          <w:b w:val="0"/>
          <w:sz w:val="20"/>
          <w:u w:val="none"/>
        </w:rPr>
        <w:br/>
      </w:r>
      <w:r w:rsidR="007F7290" w:rsidRPr="00A44B17">
        <w:rPr>
          <w:rFonts w:ascii="Verdana" w:hAnsi="Verdana" w:cs="Arial"/>
          <w:b w:val="0"/>
          <w:sz w:val="20"/>
          <w:u w:val="none"/>
        </w:rPr>
        <w:t xml:space="preserve">ust. 1 </w:t>
      </w:r>
      <w:proofErr w:type="spellStart"/>
      <w:r w:rsidR="007F7290" w:rsidRPr="00A44B17">
        <w:rPr>
          <w:rFonts w:ascii="Verdana" w:hAnsi="Verdana" w:cs="Arial"/>
          <w:b w:val="0"/>
          <w:sz w:val="20"/>
          <w:u w:val="none"/>
        </w:rPr>
        <w:t>pkt</w:t>
      </w:r>
      <w:proofErr w:type="spellEnd"/>
      <w:r w:rsidR="007F7290" w:rsidRPr="00A44B17">
        <w:rPr>
          <w:rFonts w:ascii="Verdana" w:hAnsi="Verdana" w:cs="Arial"/>
          <w:b w:val="0"/>
          <w:sz w:val="20"/>
          <w:u w:val="none"/>
        </w:rPr>
        <w:t xml:space="preserve"> 13, 14 i 21 ustawy </w:t>
      </w:r>
      <w:proofErr w:type="spellStart"/>
      <w:r w:rsidR="007F7290" w:rsidRPr="00A44B17">
        <w:rPr>
          <w:rFonts w:ascii="Verdana" w:hAnsi="Verdana" w:cs="Arial"/>
          <w:b w:val="0"/>
          <w:sz w:val="20"/>
          <w:u w:val="none"/>
        </w:rPr>
        <w:t>Pzp</w:t>
      </w:r>
      <w:proofErr w:type="spellEnd"/>
      <w:r w:rsidR="007F7290" w:rsidRPr="00A44B17">
        <w:rPr>
          <w:rFonts w:ascii="Verdana" w:hAnsi="Verdana" w:cs="Arial"/>
          <w:b w:val="0"/>
          <w:sz w:val="20"/>
          <w:u w:val="none"/>
        </w:rPr>
        <w:t xml:space="preserve"> wystawionej nie wcześniej niż 6 miesięcy przed upływem terminu składania ofert; (w zakresie art. 24 ust. 1 </w:t>
      </w:r>
      <w:proofErr w:type="spellStart"/>
      <w:r w:rsidR="007F7290" w:rsidRPr="00A44B17">
        <w:rPr>
          <w:rFonts w:ascii="Verdana" w:hAnsi="Verdana" w:cs="Arial"/>
          <w:b w:val="0"/>
          <w:sz w:val="20"/>
          <w:u w:val="none"/>
        </w:rPr>
        <w:t>pkt</w:t>
      </w:r>
      <w:proofErr w:type="spellEnd"/>
      <w:r w:rsidR="007F7290" w:rsidRPr="00A44B17">
        <w:rPr>
          <w:rFonts w:ascii="Verdana" w:hAnsi="Verdana" w:cs="Arial"/>
          <w:b w:val="0"/>
          <w:sz w:val="20"/>
          <w:u w:val="none"/>
        </w:rPr>
        <w:t xml:space="preserve"> 13, 14 i 21 ustawy </w:t>
      </w:r>
      <w:proofErr w:type="spellStart"/>
      <w:r w:rsidR="007F7290" w:rsidRPr="00A44B17">
        <w:rPr>
          <w:rFonts w:ascii="Verdana" w:hAnsi="Verdana" w:cs="Arial"/>
          <w:b w:val="0"/>
          <w:sz w:val="20"/>
          <w:u w:val="none"/>
        </w:rPr>
        <w:t>Pzp</w:t>
      </w:r>
      <w:proofErr w:type="spellEnd"/>
      <w:r w:rsidR="007F7290" w:rsidRPr="00A44B17">
        <w:rPr>
          <w:rFonts w:ascii="Verdana" w:hAnsi="Verdana" w:cs="Arial"/>
          <w:b w:val="0"/>
          <w:sz w:val="20"/>
          <w:u w:val="none"/>
        </w:rPr>
        <w:t>)</w:t>
      </w:r>
    </w:p>
    <w:p w:rsidR="00930EAD" w:rsidRPr="00CE3D7C" w:rsidRDefault="006B116A" w:rsidP="00930EAD">
      <w:pPr>
        <w:pStyle w:val="Nagwek5"/>
        <w:spacing w:before="0" w:after="0"/>
        <w:ind w:left="426"/>
        <w:jc w:val="both"/>
        <w:rPr>
          <w:rFonts w:ascii="Verdana" w:hAnsi="Verdana" w:cs="Arial"/>
          <w:sz w:val="20"/>
          <w:u w:val="none"/>
        </w:rPr>
      </w:pPr>
      <w:r>
        <w:rPr>
          <w:rFonts w:ascii="Verdana" w:hAnsi="Verdana" w:cs="Arial"/>
          <w:sz w:val="20"/>
          <w:u w:val="none"/>
        </w:rPr>
        <w:t>4.2</w:t>
      </w:r>
      <w:r w:rsidR="007F7290" w:rsidRPr="00A44B17">
        <w:rPr>
          <w:rFonts w:ascii="Verdana" w:hAnsi="Verdana" w:cs="Arial"/>
          <w:sz w:val="20"/>
          <w:u w:val="none"/>
        </w:rPr>
        <w:t>)</w:t>
      </w:r>
      <w:r w:rsidR="007F7290" w:rsidRPr="00A44B17">
        <w:rPr>
          <w:rFonts w:ascii="Verdana" w:hAnsi="Verdana" w:cs="Arial"/>
          <w:b w:val="0"/>
          <w:sz w:val="20"/>
          <w:u w:val="none"/>
        </w:rPr>
        <w:t xml:space="preserve"> oświadczenia Wykonawcy o braku wydania wobec niego prawomocnego wyroku sądu lub ostatecznej decyzji administracyjnej o zaleganiu z uiszczaniem podatków, opłat lub składek na ubezpieczenia społeczne lub zdrowotne albo </w:t>
      </w:r>
      <w:r w:rsidR="00242ECC">
        <w:rPr>
          <w:rFonts w:ascii="Verdana" w:hAnsi="Verdana" w:cs="Arial"/>
          <w:b w:val="0"/>
          <w:sz w:val="20"/>
          <w:u w:val="none"/>
        </w:rPr>
        <w:br/>
        <w:t xml:space="preserve">- </w:t>
      </w:r>
      <w:r w:rsidR="007F7290" w:rsidRPr="00A44B17">
        <w:rPr>
          <w:rFonts w:ascii="Verdana" w:hAnsi="Verdana" w:cs="Arial"/>
          <w:b w:val="0"/>
          <w:sz w:val="20"/>
          <w:u w:val="none"/>
        </w:rPr>
        <w:t xml:space="preserve">w przypadku wydania takiego wyroku lub decyzji - dokumentów potwierdzających dokonanie płatności tych należności wraz z ewentualnymi odsetkami lub grzywnami lub zawarcie wiążącego porozumienia w sprawie spłat tych należności; (w zakresie art. 24 ust. 1 </w:t>
      </w:r>
      <w:proofErr w:type="spellStart"/>
      <w:r w:rsidR="007F7290" w:rsidRPr="00A44B17">
        <w:rPr>
          <w:rFonts w:ascii="Verdana" w:hAnsi="Verdana" w:cs="Arial"/>
          <w:b w:val="0"/>
          <w:sz w:val="20"/>
          <w:u w:val="none"/>
        </w:rPr>
        <w:t>pkt</w:t>
      </w:r>
      <w:proofErr w:type="spellEnd"/>
      <w:r w:rsidR="007F7290" w:rsidRPr="00A44B17">
        <w:rPr>
          <w:rFonts w:ascii="Verdana" w:hAnsi="Verdana" w:cs="Arial"/>
          <w:b w:val="0"/>
          <w:sz w:val="20"/>
          <w:u w:val="none"/>
        </w:rPr>
        <w:t xml:space="preserve"> 15 ustawy </w:t>
      </w:r>
      <w:proofErr w:type="spellStart"/>
      <w:r w:rsidR="007F7290" w:rsidRPr="00A44B17">
        <w:rPr>
          <w:rFonts w:ascii="Verdana" w:hAnsi="Verdana" w:cs="Arial"/>
          <w:b w:val="0"/>
          <w:sz w:val="20"/>
          <w:u w:val="none"/>
        </w:rPr>
        <w:t>Pzp</w:t>
      </w:r>
      <w:proofErr w:type="spellEnd"/>
      <w:r w:rsidR="007F7290" w:rsidRPr="00A44B17">
        <w:rPr>
          <w:rFonts w:ascii="Verdana" w:hAnsi="Verdana" w:cs="Arial"/>
          <w:b w:val="0"/>
          <w:sz w:val="20"/>
          <w:u w:val="none"/>
        </w:rPr>
        <w:t xml:space="preserve">) – </w:t>
      </w:r>
      <w:r w:rsidR="007F7290" w:rsidRPr="00A44B17">
        <w:rPr>
          <w:rFonts w:ascii="Verdana" w:hAnsi="Verdana" w:cs="Arial"/>
          <w:sz w:val="20"/>
          <w:u w:val="none"/>
        </w:rPr>
        <w:t xml:space="preserve">wzór stanowi </w:t>
      </w:r>
      <w:r w:rsidR="007F7290" w:rsidRPr="00CE3D7C">
        <w:rPr>
          <w:rFonts w:ascii="Verdana" w:hAnsi="Verdana" w:cs="Arial"/>
          <w:sz w:val="20"/>
          <w:u w:val="none"/>
        </w:rPr>
        <w:t xml:space="preserve">Załącznik nr </w:t>
      </w:r>
      <w:r w:rsidR="00CE3D7C" w:rsidRPr="00CE3D7C">
        <w:rPr>
          <w:rFonts w:ascii="Verdana" w:hAnsi="Verdana" w:cs="Arial"/>
          <w:sz w:val="20"/>
          <w:u w:val="none"/>
        </w:rPr>
        <w:t>2</w:t>
      </w:r>
      <w:r w:rsidR="007F7290" w:rsidRPr="00CE3D7C">
        <w:rPr>
          <w:rFonts w:ascii="Verdana" w:hAnsi="Verdana" w:cs="Arial"/>
          <w:sz w:val="20"/>
          <w:u w:val="none"/>
        </w:rPr>
        <w:t xml:space="preserve"> do SIWZ</w:t>
      </w:r>
    </w:p>
    <w:p w:rsidR="007F7290" w:rsidRPr="00A44B17" w:rsidRDefault="007B1392" w:rsidP="007F7290">
      <w:pPr>
        <w:pStyle w:val="Nagwek5"/>
        <w:spacing w:before="0" w:after="0"/>
        <w:ind w:left="426"/>
        <w:jc w:val="both"/>
        <w:rPr>
          <w:rFonts w:ascii="Verdana" w:hAnsi="Verdana" w:cs="Arial"/>
          <w:sz w:val="20"/>
          <w:u w:val="none"/>
        </w:rPr>
      </w:pPr>
      <w:r w:rsidRPr="00CE3D7C">
        <w:rPr>
          <w:rFonts w:ascii="Verdana" w:hAnsi="Verdana" w:cs="Arial"/>
          <w:sz w:val="20"/>
          <w:u w:val="none"/>
        </w:rPr>
        <w:t>4.3</w:t>
      </w:r>
      <w:r w:rsidR="007F7290" w:rsidRPr="00CE3D7C">
        <w:rPr>
          <w:rFonts w:ascii="Verdana" w:hAnsi="Verdana" w:cs="Arial"/>
          <w:sz w:val="20"/>
          <w:u w:val="none"/>
        </w:rPr>
        <w:t>)</w:t>
      </w:r>
      <w:r w:rsidR="007F7290" w:rsidRPr="00CE3D7C">
        <w:rPr>
          <w:rFonts w:ascii="Verdana" w:hAnsi="Verdana" w:cs="Arial"/>
          <w:b w:val="0"/>
          <w:sz w:val="20"/>
          <w:u w:val="none"/>
        </w:rPr>
        <w:t xml:space="preserve"> oświadczenia Wykonawcy o braku orzeczenia wobec niego tytułem środka zapobiegawczego zakazu ubiegania się o zamówienia publiczne; (w zakresie art. 24 ust. 1 </w:t>
      </w:r>
      <w:proofErr w:type="spellStart"/>
      <w:r w:rsidR="007F7290" w:rsidRPr="00CE3D7C">
        <w:rPr>
          <w:rFonts w:ascii="Verdana" w:hAnsi="Verdana" w:cs="Arial"/>
          <w:b w:val="0"/>
          <w:sz w:val="20"/>
          <w:u w:val="none"/>
        </w:rPr>
        <w:t>pkt</w:t>
      </w:r>
      <w:proofErr w:type="spellEnd"/>
      <w:r w:rsidR="007F7290" w:rsidRPr="00CE3D7C">
        <w:rPr>
          <w:rFonts w:ascii="Verdana" w:hAnsi="Verdana" w:cs="Arial"/>
          <w:b w:val="0"/>
          <w:sz w:val="20"/>
          <w:u w:val="none"/>
        </w:rPr>
        <w:t xml:space="preserve"> 22 ustawy </w:t>
      </w:r>
      <w:proofErr w:type="spellStart"/>
      <w:r w:rsidR="007F7290" w:rsidRPr="00CE3D7C">
        <w:rPr>
          <w:rFonts w:ascii="Verdana" w:hAnsi="Verdana" w:cs="Arial"/>
          <w:b w:val="0"/>
          <w:sz w:val="20"/>
          <w:u w:val="none"/>
        </w:rPr>
        <w:t>Pzp</w:t>
      </w:r>
      <w:proofErr w:type="spellEnd"/>
      <w:r w:rsidR="007F7290" w:rsidRPr="00CE3D7C">
        <w:rPr>
          <w:rFonts w:ascii="Verdana" w:hAnsi="Verdana" w:cs="Arial"/>
          <w:b w:val="0"/>
          <w:sz w:val="20"/>
          <w:u w:val="none"/>
        </w:rPr>
        <w:t xml:space="preserve">) – </w:t>
      </w:r>
      <w:r w:rsidR="007F7290" w:rsidRPr="00CE3D7C">
        <w:rPr>
          <w:rFonts w:ascii="Verdana" w:hAnsi="Verdana" w:cs="Arial"/>
          <w:sz w:val="20"/>
          <w:u w:val="none"/>
        </w:rPr>
        <w:t xml:space="preserve">wzór stanowi Załącznik nr </w:t>
      </w:r>
      <w:r w:rsidR="00CE3D7C" w:rsidRPr="00CE3D7C">
        <w:rPr>
          <w:rFonts w:ascii="Verdana" w:hAnsi="Verdana" w:cs="Arial"/>
          <w:sz w:val="20"/>
          <w:u w:val="none"/>
        </w:rPr>
        <w:t>3</w:t>
      </w:r>
      <w:r w:rsidR="007F7290" w:rsidRPr="00600F2B">
        <w:rPr>
          <w:rFonts w:ascii="Verdana" w:hAnsi="Verdana" w:cs="Arial"/>
          <w:color w:val="FF0000"/>
          <w:sz w:val="20"/>
          <w:u w:val="none"/>
        </w:rPr>
        <w:t xml:space="preserve"> </w:t>
      </w:r>
      <w:r w:rsidR="007F7290" w:rsidRPr="00CE3D7C">
        <w:rPr>
          <w:rFonts w:ascii="Verdana" w:hAnsi="Verdana" w:cs="Arial"/>
          <w:sz w:val="20"/>
          <w:u w:val="none"/>
        </w:rPr>
        <w:t>do S</w:t>
      </w:r>
      <w:r w:rsidR="007F7290" w:rsidRPr="00A44B17">
        <w:rPr>
          <w:rFonts w:ascii="Verdana" w:hAnsi="Verdana" w:cs="Arial"/>
          <w:sz w:val="20"/>
          <w:u w:val="none"/>
        </w:rPr>
        <w:t>IWZ</w:t>
      </w:r>
    </w:p>
    <w:p w:rsidR="00BD1593" w:rsidRPr="00A44B17" w:rsidRDefault="00BD1593" w:rsidP="00955680">
      <w:pPr>
        <w:pStyle w:val="Nagwek5"/>
        <w:spacing w:before="0" w:after="0"/>
        <w:ind w:left="425"/>
        <w:jc w:val="both"/>
        <w:rPr>
          <w:rFonts w:ascii="Verdana" w:hAnsi="Verdana" w:cs="Arial"/>
          <w:b w:val="0"/>
          <w:sz w:val="20"/>
          <w:u w:val="none"/>
        </w:rPr>
      </w:pPr>
      <w:r w:rsidRPr="00A44B17">
        <w:rPr>
          <w:rFonts w:ascii="Verdana" w:hAnsi="Verdana" w:cs="Arial"/>
          <w:sz w:val="20"/>
          <w:u w:val="none"/>
        </w:rPr>
        <w:t xml:space="preserve">UWAGA: </w:t>
      </w:r>
      <w:r w:rsidRPr="00A44B17">
        <w:rPr>
          <w:rFonts w:ascii="Verdana" w:hAnsi="Verdana" w:cs="Arial"/>
          <w:b w:val="0"/>
          <w:sz w:val="20"/>
          <w:u w:val="none"/>
        </w:rPr>
        <w:t>Dokumenty i oświadczen</w:t>
      </w:r>
      <w:r w:rsidR="00B225C3" w:rsidRPr="00A44B17">
        <w:rPr>
          <w:rFonts w:ascii="Verdana" w:hAnsi="Verdana" w:cs="Arial"/>
          <w:b w:val="0"/>
          <w:sz w:val="20"/>
          <w:u w:val="none"/>
        </w:rPr>
        <w:t xml:space="preserve">ia wymienione w </w:t>
      </w:r>
      <w:proofErr w:type="spellStart"/>
      <w:r w:rsidR="00B225C3" w:rsidRPr="00A44B17">
        <w:rPr>
          <w:rFonts w:ascii="Verdana" w:hAnsi="Verdana" w:cs="Arial"/>
          <w:b w:val="0"/>
          <w:sz w:val="20"/>
          <w:u w:val="none"/>
        </w:rPr>
        <w:t>pkt</w:t>
      </w:r>
      <w:proofErr w:type="spellEnd"/>
      <w:r w:rsidR="00B225C3" w:rsidRPr="00A44B17">
        <w:rPr>
          <w:rFonts w:ascii="Verdana" w:hAnsi="Verdana" w:cs="Arial"/>
          <w:b w:val="0"/>
          <w:sz w:val="20"/>
          <w:u w:val="none"/>
        </w:rPr>
        <w:t xml:space="preserve"> </w:t>
      </w:r>
      <w:r w:rsidR="00FF4C28">
        <w:rPr>
          <w:rFonts w:ascii="Verdana" w:hAnsi="Verdana" w:cs="Arial"/>
          <w:b w:val="0"/>
          <w:sz w:val="20"/>
          <w:u w:val="none"/>
        </w:rPr>
        <w:t>4.1</w:t>
      </w:r>
      <w:r w:rsidR="00B225C3" w:rsidRPr="00A44B17">
        <w:rPr>
          <w:rFonts w:ascii="Verdana" w:hAnsi="Verdana" w:cs="Arial"/>
          <w:b w:val="0"/>
          <w:sz w:val="20"/>
          <w:u w:val="none"/>
        </w:rPr>
        <w:t>)-</w:t>
      </w:r>
      <w:r w:rsidR="00600F2B">
        <w:rPr>
          <w:rFonts w:ascii="Verdana" w:hAnsi="Verdana" w:cs="Arial"/>
          <w:b w:val="0"/>
          <w:sz w:val="20"/>
          <w:u w:val="none"/>
        </w:rPr>
        <w:t>4.3</w:t>
      </w:r>
      <w:r w:rsidRPr="00A44B17">
        <w:rPr>
          <w:rFonts w:ascii="Verdana" w:hAnsi="Verdana" w:cs="Arial"/>
          <w:b w:val="0"/>
          <w:sz w:val="20"/>
          <w:u w:val="none"/>
        </w:rPr>
        <w:t>) powyżej składa Wykonawca i każdy z Wykonawców wspólnie ubiegających się o udzielenie zamówienia.</w:t>
      </w:r>
    </w:p>
    <w:p w:rsidR="0061193D" w:rsidRDefault="0061193D" w:rsidP="00FF4C28">
      <w:pPr>
        <w:pStyle w:val="Nagwek5"/>
        <w:spacing w:before="0" w:after="0"/>
        <w:jc w:val="both"/>
        <w:rPr>
          <w:rFonts w:ascii="Verdana" w:hAnsi="Verdana" w:cs="Arial"/>
          <w:sz w:val="20"/>
          <w:u w:val="none"/>
        </w:rPr>
      </w:pPr>
    </w:p>
    <w:p w:rsidR="00BD1593" w:rsidRDefault="00FF4C28" w:rsidP="00FF4C28">
      <w:pPr>
        <w:pStyle w:val="Nagwek5"/>
        <w:spacing w:before="0" w:after="0"/>
        <w:jc w:val="both"/>
        <w:rPr>
          <w:rFonts w:ascii="Verdana" w:hAnsi="Verdana" w:cs="Arial"/>
          <w:b w:val="0"/>
          <w:sz w:val="20"/>
          <w:u w:val="none"/>
        </w:rPr>
      </w:pPr>
      <w:r>
        <w:rPr>
          <w:rFonts w:ascii="Verdana" w:hAnsi="Verdana" w:cs="Arial"/>
          <w:sz w:val="20"/>
          <w:u w:val="none"/>
        </w:rPr>
        <w:t>poniższego o</w:t>
      </w:r>
      <w:r w:rsidR="00BD1593" w:rsidRPr="00A44B17">
        <w:rPr>
          <w:rFonts w:ascii="Verdana" w:hAnsi="Verdana" w:cs="Arial"/>
          <w:sz w:val="20"/>
          <w:u w:val="none"/>
        </w:rPr>
        <w:t>świadczenia i dokument</w:t>
      </w:r>
      <w:r>
        <w:rPr>
          <w:rFonts w:ascii="Verdana" w:hAnsi="Verdana" w:cs="Arial"/>
          <w:sz w:val="20"/>
          <w:u w:val="none"/>
        </w:rPr>
        <w:t>u</w:t>
      </w:r>
      <w:r w:rsidR="00BD1593" w:rsidRPr="00A44B17">
        <w:rPr>
          <w:rFonts w:ascii="Verdana" w:hAnsi="Verdana" w:cs="Arial"/>
          <w:sz w:val="20"/>
          <w:u w:val="none"/>
        </w:rPr>
        <w:t xml:space="preserve"> potwierdzające</w:t>
      </w:r>
      <w:r>
        <w:rPr>
          <w:rFonts w:ascii="Verdana" w:hAnsi="Verdana" w:cs="Arial"/>
          <w:sz w:val="20"/>
          <w:u w:val="none"/>
        </w:rPr>
        <w:t>go</w:t>
      </w:r>
      <w:r w:rsidR="00BD1593" w:rsidRPr="00A44B17">
        <w:rPr>
          <w:rFonts w:ascii="Verdana" w:hAnsi="Verdana" w:cs="Arial"/>
          <w:sz w:val="20"/>
          <w:u w:val="none"/>
        </w:rPr>
        <w:t xml:space="preserve"> spełnianie warunków udziału </w:t>
      </w:r>
      <w:r w:rsidR="00BD1593" w:rsidRPr="00A44B17">
        <w:rPr>
          <w:rFonts w:ascii="Verdana" w:hAnsi="Verdana" w:cs="Arial"/>
          <w:b w:val="0"/>
          <w:sz w:val="20"/>
          <w:u w:val="none"/>
        </w:rPr>
        <w:t>w postępowaniu:</w:t>
      </w:r>
    </w:p>
    <w:p w:rsidR="00966FEF" w:rsidRPr="00966FEF" w:rsidRDefault="00966FEF" w:rsidP="00966FEF"/>
    <w:p w:rsidR="00F717FD" w:rsidRPr="007F3C50" w:rsidRDefault="007B1392" w:rsidP="00AF5886">
      <w:pPr>
        <w:ind w:left="426"/>
        <w:jc w:val="both"/>
        <w:rPr>
          <w:rFonts w:ascii="Verdana" w:hAnsi="Verdana"/>
          <w:b/>
          <w:sz w:val="20"/>
          <w:szCs w:val="20"/>
        </w:rPr>
      </w:pPr>
      <w:r>
        <w:rPr>
          <w:rFonts w:ascii="Verdana" w:hAnsi="Verdana" w:cs="Arial"/>
          <w:b/>
          <w:sz w:val="20"/>
        </w:rPr>
        <w:t>4.4</w:t>
      </w:r>
      <w:r w:rsidR="00AE69A2" w:rsidRPr="00A44B17">
        <w:rPr>
          <w:rFonts w:ascii="Verdana" w:hAnsi="Verdana" w:cs="Arial"/>
          <w:b/>
          <w:sz w:val="20"/>
        </w:rPr>
        <w:t>)</w:t>
      </w:r>
      <w:r w:rsidR="00040105" w:rsidRPr="00A44B17">
        <w:rPr>
          <w:rFonts w:ascii="Verdana" w:hAnsi="Verdana"/>
          <w:sz w:val="20"/>
          <w:szCs w:val="20"/>
        </w:rPr>
        <w:t xml:space="preserve"> </w:t>
      </w:r>
      <w:r w:rsidR="009F79B0">
        <w:rPr>
          <w:rFonts w:ascii="Verdana" w:eastAsia="TimesNewRoman" w:hAnsi="Verdana" w:cs="TimesNewRoman"/>
          <w:sz w:val="20"/>
        </w:rPr>
        <w:t>wykazu dostaw</w:t>
      </w:r>
      <w:r w:rsidR="00E11692" w:rsidRPr="00E11692">
        <w:rPr>
          <w:rFonts w:ascii="Verdana" w:eastAsia="TimesNewRoman" w:hAnsi="Verdana" w:cs="TimesNewRoman"/>
          <w:sz w:val="20"/>
        </w:rPr>
        <w:t xml:space="preserve"> wykonanych, a w przypadku świadczeń okresowych lub ciągłych również wykonywanych, w okresie ostatnich 3 lat przed upływem terminu składania ofert, a jeżeli okres prowadzenia działalności jest krótszy – w tym okresie, wraz z podaniem ich przedmiotu, dat wykonania i podmiotów, na rzecz których </w:t>
      </w:r>
      <w:r w:rsidR="009F79B0">
        <w:rPr>
          <w:rFonts w:ascii="Verdana" w:eastAsia="TimesNewRoman" w:hAnsi="Verdana" w:cs="TimesNewRoman"/>
          <w:sz w:val="20"/>
        </w:rPr>
        <w:t xml:space="preserve">dostawy </w:t>
      </w:r>
      <w:r w:rsidR="00E11692" w:rsidRPr="00E11692">
        <w:rPr>
          <w:rFonts w:ascii="Verdana" w:eastAsia="TimesNewRoman" w:hAnsi="Verdana" w:cs="TimesNewRoman"/>
          <w:sz w:val="20"/>
        </w:rPr>
        <w:t xml:space="preserve">zostały wykonane, oraz załączeniem dowodów określających czy te </w:t>
      </w:r>
      <w:r w:rsidR="009F79B0">
        <w:rPr>
          <w:rFonts w:ascii="Verdana" w:eastAsia="TimesNewRoman" w:hAnsi="Verdana" w:cs="TimesNewRoman"/>
          <w:sz w:val="20"/>
        </w:rPr>
        <w:t>dostawy</w:t>
      </w:r>
      <w:r w:rsidR="00E11692" w:rsidRPr="00E11692">
        <w:rPr>
          <w:rFonts w:ascii="Verdana" w:eastAsia="TimesNewRoman" w:hAnsi="Verdana" w:cs="TimesNewRoman"/>
          <w:sz w:val="20"/>
        </w:rPr>
        <w:t xml:space="preserve"> zostały wykonane lub są wykonywane należycie, przy czym dowodami, o których mowa, są referencje bądź inne dokumenty wystawione przez podmiot, na rzecz którego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miesiące przed upływem terminu składania ofert -</w:t>
      </w:r>
      <w:r w:rsidR="00E11692">
        <w:rPr>
          <w:rFonts w:ascii="Verdana" w:hAnsi="Verdana" w:cs="Arial"/>
          <w:sz w:val="20"/>
        </w:rPr>
        <w:t xml:space="preserve"> </w:t>
      </w:r>
      <w:r w:rsidR="00040105" w:rsidRPr="00A44B17">
        <w:rPr>
          <w:rFonts w:ascii="Verdana" w:hAnsi="Verdana"/>
          <w:sz w:val="20"/>
          <w:szCs w:val="20"/>
        </w:rPr>
        <w:t xml:space="preserve">wzór </w:t>
      </w:r>
      <w:r w:rsidR="009E117E" w:rsidRPr="00A44B17">
        <w:rPr>
          <w:rFonts w:ascii="Verdana" w:hAnsi="Verdana"/>
          <w:sz w:val="20"/>
          <w:szCs w:val="20"/>
        </w:rPr>
        <w:t>stanowi</w:t>
      </w:r>
      <w:r w:rsidR="00295C21" w:rsidRPr="00A44B17">
        <w:rPr>
          <w:rFonts w:ascii="Verdana" w:hAnsi="Verdana"/>
          <w:sz w:val="20"/>
          <w:szCs w:val="20"/>
        </w:rPr>
        <w:t xml:space="preserve"> </w:t>
      </w:r>
      <w:r w:rsidR="00295C21" w:rsidRPr="007F3C50">
        <w:rPr>
          <w:rFonts w:ascii="Verdana" w:hAnsi="Verdana"/>
          <w:b/>
          <w:sz w:val="20"/>
          <w:szCs w:val="20"/>
        </w:rPr>
        <w:t xml:space="preserve">Załącznik nr </w:t>
      </w:r>
      <w:r w:rsidR="007F3C50" w:rsidRPr="007F3C50">
        <w:rPr>
          <w:rFonts w:ascii="Verdana" w:hAnsi="Verdana"/>
          <w:b/>
          <w:sz w:val="20"/>
          <w:szCs w:val="20"/>
        </w:rPr>
        <w:t xml:space="preserve">5 </w:t>
      </w:r>
      <w:r w:rsidR="00040105" w:rsidRPr="007F3C50">
        <w:rPr>
          <w:rFonts w:ascii="Verdana" w:hAnsi="Verdana"/>
          <w:b/>
          <w:sz w:val="20"/>
          <w:szCs w:val="20"/>
        </w:rPr>
        <w:t>do SIWZ.</w:t>
      </w:r>
    </w:p>
    <w:p w:rsidR="00966FEF" w:rsidRDefault="00966FEF" w:rsidP="00AF5886">
      <w:pPr>
        <w:ind w:left="426"/>
        <w:jc w:val="both"/>
        <w:rPr>
          <w:rFonts w:ascii="Verdana" w:hAnsi="Verdana"/>
          <w:b/>
          <w:sz w:val="20"/>
          <w:szCs w:val="20"/>
        </w:rPr>
      </w:pPr>
    </w:p>
    <w:p w:rsidR="00EA6424" w:rsidRPr="00A44B17" w:rsidRDefault="00A660B8" w:rsidP="00D40FC3">
      <w:pPr>
        <w:pStyle w:val="Nagwek5"/>
        <w:spacing w:before="0" w:after="0"/>
        <w:ind w:left="426" w:hanging="426"/>
        <w:jc w:val="both"/>
        <w:rPr>
          <w:rFonts w:ascii="Verdana" w:hAnsi="Verdana" w:cs="Arial"/>
          <w:b w:val="0"/>
          <w:snapToGrid w:val="0"/>
          <w:sz w:val="20"/>
          <w:szCs w:val="22"/>
          <w:u w:val="none"/>
        </w:rPr>
      </w:pPr>
      <w:r>
        <w:rPr>
          <w:rFonts w:ascii="Verdana" w:hAnsi="Verdana" w:cs="Arial"/>
          <w:b w:val="0"/>
          <w:sz w:val="20"/>
          <w:u w:val="none"/>
        </w:rPr>
        <w:t>5</w:t>
      </w:r>
      <w:r w:rsidR="00EE3469">
        <w:rPr>
          <w:rFonts w:ascii="Verdana" w:hAnsi="Verdana" w:cs="Arial"/>
          <w:b w:val="0"/>
          <w:snapToGrid w:val="0"/>
          <w:sz w:val="20"/>
          <w:szCs w:val="22"/>
          <w:u w:val="none"/>
        </w:rPr>
        <w:t xml:space="preserve">. </w:t>
      </w:r>
      <w:r w:rsidR="007F7290" w:rsidRPr="00A44B17">
        <w:rPr>
          <w:rFonts w:ascii="Verdana" w:hAnsi="Verdana" w:cs="Arial"/>
          <w:b w:val="0"/>
          <w:snapToGrid w:val="0"/>
          <w:sz w:val="20"/>
          <w:szCs w:val="22"/>
          <w:u w:val="none"/>
        </w:rPr>
        <w:t xml:space="preserve">Zgodnie z art. 26 ust. 6 ustawy </w:t>
      </w:r>
      <w:proofErr w:type="spellStart"/>
      <w:r w:rsidR="007F7290" w:rsidRPr="00A44B17">
        <w:rPr>
          <w:rFonts w:ascii="Verdana" w:hAnsi="Verdana" w:cs="Arial"/>
          <w:b w:val="0"/>
          <w:snapToGrid w:val="0"/>
          <w:sz w:val="20"/>
          <w:szCs w:val="22"/>
          <w:u w:val="none"/>
        </w:rPr>
        <w:t>Pzp</w:t>
      </w:r>
      <w:proofErr w:type="spellEnd"/>
      <w:r w:rsidR="007F7290" w:rsidRPr="00A44B17">
        <w:rPr>
          <w:rFonts w:ascii="Verdana" w:hAnsi="Verdana" w:cs="Arial"/>
          <w:b w:val="0"/>
          <w:snapToGrid w:val="0"/>
          <w:sz w:val="20"/>
          <w:szCs w:val="22"/>
          <w:u w:val="none"/>
        </w:rPr>
        <w:t xml:space="preserve">, Wykonawca nie jest zobowiązany do składania oświadczeń lub dokumentów potwierdzających: spełnienie warunków udziału </w:t>
      </w:r>
      <w:r w:rsidR="001D48A0" w:rsidRPr="00A44B17">
        <w:rPr>
          <w:rFonts w:ascii="Verdana" w:hAnsi="Verdana" w:cs="Arial"/>
          <w:b w:val="0"/>
          <w:snapToGrid w:val="0"/>
          <w:sz w:val="20"/>
          <w:szCs w:val="22"/>
          <w:u w:val="none"/>
        </w:rPr>
        <w:br/>
      </w:r>
      <w:r w:rsidR="007F7290" w:rsidRPr="00A44B17">
        <w:rPr>
          <w:rFonts w:ascii="Verdana" w:hAnsi="Verdana" w:cs="Arial"/>
          <w:b w:val="0"/>
          <w:snapToGrid w:val="0"/>
          <w:sz w:val="20"/>
          <w:szCs w:val="22"/>
          <w:u w:val="none"/>
        </w:rPr>
        <w:t xml:space="preserve">w postępowaniu i </w:t>
      </w:r>
      <w:r w:rsidR="007F7290" w:rsidRPr="00A44B17">
        <w:rPr>
          <w:rFonts w:ascii="Verdana" w:hAnsi="Verdana" w:cs="Arial"/>
          <w:b w:val="0"/>
          <w:sz w:val="20"/>
          <w:u w:val="none"/>
        </w:rPr>
        <w:t>brak podstaw do wykluczenia z postępowania</w:t>
      </w:r>
      <w:r w:rsidR="007F7290" w:rsidRPr="00A44B17">
        <w:rPr>
          <w:rFonts w:ascii="Verdana" w:hAnsi="Verdana" w:cs="Arial"/>
          <w:b w:val="0"/>
          <w:snapToGrid w:val="0"/>
          <w:sz w:val="20"/>
          <w:szCs w:val="22"/>
          <w:u w:val="none"/>
        </w:rPr>
        <w:t xml:space="preserve">, jeżeli Zamawiający posiada oświadczenia lub dokumenty dotyczące tego Wykonawcy lub może je uzyskać za pomocą bezpłatnych i ogólnodostępnych baz danych, w szczególności </w:t>
      </w:r>
      <w:r w:rsidR="007F7290" w:rsidRPr="00A44B17">
        <w:rPr>
          <w:rFonts w:ascii="Verdana" w:hAnsi="Verdana" w:cs="Arial"/>
          <w:b w:val="0"/>
          <w:snapToGrid w:val="0"/>
          <w:sz w:val="20"/>
          <w:szCs w:val="22"/>
          <w:u w:val="none"/>
        </w:rPr>
        <w:lastRenderedPageBreak/>
        <w:t xml:space="preserve">rejestrów publicznych w rozumieniu ustawy z dnia 17 lutego 2005 r. o informatyzacji działalności podmiotów realizujących </w:t>
      </w:r>
      <w:r w:rsidR="00C87CDC" w:rsidRPr="00A44B17">
        <w:rPr>
          <w:rFonts w:ascii="Verdana" w:hAnsi="Verdana" w:cs="Arial"/>
          <w:b w:val="0"/>
          <w:snapToGrid w:val="0"/>
          <w:sz w:val="20"/>
          <w:szCs w:val="22"/>
          <w:u w:val="none"/>
        </w:rPr>
        <w:t>zadania publiczne (Dz. U. z 2017</w:t>
      </w:r>
      <w:r w:rsidR="007F7290" w:rsidRPr="00A44B17">
        <w:rPr>
          <w:rFonts w:ascii="Verdana" w:hAnsi="Verdana" w:cs="Arial"/>
          <w:b w:val="0"/>
          <w:snapToGrid w:val="0"/>
          <w:sz w:val="20"/>
          <w:szCs w:val="22"/>
          <w:u w:val="none"/>
        </w:rPr>
        <w:t xml:space="preserve"> r. poz. </w:t>
      </w:r>
      <w:r w:rsidR="00C87CDC" w:rsidRPr="00A44B17">
        <w:rPr>
          <w:rFonts w:ascii="Verdana" w:hAnsi="Verdana" w:cs="Arial"/>
          <w:b w:val="0"/>
          <w:snapToGrid w:val="0"/>
          <w:sz w:val="20"/>
          <w:szCs w:val="22"/>
          <w:u w:val="none"/>
        </w:rPr>
        <w:t>570</w:t>
      </w:r>
      <w:r w:rsidR="007F7290" w:rsidRPr="00A44B17">
        <w:rPr>
          <w:rFonts w:ascii="Verdana" w:hAnsi="Verdana" w:cs="Arial"/>
          <w:b w:val="0"/>
          <w:snapToGrid w:val="0"/>
          <w:sz w:val="20"/>
          <w:szCs w:val="22"/>
          <w:u w:val="none"/>
        </w:rPr>
        <w:t xml:space="preserve"> oraz z 201</w:t>
      </w:r>
      <w:r w:rsidR="00C87CDC" w:rsidRPr="00A44B17">
        <w:rPr>
          <w:rFonts w:ascii="Verdana" w:hAnsi="Verdana" w:cs="Arial"/>
          <w:b w:val="0"/>
          <w:snapToGrid w:val="0"/>
          <w:sz w:val="20"/>
          <w:szCs w:val="22"/>
          <w:u w:val="none"/>
        </w:rPr>
        <w:t>8</w:t>
      </w:r>
      <w:r w:rsidR="007F7290" w:rsidRPr="00A44B17">
        <w:rPr>
          <w:rFonts w:ascii="Verdana" w:hAnsi="Verdana" w:cs="Arial"/>
          <w:b w:val="0"/>
          <w:snapToGrid w:val="0"/>
          <w:sz w:val="20"/>
          <w:szCs w:val="22"/>
          <w:u w:val="none"/>
        </w:rPr>
        <w:t xml:space="preserve"> r. poz. </w:t>
      </w:r>
      <w:r w:rsidR="00C87CDC" w:rsidRPr="00A44B17">
        <w:rPr>
          <w:rFonts w:ascii="Verdana" w:hAnsi="Verdana" w:cs="Arial"/>
          <w:b w:val="0"/>
          <w:snapToGrid w:val="0"/>
          <w:sz w:val="20"/>
          <w:szCs w:val="22"/>
          <w:u w:val="none"/>
        </w:rPr>
        <w:t>1000,1544,1669</w:t>
      </w:r>
      <w:r w:rsidR="007F7290" w:rsidRPr="00A44B17">
        <w:rPr>
          <w:rFonts w:ascii="Verdana" w:hAnsi="Verdana" w:cs="Arial"/>
          <w:b w:val="0"/>
          <w:snapToGrid w:val="0"/>
          <w:sz w:val="20"/>
          <w:szCs w:val="22"/>
          <w:u w:val="none"/>
        </w:rPr>
        <w:t>). W takiej sytuacji Wykonawca winien wskazać w ofercie dane umożliwiające zlokal</w:t>
      </w:r>
      <w:r w:rsidR="00EA6424" w:rsidRPr="00A44B17">
        <w:rPr>
          <w:rFonts w:ascii="Verdana" w:hAnsi="Verdana" w:cs="Arial"/>
          <w:b w:val="0"/>
          <w:snapToGrid w:val="0"/>
          <w:sz w:val="20"/>
          <w:szCs w:val="22"/>
          <w:u w:val="none"/>
        </w:rPr>
        <w:t xml:space="preserve">izowanie stosownych dokumentów </w:t>
      </w:r>
      <w:r w:rsidR="007F7290" w:rsidRPr="00A44B17">
        <w:rPr>
          <w:rFonts w:ascii="Verdana" w:hAnsi="Verdana" w:cs="Arial"/>
          <w:b w:val="0"/>
          <w:snapToGrid w:val="0"/>
          <w:sz w:val="20"/>
          <w:szCs w:val="22"/>
          <w:u w:val="none"/>
        </w:rPr>
        <w:t>np.</w:t>
      </w:r>
      <w:r w:rsidR="00EA6424" w:rsidRPr="00A44B17">
        <w:rPr>
          <w:rFonts w:ascii="Verdana" w:hAnsi="Verdana" w:cs="Arial"/>
          <w:b w:val="0"/>
          <w:snapToGrid w:val="0"/>
          <w:sz w:val="20"/>
          <w:szCs w:val="22"/>
          <w:u w:val="none"/>
        </w:rPr>
        <w:t>:</w:t>
      </w:r>
    </w:p>
    <w:p w:rsidR="00EA6424" w:rsidRPr="00A44B17" w:rsidRDefault="007F7290" w:rsidP="00D40FC3">
      <w:pPr>
        <w:pStyle w:val="Nagwek5"/>
        <w:numPr>
          <w:ilvl w:val="0"/>
          <w:numId w:val="21"/>
        </w:numPr>
        <w:spacing w:before="0" w:after="0"/>
        <w:ind w:left="426" w:firstLine="0"/>
        <w:jc w:val="both"/>
        <w:rPr>
          <w:rFonts w:ascii="Verdana" w:hAnsi="Verdana" w:cs="Arial"/>
          <w:b w:val="0"/>
          <w:snapToGrid w:val="0"/>
          <w:sz w:val="20"/>
          <w:szCs w:val="22"/>
          <w:u w:val="none"/>
        </w:rPr>
      </w:pPr>
      <w:r w:rsidRPr="00A44B17">
        <w:rPr>
          <w:rFonts w:ascii="Verdana" w:hAnsi="Verdana" w:cs="Arial"/>
          <w:b w:val="0"/>
          <w:snapToGrid w:val="0"/>
          <w:sz w:val="20"/>
          <w:szCs w:val="22"/>
          <w:u w:val="none"/>
        </w:rPr>
        <w:t xml:space="preserve">nazwa/znak postępowania o udzielenie zamówienia, </w:t>
      </w:r>
    </w:p>
    <w:p w:rsidR="00EA6424" w:rsidRPr="00A44B17" w:rsidRDefault="007F7290" w:rsidP="00D40FC3">
      <w:pPr>
        <w:pStyle w:val="Nagwek5"/>
        <w:numPr>
          <w:ilvl w:val="0"/>
          <w:numId w:val="21"/>
        </w:numPr>
        <w:spacing w:before="0" w:after="0"/>
        <w:ind w:left="426" w:firstLine="0"/>
        <w:jc w:val="both"/>
        <w:rPr>
          <w:rFonts w:ascii="Verdana" w:hAnsi="Verdana" w:cs="Arial"/>
          <w:b w:val="0"/>
          <w:snapToGrid w:val="0"/>
          <w:sz w:val="20"/>
          <w:szCs w:val="22"/>
          <w:u w:val="none"/>
        </w:rPr>
      </w:pPr>
      <w:r w:rsidRPr="00A44B17">
        <w:rPr>
          <w:rFonts w:ascii="Verdana" w:hAnsi="Verdana" w:cs="Arial"/>
          <w:b w:val="0"/>
          <w:snapToGrid w:val="0"/>
          <w:sz w:val="20"/>
          <w:szCs w:val="22"/>
          <w:u w:val="none"/>
        </w:rPr>
        <w:t>link/ścieżka dostępu do odp</w:t>
      </w:r>
      <w:r w:rsidR="00EA6424" w:rsidRPr="00A44B17">
        <w:rPr>
          <w:rFonts w:ascii="Verdana" w:hAnsi="Verdana" w:cs="Arial"/>
          <w:b w:val="0"/>
          <w:snapToGrid w:val="0"/>
          <w:sz w:val="20"/>
          <w:szCs w:val="22"/>
          <w:u w:val="none"/>
        </w:rPr>
        <w:t>owiedniego rejestru publicznego</w:t>
      </w:r>
      <w:r w:rsidRPr="00A44B17">
        <w:rPr>
          <w:rFonts w:ascii="Verdana" w:hAnsi="Verdana" w:cs="Arial"/>
          <w:b w:val="0"/>
          <w:snapToGrid w:val="0"/>
          <w:sz w:val="20"/>
          <w:szCs w:val="22"/>
          <w:u w:val="none"/>
        </w:rPr>
        <w:t xml:space="preserve">. </w:t>
      </w:r>
    </w:p>
    <w:p w:rsidR="007F7290" w:rsidRDefault="007F7290" w:rsidP="00D40FC3">
      <w:pPr>
        <w:pStyle w:val="Nagwek5"/>
        <w:spacing w:before="0" w:after="0"/>
        <w:ind w:left="426"/>
        <w:jc w:val="both"/>
        <w:rPr>
          <w:rFonts w:ascii="Verdana" w:hAnsi="Verdana" w:cs="Arial"/>
          <w:b w:val="0"/>
          <w:snapToGrid w:val="0"/>
          <w:sz w:val="20"/>
          <w:szCs w:val="22"/>
          <w:u w:val="none"/>
        </w:rPr>
      </w:pPr>
      <w:r w:rsidRPr="00A44B17">
        <w:rPr>
          <w:rFonts w:ascii="Verdana" w:hAnsi="Verdana" w:cs="Arial"/>
          <w:b w:val="0"/>
          <w:snapToGrid w:val="0"/>
          <w:sz w:val="20"/>
          <w:szCs w:val="22"/>
          <w:u w:val="none"/>
        </w:rPr>
        <w:t>W przypadku wskazania przez Wykonawcę dostępności oświadczeń lub dokumentów w formie elektronicznej pod określonymi adresami internetowymi, Zamawiający może żądać od Wykonawcy przedstawienia tłumaczenia na język polski wskazanych przez Wykonawcę i pobranych samodzielnie przez Zamawiającego dokumentów.</w:t>
      </w:r>
    </w:p>
    <w:p w:rsidR="00966FEF" w:rsidRPr="00966FEF" w:rsidRDefault="00966FEF" w:rsidP="00966FEF"/>
    <w:p w:rsidR="007F7290" w:rsidRDefault="001A1FF8" w:rsidP="00D40FC3">
      <w:pPr>
        <w:pStyle w:val="Nagwek5"/>
        <w:spacing w:before="0" w:after="0"/>
        <w:ind w:left="426" w:hanging="426"/>
        <w:jc w:val="both"/>
        <w:rPr>
          <w:rFonts w:ascii="Verdana" w:hAnsi="Verdana" w:cs="Arial"/>
          <w:b w:val="0"/>
          <w:snapToGrid w:val="0"/>
          <w:sz w:val="20"/>
          <w:szCs w:val="22"/>
          <w:u w:val="none"/>
        </w:rPr>
      </w:pPr>
      <w:r>
        <w:rPr>
          <w:rFonts w:ascii="Verdana" w:hAnsi="Verdana" w:cs="Arial"/>
          <w:b w:val="0"/>
          <w:snapToGrid w:val="0"/>
          <w:sz w:val="20"/>
          <w:szCs w:val="22"/>
          <w:u w:val="none"/>
        </w:rPr>
        <w:t>6</w:t>
      </w:r>
      <w:r w:rsidR="00EE3469">
        <w:rPr>
          <w:rFonts w:ascii="Verdana" w:hAnsi="Verdana" w:cs="Arial"/>
          <w:b w:val="0"/>
          <w:snapToGrid w:val="0"/>
          <w:sz w:val="20"/>
          <w:szCs w:val="22"/>
          <w:u w:val="none"/>
        </w:rPr>
        <w:t xml:space="preserve">. </w:t>
      </w:r>
      <w:r w:rsidR="007F7290" w:rsidRPr="00A44B17">
        <w:rPr>
          <w:rFonts w:ascii="Verdana" w:hAnsi="Verdana" w:cs="Arial"/>
          <w:b w:val="0"/>
          <w:snapToGrid w:val="0"/>
          <w:sz w:val="20"/>
          <w:szCs w:val="22"/>
          <w:u w:val="none"/>
        </w:rPr>
        <w:t xml:space="preserve">Jeżeli Wykonawca nie złoży oświadczenia JEDZ, oświadczeń lub dokumentów potwierdzających okoliczności, o których mowa w art. 25 ust. 1 ustawy </w:t>
      </w:r>
      <w:proofErr w:type="spellStart"/>
      <w:r w:rsidR="007F7290" w:rsidRPr="00A44B17">
        <w:rPr>
          <w:rFonts w:ascii="Verdana" w:hAnsi="Verdana" w:cs="Arial"/>
          <w:b w:val="0"/>
          <w:snapToGrid w:val="0"/>
          <w:sz w:val="20"/>
          <w:szCs w:val="22"/>
          <w:u w:val="none"/>
        </w:rPr>
        <w:t>Pzp</w:t>
      </w:r>
      <w:proofErr w:type="spellEnd"/>
      <w:r w:rsidR="007F7290" w:rsidRPr="00A44B17">
        <w:rPr>
          <w:rFonts w:ascii="Verdana" w:hAnsi="Verdana" w:cs="Arial"/>
          <w:b w:val="0"/>
          <w:snapToGrid w:val="0"/>
          <w:sz w:val="20"/>
          <w:szCs w:val="22"/>
          <w:u w:val="none"/>
        </w:rPr>
        <w:t>, lub innych dokumentów niezbędnych do przeprowadzenia postępowania, oświadczenia lub dokumenty są niekompletne, zawierają błędy lub budzą wskazane przez Zamawiającego wątpliwości, Zamawiający wezwie do ich złożenia, uzupełnienia, poprawienia w terminie przez siebie wskazanym, chyba że mimo ich złożenia oferta Wykonawcy podlegałaby odrzuceniu albo konieczne byłoby unieważnienie postępowania.</w:t>
      </w:r>
    </w:p>
    <w:p w:rsidR="00966FEF" w:rsidRPr="00966FEF" w:rsidRDefault="00966FEF" w:rsidP="00966FEF"/>
    <w:p w:rsidR="00F7705E" w:rsidRDefault="001A1FF8" w:rsidP="00D40FC3">
      <w:pPr>
        <w:pStyle w:val="Nagwek5"/>
        <w:spacing w:before="0" w:after="0"/>
        <w:ind w:left="426" w:hanging="426"/>
        <w:jc w:val="both"/>
        <w:rPr>
          <w:rFonts w:ascii="Verdana" w:hAnsi="Verdana" w:cs="Arial"/>
          <w:b w:val="0"/>
          <w:sz w:val="20"/>
          <w:szCs w:val="24"/>
          <w:u w:val="none"/>
        </w:rPr>
      </w:pPr>
      <w:r>
        <w:rPr>
          <w:rFonts w:ascii="Verdana" w:hAnsi="Verdana" w:cs="Arial"/>
          <w:b w:val="0"/>
          <w:sz w:val="20"/>
          <w:szCs w:val="24"/>
          <w:u w:val="none"/>
        </w:rPr>
        <w:t>7</w:t>
      </w:r>
      <w:r w:rsidR="00EE3469">
        <w:rPr>
          <w:rFonts w:ascii="Verdana" w:hAnsi="Verdana" w:cs="Arial"/>
          <w:b w:val="0"/>
          <w:sz w:val="20"/>
          <w:szCs w:val="24"/>
          <w:u w:val="none"/>
        </w:rPr>
        <w:t xml:space="preserve">. </w:t>
      </w:r>
      <w:r w:rsidR="00BD1593" w:rsidRPr="00A44B17">
        <w:rPr>
          <w:rFonts w:ascii="Verdana" w:hAnsi="Verdana" w:cs="Arial"/>
          <w:b w:val="0"/>
          <w:sz w:val="20"/>
          <w:szCs w:val="24"/>
          <w:u w:val="none"/>
        </w:rPr>
        <w:t xml:space="preserve">Wykonawcy mogą wspólnie ubiegać się o udzielenie zamówienia (spółka cywilna, konsorcjum) - art. 23 ust. 1 ustawy </w:t>
      </w:r>
      <w:proofErr w:type="spellStart"/>
      <w:r w:rsidR="00BD1593" w:rsidRPr="00A44B17">
        <w:rPr>
          <w:rFonts w:ascii="Verdana" w:hAnsi="Verdana" w:cs="Arial"/>
          <w:b w:val="0"/>
          <w:sz w:val="20"/>
          <w:szCs w:val="24"/>
          <w:u w:val="none"/>
        </w:rPr>
        <w:t>Pzp</w:t>
      </w:r>
      <w:proofErr w:type="spellEnd"/>
      <w:r w:rsidR="00BD1593" w:rsidRPr="00A44B17">
        <w:rPr>
          <w:rFonts w:ascii="Verdana" w:hAnsi="Verdana" w:cs="Arial"/>
          <w:b w:val="0"/>
          <w:sz w:val="20"/>
          <w:szCs w:val="24"/>
          <w:u w:val="none"/>
        </w:rPr>
        <w:t>. W takim przypadku Wykonawcy ponoszą solidarną odpowiedzialność za wykonanie umowy. W przypadku składania oferty przez Wykonawców wspólnie ubiegających się o udzielenie zamówienia, Wykonawcy ustanawiają pełnomocnika do reprezentowania ich w postępowaniu o udzielenie zamówienia albo reprezentowania w postępowaniu i zawarcia umowy w sprawie</w:t>
      </w:r>
      <w:r w:rsidR="004F4E0C" w:rsidRPr="00A44B17">
        <w:rPr>
          <w:rFonts w:ascii="Verdana" w:hAnsi="Verdana" w:cs="Arial"/>
          <w:b w:val="0"/>
          <w:sz w:val="20"/>
          <w:szCs w:val="24"/>
          <w:u w:val="none"/>
        </w:rPr>
        <w:br/>
      </w:r>
      <w:r w:rsidR="00BD1593" w:rsidRPr="00A44B17">
        <w:rPr>
          <w:rFonts w:ascii="Verdana" w:hAnsi="Verdana" w:cs="Arial"/>
          <w:b w:val="0"/>
          <w:sz w:val="20"/>
          <w:szCs w:val="24"/>
          <w:u w:val="none"/>
        </w:rPr>
        <w:t>zamówienia publicznego oraz załączają do oferty pełnomocnictwo do reprezentowania Wykonawców w postępowaniu o udzielenie zamówienia albo reprezentowania w postępowaniu i zawarcia umowy w sprawie zamówienia publicznego.</w:t>
      </w:r>
    </w:p>
    <w:p w:rsidR="00BD1593" w:rsidRPr="00A44B17" w:rsidRDefault="00BD1593" w:rsidP="00D40FC3">
      <w:pPr>
        <w:pStyle w:val="Nagwek5"/>
        <w:spacing w:before="0" w:after="0"/>
        <w:ind w:left="426" w:hanging="426"/>
        <w:jc w:val="both"/>
        <w:rPr>
          <w:rFonts w:ascii="Verdana" w:hAnsi="Verdana" w:cs="Arial"/>
          <w:b w:val="0"/>
          <w:sz w:val="20"/>
          <w:szCs w:val="24"/>
          <w:u w:val="none"/>
        </w:rPr>
      </w:pPr>
      <w:r w:rsidRPr="00A44B17">
        <w:rPr>
          <w:rFonts w:ascii="Verdana" w:hAnsi="Verdana" w:cs="Arial"/>
          <w:b w:val="0"/>
          <w:sz w:val="20"/>
          <w:szCs w:val="24"/>
          <w:u w:val="none"/>
        </w:rPr>
        <w:t xml:space="preserve"> </w:t>
      </w:r>
    </w:p>
    <w:p w:rsidR="00BD1593" w:rsidRPr="00A44B17" w:rsidRDefault="001A1FF8" w:rsidP="00D40FC3">
      <w:pPr>
        <w:pStyle w:val="Nagwek5"/>
        <w:spacing w:before="0" w:after="0"/>
        <w:ind w:left="426" w:hanging="426"/>
        <w:jc w:val="both"/>
        <w:rPr>
          <w:rFonts w:ascii="Verdana" w:hAnsi="Verdana" w:cs="Arial"/>
          <w:b w:val="0"/>
          <w:sz w:val="20"/>
          <w:szCs w:val="24"/>
          <w:u w:val="none"/>
        </w:rPr>
      </w:pPr>
      <w:r>
        <w:rPr>
          <w:rFonts w:ascii="Verdana" w:hAnsi="Verdana" w:cs="Arial"/>
          <w:b w:val="0"/>
          <w:sz w:val="20"/>
          <w:szCs w:val="24"/>
          <w:u w:val="none"/>
        </w:rPr>
        <w:t>8</w:t>
      </w:r>
      <w:r w:rsidR="00EE3469">
        <w:rPr>
          <w:rFonts w:ascii="Verdana" w:hAnsi="Verdana" w:cs="Arial"/>
          <w:b w:val="0"/>
          <w:sz w:val="20"/>
          <w:szCs w:val="24"/>
          <w:u w:val="none"/>
        </w:rPr>
        <w:t xml:space="preserve">. </w:t>
      </w:r>
      <w:r w:rsidR="00BD1593" w:rsidRPr="00A44B17">
        <w:rPr>
          <w:rFonts w:ascii="Verdana" w:hAnsi="Verdana" w:cs="Arial"/>
          <w:b w:val="0"/>
          <w:sz w:val="20"/>
          <w:szCs w:val="24"/>
          <w:u w:val="none"/>
        </w:rPr>
        <w:t>Wykonawcy wspólnie ubiegający się o udzielenie zamówienia, zobowiązani są</w:t>
      </w:r>
      <w:r w:rsidR="00BE6071" w:rsidRPr="00A44B17">
        <w:rPr>
          <w:rFonts w:ascii="Verdana" w:hAnsi="Verdana" w:cs="Arial"/>
          <w:b w:val="0"/>
          <w:sz w:val="20"/>
          <w:szCs w:val="24"/>
          <w:u w:val="none"/>
        </w:rPr>
        <w:t xml:space="preserve"> </w:t>
      </w:r>
      <w:r w:rsidR="00561634" w:rsidRPr="00A44B17">
        <w:rPr>
          <w:rFonts w:ascii="Verdana" w:hAnsi="Verdana" w:cs="Arial"/>
          <w:b w:val="0"/>
          <w:sz w:val="20"/>
          <w:szCs w:val="24"/>
          <w:u w:val="none"/>
        </w:rPr>
        <w:t>za pośrednictwem platformy</w:t>
      </w:r>
      <w:r w:rsidR="00BE6071" w:rsidRPr="00A44B17">
        <w:rPr>
          <w:rFonts w:ascii="Verdana" w:hAnsi="Verdana" w:cs="Arial"/>
          <w:b w:val="0"/>
          <w:sz w:val="20"/>
          <w:szCs w:val="24"/>
          <w:u w:val="none"/>
        </w:rPr>
        <w:t xml:space="preserve"> zakupowej</w:t>
      </w:r>
      <w:r w:rsidR="00BD1593" w:rsidRPr="00A44B17">
        <w:rPr>
          <w:rFonts w:ascii="Verdana" w:hAnsi="Verdana" w:cs="Arial"/>
          <w:b w:val="0"/>
          <w:sz w:val="20"/>
          <w:szCs w:val="24"/>
          <w:u w:val="none"/>
        </w:rPr>
        <w:t>:</w:t>
      </w:r>
    </w:p>
    <w:p w:rsidR="00BD1593" w:rsidRPr="00A44B17" w:rsidRDefault="00BD1593" w:rsidP="00D40FC3">
      <w:pPr>
        <w:pStyle w:val="Tekstpodstawowywcity3"/>
        <w:numPr>
          <w:ilvl w:val="0"/>
          <w:numId w:val="16"/>
        </w:numPr>
        <w:spacing w:after="0"/>
        <w:ind w:left="709" w:hanging="426"/>
        <w:jc w:val="both"/>
        <w:rPr>
          <w:rFonts w:ascii="Verdana" w:hAnsi="Verdana" w:cs="Arial"/>
          <w:sz w:val="20"/>
          <w:szCs w:val="24"/>
        </w:rPr>
      </w:pPr>
      <w:r w:rsidRPr="00A44B17">
        <w:rPr>
          <w:rFonts w:ascii="Verdana" w:hAnsi="Verdana" w:cs="Arial"/>
          <w:sz w:val="20"/>
          <w:szCs w:val="24"/>
        </w:rPr>
        <w:t xml:space="preserve">złożyć wraz z ofertą – oświadczenie JEDZ, o którym mowa w </w:t>
      </w:r>
      <w:proofErr w:type="spellStart"/>
      <w:r w:rsidRPr="00A44B17">
        <w:rPr>
          <w:rFonts w:ascii="Verdana" w:hAnsi="Verdana" w:cs="Arial"/>
          <w:sz w:val="20"/>
          <w:szCs w:val="24"/>
        </w:rPr>
        <w:t>pkt</w:t>
      </w:r>
      <w:proofErr w:type="spellEnd"/>
      <w:r w:rsidRPr="00A44B17">
        <w:rPr>
          <w:rFonts w:ascii="Verdana" w:hAnsi="Verdana" w:cs="Arial"/>
          <w:sz w:val="20"/>
          <w:szCs w:val="24"/>
        </w:rPr>
        <w:t xml:space="preserve"> 1 powyżej </w:t>
      </w:r>
      <w:r w:rsidR="00AA12ED">
        <w:rPr>
          <w:rFonts w:ascii="Verdana" w:hAnsi="Verdana" w:cs="Arial"/>
          <w:sz w:val="20"/>
          <w:szCs w:val="24"/>
        </w:rPr>
        <w:br/>
      </w:r>
      <w:r w:rsidRPr="00A44B17">
        <w:rPr>
          <w:rFonts w:ascii="Verdana" w:hAnsi="Verdana" w:cs="Arial"/>
          <w:sz w:val="20"/>
          <w:szCs w:val="24"/>
        </w:rPr>
        <w:t>– każdy z Wykonawców samodzielnie,</w:t>
      </w:r>
    </w:p>
    <w:p w:rsidR="00BD1593" w:rsidRPr="00A44B17" w:rsidRDefault="00BD1593" w:rsidP="00D40FC3">
      <w:pPr>
        <w:pStyle w:val="Tekstpodstawowywcity3"/>
        <w:numPr>
          <w:ilvl w:val="0"/>
          <w:numId w:val="16"/>
        </w:numPr>
        <w:spacing w:after="0"/>
        <w:ind w:left="709" w:hanging="426"/>
        <w:jc w:val="both"/>
        <w:rPr>
          <w:rFonts w:ascii="Verdana" w:hAnsi="Verdana" w:cs="Arial"/>
          <w:sz w:val="20"/>
          <w:szCs w:val="24"/>
        </w:rPr>
      </w:pPr>
      <w:r w:rsidRPr="00A44B17">
        <w:rPr>
          <w:rFonts w:ascii="Verdana" w:hAnsi="Verdana" w:cs="Arial"/>
          <w:sz w:val="20"/>
          <w:szCs w:val="24"/>
        </w:rPr>
        <w:t xml:space="preserve">przekazać w terminie trzech dni od zamieszczenia na </w:t>
      </w:r>
      <w:r w:rsidR="00C15633" w:rsidRPr="00A44B17">
        <w:rPr>
          <w:rFonts w:ascii="Verdana" w:hAnsi="Verdana" w:cs="Arial"/>
          <w:sz w:val="20"/>
          <w:szCs w:val="24"/>
        </w:rPr>
        <w:t>platformie zakupowej</w:t>
      </w:r>
      <w:r w:rsidRPr="00A44B17">
        <w:rPr>
          <w:rFonts w:ascii="Verdana" w:hAnsi="Verdana" w:cs="Arial"/>
          <w:sz w:val="20"/>
          <w:szCs w:val="24"/>
        </w:rPr>
        <w:t xml:space="preserve"> informacji, o której mowa w art. 86 ust. 5 ustawy </w:t>
      </w:r>
      <w:proofErr w:type="spellStart"/>
      <w:r w:rsidRPr="00A44B17">
        <w:rPr>
          <w:rFonts w:ascii="Verdana" w:hAnsi="Verdana" w:cs="Arial"/>
          <w:sz w:val="20"/>
          <w:szCs w:val="24"/>
        </w:rPr>
        <w:t>Pzp</w:t>
      </w:r>
      <w:proofErr w:type="spellEnd"/>
      <w:r w:rsidRPr="00A44B17">
        <w:rPr>
          <w:rFonts w:ascii="Verdana" w:hAnsi="Verdana" w:cs="Arial"/>
          <w:sz w:val="20"/>
          <w:szCs w:val="24"/>
        </w:rPr>
        <w:t xml:space="preserve"> - oświadczenie, o którym mowa w </w:t>
      </w:r>
      <w:proofErr w:type="spellStart"/>
      <w:r w:rsidRPr="00A44B17">
        <w:rPr>
          <w:rFonts w:ascii="Verdana" w:hAnsi="Verdana" w:cs="Arial"/>
          <w:sz w:val="20"/>
          <w:szCs w:val="24"/>
        </w:rPr>
        <w:t>pkt</w:t>
      </w:r>
      <w:proofErr w:type="spellEnd"/>
      <w:r w:rsidRPr="00A44B17">
        <w:rPr>
          <w:rFonts w:ascii="Verdana" w:hAnsi="Verdana" w:cs="Arial"/>
          <w:sz w:val="20"/>
          <w:szCs w:val="24"/>
        </w:rPr>
        <w:t xml:space="preserve"> </w:t>
      </w:r>
      <w:r w:rsidR="00667FE6" w:rsidRPr="00A44B17">
        <w:rPr>
          <w:rFonts w:ascii="Verdana" w:hAnsi="Verdana" w:cs="Arial"/>
          <w:sz w:val="20"/>
          <w:szCs w:val="24"/>
        </w:rPr>
        <w:t xml:space="preserve">2 </w:t>
      </w:r>
      <w:r w:rsidRPr="00A44B17">
        <w:rPr>
          <w:rFonts w:ascii="Verdana" w:hAnsi="Verdana" w:cs="Arial"/>
          <w:sz w:val="20"/>
          <w:szCs w:val="24"/>
        </w:rPr>
        <w:t>powyżej – każdy z Wykonawców samodzielnie.</w:t>
      </w:r>
    </w:p>
    <w:p w:rsidR="002C7602" w:rsidRPr="00AA12ED" w:rsidRDefault="008A6541" w:rsidP="00AA12ED">
      <w:pPr>
        <w:pStyle w:val="Nagwek5"/>
        <w:spacing w:before="0" w:after="0"/>
        <w:jc w:val="both"/>
        <w:rPr>
          <w:rFonts w:ascii="Verdana" w:hAnsi="Verdana" w:cs="Arial"/>
          <w:b w:val="0"/>
          <w:sz w:val="20"/>
          <w:szCs w:val="24"/>
          <w:u w:val="none"/>
        </w:rPr>
      </w:pPr>
      <w:r>
        <w:rPr>
          <w:rFonts w:ascii="Verdana" w:hAnsi="Verdana" w:cs="Arial"/>
          <w:b w:val="0"/>
          <w:sz w:val="20"/>
          <w:szCs w:val="24"/>
          <w:u w:val="none"/>
        </w:rPr>
        <w:t xml:space="preserve">9. </w:t>
      </w:r>
      <w:r w:rsidR="00BD1593" w:rsidRPr="00A44B17">
        <w:rPr>
          <w:rFonts w:ascii="Verdana" w:hAnsi="Verdana" w:cs="Arial"/>
          <w:b w:val="0"/>
          <w:sz w:val="20"/>
          <w:szCs w:val="24"/>
          <w:u w:val="none"/>
        </w:rPr>
        <w:t>Jeżeli Wykonawca ma siedzibę lub miejsce zamieszkania poza terytorium Rzeczypospolitej Polskiej, zamiast dokumentów, o których</w:t>
      </w:r>
      <w:r w:rsidR="00AA12ED">
        <w:rPr>
          <w:rFonts w:ascii="Verdana" w:hAnsi="Verdana" w:cs="Arial"/>
          <w:b w:val="0"/>
          <w:sz w:val="20"/>
          <w:szCs w:val="24"/>
          <w:u w:val="none"/>
        </w:rPr>
        <w:t xml:space="preserve"> mowa w </w:t>
      </w:r>
      <w:proofErr w:type="spellStart"/>
      <w:r w:rsidR="00BD1593" w:rsidRPr="00AA12ED">
        <w:rPr>
          <w:rFonts w:ascii="Verdana" w:hAnsi="Verdana" w:cs="Arial"/>
          <w:b w:val="0"/>
          <w:sz w:val="20"/>
          <w:u w:val="none"/>
        </w:rPr>
        <w:t>pkt</w:t>
      </w:r>
      <w:proofErr w:type="spellEnd"/>
      <w:r w:rsidR="00BD1593" w:rsidRPr="00AA12ED">
        <w:rPr>
          <w:rFonts w:ascii="Verdana" w:hAnsi="Verdana" w:cs="Arial"/>
          <w:b w:val="0"/>
          <w:sz w:val="20"/>
          <w:u w:val="none"/>
        </w:rPr>
        <w:t xml:space="preserve"> </w:t>
      </w:r>
      <w:r w:rsidR="00A30624" w:rsidRPr="00AA12ED">
        <w:rPr>
          <w:rFonts w:ascii="Verdana" w:hAnsi="Verdana" w:cs="Arial"/>
          <w:b w:val="0"/>
          <w:sz w:val="20"/>
          <w:u w:val="none"/>
        </w:rPr>
        <w:t>4.</w:t>
      </w:r>
      <w:r w:rsidR="00BD1593" w:rsidRPr="00AA12ED">
        <w:rPr>
          <w:rFonts w:ascii="Verdana" w:hAnsi="Verdana" w:cs="Arial"/>
          <w:b w:val="0"/>
          <w:sz w:val="20"/>
          <w:u w:val="none"/>
        </w:rPr>
        <w:t xml:space="preserve">1) - 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 w zakresie określonym w art. 24 ust. 1 </w:t>
      </w:r>
      <w:proofErr w:type="spellStart"/>
      <w:r w:rsidR="00BD1593" w:rsidRPr="00AA12ED">
        <w:rPr>
          <w:rFonts w:ascii="Verdana" w:hAnsi="Verdana" w:cs="Arial"/>
          <w:b w:val="0"/>
          <w:sz w:val="20"/>
          <w:u w:val="none"/>
        </w:rPr>
        <w:t>pkt</w:t>
      </w:r>
      <w:proofErr w:type="spellEnd"/>
      <w:r w:rsidR="00BD1593" w:rsidRPr="00AA12ED">
        <w:rPr>
          <w:rFonts w:ascii="Verdana" w:hAnsi="Verdana" w:cs="Arial"/>
          <w:b w:val="0"/>
          <w:sz w:val="20"/>
          <w:u w:val="none"/>
        </w:rPr>
        <w:t xml:space="preserve"> 13, 14 i 21 ustawy </w:t>
      </w:r>
      <w:proofErr w:type="spellStart"/>
      <w:r w:rsidR="00BD1593" w:rsidRPr="00AA12ED">
        <w:rPr>
          <w:rFonts w:ascii="Verdana" w:hAnsi="Verdana" w:cs="Arial"/>
          <w:b w:val="0"/>
          <w:sz w:val="20"/>
          <w:u w:val="none"/>
        </w:rPr>
        <w:t>Pzp</w:t>
      </w:r>
      <w:proofErr w:type="spellEnd"/>
      <w:r w:rsidR="00BD1593" w:rsidRPr="00AA12ED">
        <w:rPr>
          <w:rFonts w:ascii="Verdana" w:hAnsi="Verdana" w:cs="Arial"/>
          <w:b w:val="0"/>
          <w:sz w:val="20"/>
          <w:u w:val="none"/>
        </w:rPr>
        <w:t>;</w:t>
      </w:r>
    </w:p>
    <w:p w:rsidR="00BD1593" w:rsidRPr="00A44B17" w:rsidRDefault="00900818" w:rsidP="00900818">
      <w:pPr>
        <w:pStyle w:val="Tekstpodstawowywcity3"/>
        <w:spacing w:after="0"/>
        <w:ind w:left="0"/>
        <w:jc w:val="both"/>
        <w:rPr>
          <w:rFonts w:ascii="Verdana" w:hAnsi="Verdana" w:cs="Arial"/>
          <w:sz w:val="20"/>
        </w:rPr>
      </w:pPr>
      <w:r w:rsidRPr="00900818">
        <w:rPr>
          <w:rFonts w:ascii="Verdana" w:hAnsi="Verdana" w:cs="Arial"/>
          <w:sz w:val="20"/>
        </w:rPr>
        <w:t>9</w:t>
      </w:r>
      <w:r w:rsidR="00BD1593" w:rsidRPr="00900818">
        <w:rPr>
          <w:rFonts w:ascii="Verdana" w:hAnsi="Verdana" w:cs="Arial"/>
          <w:sz w:val="20"/>
        </w:rPr>
        <w:t>.1.</w:t>
      </w:r>
      <w:r w:rsidR="00BD1593" w:rsidRPr="00A44B17">
        <w:rPr>
          <w:rFonts w:ascii="Verdana" w:hAnsi="Verdana" w:cs="Arial"/>
          <w:sz w:val="20"/>
        </w:rPr>
        <w:t xml:space="preserve"> Dokument, o który</w:t>
      </w:r>
      <w:r w:rsidR="00E95CD0">
        <w:rPr>
          <w:rFonts w:ascii="Verdana" w:hAnsi="Verdana" w:cs="Arial"/>
          <w:sz w:val="20"/>
        </w:rPr>
        <w:t>m</w:t>
      </w:r>
      <w:r w:rsidR="00BD1593" w:rsidRPr="00A44B17">
        <w:rPr>
          <w:rFonts w:ascii="Verdana" w:hAnsi="Verdana" w:cs="Arial"/>
          <w:sz w:val="20"/>
        </w:rPr>
        <w:t xml:space="preserve"> mowa w </w:t>
      </w:r>
      <w:r>
        <w:rPr>
          <w:rFonts w:ascii="Verdana" w:hAnsi="Verdana" w:cs="Arial"/>
          <w:sz w:val="20"/>
        </w:rPr>
        <w:t>4.1</w:t>
      </w:r>
      <w:r w:rsidR="00BD1593" w:rsidRPr="00A44B17">
        <w:rPr>
          <w:rFonts w:ascii="Verdana" w:hAnsi="Verdana" w:cs="Arial"/>
          <w:sz w:val="20"/>
        </w:rPr>
        <w:t>) powin</w:t>
      </w:r>
      <w:r>
        <w:rPr>
          <w:rFonts w:ascii="Verdana" w:hAnsi="Verdana" w:cs="Arial"/>
          <w:sz w:val="20"/>
        </w:rPr>
        <w:t>ien</w:t>
      </w:r>
      <w:r w:rsidR="00BD1593" w:rsidRPr="00A44B17">
        <w:rPr>
          <w:rFonts w:ascii="Verdana" w:hAnsi="Verdana" w:cs="Arial"/>
          <w:sz w:val="20"/>
        </w:rPr>
        <w:t xml:space="preserve"> być wystawion</w:t>
      </w:r>
      <w:r>
        <w:rPr>
          <w:rFonts w:ascii="Verdana" w:hAnsi="Verdana" w:cs="Arial"/>
          <w:sz w:val="20"/>
        </w:rPr>
        <w:t>y</w:t>
      </w:r>
      <w:r w:rsidR="00BD1593" w:rsidRPr="00A44B17">
        <w:rPr>
          <w:rFonts w:ascii="Verdana" w:hAnsi="Verdana" w:cs="Arial"/>
          <w:sz w:val="20"/>
        </w:rPr>
        <w:t xml:space="preserve"> nie wcześniej niż 6 miesięcy przed upływem terminu składania ofert. </w:t>
      </w:r>
    </w:p>
    <w:p w:rsidR="004544BE" w:rsidRDefault="00900818" w:rsidP="00900818">
      <w:pPr>
        <w:pStyle w:val="Tekstpodstawowywcity3"/>
        <w:spacing w:after="0"/>
        <w:ind w:left="0"/>
        <w:jc w:val="both"/>
        <w:rPr>
          <w:rFonts w:ascii="Verdana" w:hAnsi="Verdana" w:cs="Arial"/>
          <w:sz w:val="20"/>
        </w:rPr>
      </w:pPr>
      <w:r w:rsidRPr="00900818">
        <w:rPr>
          <w:rFonts w:ascii="Verdana" w:hAnsi="Verdana" w:cs="Arial"/>
          <w:sz w:val="20"/>
        </w:rPr>
        <w:t>9</w:t>
      </w:r>
      <w:r w:rsidR="00BD1593" w:rsidRPr="00900818">
        <w:rPr>
          <w:rFonts w:ascii="Verdana" w:hAnsi="Verdana" w:cs="Arial"/>
          <w:sz w:val="20"/>
        </w:rPr>
        <w:t>.2.</w:t>
      </w:r>
      <w:r w:rsidR="00BD1593" w:rsidRPr="00A44B17">
        <w:rPr>
          <w:rFonts w:ascii="Verdana" w:hAnsi="Verdana" w:cs="Arial"/>
          <w:sz w:val="20"/>
        </w:rPr>
        <w:t xml:space="preserve"> Jeżeli w kraju, w którym Wykonawca ma siedzibę lub miejsce zamieszkania lub miejsce zamieszkania ma osoba, której dokument dotyczy, nie wydaje się dokumentów, o których mowa w </w:t>
      </w:r>
      <w:proofErr w:type="spellStart"/>
      <w:r w:rsidR="00BD1593" w:rsidRPr="00A44B17">
        <w:rPr>
          <w:rFonts w:ascii="Verdana" w:hAnsi="Verdana" w:cs="Arial"/>
          <w:sz w:val="20"/>
        </w:rPr>
        <w:t>pkt</w:t>
      </w:r>
      <w:proofErr w:type="spellEnd"/>
      <w:r w:rsidR="00BD1593" w:rsidRPr="00A44B17">
        <w:rPr>
          <w:rFonts w:ascii="Verdana" w:hAnsi="Verdana" w:cs="Arial"/>
          <w:sz w:val="20"/>
        </w:rPr>
        <w:t xml:space="preserve"> </w:t>
      </w:r>
      <w:r w:rsidR="004544BE">
        <w:rPr>
          <w:rFonts w:ascii="Verdana" w:hAnsi="Verdana" w:cs="Arial"/>
          <w:sz w:val="20"/>
        </w:rPr>
        <w:t xml:space="preserve">4.1) </w:t>
      </w:r>
      <w:r w:rsidR="00BD1593" w:rsidRPr="00A44B17">
        <w:rPr>
          <w:rFonts w:ascii="Verdana" w:hAnsi="Verdana" w:cs="Arial"/>
          <w:sz w:val="20"/>
        </w:rPr>
        <w:t xml:space="preserve">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w:t>
      </w:r>
    </w:p>
    <w:p w:rsidR="00BD1593" w:rsidRPr="00A44B17" w:rsidRDefault="00900818" w:rsidP="00900818">
      <w:pPr>
        <w:pStyle w:val="Tekstpodstawowywcity3"/>
        <w:spacing w:after="0"/>
        <w:ind w:left="0"/>
        <w:jc w:val="both"/>
        <w:rPr>
          <w:rFonts w:ascii="Verdana" w:hAnsi="Verdana" w:cs="Arial"/>
          <w:sz w:val="20"/>
        </w:rPr>
      </w:pPr>
      <w:r w:rsidRPr="00900818">
        <w:rPr>
          <w:rFonts w:ascii="Verdana" w:hAnsi="Verdana" w:cs="Arial"/>
          <w:sz w:val="20"/>
        </w:rPr>
        <w:t>9</w:t>
      </w:r>
      <w:r w:rsidR="00BD1593" w:rsidRPr="00900818">
        <w:rPr>
          <w:rFonts w:ascii="Verdana" w:hAnsi="Verdana" w:cs="Arial"/>
          <w:sz w:val="20"/>
        </w:rPr>
        <w:t>.3.</w:t>
      </w:r>
      <w:r w:rsidR="00BD1593" w:rsidRPr="00A44B17">
        <w:rPr>
          <w:rFonts w:ascii="Verdana" w:hAnsi="Verdana" w:cs="Arial"/>
          <w:sz w:val="20"/>
        </w:rPr>
        <w:t xml:space="preserve"> 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rsidR="007F7290" w:rsidRPr="00A44B17" w:rsidRDefault="00900818" w:rsidP="00900818">
      <w:pPr>
        <w:pStyle w:val="Tekstpodstawowywcity3"/>
        <w:spacing w:after="0"/>
        <w:ind w:left="0"/>
        <w:jc w:val="both"/>
        <w:rPr>
          <w:rFonts w:ascii="Verdana" w:hAnsi="Verdana" w:cs="Arial"/>
          <w:sz w:val="20"/>
        </w:rPr>
      </w:pPr>
      <w:r w:rsidRPr="00900818">
        <w:rPr>
          <w:rFonts w:ascii="Verdana" w:hAnsi="Verdana" w:cs="Arial"/>
          <w:sz w:val="20"/>
        </w:rPr>
        <w:lastRenderedPageBreak/>
        <w:t>9</w:t>
      </w:r>
      <w:r w:rsidR="00BD1593" w:rsidRPr="00900818">
        <w:rPr>
          <w:rFonts w:ascii="Verdana" w:hAnsi="Verdana" w:cs="Arial"/>
          <w:sz w:val="20"/>
        </w:rPr>
        <w:t>.4.</w:t>
      </w:r>
      <w:r w:rsidR="00BD1593" w:rsidRPr="00A44B17">
        <w:rPr>
          <w:rFonts w:ascii="Verdana" w:hAnsi="Verdana" w:cs="Arial"/>
          <w:sz w:val="20"/>
        </w:rPr>
        <w:t xml:space="preserve"> Wykonawca mający siedzibę na terytorium Rzeczypospolitej Polskiej, </w:t>
      </w:r>
      <w:r w:rsidR="004F4E0C" w:rsidRPr="00A44B17">
        <w:rPr>
          <w:rFonts w:ascii="Verdana" w:hAnsi="Verdana" w:cs="Arial"/>
          <w:sz w:val="20"/>
        </w:rPr>
        <w:br/>
      </w:r>
      <w:r w:rsidR="00BD1593" w:rsidRPr="00A44B17">
        <w:rPr>
          <w:rFonts w:ascii="Verdana" w:hAnsi="Verdana" w:cs="Arial"/>
          <w:sz w:val="20"/>
        </w:rPr>
        <w:t xml:space="preserve">w odniesieniu do osoby mającej miejsce zamieszkania poza terytorium Rzeczypospolitej Polskiej, której dotyczy dokument wskazany w </w:t>
      </w:r>
      <w:proofErr w:type="spellStart"/>
      <w:r w:rsidR="00BD1593" w:rsidRPr="00A44B17">
        <w:rPr>
          <w:rFonts w:ascii="Verdana" w:hAnsi="Verdana" w:cs="Arial"/>
          <w:sz w:val="20"/>
        </w:rPr>
        <w:t>pkt</w:t>
      </w:r>
      <w:proofErr w:type="spellEnd"/>
      <w:r w:rsidR="00BD1593" w:rsidRPr="00A44B17">
        <w:rPr>
          <w:rFonts w:ascii="Verdana" w:hAnsi="Verdana" w:cs="Arial"/>
          <w:sz w:val="20"/>
        </w:rPr>
        <w:t xml:space="preserve"> </w:t>
      </w:r>
      <w:r>
        <w:rPr>
          <w:rFonts w:ascii="Verdana" w:hAnsi="Verdana" w:cs="Arial"/>
          <w:sz w:val="20"/>
        </w:rPr>
        <w:t>4.1</w:t>
      </w:r>
      <w:r w:rsidR="00BD1593" w:rsidRPr="00A44B17">
        <w:rPr>
          <w:rFonts w:ascii="Verdana" w:hAnsi="Verdana" w:cs="Arial"/>
          <w:sz w:val="20"/>
        </w:rPr>
        <w:t xml:space="preserve">) powyżej, składa dokument, </w:t>
      </w:r>
      <w:r w:rsidR="004544BE">
        <w:rPr>
          <w:rFonts w:ascii="Verdana" w:hAnsi="Verdana" w:cs="Arial"/>
          <w:sz w:val="20"/>
        </w:rPr>
        <w:br/>
      </w:r>
      <w:r w:rsidR="00BD1593" w:rsidRPr="00A44B17">
        <w:rPr>
          <w:rFonts w:ascii="Verdana" w:hAnsi="Verdana" w:cs="Arial"/>
          <w:sz w:val="20"/>
        </w:rPr>
        <w:t xml:space="preserve">o którym mowa w </w:t>
      </w:r>
      <w:proofErr w:type="spellStart"/>
      <w:r w:rsidR="00BD1593" w:rsidRPr="00A44B17">
        <w:rPr>
          <w:rFonts w:ascii="Verdana" w:hAnsi="Verdana" w:cs="Arial"/>
          <w:sz w:val="20"/>
        </w:rPr>
        <w:t>pkt</w:t>
      </w:r>
      <w:proofErr w:type="spellEnd"/>
      <w:r w:rsidR="00BD1593" w:rsidRPr="00A44B17">
        <w:rPr>
          <w:rFonts w:ascii="Verdana" w:hAnsi="Verdana" w:cs="Arial"/>
          <w:sz w:val="20"/>
        </w:rPr>
        <w:t xml:space="preserve"> </w:t>
      </w:r>
      <w:r w:rsidR="004544BE" w:rsidRPr="003943EC">
        <w:rPr>
          <w:rFonts w:ascii="Verdana" w:hAnsi="Verdana" w:cs="Arial"/>
          <w:sz w:val="20"/>
        </w:rPr>
        <w:t>9</w:t>
      </w:r>
      <w:r w:rsidR="004544BE">
        <w:rPr>
          <w:rFonts w:ascii="Verdana" w:hAnsi="Verdana" w:cs="Arial"/>
          <w:sz w:val="20"/>
        </w:rPr>
        <w:t xml:space="preserve"> </w:t>
      </w:r>
      <w:r>
        <w:rPr>
          <w:rFonts w:ascii="Verdana" w:hAnsi="Verdana" w:cs="Arial"/>
          <w:sz w:val="20"/>
        </w:rPr>
        <w:t>p</w:t>
      </w:r>
      <w:r w:rsidR="00BD1593" w:rsidRPr="00A44B17">
        <w:rPr>
          <w:rFonts w:ascii="Verdana" w:hAnsi="Verdana" w:cs="Arial"/>
          <w:sz w:val="20"/>
        </w:rPr>
        <w:t xml:space="preserve">owyżej, w zakresie określonym w art. 24 ust. 1 </w:t>
      </w:r>
      <w:proofErr w:type="spellStart"/>
      <w:r w:rsidR="00BD1593" w:rsidRPr="00A44B17">
        <w:rPr>
          <w:rFonts w:ascii="Verdana" w:hAnsi="Verdana" w:cs="Arial"/>
          <w:sz w:val="20"/>
        </w:rPr>
        <w:t>pkt</w:t>
      </w:r>
      <w:proofErr w:type="spellEnd"/>
      <w:r w:rsidR="00BD1593" w:rsidRPr="00A44B17">
        <w:rPr>
          <w:rFonts w:ascii="Verdana" w:hAnsi="Verdana" w:cs="Arial"/>
          <w:sz w:val="20"/>
        </w:rPr>
        <w:t xml:space="preserve"> 14 i 21 ustawy </w:t>
      </w:r>
      <w:proofErr w:type="spellStart"/>
      <w:r w:rsidR="00BD1593" w:rsidRPr="00A44B17">
        <w:rPr>
          <w:rFonts w:ascii="Verdana" w:hAnsi="Verdana" w:cs="Arial"/>
          <w:sz w:val="20"/>
        </w:rPr>
        <w:t>Pzp</w:t>
      </w:r>
      <w:proofErr w:type="spellEnd"/>
      <w:r w:rsidR="00BD1593" w:rsidRPr="00A44B17">
        <w:rPr>
          <w:rFonts w:ascii="Verdana" w:hAnsi="Verdana" w:cs="Arial"/>
          <w:sz w:val="20"/>
        </w:rPr>
        <w:t>. Jeżeli w kraju, w którym miejsce</w:t>
      </w:r>
      <w:r w:rsidR="00805BEA">
        <w:rPr>
          <w:rFonts w:ascii="Verdana" w:hAnsi="Verdana" w:cs="Arial"/>
          <w:sz w:val="20"/>
        </w:rPr>
        <w:t xml:space="preserve"> </w:t>
      </w:r>
      <w:r w:rsidR="00BD1593" w:rsidRPr="00A44B17">
        <w:rPr>
          <w:rFonts w:ascii="Verdana" w:hAnsi="Verdana" w:cs="Arial"/>
          <w:sz w:val="20"/>
        </w:rPr>
        <w:t xml:space="preserve">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 zamieszkania tej osoby. Dokumenty, o których mowa, powinny być wystawione nie wcześniej niż 6 miesięcy przed upływem terminu składania ofert. </w:t>
      </w:r>
      <w:r w:rsidR="004F4E0C" w:rsidRPr="00A44B17">
        <w:rPr>
          <w:rFonts w:ascii="Verdana" w:hAnsi="Verdana" w:cs="Arial"/>
          <w:sz w:val="20"/>
        </w:rPr>
        <w:br/>
      </w:r>
      <w:r w:rsidR="00BD1593" w:rsidRPr="00A44B17">
        <w:rPr>
          <w:rFonts w:ascii="Verdana" w:hAnsi="Verdana" w:cs="Arial"/>
          <w:sz w:val="20"/>
        </w:rPr>
        <w:t>W przypadku wątpliwości co do treści dokumentu, złożonego przez Wykonawcę, Zamawiający może zwrócić się do właściwych organów kraju, w którym miejsce zamieszkania ma osoba, której dokument dotyczy, o udzielenie niezbędnych</w:t>
      </w:r>
      <w:r w:rsidR="004F4E0C" w:rsidRPr="00A44B17">
        <w:rPr>
          <w:rFonts w:ascii="Verdana" w:hAnsi="Verdana" w:cs="Arial"/>
          <w:sz w:val="20"/>
        </w:rPr>
        <w:br/>
      </w:r>
      <w:r w:rsidR="00BD1593" w:rsidRPr="00A44B17">
        <w:rPr>
          <w:rFonts w:ascii="Verdana" w:hAnsi="Verdana" w:cs="Arial"/>
          <w:sz w:val="20"/>
        </w:rPr>
        <w:t>informacji dotyczących tego dokumentu.</w:t>
      </w:r>
    </w:p>
    <w:p w:rsidR="006D2CB3" w:rsidRDefault="006D2CB3" w:rsidP="006D2CB3">
      <w:pPr>
        <w:pStyle w:val="Nagwek5"/>
        <w:spacing w:before="0" w:after="0"/>
        <w:jc w:val="both"/>
        <w:rPr>
          <w:rFonts w:ascii="Verdana" w:hAnsi="Verdana" w:cs="Arial"/>
          <w:b w:val="0"/>
          <w:sz w:val="20"/>
          <w:szCs w:val="24"/>
          <w:u w:val="none"/>
        </w:rPr>
      </w:pPr>
    </w:p>
    <w:p w:rsidR="00F2193B" w:rsidRPr="00A44B17" w:rsidRDefault="006D2CB3" w:rsidP="006D2CB3">
      <w:pPr>
        <w:pStyle w:val="Nagwek5"/>
        <w:spacing w:before="0" w:after="0"/>
        <w:jc w:val="both"/>
        <w:rPr>
          <w:rFonts w:ascii="Verdana" w:hAnsi="Verdana" w:cs="Arial"/>
          <w:b w:val="0"/>
          <w:sz w:val="20"/>
          <w:szCs w:val="24"/>
          <w:u w:val="none"/>
        </w:rPr>
      </w:pPr>
      <w:r>
        <w:rPr>
          <w:rFonts w:ascii="Verdana" w:hAnsi="Verdana" w:cs="Arial"/>
          <w:b w:val="0"/>
          <w:sz w:val="20"/>
          <w:szCs w:val="24"/>
          <w:u w:val="none"/>
        </w:rPr>
        <w:t xml:space="preserve">10. </w:t>
      </w:r>
      <w:r w:rsidR="00BD1593" w:rsidRPr="00A44B17">
        <w:rPr>
          <w:rFonts w:ascii="Verdana" w:hAnsi="Verdana" w:cs="Arial"/>
          <w:b w:val="0"/>
          <w:sz w:val="20"/>
          <w:szCs w:val="24"/>
          <w:u w:val="none"/>
        </w:rPr>
        <w:t>Forma oświadczeń i dokumentów:</w:t>
      </w:r>
    </w:p>
    <w:p w:rsidR="00F2193B" w:rsidRDefault="00805743" w:rsidP="00BB646A">
      <w:pPr>
        <w:autoSpaceDE w:val="0"/>
        <w:autoSpaceDN w:val="0"/>
        <w:adjustRightInd w:val="0"/>
        <w:ind w:left="426"/>
        <w:jc w:val="both"/>
        <w:rPr>
          <w:rFonts w:ascii="Verdana" w:hAnsi="Verdana" w:cs="Verdana"/>
          <w:sz w:val="20"/>
          <w:szCs w:val="20"/>
        </w:rPr>
      </w:pPr>
      <w:r>
        <w:rPr>
          <w:rFonts w:ascii="Verdana" w:hAnsi="Verdana" w:cs="Verdana"/>
          <w:sz w:val="20"/>
          <w:szCs w:val="20"/>
        </w:rPr>
        <w:t xml:space="preserve">1) </w:t>
      </w:r>
      <w:r w:rsidR="00F2193B" w:rsidRPr="00805743">
        <w:rPr>
          <w:rFonts w:ascii="Verdana" w:hAnsi="Verdana" w:cs="Verdana"/>
          <w:sz w:val="20"/>
          <w:szCs w:val="20"/>
        </w:rPr>
        <w:t xml:space="preserve">Zamawiający wymaga </w:t>
      </w:r>
      <w:r w:rsidR="00B74417" w:rsidRPr="00805743">
        <w:rPr>
          <w:rFonts w:ascii="Verdana" w:hAnsi="Verdana" w:cs="Verdana"/>
          <w:sz w:val="20"/>
          <w:szCs w:val="20"/>
        </w:rPr>
        <w:t>w niniejszym postępowaniu</w:t>
      </w:r>
      <w:r w:rsidR="00B74417">
        <w:rPr>
          <w:rFonts w:ascii="Verdana" w:hAnsi="Verdana" w:cs="Verdana"/>
          <w:sz w:val="20"/>
          <w:szCs w:val="20"/>
        </w:rPr>
        <w:t>,</w:t>
      </w:r>
      <w:r w:rsidR="00B74417" w:rsidRPr="00805743">
        <w:rPr>
          <w:rFonts w:ascii="Verdana" w:hAnsi="Verdana" w:cs="Verdana"/>
          <w:sz w:val="20"/>
          <w:szCs w:val="20"/>
        </w:rPr>
        <w:t xml:space="preserve"> pod rygorem nieważności</w:t>
      </w:r>
      <w:r w:rsidR="00B74417">
        <w:rPr>
          <w:rFonts w:ascii="Verdana" w:hAnsi="Verdana" w:cs="Verdana"/>
          <w:sz w:val="20"/>
          <w:szCs w:val="20"/>
        </w:rPr>
        <w:t>,</w:t>
      </w:r>
      <w:r w:rsidR="00B74417" w:rsidRPr="00805743">
        <w:rPr>
          <w:rFonts w:ascii="Verdana" w:hAnsi="Verdana" w:cs="Verdana"/>
          <w:sz w:val="20"/>
          <w:szCs w:val="20"/>
        </w:rPr>
        <w:t xml:space="preserve"> </w:t>
      </w:r>
      <w:r w:rsidR="00F2193B" w:rsidRPr="00805743">
        <w:rPr>
          <w:rFonts w:ascii="Verdana" w:hAnsi="Verdana" w:cs="Verdana"/>
          <w:sz w:val="20"/>
          <w:szCs w:val="20"/>
        </w:rPr>
        <w:t xml:space="preserve">złożenia oferty </w:t>
      </w:r>
      <w:r w:rsidR="00BB646A">
        <w:rPr>
          <w:rFonts w:ascii="Verdana" w:hAnsi="Verdana" w:cs="Verdana"/>
          <w:sz w:val="20"/>
          <w:szCs w:val="20"/>
        </w:rPr>
        <w:t xml:space="preserve">sporządzonej </w:t>
      </w:r>
      <w:r w:rsidR="00B74417" w:rsidRPr="00805743">
        <w:rPr>
          <w:rFonts w:ascii="Verdana" w:hAnsi="Verdana" w:cs="Verdana"/>
          <w:sz w:val="20"/>
          <w:szCs w:val="20"/>
        </w:rPr>
        <w:t xml:space="preserve">wyłącznie </w:t>
      </w:r>
      <w:r w:rsidR="00F2193B" w:rsidRPr="00805743">
        <w:rPr>
          <w:rFonts w:ascii="Verdana" w:hAnsi="Verdana" w:cs="Verdana"/>
          <w:sz w:val="20"/>
          <w:szCs w:val="20"/>
        </w:rPr>
        <w:t xml:space="preserve">w </w:t>
      </w:r>
      <w:r w:rsidR="00BB646A">
        <w:rPr>
          <w:rFonts w:ascii="Verdana" w:hAnsi="Verdana" w:cs="Verdana"/>
          <w:sz w:val="20"/>
          <w:szCs w:val="20"/>
        </w:rPr>
        <w:t xml:space="preserve">postaci </w:t>
      </w:r>
      <w:r w:rsidR="00C15633" w:rsidRPr="00805743">
        <w:rPr>
          <w:rFonts w:ascii="Verdana" w:hAnsi="Verdana" w:cs="Verdana"/>
          <w:sz w:val="20"/>
          <w:szCs w:val="20"/>
        </w:rPr>
        <w:t>elektronicznej</w:t>
      </w:r>
      <w:r w:rsidR="0004510D" w:rsidRPr="00805743">
        <w:rPr>
          <w:rFonts w:ascii="Verdana" w:hAnsi="Verdana" w:cs="Verdana"/>
          <w:sz w:val="20"/>
          <w:szCs w:val="20"/>
        </w:rPr>
        <w:t xml:space="preserve"> podpisanej przez </w:t>
      </w:r>
      <w:r w:rsidR="00FE21C2" w:rsidRPr="00805743">
        <w:rPr>
          <w:rFonts w:ascii="Verdana" w:hAnsi="Verdana" w:cs="Verdana"/>
          <w:sz w:val="20"/>
          <w:szCs w:val="20"/>
        </w:rPr>
        <w:t>osobę uprawnioną do reprezentacji</w:t>
      </w:r>
      <w:r w:rsidR="00FB6291" w:rsidRPr="00805743">
        <w:rPr>
          <w:rFonts w:ascii="Verdana" w:hAnsi="Verdana" w:cs="Verdana"/>
          <w:sz w:val="20"/>
          <w:szCs w:val="20"/>
        </w:rPr>
        <w:t xml:space="preserve"> Wykonawcy</w:t>
      </w:r>
      <w:r w:rsidR="00D95D78" w:rsidRPr="00805743">
        <w:rPr>
          <w:rFonts w:ascii="Verdana" w:hAnsi="Verdana" w:cs="Verdana"/>
          <w:sz w:val="20"/>
          <w:szCs w:val="20"/>
        </w:rPr>
        <w:t xml:space="preserve"> </w:t>
      </w:r>
      <w:r w:rsidR="0004510D" w:rsidRPr="00805743">
        <w:rPr>
          <w:rFonts w:ascii="Verdana" w:hAnsi="Verdana" w:cs="Verdana"/>
          <w:sz w:val="20"/>
          <w:szCs w:val="20"/>
        </w:rPr>
        <w:t>kwalifik</w:t>
      </w:r>
      <w:r w:rsidR="00A8364E">
        <w:rPr>
          <w:rFonts w:ascii="Verdana" w:hAnsi="Verdana" w:cs="Verdana"/>
          <w:sz w:val="20"/>
          <w:szCs w:val="20"/>
        </w:rPr>
        <w:t>owanym podpisem</w:t>
      </w:r>
      <w:r w:rsidR="00684D19" w:rsidRPr="00805743">
        <w:rPr>
          <w:rFonts w:ascii="Verdana" w:hAnsi="Verdana" w:cs="Verdana"/>
          <w:sz w:val="20"/>
          <w:szCs w:val="20"/>
        </w:rPr>
        <w:t xml:space="preserve"> elektronicznym.</w:t>
      </w:r>
    </w:p>
    <w:p w:rsidR="002773AF" w:rsidRPr="00805743" w:rsidRDefault="00BB646A" w:rsidP="00805743">
      <w:pPr>
        <w:autoSpaceDE w:val="0"/>
        <w:autoSpaceDN w:val="0"/>
        <w:adjustRightInd w:val="0"/>
        <w:ind w:left="426"/>
        <w:jc w:val="both"/>
        <w:rPr>
          <w:rFonts w:ascii="Verdana" w:hAnsi="Verdana" w:cs="Verdana"/>
          <w:sz w:val="20"/>
          <w:szCs w:val="20"/>
        </w:rPr>
      </w:pPr>
      <w:r>
        <w:rPr>
          <w:rFonts w:ascii="Verdana" w:hAnsi="Verdana" w:cs="Verdana"/>
          <w:sz w:val="20"/>
          <w:szCs w:val="20"/>
        </w:rPr>
        <w:t xml:space="preserve">Zamawiający </w:t>
      </w:r>
      <w:r w:rsidRPr="00BB646A">
        <w:rPr>
          <w:rFonts w:ascii="Verdana" w:hAnsi="Verdana" w:cs="Verdana"/>
          <w:sz w:val="20"/>
          <w:szCs w:val="20"/>
          <w:u w:val="single"/>
        </w:rPr>
        <w:t>nie dopuszcza</w:t>
      </w:r>
      <w:r>
        <w:rPr>
          <w:rFonts w:ascii="Verdana" w:hAnsi="Verdana" w:cs="Verdana"/>
          <w:sz w:val="20"/>
          <w:szCs w:val="20"/>
        </w:rPr>
        <w:t xml:space="preserve"> złożenia oferty w postaci kop</w:t>
      </w:r>
      <w:r w:rsidR="00C5152B">
        <w:rPr>
          <w:rFonts w:ascii="Verdana" w:hAnsi="Verdana" w:cs="Verdana"/>
          <w:sz w:val="20"/>
          <w:szCs w:val="20"/>
        </w:rPr>
        <w:t xml:space="preserve">ii (np. </w:t>
      </w:r>
      <w:proofErr w:type="spellStart"/>
      <w:r w:rsidR="00C5152B">
        <w:rPr>
          <w:rFonts w:ascii="Verdana" w:hAnsi="Verdana" w:cs="Verdana"/>
          <w:sz w:val="20"/>
          <w:szCs w:val="20"/>
        </w:rPr>
        <w:t>skanu</w:t>
      </w:r>
      <w:proofErr w:type="spellEnd"/>
      <w:r w:rsidR="00C5152B">
        <w:rPr>
          <w:rFonts w:ascii="Verdana" w:hAnsi="Verdana" w:cs="Verdana"/>
          <w:sz w:val="20"/>
          <w:szCs w:val="20"/>
        </w:rPr>
        <w:t>, zdjęcia</w:t>
      </w:r>
      <w:r>
        <w:rPr>
          <w:rFonts w:ascii="Verdana" w:hAnsi="Verdana" w:cs="Verdana"/>
          <w:sz w:val="20"/>
          <w:szCs w:val="20"/>
        </w:rPr>
        <w:t>) opatrzonej kwalifikowanym podpisem elektronicznym.</w:t>
      </w:r>
    </w:p>
    <w:p w:rsidR="00684D19" w:rsidRPr="00805743" w:rsidRDefault="00805743" w:rsidP="00805743">
      <w:pPr>
        <w:autoSpaceDE w:val="0"/>
        <w:autoSpaceDN w:val="0"/>
        <w:adjustRightInd w:val="0"/>
        <w:ind w:left="426"/>
        <w:jc w:val="both"/>
        <w:rPr>
          <w:rFonts w:ascii="Verdana" w:hAnsi="Verdana" w:cs="Verdana"/>
          <w:sz w:val="20"/>
          <w:szCs w:val="20"/>
        </w:rPr>
      </w:pPr>
      <w:r>
        <w:rPr>
          <w:rFonts w:ascii="Verdana" w:hAnsi="Verdana" w:cs="Verdana"/>
          <w:sz w:val="20"/>
          <w:szCs w:val="20"/>
        </w:rPr>
        <w:t xml:space="preserve">2) </w:t>
      </w:r>
      <w:r w:rsidR="00684D19" w:rsidRPr="00805743">
        <w:rPr>
          <w:rFonts w:ascii="Verdana" w:hAnsi="Verdana" w:cs="Verdana"/>
          <w:sz w:val="20"/>
          <w:szCs w:val="20"/>
        </w:rPr>
        <w:t>Dokumenty lub oświadczenia dotyczące spełniania warunków udziału oraz niepodlegania wykluczeniu z postępowania</w:t>
      </w:r>
      <w:r w:rsidR="00FE21C2" w:rsidRPr="00805743">
        <w:rPr>
          <w:rFonts w:ascii="Verdana" w:hAnsi="Verdana" w:cs="Verdana"/>
          <w:sz w:val="20"/>
          <w:szCs w:val="20"/>
        </w:rPr>
        <w:t>, składane są</w:t>
      </w:r>
      <w:r w:rsidR="0067790A" w:rsidRPr="00805743">
        <w:rPr>
          <w:rFonts w:ascii="Verdana" w:hAnsi="Verdana" w:cs="Verdana"/>
          <w:sz w:val="20"/>
          <w:szCs w:val="20"/>
        </w:rPr>
        <w:t xml:space="preserve"> </w:t>
      </w:r>
      <w:r w:rsidR="00684D19" w:rsidRPr="00805743">
        <w:rPr>
          <w:rFonts w:ascii="Verdana" w:hAnsi="Verdana" w:cs="Verdana"/>
          <w:sz w:val="20"/>
          <w:szCs w:val="20"/>
        </w:rPr>
        <w:t>w oryginale w postaci dokumentu elektronicznego lub</w:t>
      </w:r>
      <w:r w:rsidR="0067790A" w:rsidRPr="00805743">
        <w:rPr>
          <w:rFonts w:ascii="Verdana" w:hAnsi="Verdana" w:cs="Verdana"/>
          <w:sz w:val="20"/>
          <w:szCs w:val="20"/>
        </w:rPr>
        <w:t xml:space="preserve"> </w:t>
      </w:r>
      <w:r w:rsidR="00684D19" w:rsidRPr="00805743">
        <w:rPr>
          <w:rFonts w:ascii="Verdana" w:hAnsi="Verdana" w:cs="Verdana"/>
          <w:sz w:val="20"/>
          <w:szCs w:val="20"/>
        </w:rPr>
        <w:t>elektronicznej kopii dokumentu lub</w:t>
      </w:r>
      <w:r w:rsidR="00FE21C2" w:rsidRPr="00805743">
        <w:rPr>
          <w:rFonts w:ascii="Verdana" w:hAnsi="Verdana" w:cs="Verdana"/>
          <w:sz w:val="20"/>
          <w:szCs w:val="20"/>
        </w:rPr>
        <w:t xml:space="preserve"> </w:t>
      </w:r>
      <w:r w:rsidR="00684D19" w:rsidRPr="00805743">
        <w:rPr>
          <w:rFonts w:ascii="Verdana" w:hAnsi="Verdana" w:cs="Verdana"/>
          <w:sz w:val="20"/>
          <w:szCs w:val="20"/>
        </w:rPr>
        <w:t>oświadczenia poświadczonej za zgodność z oryginałem.</w:t>
      </w:r>
    </w:p>
    <w:p w:rsidR="002F332D" w:rsidRDefault="00805743" w:rsidP="002F332D">
      <w:pPr>
        <w:autoSpaceDE w:val="0"/>
        <w:autoSpaceDN w:val="0"/>
        <w:adjustRightInd w:val="0"/>
        <w:ind w:left="426"/>
        <w:jc w:val="both"/>
        <w:rPr>
          <w:rFonts w:ascii="Verdana" w:hAnsi="Verdana" w:cs="Verdana"/>
          <w:sz w:val="20"/>
          <w:szCs w:val="20"/>
        </w:rPr>
      </w:pPr>
      <w:r>
        <w:rPr>
          <w:rFonts w:ascii="Verdana" w:hAnsi="Verdana" w:cs="Verdana"/>
          <w:sz w:val="20"/>
          <w:szCs w:val="20"/>
        </w:rPr>
        <w:t xml:space="preserve">3) </w:t>
      </w:r>
      <w:r w:rsidR="005603F7" w:rsidRPr="005603F7">
        <w:rPr>
          <w:rFonts w:ascii="Verdana" w:hAnsi="Verdana" w:cs="Verdana"/>
          <w:sz w:val="20"/>
          <w:szCs w:val="20"/>
        </w:rPr>
        <w:t xml:space="preserve">Zamawiający wymaga w niniejszym postępowaniu, pod rygorem nieważności, złożenia </w:t>
      </w:r>
      <w:r w:rsidR="005603F7">
        <w:rPr>
          <w:rFonts w:ascii="Verdana" w:hAnsi="Verdana" w:cs="Verdana"/>
          <w:sz w:val="20"/>
          <w:szCs w:val="20"/>
        </w:rPr>
        <w:t>oświadczenia JEDZ sporządzonego</w:t>
      </w:r>
      <w:r w:rsidR="005603F7" w:rsidRPr="005603F7">
        <w:rPr>
          <w:rFonts w:ascii="Verdana" w:hAnsi="Verdana" w:cs="Verdana"/>
          <w:sz w:val="20"/>
          <w:szCs w:val="20"/>
        </w:rPr>
        <w:t xml:space="preserve"> wyłącznie w p</w:t>
      </w:r>
      <w:r w:rsidR="00454439">
        <w:rPr>
          <w:rFonts w:ascii="Verdana" w:hAnsi="Verdana" w:cs="Verdana"/>
          <w:sz w:val="20"/>
          <w:szCs w:val="20"/>
        </w:rPr>
        <w:t>ostaci elektronicznej podpisanego</w:t>
      </w:r>
      <w:r w:rsidR="005603F7" w:rsidRPr="005603F7">
        <w:rPr>
          <w:rFonts w:ascii="Verdana" w:hAnsi="Verdana" w:cs="Verdana"/>
          <w:sz w:val="20"/>
          <w:szCs w:val="20"/>
        </w:rPr>
        <w:t xml:space="preserve"> przez osobę uprawnioną do reprezentacji Wykonawcy kwalifikowanym podpisem elektronicznym</w:t>
      </w:r>
      <w:r w:rsidR="002F332D" w:rsidRPr="00805743">
        <w:rPr>
          <w:rFonts w:ascii="Verdana" w:hAnsi="Verdana" w:cs="Verdana"/>
          <w:sz w:val="20"/>
          <w:szCs w:val="20"/>
        </w:rPr>
        <w:t>.</w:t>
      </w:r>
    </w:p>
    <w:p w:rsidR="002F332D" w:rsidRPr="00805743" w:rsidRDefault="002F332D" w:rsidP="002F332D">
      <w:pPr>
        <w:autoSpaceDE w:val="0"/>
        <w:autoSpaceDN w:val="0"/>
        <w:adjustRightInd w:val="0"/>
        <w:ind w:left="426"/>
        <w:jc w:val="both"/>
        <w:rPr>
          <w:rFonts w:ascii="Verdana" w:hAnsi="Verdana" w:cs="Verdana"/>
          <w:sz w:val="20"/>
          <w:szCs w:val="20"/>
        </w:rPr>
      </w:pPr>
      <w:r>
        <w:rPr>
          <w:rFonts w:ascii="Verdana" w:hAnsi="Verdana" w:cs="Verdana"/>
          <w:sz w:val="20"/>
          <w:szCs w:val="20"/>
        </w:rPr>
        <w:t xml:space="preserve">Zamawiający </w:t>
      </w:r>
      <w:r w:rsidRPr="00BB646A">
        <w:rPr>
          <w:rFonts w:ascii="Verdana" w:hAnsi="Verdana" w:cs="Verdana"/>
          <w:sz w:val="20"/>
          <w:szCs w:val="20"/>
          <w:u w:val="single"/>
        </w:rPr>
        <w:t>nie dopuszcza</w:t>
      </w:r>
      <w:r>
        <w:rPr>
          <w:rFonts w:ascii="Verdana" w:hAnsi="Verdana" w:cs="Verdana"/>
          <w:sz w:val="20"/>
          <w:szCs w:val="20"/>
        </w:rPr>
        <w:t xml:space="preserve"> złożenia </w:t>
      </w:r>
      <w:r w:rsidR="004D0EC2">
        <w:rPr>
          <w:rFonts w:ascii="Verdana" w:hAnsi="Verdana" w:cs="Verdana"/>
          <w:sz w:val="20"/>
          <w:szCs w:val="20"/>
        </w:rPr>
        <w:t xml:space="preserve">oświadczenia JEDZ </w:t>
      </w:r>
      <w:r>
        <w:rPr>
          <w:rFonts w:ascii="Verdana" w:hAnsi="Verdana" w:cs="Verdana"/>
          <w:sz w:val="20"/>
          <w:szCs w:val="20"/>
        </w:rPr>
        <w:t>w postaci kop</w:t>
      </w:r>
      <w:r w:rsidR="0047744A">
        <w:rPr>
          <w:rFonts w:ascii="Verdana" w:hAnsi="Verdana" w:cs="Verdana"/>
          <w:sz w:val="20"/>
          <w:szCs w:val="20"/>
        </w:rPr>
        <w:t xml:space="preserve">ii (np. </w:t>
      </w:r>
      <w:proofErr w:type="spellStart"/>
      <w:r w:rsidR="0047744A">
        <w:rPr>
          <w:rFonts w:ascii="Verdana" w:hAnsi="Verdana" w:cs="Verdana"/>
          <w:sz w:val="20"/>
          <w:szCs w:val="20"/>
        </w:rPr>
        <w:t>skanu</w:t>
      </w:r>
      <w:proofErr w:type="spellEnd"/>
      <w:r w:rsidR="0047744A">
        <w:rPr>
          <w:rFonts w:ascii="Verdana" w:hAnsi="Verdana" w:cs="Verdana"/>
          <w:sz w:val="20"/>
          <w:szCs w:val="20"/>
        </w:rPr>
        <w:t>, zdjęcia</w:t>
      </w:r>
      <w:r w:rsidR="004D0EC2">
        <w:rPr>
          <w:rFonts w:ascii="Verdana" w:hAnsi="Verdana" w:cs="Verdana"/>
          <w:sz w:val="20"/>
          <w:szCs w:val="20"/>
        </w:rPr>
        <w:t>) opatrzonego</w:t>
      </w:r>
      <w:r>
        <w:rPr>
          <w:rFonts w:ascii="Verdana" w:hAnsi="Verdana" w:cs="Verdana"/>
          <w:sz w:val="20"/>
          <w:szCs w:val="20"/>
        </w:rPr>
        <w:t xml:space="preserve"> kwalifikowanym podpisem elektronicznym.</w:t>
      </w:r>
    </w:p>
    <w:p w:rsidR="00684D19" w:rsidRPr="00805743" w:rsidRDefault="00805743" w:rsidP="002F332D">
      <w:pPr>
        <w:autoSpaceDE w:val="0"/>
        <w:autoSpaceDN w:val="0"/>
        <w:adjustRightInd w:val="0"/>
        <w:ind w:left="426"/>
        <w:jc w:val="both"/>
        <w:rPr>
          <w:rFonts w:ascii="Verdana" w:hAnsi="Verdana" w:cs="Verdana"/>
          <w:sz w:val="20"/>
          <w:szCs w:val="20"/>
        </w:rPr>
      </w:pPr>
      <w:r>
        <w:rPr>
          <w:rFonts w:ascii="Verdana" w:hAnsi="Verdana"/>
          <w:sz w:val="20"/>
        </w:rPr>
        <w:t xml:space="preserve">4) </w:t>
      </w:r>
      <w:r w:rsidR="00C15633" w:rsidRPr="00805743">
        <w:rPr>
          <w:rFonts w:ascii="Verdana" w:hAnsi="Verdana"/>
          <w:sz w:val="20"/>
        </w:rPr>
        <w:t xml:space="preserve">Poświadczenie za zgodność z oryginałem elektronicznej kopii dokumentu lub oświadczenia, o której mowa w </w:t>
      </w:r>
      <w:r w:rsidR="00781C03">
        <w:rPr>
          <w:rFonts w:ascii="Verdana" w:hAnsi="Verdana"/>
          <w:sz w:val="20"/>
        </w:rPr>
        <w:t>powyższym punkcie 10.2)</w:t>
      </w:r>
      <w:r w:rsidR="00C15633" w:rsidRPr="00805743">
        <w:rPr>
          <w:rFonts w:ascii="Verdana" w:hAnsi="Verdana"/>
          <w:sz w:val="20"/>
        </w:rPr>
        <w:t xml:space="preserve"> następuje przy użyciu kwalifikowanego podpisu elektronicznego. </w:t>
      </w:r>
    </w:p>
    <w:p w:rsidR="00F2193B" w:rsidRPr="00940636" w:rsidRDefault="00E97A2C" w:rsidP="00805743">
      <w:pPr>
        <w:autoSpaceDE w:val="0"/>
        <w:autoSpaceDN w:val="0"/>
        <w:adjustRightInd w:val="0"/>
        <w:ind w:left="426"/>
        <w:jc w:val="both"/>
        <w:rPr>
          <w:rFonts w:ascii="Verdana" w:hAnsi="Verdana" w:cs="Verdana"/>
          <w:sz w:val="20"/>
          <w:szCs w:val="20"/>
        </w:rPr>
      </w:pPr>
      <w:r>
        <w:rPr>
          <w:rFonts w:ascii="Verdana" w:hAnsi="Verdana" w:cs="Verdana"/>
          <w:sz w:val="20"/>
          <w:szCs w:val="20"/>
        </w:rPr>
        <w:t>5</w:t>
      </w:r>
      <w:r w:rsidR="00805743" w:rsidRPr="00940636">
        <w:rPr>
          <w:rFonts w:ascii="Verdana" w:hAnsi="Verdana" w:cs="Verdana"/>
          <w:sz w:val="20"/>
          <w:szCs w:val="20"/>
        </w:rPr>
        <w:t xml:space="preserve">) </w:t>
      </w:r>
      <w:r w:rsidR="00F2193B" w:rsidRPr="00940636">
        <w:rPr>
          <w:rFonts w:ascii="Verdana" w:hAnsi="Verdana" w:cs="Verdana"/>
          <w:sz w:val="20"/>
          <w:szCs w:val="20"/>
        </w:rPr>
        <w:t>Poświadczenia za zgodność z oryginałem</w:t>
      </w:r>
      <w:r w:rsidR="0076058C" w:rsidRPr="00940636">
        <w:rPr>
          <w:rFonts w:ascii="Verdana" w:hAnsi="Verdana" w:cs="Verdana"/>
          <w:sz w:val="20"/>
          <w:szCs w:val="20"/>
        </w:rPr>
        <w:t xml:space="preserve"> dokumentów</w:t>
      </w:r>
      <w:r w:rsidR="00F2193B" w:rsidRPr="00940636">
        <w:rPr>
          <w:rFonts w:ascii="Verdana" w:hAnsi="Verdana" w:cs="Verdana"/>
          <w:sz w:val="20"/>
          <w:szCs w:val="20"/>
        </w:rPr>
        <w:t>, dokonuje odpowiednio:</w:t>
      </w:r>
    </w:p>
    <w:p w:rsidR="00F2193B" w:rsidRPr="00940636" w:rsidRDefault="00F2193B" w:rsidP="00805743">
      <w:pPr>
        <w:autoSpaceDE w:val="0"/>
        <w:autoSpaceDN w:val="0"/>
        <w:adjustRightInd w:val="0"/>
        <w:ind w:left="426" w:firstLine="283"/>
        <w:jc w:val="both"/>
        <w:rPr>
          <w:rFonts w:ascii="Verdana" w:hAnsi="Verdana" w:cs="Verdana"/>
          <w:sz w:val="20"/>
          <w:szCs w:val="20"/>
        </w:rPr>
      </w:pPr>
      <w:r w:rsidRPr="00940636">
        <w:rPr>
          <w:sz w:val="20"/>
          <w:szCs w:val="20"/>
        </w:rPr>
        <w:t>-</w:t>
      </w:r>
      <w:r w:rsidRPr="00940636">
        <w:rPr>
          <w:sz w:val="20"/>
          <w:szCs w:val="20"/>
        </w:rPr>
        <w:tab/>
      </w:r>
      <w:r w:rsidRPr="00940636">
        <w:rPr>
          <w:rFonts w:ascii="Verdana" w:hAnsi="Verdana" w:cs="Verdana"/>
          <w:sz w:val="20"/>
          <w:szCs w:val="20"/>
        </w:rPr>
        <w:t xml:space="preserve">Wykonawca, </w:t>
      </w:r>
    </w:p>
    <w:p w:rsidR="00684D19" w:rsidRPr="00940636" w:rsidRDefault="00F2193B" w:rsidP="00ED3165">
      <w:pPr>
        <w:autoSpaceDE w:val="0"/>
        <w:autoSpaceDN w:val="0"/>
        <w:adjustRightInd w:val="0"/>
        <w:ind w:left="426" w:firstLine="283"/>
        <w:jc w:val="both"/>
        <w:rPr>
          <w:rFonts w:ascii="Verdana" w:hAnsi="Verdana" w:cs="Verdana"/>
          <w:sz w:val="20"/>
          <w:szCs w:val="20"/>
        </w:rPr>
      </w:pPr>
      <w:r w:rsidRPr="00940636">
        <w:rPr>
          <w:sz w:val="20"/>
          <w:szCs w:val="20"/>
        </w:rPr>
        <w:t>-</w:t>
      </w:r>
      <w:r w:rsidRPr="00940636">
        <w:rPr>
          <w:sz w:val="20"/>
          <w:szCs w:val="20"/>
        </w:rPr>
        <w:tab/>
      </w:r>
      <w:r w:rsidRPr="00940636">
        <w:rPr>
          <w:rFonts w:ascii="Verdana" w:hAnsi="Verdana" w:cs="Verdana"/>
          <w:sz w:val="20"/>
          <w:szCs w:val="20"/>
        </w:rPr>
        <w:t>Wykonawca wspólnie ubiegający się o udzielenie zamówienia publicznego</w:t>
      </w:r>
      <w:r w:rsidR="00A17AFE" w:rsidRPr="00940636">
        <w:rPr>
          <w:rFonts w:ascii="Verdana" w:hAnsi="Verdana" w:cs="Verdana"/>
          <w:sz w:val="20"/>
          <w:szCs w:val="20"/>
        </w:rPr>
        <w:t xml:space="preserve"> </w:t>
      </w:r>
      <w:r w:rsidR="00805743" w:rsidRPr="00940636">
        <w:rPr>
          <w:rFonts w:ascii="Verdana" w:hAnsi="Verdana" w:cs="Verdana"/>
          <w:sz w:val="20"/>
          <w:szCs w:val="20"/>
        </w:rPr>
        <w:t xml:space="preserve">            </w:t>
      </w:r>
      <w:r w:rsidRPr="00940636">
        <w:rPr>
          <w:rFonts w:ascii="Verdana" w:hAnsi="Verdana" w:cs="Verdana"/>
          <w:sz w:val="20"/>
          <w:szCs w:val="20"/>
        </w:rPr>
        <w:t>w zakresie dokumentów, które każdego z nich dotyczą chyba, że został ustanowiony pełnomo</w:t>
      </w:r>
      <w:r w:rsidR="00ED3165" w:rsidRPr="00940636">
        <w:rPr>
          <w:rFonts w:ascii="Verdana" w:hAnsi="Verdana" w:cs="Verdana"/>
          <w:sz w:val="20"/>
          <w:szCs w:val="20"/>
        </w:rPr>
        <w:t>cnik do dokonania tej czynności.</w:t>
      </w:r>
    </w:p>
    <w:p w:rsidR="003422EB" w:rsidRDefault="00E97A2C" w:rsidP="003422EB">
      <w:pPr>
        <w:autoSpaceDE w:val="0"/>
        <w:autoSpaceDN w:val="0"/>
        <w:adjustRightInd w:val="0"/>
        <w:ind w:left="426"/>
        <w:jc w:val="both"/>
        <w:rPr>
          <w:rFonts w:ascii="Verdana" w:hAnsi="Verdana" w:cs="Verdana"/>
          <w:sz w:val="20"/>
          <w:szCs w:val="20"/>
        </w:rPr>
      </w:pPr>
      <w:r>
        <w:rPr>
          <w:rFonts w:ascii="Verdana" w:hAnsi="Verdana" w:cs="Verdana"/>
          <w:sz w:val="20"/>
          <w:szCs w:val="20"/>
        </w:rPr>
        <w:t>6</w:t>
      </w:r>
      <w:r w:rsidR="00805743">
        <w:rPr>
          <w:rFonts w:ascii="Verdana" w:hAnsi="Verdana" w:cs="Verdana"/>
          <w:sz w:val="20"/>
          <w:szCs w:val="20"/>
        </w:rPr>
        <w:t xml:space="preserve">) </w:t>
      </w:r>
      <w:r w:rsidR="0005105B" w:rsidRPr="00805743">
        <w:rPr>
          <w:rFonts w:ascii="Verdana" w:hAnsi="Verdana" w:cs="Verdana"/>
          <w:sz w:val="20"/>
          <w:szCs w:val="20"/>
        </w:rPr>
        <w:t>Jeżeli oryginał dokumentu lub oświadczenia, o których mowa w art. 25 ust</w:t>
      </w:r>
      <w:r w:rsidR="00F27E65">
        <w:rPr>
          <w:rFonts w:ascii="Verdana" w:hAnsi="Verdana" w:cs="Verdana"/>
          <w:sz w:val="20"/>
          <w:szCs w:val="20"/>
        </w:rPr>
        <w:t>.</w:t>
      </w:r>
      <w:r w:rsidR="009703B1" w:rsidRPr="00805743">
        <w:rPr>
          <w:rFonts w:ascii="Verdana" w:hAnsi="Verdana" w:cs="Verdana"/>
          <w:sz w:val="20"/>
          <w:szCs w:val="20"/>
        </w:rPr>
        <w:t xml:space="preserve"> </w:t>
      </w:r>
      <w:r w:rsidR="0005105B" w:rsidRPr="00805743">
        <w:rPr>
          <w:rFonts w:ascii="Verdana" w:hAnsi="Verdana" w:cs="Verdana"/>
          <w:sz w:val="20"/>
          <w:szCs w:val="20"/>
        </w:rPr>
        <w:t xml:space="preserve">1 ustawy </w:t>
      </w:r>
      <w:proofErr w:type="spellStart"/>
      <w:r w:rsidR="0005105B" w:rsidRPr="00805743">
        <w:rPr>
          <w:rFonts w:ascii="Verdana" w:hAnsi="Verdana" w:cs="Verdana"/>
          <w:sz w:val="20"/>
          <w:szCs w:val="20"/>
        </w:rPr>
        <w:t>Pzp</w:t>
      </w:r>
      <w:proofErr w:type="spellEnd"/>
      <w:r w:rsidR="0005105B" w:rsidRPr="00805743">
        <w:rPr>
          <w:rFonts w:ascii="Verdana" w:hAnsi="Verdana" w:cs="Verdana"/>
          <w:sz w:val="20"/>
          <w:szCs w:val="20"/>
        </w:rPr>
        <w:t xml:space="preserve">, lub inne dokumenty lub oświadczenia składane w postępowaniu </w:t>
      </w:r>
      <w:r w:rsidR="002F7F7C">
        <w:rPr>
          <w:rFonts w:ascii="Verdana" w:hAnsi="Verdana" w:cs="Verdana"/>
          <w:sz w:val="20"/>
          <w:szCs w:val="20"/>
        </w:rPr>
        <w:br/>
      </w:r>
      <w:r w:rsidR="0005105B" w:rsidRPr="00805743">
        <w:rPr>
          <w:rFonts w:ascii="Verdana" w:hAnsi="Verdana" w:cs="Verdana"/>
          <w:sz w:val="20"/>
          <w:szCs w:val="20"/>
        </w:rPr>
        <w:t xml:space="preserve">o udzielenie zamówienia, nie zostały sporządzone w postaci dokumentu elektronicznego, Wykonawca może sporządzić i przekazać </w:t>
      </w:r>
      <w:r w:rsidR="0005105B" w:rsidRPr="00805743">
        <w:rPr>
          <w:rFonts w:ascii="Verdana" w:hAnsi="Verdana" w:cs="Verdana"/>
          <w:b/>
          <w:sz w:val="20"/>
          <w:szCs w:val="20"/>
        </w:rPr>
        <w:t>elektroniczną kopię posiadanego dokumentu lub oświadczenia</w:t>
      </w:r>
      <w:r w:rsidR="0005105B" w:rsidRPr="00805743">
        <w:rPr>
          <w:rFonts w:ascii="Verdana" w:hAnsi="Verdana" w:cs="Verdana"/>
          <w:sz w:val="20"/>
          <w:szCs w:val="20"/>
        </w:rPr>
        <w:t xml:space="preserve"> zgodnie z Rozporządzeniem Prezesa Rady Ministrów z dnia 27 czerwca 2018 r. w sprawie użycia środków komunikacji elektronicznej w postępowaniu o udzielenie zamówienia publicznego oraz udostępnienia</w:t>
      </w:r>
      <w:r w:rsidR="00FA69A1" w:rsidRPr="00805743">
        <w:rPr>
          <w:rFonts w:ascii="Verdana" w:hAnsi="Verdana" w:cs="Verdana"/>
          <w:sz w:val="20"/>
          <w:szCs w:val="20"/>
        </w:rPr>
        <w:t xml:space="preserve"> i przechowywania dokumentów elek</w:t>
      </w:r>
      <w:r w:rsidR="002F7F7C">
        <w:rPr>
          <w:rFonts w:ascii="Verdana" w:hAnsi="Verdana" w:cs="Verdana"/>
          <w:sz w:val="20"/>
          <w:szCs w:val="20"/>
        </w:rPr>
        <w:t>tronicznych (</w:t>
      </w:r>
      <w:proofErr w:type="spellStart"/>
      <w:r w:rsidR="00FA69A1" w:rsidRPr="00805743">
        <w:rPr>
          <w:rFonts w:ascii="Verdana" w:hAnsi="Verdana" w:cs="Verdana"/>
          <w:sz w:val="20"/>
          <w:szCs w:val="20"/>
        </w:rPr>
        <w:t>Dz.U</w:t>
      </w:r>
      <w:proofErr w:type="spellEnd"/>
      <w:r w:rsidR="00FA69A1" w:rsidRPr="00805743">
        <w:rPr>
          <w:rFonts w:ascii="Verdana" w:hAnsi="Verdana" w:cs="Verdana"/>
          <w:sz w:val="20"/>
          <w:szCs w:val="20"/>
        </w:rPr>
        <w:t>. 2018 poz. 1320 ze zm.)</w:t>
      </w:r>
    </w:p>
    <w:p w:rsidR="00BE67D9" w:rsidRPr="003422EB" w:rsidRDefault="006D2CB3" w:rsidP="003422EB">
      <w:pPr>
        <w:autoSpaceDE w:val="0"/>
        <w:autoSpaceDN w:val="0"/>
        <w:adjustRightInd w:val="0"/>
        <w:ind w:left="426"/>
        <w:jc w:val="both"/>
        <w:rPr>
          <w:rFonts w:ascii="Verdana" w:hAnsi="Verdana" w:cs="Verdana"/>
          <w:sz w:val="20"/>
          <w:szCs w:val="20"/>
        </w:rPr>
      </w:pPr>
      <w:r w:rsidRPr="003422EB">
        <w:rPr>
          <w:rFonts w:ascii="Verdana" w:hAnsi="Verdana" w:cs="Arial"/>
          <w:sz w:val="20"/>
        </w:rPr>
        <w:t xml:space="preserve">11. </w:t>
      </w:r>
      <w:r w:rsidR="00BE67D9" w:rsidRPr="003422EB">
        <w:rPr>
          <w:rFonts w:ascii="Verdana" w:hAnsi="Verdana" w:cs="Arial"/>
          <w:sz w:val="20"/>
        </w:rPr>
        <w:t>Zamawiający może na każdym etapie postępowania wezwać Wykonawców do</w:t>
      </w:r>
      <w:r w:rsidR="00205DB8" w:rsidRPr="003422EB">
        <w:rPr>
          <w:rFonts w:ascii="Verdana" w:hAnsi="Verdana" w:cs="Arial"/>
          <w:sz w:val="20"/>
        </w:rPr>
        <w:t xml:space="preserve"> </w:t>
      </w:r>
      <w:r w:rsidR="00BE67D9" w:rsidRPr="003422EB">
        <w:rPr>
          <w:rFonts w:ascii="Verdana" w:hAnsi="Verdana" w:cs="Arial"/>
          <w:sz w:val="20"/>
        </w:rPr>
        <w:t xml:space="preserve">złożenia </w:t>
      </w:r>
      <w:r w:rsidR="00205DB8" w:rsidRPr="003422EB">
        <w:rPr>
          <w:rFonts w:ascii="Verdana" w:hAnsi="Verdana" w:cs="Arial"/>
          <w:sz w:val="20"/>
        </w:rPr>
        <w:t xml:space="preserve">w formie elektronicznej </w:t>
      </w:r>
      <w:r w:rsidR="00BE67D9" w:rsidRPr="003422EB">
        <w:rPr>
          <w:rFonts w:ascii="Verdana" w:hAnsi="Verdana" w:cs="Arial"/>
          <w:sz w:val="20"/>
        </w:rPr>
        <w:t>wszystkic</w:t>
      </w:r>
      <w:r w:rsidR="00205DB8" w:rsidRPr="003422EB">
        <w:rPr>
          <w:rFonts w:ascii="Verdana" w:hAnsi="Verdana" w:cs="Arial"/>
          <w:sz w:val="20"/>
        </w:rPr>
        <w:t xml:space="preserve">h lub niektórych oświadczeń lub </w:t>
      </w:r>
      <w:r w:rsidR="00BE67D9" w:rsidRPr="003422EB">
        <w:rPr>
          <w:rFonts w:ascii="Verdana" w:hAnsi="Verdana" w:cs="Arial"/>
          <w:sz w:val="20"/>
        </w:rPr>
        <w:t>dokumentów potwierdzających,</w:t>
      </w:r>
      <w:r w:rsidR="00205DB8" w:rsidRPr="003422EB">
        <w:rPr>
          <w:rFonts w:ascii="Verdana" w:hAnsi="Verdana" w:cs="Arial"/>
          <w:sz w:val="20"/>
        </w:rPr>
        <w:t xml:space="preserve"> </w:t>
      </w:r>
      <w:r w:rsidR="00BE67D9" w:rsidRPr="003422EB">
        <w:rPr>
          <w:rFonts w:ascii="Verdana" w:hAnsi="Verdana" w:cs="Arial"/>
          <w:sz w:val="20"/>
        </w:rPr>
        <w:t>że nie podlegają wykluczeniu, spełniają warunki udziału w postępowaniu, a jeżeli zachodzą uzasadnione podstawy do uznania, że złożone uprzednio oświadczenia lub</w:t>
      </w:r>
      <w:r w:rsidR="00205DB8" w:rsidRPr="003422EB">
        <w:rPr>
          <w:rFonts w:ascii="Verdana" w:hAnsi="Verdana" w:cs="Arial"/>
          <w:sz w:val="20"/>
        </w:rPr>
        <w:t xml:space="preserve"> </w:t>
      </w:r>
      <w:r w:rsidR="00BE67D9" w:rsidRPr="003422EB">
        <w:rPr>
          <w:rFonts w:ascii="Verdana" w:hAnsi="Verdana" w:cs="Arial"/>
          <w:sz w:val="20"/>
        </w:rPr>
        <w:t>dokumenty nie są już aktualne, do złożenia aktualnych oświadczeń lub dokumentów.</w:t>
      </w:r>
    </w:p>
    <w:bookmarkEnd w:id="3"/>
    <w:p w:rsidR="007C1934" w:rsidRPr="00A44B17" w:rsidRDefault="00373418" w:rsidP="00373418">
      <w:pPr>
        <w:pStyle w:val="Nagwek5"/>
        <w:spacing w:before="360"/>
        <w:jc w:val="both"/>
        <w:rPr>
          <w:rFonts w:ascii="Verdana" w:hAnsi="Verdana" w:cs="Arial"/>
          <w:sz w:val="20"/>
          <w:szCs w:val="22"/>
        </w:rPr>
      </w:pPr>
      <w:r>
        <w:rPr>
          <w:rFonts w:ascii="Verdana" w:hAnsi="Verdana" w:cs="Arial"/>
          <w:sz w:val="20"/>
          <w:szCs w:val="22"/>
        </w:rPr>
        <w:lastRenderedPageBreak/>
        <w:t xml:space="preserve">IX. </w:t>
      </w:r>
      <w:r w:rsidR="00BD1593" w:rsidRPr="00A44B17">
        <w:rPr>
          <w:rFonts w:ascii="Verdana" w:hAnsi="Verdana" w:cs="Arial"/>
          <w:sz w:val="20"/>
          <w:szCs w:val="22"/>
        </w:rPr>
        <w:t xml:space="preserve">INFORMACJE O SPOSOBIE POROZUMIEWANIA SIĘ ZAMAWIAJĄCEGO </w:t>
      </w:r>
      <w:r w:rsidR="00BD1593" w:rsidRPr="00A44B17">
        <w:rPr>
          <w:rFonts w:ascii="Verdana" w:hAnsi="Verdana" w:cs="Arial"/>
          <w:sz w:val="20"/>
          <w:szCs w:val="22"/>
        </w:rPr>
        <w:br/>
        <w:t xml:space="preserve">Z WYKONAWCAMI ORAZ PRZEKAZYWANIA OŚWIADCZEŃ LUB DOKUMENTÓW A TAKŻE WSKAZANIE OSÓB UPRAWNIONYCH DO POROZUMIEWANIA SIĘ </w:t>
      </w:r>
      <w:r w:rsidR="0066508A" w:rsidRPr="00A44B17">
        <w:rPr>
          <w:rFonts w:ascii="Verdana" w:hAnsi="Verdana" w:cs="Arial"/>
          <w:sz w:val="20"/>
          <w:szCs w:val="22"/>
        </w:rPr>
        <w:br/>
      </w:r>
      <w:r w:rsidR="00BD1593" w:rsidRPr="00A44B17">
        <w:rPr>
          <w:rFonts w:ascii="Verdana" w:hAnsi="Verdana" w:cs="Arial"/>
          <w:sz w:val="20"/>
          <w:szCs w:val="22"/>
        </w:rPr>
        <w:t>Z WYKONAWCAMI</w:t>
      </w:r>
    </w:p>
    <w:p w:rsidR="00F93F61" w:rsidRPr="00A44B17" w:rsidRDefault="00F93F61" w:rsidP="00E01040">
      <w:pPr>
        <w:numPr>
          <w:ilvl w:val="0"/>
          <w:numId w:val="1"/>
        </w:numPr>
        <w:ind w:left="283"/>
        <w:jc w:val="both"/>
        <w:rPr>
          <w:rFonts w:ascii="Verdana" w:hAnsi="Verdana" w:cs="Arial"/>
          <w:sz w:val="20"/>
          <w:szCs w:val="22"/>
        </w:rPr>
      </w:pPr>
      <w:r w:rsidRPr="00A44B17">
        <w:rPr>
          <w:rFonts w:ascii="Verdana" w:hAnsi="Verdana" w:cs="Arial"/>
          <w:sz w:val="20"/>
          <w:szCs w:val="22"/>
        </w:rPr>
        <w:t xml:space="preserve">Postępowanie, oznaczone jest symbolem </w:t>
      </w:r>
      <w:r w:rsidR="00300482">
        <w:rPr>
          <w:rFonts w:ascii="Verdana" w:hAnsi="Verdana" w:cs="Arial"/>
          <w:b/>
          <w:bCs/>
          <w:sz w:val="20"/>
        </w:rPr>
        <w:t>ZP/PN/14/2019</w:t>
      </w:r>
      <w:r w:rsidRPr="00A44B17">
        <w:rPr>
          <w:rFonts w:ascii="Verdana" w:hAnsi="Verdana" w:cs="Arial"/>
          <w:b/>
          <w:bCs/>
          <w:sz w:val="20"/>
        </w:rPr>
        <w:t>/W</w:t>
      </w:r>
      <w:r w:rsidR="00300482">
        <w:rPr>
          <w:rFonts w:ascii="Verdana" w:hAnsi="Verdana" w:cs="Arial"/>
          <w:b/>
          <w:bCs/>
          <w:sz w:val="20"/>
        </w:rPr>
        <w:t>OU</w:t>
      </w:r>
      <w:r w:rsidRPr="00A44B17">
        <w:rPr>
          <w:rFonts w:ascii="Verdana" w:hAnsi="Verdana" w:cs="Arial"/>
          <w:sz w:val="20"/>
          <w:szCs w:val="22"/>
        </w:rPr>
        <w:t xml:space="preserve"> Wykonawcy proszeni są o powoływanie się na ten symbol we wszystkich kontaktach </w:t>
      </w:r>
      <w:r w:rsidR="00781C03">
        <w:rPr>
          <w:rFonts w:ascii="Verdana" w:hAnsi="Verdana" w:cs="Arial"/>
          <w:sz w:val="20"/>
          <w:szCs w:val="22"/>
        </w:rPr>
        <w:t xml:space="preserve">                              </w:t>
      </w:r>
      <w:r w:rsidRPr="00A44B17">
        <w:rPr>
          <w:rFonts w:ascii="Verdana" w:hAnsi="Verdana" w:cs="Arial"/>
          <w:sz w:val="20"/>
          <w:szCs w:val="22"/>
        </w:rPr>
        <w:t>z przedstawicielami prowadzącego postępowanie.</w:t>
      </w:r>
    </w:p>
    <w:p w:rsidR="0077048F" w:rsidRPr="00A44B17" w:rsidRDefault="0077048F" w:rsidP="00A17AFE">
      <w:pPr>
        <w:pStyle w:val="Akapitzlist"/>
        <w:numPr>
          <w:ilvl w:val="0"/>
          <w:numId w:val="1"/>
        </w:numPr>
        <w:ind w:left="284" w:hanging="284"/>
        <w:jc w:val="both"/>
        <w:rPr>
          <w:rFonts w:ascii="Verdana" w:hAnsi="Verdana"/>
          <w:sz w:val="20"/>
          <w:szCs w:val="20"/>
        </w:rPr>
      </w:pPr>
      <w:r w:rsidRPr="00A44B17">
        <w:rPr>
          <w:rFonts w:ascii="Verdana" w:hAnsi="Verdana"/>
          <w:sz w:val="20"/>
          <w:szCs w:val="20"/>
        </w:rPr>
        <w:t>Niniejsze postępowanie prowadzone jest w języku polskim</w:t>
      </w:r>
      <w:r w:rsidR="00E01040" w:rsidRPr="00A44B17">
        <w:rPr>
          <w:rFonts w:ascii="Verdana" w:hAnsi="Verdana"/>
          <w:sz w:val="20"/>
          <w:szCs w:val="20"/>
        </w:rPr>
        <w:t xml:space="preserve"> w formie elektronicznej</w:t>
      </w:r>
      <w:r w:rsidRPr="00A44B17">
        <w:rPr>
          <w:rFonts w:ascii="Verdana" w:hAnsi="Verdana"/>
          <w:sz w:val="20"/>
          <w:szCs w:val="20"/>
        </w:rPr>
        <w:t>.</w:t>
      </w:r>
    </w:p>
    <w:p w:rsidR="00A66F24" w:rsidRPr="00A44B17" w:rsidRDefault="00A66F24" w:rsidP="00A17AFE">
      <w:pPr>
        <w:pStyle w:val="Akapitzlist"/>
        <w:numPr>
          <w:ilvl w:val="0"/>
          <w:numId w:val="1"/>
        </w:numPr>
        <w:ind w:left="284" w:hanging="284"/>
        <w:jc w:val="both"/>
        <w:rPr>
          <w:rFonts w:ascii="Verdana" w:hAnsi="Verdana"/>
          <w:sz w:val="20"/>
          <w:szCs w:val="20"/>
        </w:rPr>
      </w:pPr>
      <w:r w:rsidRPr="00A44B17">
        <w:rPr>
          <w:rFonts w:ascii="Verdana" w:hAnsi="Verdana" w:cs="Arial"/>
          <w:sz w:val="20"/>
        </w:rPr>
        <w:t xml:space="preserve">Zamawiający wyznacza następującą osobę do kontaktu z Wykonawcami: </w:t>
      </w:r>
      <w:r w:rsidR="003C57E3">
        <w:rPr>
          <w:rFonts w:ascii="Verdana" w:hAnsi="Verdana" w:cs="Arial"/>
          <w:sz w:val="20"/>
        </w:rPr>
        <w:t>Joanna Frąckowiak.</w:t>
      </w:r>
    </w:p>
    <w:p w:rsidR="00F93F61" w:rsidRPr="00A44B17" w:rsidRDefault="00E01040" w:rsidP="00A17AFE">
      <w:pPr>
        <w:pStyle w:val="Akapitzlist"/>
        <w:numPr>
          <w:ilvl w:val="0"/>
          <w:numId w:val="1"/>
        </w:numPr>
        <w:ind w:left="284" w:hanging="284"/>
        <w:jc w:val="both"/>
        <w:rPr>
          <w:rFonts w:ascii="Verdana" w:hAnsi="Verdana"/>
          <w:sz w:val="20"/>
          <w:szCs w:val="20"/>
        </w:rPr>
      </w:pPr>
      <w:r w:rsidRPr="00A44B17">
        <w:rPr>
          <w:rFonts w:ascii="Verdana" w:hAnsi="Verdana"/>
          <w:sz w:val="20"/>
          <w:szCs w:val="20"/>
        </w:rPr>
        <w:t>K</w:t>
      </w:r>
      <w:r w:rsidR="0077048F" w:rsidRPr="00A44B17">
        <w:rPr>
          <w:rFonts w:ascii="Verdana" w:hAnsi="Verdana"/>
          <w:sz w:val="20"/>
          <w:szCs w:val="20"/>
        </w:rPr>
        <w:t>omunikacja między Zamawiającym a Wykonawcami</w:t>
      </w:r>
      <w:r w:rsidR="00E81EEC">
        <w:rPr>
          <w:rFonts w:ascii="Verdana" w:hAnsi="Verdana"/>
          <w:sz w:val="20"/>
          <w:szCs w:val="20"/>
        </w:rPr>
        <w:t>, w</w:t>
      </w:r>
      <w:r w:rsidR="0077048F" w:rsidRPr="00A44B17">
        <w:rPr>
          <w:rFonts w:ascii="Verdana" w:hAnsi="Verdana"/>
          <w:sz w:val="20"/>
          <w:szCs w:val="20"/>
        </w:rPr>
        <w:t xml:space="preserve"> szczególności</w:t>
      </w:r>
      <w:r w:rsidR="00F93F61" w:rsidRPr="00A44B17">
        <w:rPr>
          <w:rFonts w:ascii="Verdana" w:hAnsi="Verdana"/>
          <w:sz w:val="20"/>
          <w:szCs w:val="20"/>
        </w:rPr>
        <w:t xml:space="preserve"> składanie:</w:t>
      </w:r>
    </w:p>
    <w:p w:rsidR="00F93F61" w:rsidRPr="00A44B17" w:rsidRDefault="0077048F" w:rsidP="008E2E82">
      <w:pPr>
        <w:pStyle w:val="Akapitzlist"/>
        <w:numPr>
          <w:ilvl w:val="0"/>
          <w:numId w:val="20"/>
        </w:numPr>
        <w:jc w:val="both"/>
        <w:rPr>
          <w:rFonts w:ascii="Verdana" w:hAnsi="Verdana"/>
          <w:sz w:val="20"/>
          <w:szCs w:val="20"/>
        </w:rPr>
      </w:pPr>
      <w:r w:rsidRPr="00A44B17">
        <w:rPr>
          <w:rFonts w:ascii="Verdana" w:hAnsi="Verdana"/>
          <w:sz w:val="20"/>
          <w:szCs w:val="20"/>
        </w:rPr>
        <w:t xml:space="preserve">ofert, </w:t>
      </w:r>
    </w:p>
    <w:p w:rsidR="00F93F61" w:rsidRPr="00A44B17" w:rsidRDefault="0077048F" w:rsidP="008E2E82">
      <w:pPr>
        <w:pStyle w:val="Akapitzlist"/>
        <w:numPr>
          <w:ilvl w:val="0"/>
          <w:numId w:val="20"/>
        </w:numPr>
        <w:jc w:val="both"/>
        <w:rPr>
          <w:rFonts w:ascii="Verdana" w:hAnsi="Verdana"/>
          <w:sz w:val="20"/>
          <w:szCs w:val="20"/>
        </w:rPr>
      </w:pPr>
      <w:r w:rsidRPr="00A44B17">
        <w:rPr>
          <w:rFonts w:ascii="Verdana" w:hAnsi="Verdana"/>
          <w:sz w:val="20"/>
          <w:szCs w:val="20"/>
        </w:rPr>
        <w:t>oświadczeń, w tym oświadczenia JEDZ</w:t>
      </w:r>
      <w:r w:rsidR="00E01040" w:rsidRPr="00A44B17">
        <w:rPr>
          <w:rFonts w:ascii="Verdana" w:hAnsi="Verdana"/>
          <w:sz w:val="20"/>
          <w:szCs w:val="20"/>
        </w:rPr>
        <w:t>;</w:t>
      </w:r>
      <w:r w:rsidRPr="00A44B17">
        <w:rPr>
          <w:rFonts w:ascii="Verdana" w:hAnsi="Verdana"/>
          <w:sz w:val="20"/>
          <w:szCs w:val="20"/>
        </w:rPr>
        <w:t xml:space="preserve"> </w:t>
      </w:r>
    </w:p>
    <w:p w:rsidR="00F93F61" w:rsidRPr="00A44B17" w:rsidRDefault="00F93F61" w:rsidP="008E2E82">
      <w:pPr>
        <w:pStyle w:val="Akapitzlist"/>
        <w:numPr>
          <w:ilvl w:val="0"/>
          <w:numId w:val="20"/>
        </w:numPr>
        <w:jc w:val="both"/>
        <w:rPr>
          <w:rFonts w:ascii="Verdana" w:hAnsi="Verdana"/>
          <w:sz w:val="20"/>
          <w:szCs w:val="20"/>
        </w:rPr>
      </w:pPr>
      <w:r w:rsidRPr="00A44B17">
        <w:rPr>
          <w:rFonts w:ascii="Verdana" w:hAnsi="Verdana"/>
          <w:sz w:val="20"/>
          <w:szCs w:val="20"/>
        </w:rPr>
        <w:t>wniosków, zawiadomień oraz informacji</w:t>
      </w:r>
      <w:r w:rsidR="00E01040" w:rsidRPr="00A44B17">
        <w:rPr>
          <w:rFonts w:ascii="Verdana" w:hAnsi="Verdana"/>
          <w:sz w:val="20"/>
          <w:szCs w:val="20"/>
        </w:rPr>
        <w:t>;</w:t>
      </w:r>
    </w:p>
    <w:p w:rsidR="0077048F" w:rsidRDefault="0077048F" w:rsidP="00F93F61">
      <w:pPr>
        <w:ind w:left="284"/>
        <w:jc w:val="both"/>
        <w:rPr>
          <w:rFonts w:ascii="Verdana" w:hAnsi="Verdana"/>
          <w:sz w:val="20"/>
          <w:szCs w:val="20"/>
        </w:rPr>
      </w:pPr>
      <w:r w:rsidRPr="00A44B17">
        <w:rPr>
          <w:rFonts w:ascii="Verdana" w:hAnsi="Verdana"/>
          <w:sz w:val="20"/>
          <w:szCs w:val="20"/>
        </w:rPr>
        <w:t xml:space="preserve">odbywa się przy użyciu środków komunikacji elektronicznej za pośrednictwem platformy zakupowej </w:t>
      </w:r>
      <w:hyperlink r:id="rId15" w:history="1">
        <w:r w:rsidRPr="00A44B17">
          <w:rPr>
            <w:rStyle w:val="Hipercze"/>
            <w:rFonts w:ascii="Verdana" w:hAnsi="Verdana" w:cs="Arial"/>
            <w:color w:val="auto"/>
            <w:sz w:val="20"/>
            <w:szCs w:val="20"/>
          </w:rPr>
          <w:t>https://um-wroc.logintrade.net</w:t>
        </w:r>
      </w:hyperlink>
      <w:r w:rsidRPr="00A44B17">
        <w:rPr>
          <w:rFonts w:ascii="Verdana" w:hAnsi="Verdana"/>
          <w:sz w:val="20"/>
          <w:szCs w:val="20"/>
        </w:rPr>
        <w:t xml:space="preserve">. </w:t>
      </w:r>
    </w:p>
    <w:p w:rsidR="00E016E7" w:rsidRPr="00A44B17" w:rsidRDefault="00E016E7" w:rsidP="00E016E7">
      <w:pPr>
        <w:ind w:left="284"/>
        <w:jc w:val="both"/>
        <w:rPr>
          <w:rFonts w:ascii="Verdana" w:hAnsi="Verdana"/>
          <w:sz w:val="20"/>
          <w:szCs w:val="20"/>
        </w:rPr>
      </w:pPr>
      <w:r w:rsidRPr="00A44B17">
        <w:rPr>
          <w:rFonts w:ascii="Verdana" w:hAnsi="Verdana"/>
          <w:sz w:val="20"/>
          <w:szCs w:val="20"/>
        </w:rPr>
        <w:t xml:space="preserve">Za datę wpływu wymienionych dokumentów przyjmuje się datę ich </w:t>
      </w:r>
      <w:r>
        <w:rPr>
          <w:rFonts w:ascii="Verdana" w:hAnsi="Verdana"/>
          <w:sz w:val="20"/>
          <w:szCs w:val="20"/>
        </w:rPr>
        <w:t xml:space="preserve">zarejestrowania na </w:t>
      </w:r>
      <w:r w:rsidRPr="00A44B17">
        <w:rPr>
          <w:rFonts w:ascii="Verdana" w:hAnsi="Verdana"/>
          <w:sz w:val="20"/>
          <w:szCs w:val="20"/>
        </w:rPr>
        <w:t xml:space="preserve"> platform</w:t>
      </w:r>
      <w:r>
        <w:rPr>
          <w:rFonts w:ascii="Verdana" w:hAnsi="Verdana"/>
          <w:sz w:val="20"/>
          <w:szCs w:val="20"/>
        </w:rPr>
        <w:t>ie</w:t>
      </w:r>
      <w:r w:rsidRPr="00A44B17">
        <w:rPr>
          <w:rFonts w:ascii="Verdana" w:hAnsi="Verdana"/>
          <w:sz w:val="20"/>
          <w:szCs w:val="20"/>
        </w:rPr>
        <w:t xml:space="preserve"> zakupow</w:t>
      </w:r>
      <w:r>
        <w:rPr>
          <w:rFonts w:ascii="Verdana" w:hAnsi="Verdana"/>
          <w:sz w:val="20"/>
          <w:szCs w:val="20"/>
        </w:rPr>
        <w:t>ej</w:t>
      </w:r>
      <w:r w:rsidRPr="00A44B17">
        <w:rPr>
          <w:rFonts w:ascii="Verdana" w:hAnsi="Verdana"/>
          <w:sz w:val="20"/>
          <w:szCs w:val="20"/>
        </w:rPr>
        <w:t>.</w:t>
      </w:r>
    </w:p>
    <w:p w:rsidR="003D2874" w:rsidRPr="003D2874" w:rsidRDefault="002A7843" w:rsidP="00E016E7">
      <w:pPr>
        <w:ind w:left="284"/>
        <w:jc w:val="both"/>
        <w:rPr>
          <w:rFonts w:ascii="Verdana" w:hAnsi="Verdana" w:cs="Arial"/>
          <w:sz w:val="20"/>
        </w:rPr>
      </w:pPr>
      <w:r>
        <w:rPr>
          <w:rFonts w:ascii="Verdana" w:hAnsi="Verdana"/>
          <w:sz w:val="20"/>
          <w:szCs w:val="20"/>
        </w:rPr>
        <w:t>Zamawiający dopuszcza złożenie oświadczeń</w:t>
      </w:r>
      <w:r w:rsidR="00A8364E">
        <w:rPr>
          <w:rFonts w:ascii="Verdana" w:hAnsi="Verdana"/>
          <w:sz w:val="20"/>
          <w:szCs w:val="20"/>
        </w:rPr>
        <w:t xml:space="preserve"> (</w:t>
      </w:r>
      <w:r w:rsidR="00A8364E" w:rsidRPr="00A35AD3">
        <w:rPr>
          <w:rFonts w:ascii="Verdana" w:hAnsi="Verdana"/>
          <w:b/>
          <w:sz w:val="20"/>
          <w:szCs w:val="20"/>
        </w:rPr>
        <w:t>za wyjąt</w:t>
      </w:r>
      <w:r w:rsidRPr="00A35AD3">
        <w:rPr>
          <w:rFonts w:ascii="Verdana" w:hAnsi="Verdana"/>
          <w:b/>
          <w:sz w:val="20"/>
          <w:szCs w:val="20"/>
        </w:rPr>
        <w:t>kiem oświadczenia JEDZ</w:t>
      </w:r>
      <w:r>
        <w:rPr>
          <w:rFonts w:ascii="Verdana" w:hAnsi="Verdana"/>
          <w:sz w:val="20"/>
          <w:szCs w:val="20"/>
        </w:rPr>
        <w:t xml:space="preserve">), wniosków, zawiadomień oraz informacji </w:t>
      </w:r>
      <w:r>
        <w:rPr>
          <w:rFonts w:ascii="Verdana" w:hAnsi="Verdana" w:cs="Arial"/>
          <w:bCs/>
          <w:sz w:val="20"/>
        </w:rPr>
        <w:t>pocztą elektroniczną</w:t>
      </w:r>
      <w:r w:rsidR="003D2874" w:rsidRPr="003D2874">
        <w:rPr>
          <w:rFonts w:ascii="Verdana" w:hAnsi="Verdana" w:cs="Arial"/>
          <w:sz w:val="20"/>
        </w:rPr>
        <w:t>(</w:t>
      </w:r>
      <w:hyperlink r:id="rId16" w:history="1">
        <w:r w:rsidR="003D2874" w:rsidRPr="003D2874">
          <w:rPr>
            <w:rStyle w:val="Hipercze"/>
            <w:rFonts w:ascii="Verdana" w:hAnsi="Verdana" w:cs="Arial"/>
            <w:bCs/>
            <w:sz w:val="20"/>
          </w:rPr>
          <w:t>wzp.dz@um.wroc.pl</w:t>
        </w:r>
      </w:hyperlink>
      <w:r w:rsidR="003D2874" w:rsidRPr="003D2874">
        <w:rPr>
          <w:rFonts w:ascii="Verdana" w:hAnsi="Verdana" w:cs="Arial"/>
          <w:sz w:val="20"/>
        </w:rPr>
        <w:t>).</w:t>
      </w:r>
    </w:p>
    <w:p w:rsidR="0004510D" w:rsidRPr="00A44B17" w:rsidRDefault="00F92335" w:rsidP="0004510D">
      <w:pPr>
        <w:pStyle w:val="Tekstpodstawowy3"/>
        <w:keepNext w:val="0"/>
        <w:numPr>
          <w:ilvl w:val="0"/>
          <w:numId w:val="1"/>
        </w:numPr>
        <w:ind w:left="283"/>
        <w:rPr>
          <w:rFonts w:ascii="Verdana" w:hAnsi="Verdana" w:cs="Arial"/>
          <w:sz w:val="20"/>
        </w:rPr>
      </w:pPr>
      <w:r w:rsidRPr="00A44B17">
        <w:rPr>
          <w:rFonts w:ascii="Verdana" w:hAnsi="Verdana" w:cs="Arial"/>
          <w:sz w:val="20"/>
        </w:rPr>
        <w:t xml:space="preserve">Zamawiający dopuszcza następujący format przesyłanych danych: </w:t>
      </w:r>
      <w:proofErr w:type="spellStart"/>
      <w:r w:rsidRPr="00A44B17">
        <w:rPr>
          <w:rFonts w:ascii="Verdana" w:hAnsi="Verdana" w:cs="Arial"/>
          <w:sz w:val="20"/>
        </w:rPr>
        <w:t>.pd</w:t>
      </w:r>
      <w:proofErr w:type="spellEnd"/>
      <w:r w:rsidRPr="00A44B17">
        <w:rPr>
          <w:rFonts w:ascii="Verdana" w:hAnsi="Verdana" w:cs="Arial"/>
          <w:sz w:val="20"/>
        </w:rPr>
        <w:t>f, .</w:t>
      </w:r>
      <w:proofErr w:type="spellStart"/>
      <w:r w:rsidRPr="00A44B17">
        <w:rPr>
          <w:rFonts w:ascii="Verdana" w:hAnsi="Verdana" w:cs="Arial"/>
          <w:sz w:val="20"/>
        </w:rPr>
        <w:t>doc</w:t>
      </w:r>
      <w:proofErr w:type="spellEnd"/>
      <w:r w:rsidRPr="00A44B17">
        <w:rPr>
          <w:rFonts w:ascii="Verdana" w:hAnsi="Verdana" w:cs="Arial"/>
          <w:sz w:val="20"/>
        </w:rPr>
        <w:t>, .</w:t>
      </w:r>
      <w:proofErr w:type="spellStart"/>
      <w:r w:rsidRPr="00A44B17">
        <w:rPr>
          <w:rFonts w:ascii="Verdana" w:hAnsi="Verdana" w:cs="Arial"/>
          <w:sz w:val="20"/>
        </w:rPr>
        <w:t>docx</w:t>
      </w:r>
      <w:proofErr w:type="spellEnd"/>
      <w:r w:rsidRPr="00A44B17">
        <w:rPr>
          <w:rFonts w:ascii="Verdana" w:hAnsi="Verdana" w:cs="Arial"/>
          <w:sz w:val="20"/>
        </w:rPr>
        <w:t>, .</w:t>
      </w:r>
      <w:proofErr w:type="spellStart"/>
      <w:r w:rsidRPr="00A44B17">
        <w:rPr>
          <w:rFonts w:ascii="Verdana" w:hAnsi="Verdana" w:cs="Arial"/>
          <w:sz w:val="20"/>
        </w:rPr>
        <w:t>rtf</w:t>
      </w:r>
      <w:proofErr w:type="spellEnd"/>
      <w:r w:rsidRPr="00A44B17">
        <w:rPr>
          <w:rFonts w:ascii="Verdana" w:hAnsi="Verdana" w:cs="Arial"/>
          <w:sz w:val="20"/>
        </w:rPr>
        <w:t>, .</w:t>
      </w:r>
      <w:proofErr w:type="spellStart"/>
      <w:r w:rsidRPr="00A44B17">
        <w:rPr>
          <w:rFonts w:ascii="Verdana" w:hAnsi="Verdana" w:cs="Arial"/>
          <w:sz w:val="20"/>
        </w:rPr>
        <w:t>xps</w:t>
      </w:r>
      <w:proofErr w:type="spellEnd"/>
      <w:r w:rsidRPr="00A44B17">
        <w:rPr>
          <w:rFonts w:ascii="Verdana" w:hAnsi="Verdana" w:cs="Arial"/>
          <w:sz w:val="20"/>
        </w:rPr>
        <w:t>, .</w:t>
      </w:r>
      <w:proofErr w:type="spellStart"/>
      <w:r w:rsidRPr="00A44B17">
        <w:rPr>
          <w:rFonts w:ascii="Verdana" w:hAnsi="Verdana" w:cs="Arial"/>
          <w:sz w:val="20"/>
        </w:rPr>
        <w:t>odt</w:t>
      </w:r>
      <w:proofErr w:type="spellEnd"/>
      <w:r w:rsidRPr="00A44B17">
        <w:rPr>
          <w:rFonts w:ascii="Verdana" w:hAnsi="Verdana" w:cs="Arial"/>
          <w:sz w:val="20"/>
        </w:rPr>
        <w:t xml:space="preserve">. </w:t>
      </w:r>
    </w:p>
    <w:p w:rsidR="00C572C5" w:rsidRPr="009111AC" w:rsidRDefault="00C572C5" w:rsidP="00E01040">
      <w:pPr>
        <w:pStyle w:val="Akapitzlist"/>
        <w:numPr>
          <w:ilvl w:val="0"/>
          <w:numId w:val="1"/>
        </w:numPr>
        <w:ind w:left="284" w:hanging="284"/>
        <w:jc w:val="both"/>
        <w:rPr>
          <w:rFonts w:ascii="Verdana" w:hAnsi="Verdana"/>
          <w:sz w:val="20"/>
          <w:szCs w:val="20"/>
        </w:rPr>
      </w:pPr>
      <w:r w:rsidRPr="009111AC">
        <w:rPr>
          <w:rFonts w:ascii="Verdana" w:hAnsi="Verdana"/>
          <w:sz w:val="20"/>
          <w:szCs w:val="20"/>
        </w:rPr>
        <w:t>Zamawiający określa informacje na temat kodowania i czasu odbioru danych:</w:t>
      </w:r>
    </w:p>
    <w:p w:rsidR="00C572C5" w:rsidRPr="009111AC" w:rsidRDefault="00C572C5" w:rsidP="00C572C5">
      <w:pPr>
        <w:pStyle w:val="Akapitzlist"/>
        <w:numPr>
          <w:ilvl w:val="1"/>
          <w:numId w:val="1"/>
        </w:numPr>
        <w:jc w:val="both"/>
        <w:rPr>
          <w:rFonts w:ascii="Verdana" w:hAnsi="Verdana"/>
          <w:sz w:val="20"/>
          <w:szCs w:val="20"/>
        </w:rPr>
      </w:pPr>
      <w:r w:rsidRPr="009111AC">
        <w:rPr>
          <w:rFonts w:ascii="Verdana" w:hAnsi="Verdana"/>
          <w:sz w:val="20"/>
          <w:szCs w:val="20"/>
        </w:rPr>
        <w:t xml:space="preserve">Załączony plik Oferty przez Wykonawcę jest zaszyfrowany bez możliwości jego otworzenia do upływu terminu na otwarcie ofert. </w:t>
      </w:r>
    </w:p>
    <w:p w:rsidR="00F93F61" w:rsidRPr="00A44B17" w:rsidRDefault="00F93F61" w:rsidP="00F93F61">
      <w:pPr>
        <w:pStyle w:val="Tekstpodstawowy3"/>
        <w:keepNext w:val="0"/>
        <w:numPr>
          <w:ilvl w:val="0"/>
          <w:numId w:val="1"/>
        </w:numPr>
        <w:ind w:left="283"/>
        <w:rPr>
          <w:rFonts w:ascii="Verdana" w:hAnsi="Verdana" w:cs="Arial"/>
          <w:bCs/>
          <w:sz w:val="20"/>
        </w:rPr>
      </w:pPr>
      <w:r w:rsidRPr="00A44B17">
        <w:rPr>
          <w:rFonts w:ascii="Verdana" w:hAnsi="Verdana" w:cs="Arial"/>
          <w:bCs/>
          <w:sz w:val="20"/>
        </w:rPr>
        <w:t xml:space="preserve">Wykonawcy mogą zwrócić się do Zamawiającego </w:t>
      </w:r>
      <w:r w:rsidRPr="00A44B17">
        <w:rPr>
          <w:rFonts w:ascii="Verdana" w:hAnsi="Verdana"/>
          <w:sz w:val="20"/>
          <w:szCs w:val="20"/>
        </w:rPr>
        <w:t xml:space="preserve">za pośrednictwem platformy zakupowej </w:t>
      </w:r>
      <w:r w:rsidRPr="00A44B17">
        <w:rPr>
          <w:rFonts w:ascii="Verdana" w:hAnsi="Verdana" w:cs="Arial"/>
          <w:bCs/>
          <w:sz w:val="20"/>
        </w:rPr>
        <w:t xml:space="preserve">o wyjaśnienie treści SIWZ. Zamawiający obowiązany jest udzielić wyjaśnień niezwłocznie, jednak nie później niż na </w:t>
      </w:r>
      <w:r w:rsidRPr="00A44B17">
        <w:rPr>
          <w:rFonts w:ascii="Verdana" w:hAnsi="Verdana" w:cs="Arial"/>
          <w:sz w:val="20"/>
        </w:rPr>
        <w:t>6 dni</w:t>
      </w:r>
      <w:r w:rsidRPr="00A44B17">
        <w:rPr>
          <w:rFonts w:ascii="Verdana" w:hAnsi="Verdana" w:cs="Arial"/>
          <w:bCs/>
          <w:sz w:val="20"/>
        </w:rPr>
        <w:t xml:space="preserve"> przed upływem </w:t>
      </w:r>
      <w:r w:rsidRPr="00A44B17">
        <w:rPr>
          <w:rFonts w:ascii="Verdana" w:hAnsi="Verdana" w:cs="Arial"/>
          <w:sz w:val="20"/>
        </w:rPr>
        <w:t>terminu składania ofert</w:t>
      </w:r>
      <w:r w:rsidR="00C572C5" w:rsidRPr="00A44B17">
        <w:rPr>
          <w:rFonts w:ascii="Verdana" w:hAnsi="Verdana" w:cs="Arial"/>
          <w:bCs/>
          <w:sz w:val="20"/>
        </w:rPr>
        <w:t xml:space="preserve">, pod warunkiem, że wniosek </w:t>
      </w:r>
      <w:r w:rsidRPr="00A44B17">
        <w:rPr>
          <w:rFonts w:ascii="Verdana" w:hAnsi="Verdana" w:cs="Arial"/>
          <w:bCs/>
          <w:sz w:val="20"/>
        </w:rPr>
        <w:t xml:space="preserve">o wyjaśnienie treści SIWZ wpłynął do Zamawiającego </w:t>
      </w:r>
      <w:r w:rsidR="00C572C5" w:rsidRPr="00A44B17">
        <w:rPr>
          <w:rFonts w:ascii="Verdana" w:hAnsi="Verdana" w:cs="Arial"/>
          <w:sz w:val="20"/>
        </w:rPr>
        <w:t xml:space="preserve">nie później niż do końca dnia, </w:t>
      </w:r>
      <w:r w:rsidRPr="00A44B17">
        <w:rPr>
          <w:rFonts w:ascii="Verdana" w:hAnsi="Verdana" w:cs="Arial"/>
          <w:sz w:val="20"/>
        </w:rPr>
        <w:t>w którym upływa połowa wyznaczonego terminu składania ofert.</w:t>
      </w:r>
    </w:p>
    <w:p w:rsidR="00F93F61" w:rsidRPr="00A44B17" w:rsidRDefault="00F93F61" w:rsidP="00F93F61">
      <w:pPr>
        <w:pStyle w:val="Tekstpodstawowy3"/>
        <w:keepNext w:val="0"/>
        <w:numPr>
          <w:ilvl w:val="0"/>
          <w:numId w:val="1"/>
        </w:numPr>
        <w:ind w:left="283"/>
        <w:rPr>
          <w:rFonts w:ascii="Verdana" w:hAnsi="Verdana" w:cs="Arial"/>
          <w:bCs/>
          <w:sz w:val="20"/>
        </w:rPr>
      </w:pPr>
      <w:r w:rsidRPr="00A44B17">
        <w:rPr>
          <w:rFonts w:ascii="Verdana" w:hAnsi="Verdana" w:cs="Arial"/>
          <w:sz w:val="20"/>
        </w:rPr>
        <w:t>Przedłużenie terminu składania ofert nie wpływa na bieg terminu składania wniosku</w:t>
      </w:r>
      <w:r w:rsidRPr="00A44B17">
        <w:rPr>
          <w:rFonts w:ascii="Verdana" w:hAnsi="Verdana" w:cs="Arial"/>
          <w:bCs/>
          <w:sz w:val="20"/>
        </w:rPr>
        <w:t xml:space="preserve">, </w:t>
      </w:r>
      <w:r w:rsidRPr="00A44B17">
        <w:rPr>
          <w:rFonts w:ascii="Verdana" w:hAnsi="Verdana" w:cs="Arial"/>
          <w:bCs/>
          <w:sz w:val="20"/>
        </w:rPr>
        <w:br/>
        <w:t xml:space="preserve">o którym mowa w </w:t>
      </w:r>
      <w:proofErr w:type="spellStart"/>
      <w:r w:rsidRPr="00A44B17">
        <w:rPr>
          <w:rFonts w:ascii="Verdana" w:hAnsi="Verdana" w:cs="Arial"/>
          <w:bCs/>
          <w:sz w:val="20"/>
        </w:rPr>
        <w:t>pkt</w:t>
      </w:r>
      <w:proofErr w:type="spellEnd"/>
      <w:r w:rsidRPr="00A44B17">
        <w:rPr>
          <w:rFonts w:ascii="Verdana" w:hAnsi="Verdana" w:cs="Arial"/>
          <w:bCs/>
          <w:sz w:val="20"/>
        </w:rPr>
        <w:t xml:space="preserve"> </w:t>
      </w:r>
      <w:r w:rsidR="00C36525">
        <w:rPr>
          <w:rFonts w:ascii="Verdana" w:hAnsi="Verdana" w:cs="Arial"/>
          <w:bCs/>
          <w:sz w:val="20"/>
        </w:rPr>
        <w:t>8</w:t>
      </w:r>
      <w:r w:rsidRPr="00A44B17">
        <w:rPr>
          <w:rFonts w:ascii="Verdana" w:hAnsi="Verdana" w:cs="Arial"/>
          <w:bCs/>
          <w:sz w:val="20"/>
        </w:rPr>
        <w:t xml:space="preserve"> powyżej.</w:t>
      </w:r>
    </w:p>
    <w:p w:rsidR="00F93F61" w:rsidRPr="00A44B17" w:rsidRDefault="00F93F61" w:rsidP="00F93F61">
      <w:pPr>
        <w:pStyle w:val="Tekstpodstawowy3"/>
        <w:keepNext w:val="0"/>
        <w:numPr>
          <w:ilvl w:val="0"/>
          <w:numId w:val="1"/>
        </w:numPr>
        <w:ind w:left="283"/>
        <w:rPr>
          <w:rFonts w:ascii="Verdana" w:hAnsi="Verdana" w:cs="Arial"/>
          <w:bCs/>
          <w:sz w:val="20"/>
        </w:rPr>
      </w:pPr>
      <w:r w:rsidRPr="00A44B17">
        <w:rPr>
          <w:rFonts w:ascii="Verdana" w:hAnsi="Verdana" w:cs="Arial"/>
          <w:bCs/>
          <w:sz w:val="20"/>
        </w:rPr>
        <w:t>Treść zapytań (bez ujawniania źródła zapytania) wraz z wyjaśnieniami Zamawiający przekazuje Wykonawcom, którym przekazał SIWZ oraz zamieszcza na stronie</w:t>
      </w:r>
      <w:r w:rsidR="00BD3BE8" w:rsidRPr="00A44B17">
        <w:rPr>
          <w:rFonts w:ascii="Verdana" w:hAnsi="Verdana" w:cs="Arial"/>
          <w:bCs/>
          <w:sz w:val="20"/>
        </w:rPr>
        <w:t xml:space="preserve"> internetowej </w:t>
      </w:r>
      <w:proofErr w:type="spellStart"/>
      <w:r w:rsidR="00BD3BE8" w:rsidRPr="00A44B17">
        <w:rPr>
          <w:rFonts w:ascii="Verdana" w:hAnsi="Verdana" w:cs="Arial"/>
          <w:bCs/>
          <w:sz w:val="20"/>
        </w:rPr>
        <w:t>tj</w:t>
      </w:r>
      <w:proofErr w:type="spellEnd"/>
      <w:r w:rsidR="00BD3BE8" w:rsidRPr="00A44B17">
        <w:rPr>
          <w:rFonts w:ascii="Verdana" w:hAnsi="Verdana" w:cs="Arial"/>
          <w:bCs/>
          <w:sz w:val="20"/>
        </w:rPr>
        <w:t>:</w:t>
      </w:r>
      <w:r w:rsidRPr="00A44B17">
        <w:rPr>
          <w:rFonts w:ascii="Verdana" w:hAnsi="Verdana" w:cs="Arial"/>
          <w:bCs/>
          <w:sz w:val="20"/>
        </w:rPr>
        <w:t xml:space="preserve"> Platformy zakupowej, na której udostępniana jest SIWZ.</w:t>
      </w:r>
    </w:p>
    <w:p w:rsidR="00D945EB" w:rsidRPr="00D40FC3" w:rsidRDefault="00F93F61" w:rsidP="00D40FC3">
      <w:pPr>
        <w:pStyle w:val="Tekstpodstawowy3"/>
        <w:keepNext w:val="0"/>
        <w:numPr>
          <w:ilvl w:val="0"/>
          <w:numId w:val="1"/>
        </w:numPr>
        <w:ind w:left="283"/>
        <w:rPr>
          <w:rFonts w:ascii="Verdana" w:hAnsi="Verdana" w:cs="Arial"/>
          <w:bCs/>
          <w:sz w:val="20"/>
          <w:szCs w:val="18"/>
        </w:rPr>
      </w:pPr>
      <w:r w:rsidRPr="00A44B17">
        <w:rPr>
          <w:rFonts w:ascii="Verdana" w:hAnsi="Verdana" w:cs="Arial"/>
          <w:bCs/>
          <w:sz w:val="20"/>
        </w:rPr>
        <w:t>W uzasadnionych przypadkach Zamawiający może przed upływem terminu składania ofert zmienić treść SIWZ. Dokonaną zmianę SIWZ Zamawiający zamieści na</w:t>
      </w:r>
      <w:r w:rsidR="00364FD7" w:rsidRPr="00A44B17">
        <w:rPr>
          <w:rFonts w:ascii="Verdana" w:hAnsi="Verdana" w:cs="Arial"/>
          <w:bCs/>
          <w:sz w:val="20"/>
        </w:rPr>
        <w:t xml:space="preserve"> stronie Platformy zakupowej</w:t>
      </w:r>
      <w:r w:rsidRPr="00A44B17">
        <w:rPr>
          <w:rFonts w:ascii="Verdana" w:hAnsi="Verdana" w:cs="Arial"/>
          <w:bCs/>
          <w:sz w:val="20"/>
        </w:rPr>
        <w:t>, na której udostępniana jest SIWZ</w:t>
      </w:r>
      <w:r w:rsidR="000C124C">
        <w:rPr>
          <w:rFonts w:ascii="Verdana" w:hAnsi="Verdana" w:cs="Arial"/>
          <w:bCs/>
          <w:sz w:val="20"/>
        </w:rPr>
        <w:t xml:space="preserve"> oraz na stronie BIP</w:t>
      </w:r>
      <w:r w:rsidR="00493D32">
        <w:rPr>
          <w:rFonts w:ascii="Verdana" w:hAnsi="Verdana" w:cs="Arial"/>
          <w:bCs/>
          <w:sz w:val="20"/>
        </w:rPr>
        <w:t>.</w:t>
      </w:r>
    </w:p>
    <w:p w:rsidR="00BD1593" w:rsidRPr="00A44B17" w:rsidRDefault="00373418" w:rsidP="00373418">
      <w:pPr>
        <w:pStyle w:val="Nagwek5"/>
        <w:spacing w:before="360"/>
        <w:jc w:val="both"/>
        <w:rPr>
          <w:rFonts w:ascii="Verdana" w:hAnsi="Verdana" w:cs="Arial"/>
          <w:b w:val="0"/>
          <w:bCs/>
          <w:sz w:val="20"/>
          <w:szCs w:val="18"/>
        </w:rPr>
      </w:pPr>
      <w:r>
        <w:rPr>
          <w:rFonts w:ascii="Verdana" w:hAnsi="Verdana" w:cs="Arial"/>
          <w:sz w:val="20"/>
          <w:szCs w:val="22"/>
        </w:rPr>
        <w:t xml:space="preserve">X. </w:t>
      </w:r>
      <w:r w:rsidR="00BD1593" w:rsidRPr="00A44B17">
        <w:rPr>
          <w:rFonts w:ascii="Verdana" w:hAnsi="Verdana" w:cs="Arial"/>
          <w:sz w:val="20"/>
          <w:szCs w:val="22"/>
        </w:rPr>
        <w:t>WYMAGANIA DOTYCZĄCE WADIUM</w:t>
      </w:r>
    </w:p>
    <w:p w:rsidR="00C570CE" w:rsidRPr="00D945EB" w:rsidRDefault="00BD1593" w:rsidP="00D945EB">
      <w:pPr>
        <w:numPr>
          <w:ilvl w:val="0"/>
          <w:numId w:val="13"/>
        </w:numPr>
        <w:autoSpaceDE w:val="0"/>
        <w:autoSpaceDN w:val="0"/>
        <w:adjustRightInd w:val="0"/>
        <w:ind w:left="360" w:hanging="360"/>
        <w:jc w:val="both"/>
        <w:rPr>
          <w:rFonts w:ascii="Verdana" w:hAnsi="Verdana" w:cs="Arial"/>
          <w:sz w:val="20"/>
          <w:szCs w:val="20"/>
        </w:rPr>
      </w:pPr>
      <w:r w:rsidRPr="00D945EB">
        <w:rPr>
          <w:rFonts w:ascii="Verdana" w:hAnsi="Verdana" w:cs="Tahoma"/>
          <w:bCs/>
          <w:sz w:val="20"/>
        </w:rPr>
        <w:t>Wykonawca zobowiązany jest do wniesienia wad</w:t>
      </w:r>
      <w:r w:rsidR="00E17AE9" w:rsidRPr="00D945EB">
        <w:rPr>
          <w:rFonts w:ascii="Verdana" w:hAnsi="Verdana" w:cs="Tahoma"/>
          <w:bCs/>
          <w:sz w:val="20"/>
        </w:rPr>
        <w:t>ium w wysokości:</w:t>
      </w:r>
      <w:r w:rsidR="00D945EB" w:rsidRPr="00D945EB">
        <w:rPr>
          <w:rFonts w:ascii="Verdana" w:hAnsi="Verdana" w:cs="Tahoma"/>
          <w:bCs/>
          <w:sz w:val="20"/>
        </w:rPr>
        <w:t xml:space="preserve"> </w:t>
      </w:r>
      <w:r w:rsidR="00FC5FD2">
        <w:rPr>
          <w:rFonts w:ascii="Verdana" w:hAnsi="Verdana" w:cs="Arial"/>
          <w:b/>
          <w:sz w:val="20"/>
          <w:szCs w:val="20"/>
        </w:rPr>
        <w:t>20.000</w:t>
      </w:r>
      <w:r w:rsidR="006A463A" w:rsidRPr="00805743">
        <w:rPr>
          <w:rFonts w:ascii="Verdana" w:hAnsi="Verdana" w:cs="Arial"/>
          <w:b/>
          <w:sz w:val="20"/>
          <w:szCs w:val="20"/>
        </w:rPr>
        <w:t>,00</w:t>
      </w:r>
      <w:r w:rsidR="00C570CE" w:rsidRPr="00805743">
        <w:rPr>
          <w:rFonts w:ascii="Verdana" w:hAnsi="Verdana" w:cs="Arial"/>
          <w:b/>
          <w:sz w:val="20"/>
          <w:szCs w:val="20"/>
        </w:rPr>
        <w:t xml:space="preserve"> PLN</w:t>
      </w:r>
      <w:r w:rsidR="00C570CE" w:rsidRPr="00D945EB">
        <w:rPr>
          <w:rFonts w:ascii="Verdana" w:hAnsi="Verdana" w:cs="Arial"/>
          <w:sz w:val="20"/>
          <w:szCs w:val="20"/>
        </w:rPr>
        <w:t xml:space="preserve"> (słownie: </w:t>
      </w:r>
      <w:r w:rsidR="00FC5FD2">
        <w:rPr>
          <w:rFonts w:ascii="Verdana" w:hAnsi="Verdana" w:cs="Arial"/>
          <w:sz w:val="20"/>
          <w:szCs w:val="20"/>
        </w:rPr>
        <w:t>dwadzieścia</w:t>
      </w:r>
      <w:r w:rsidR="006A463A" w:rsidRPr="00D945EB">
        <w:rPr>
          <w:rFonts w:ascii="Verdana" w:hAnsi="Verdana" w:cs="Arial"/>
          <w:sz w:val="20"/>
          <w:szCs w:val="20"/>
        </w:rPr>
        <w:t xml:space="preserve"> tysi</w:t>
      </w:r>
      <w:r w:rsidR="00D945EB" w:rsidRPr="00D945EB">
        <w:rPr>
          <w:rFonts w:ascii="Verdana" w:hAnsi="Verdana" w:cs="Arial"/>
          <w:sz w:val="20"/>
          <w:szCs w:val="20"/>
        </w:rPr>
        <w:t xml:space="preserve">ęcy </w:t>
      </w:r>
      <w:r w:rsidR="00C570CE" w:rsidRPr="00D945EB">
        <w:rPr>
          <w:rFonts w:ascii="Verdana" w:hAnsi="Verdana" w:cs="Arial"/>
          <w:sz w:val="20"/>
          <w:szCs w:val="20"/>
        </w:rPr>
        <w:t>złotych 00/100)</w:t>
      </w:r>
      <w:r w:rsidR="00D945EB">
        <w:rPr>
          <w:rFonts w:ascii="Verdana" w:hAnsi="Verdana" w:cs="Arial"/>
          <w:sz w:val="20"/>
          <w:szCs w:val="20"/>
        </w:rPr>
        <w:t>.</w:t>
      </w:r>
    </w:p>
    <w:p w:rsidR="000963D5" w:rsidRPr="00A44B17" w:rsidRDefault="00BD1593" w:rsidP="008E2E82">
      <w:pPr>
        <w:numPr>
          <w:ilvl w:val="0"/>
          <w:numId w:val="13"/>
        </w:numPr>
        <w:ind w:left="360" w:hanging="360"/>
        <w:jc w:val="both"/>
        <w:rPr>
          <w:rFonts w:ascii="Verdana" w:hAnsi="Verdana" w:cs="Tahoma"/>
          <w:bCs/>
          <w:sz w:val="20"/>
        </w:rPr>
      </w:pPr>
      <w:r w:rsidRPr="00A44B17">
        <w:rPr>
          <w:rFonts w:ascii="Verdana" w:hAnsi="Verdana" w:cs="Tahoma"/>
          <w:bCs/>
          <w:sz w:val="20"/>
        </w:rPr>
        <w:t>W przypadku Wykonawców ubiegających się wspólnie o udzielenie zamówienia, wadium (w każdej z dopuszczalnych form) może być wniesione przez jednego, kilku lub wszystkich Wykonawców, pod warunkiem, iż łączna wysokość wniesionego</w:t>
      </w:r>
      <w:r w:rsidR="00867902" w:rsidRPr="00A44B17">
        <w:rPr>
          <w:rFonts w:ascii="Verdana" w:hAnsi="Verdana" w:cs="Tahoma"/>
          <w:bCs/>
          <w:sz w:val="20"/>
        </w:rPr>
        <w:br/>
      </w:r>
      <w:r w:rsidRPr="00A44B17">
        <w:rPr>
          <w:rFonts w:ascii="Verdana" w:hAnsi="Verdana" w:cs="Tahoma"/>
          <w:bCs/>
          <w:sz w:val="20"/>
        </w:rPr>
        <w:t>wadium odpowiadać będzie wymaganej kwocie. W takim przypadku wnosząc wadium należy wskazać</w:t>
      </w:r>
      <w:r w:rsidR="00867902" w:rsidRPr="00A44B17">
        <w:rPr>
          <w:rFonts w:ascii="Verdana" w:hAnsi="Verdana" w:cs="Tahoma"/>
          <w:bCs/>
          <w:sz w:val="20"/>
        </w:rPr>
        <w:t xml:space="preserve"> </w:t>
      </w:r>
      <w:r w:rsidRPr="00A44B17">
        <w:rPr>
          <w:rFonts w:ascii="Verdana" w:hAnsi="Verdana" w:cs="Tahoma"/>
          <w:b/>
          <w:sz w:val="20"/>
        </w:rPr>
        <w:t xml:space="preserve">w imieniu kogo i tytułem jakiego postępowania </w:t>
      </w:r>
      <w:r w:rsidRPr="00A44B17">
        <w:rPr>
          <w:rFonts w:ascii="Verdana" w:hAnsi="Verdana" w:cs="Tahoma"/>
          <w:bCs/>
          <w:sz w:val="20"/>
        </w:rPr>
        <w:t>jest wnoszone.</w:t>
      </w:r>
    </w:p>
    <w:p w:rsidR="00BD1593" w:rsidRPr="00A44B17" w:rsidRDefault="00BD1593" w:rsidP="008E2E82">
      <w:pPr>
        <w:numPr>
          <w:ilvl w:val="0"/>
          <w:numId w:val="13"/>
        </w:numPr>
        <w:ind w:left="360" w:hanging="360"/>
        <w:jc w:val="both"/>
        <w:rPr>
          <w:rFonts w:ascii="Verdana" w:hAnsi="Verdana" w:cs="Tahoma"/>
          <w:bCs/>
          <w:sz w:val="20"/>
        </w:rPr>
      </w:pPr>
      <w:r w:rsidRPr="00A44B17">
        <w:rPr>
          <w:rFonts w:ascii="Verdana" w:hAnsi="Verdana" w:cs="Tahoma"/>
          <w:bCs/>
          <w:sz w:val="20"/>
        </w:rPr>
        <w:t>Wadium może być wnoszone w jednej lub kilku następujących formach:</w:t>
      </w:r>
    </w:p>
    <w:p w:rsidR="00BD1593" w:rsidRPr="00A44B17" w:rsidRDefault="00BD1593" w:rsidP="008E2E82">
      <w:pPr>
        <w:numPr>
          <w:ilvl w:val="1"/>
          <w:numId w:val="14"/>
        </w:numPr>
        <w:tabs>
          <w:tab w:val="clear" w:pos="1440"/>
          <w:tab w:val="num" w:pos="720"/>
        </w:tabs>
        <w:autoSpaceDE w:val="0"/>
        <w:autoSpaceDN w:val="0"/>
        <w:adjustRightInd w:val="0"/>
        <w:ind w:left="720"/>
        <w:jc w:val="both"/>
        <w:rPr>
          <w:rFonts w:ascii="Verdana" w:hAnsi="Verdana" w:cs="Tahoma"/>
          <w:sz w:val="20"/>
        </w:rPr>
      </w:pPr>
      <w:r w:rsidRPr="00A44B17">
        <w:rPr>
          <w:rFonts w:ascii="Verdana" w:hAnsi="Verdana" w:cs="Tahoma"/>
          <w:sz w:val="20"/>
        </w:rPr>
        <w:t>pieniądzu – przelewem na rachunek bankowy Zamawiającego:</w:t>
      </w:r>
    </w:p>
    <w:p w:rsidR="00BD1593" w:rsidRPr="00A44B17" w:rsidRDefault="00BD1593">
      <w:pPr>
        <w:autoSpaceDE w:val="0"/>
        <w:autoSpaceDN w:val="0"/>
        <w:adjustRightInd w:val="0"/>
        <w:ind w:left="900" w:hanging="180"/>
        <w:jc w:val="both"/>
        <w:rPr>
          <w:rFonts w:ascii="Verdana" w:hAnsi="Verdana" w:cs="Tahoma"/>
          <w:sz w:val="20"/>
        </w:rPr>
      </w:pPr>
      <w:r w:rsidRPr="00A44B17">
        <w:rPr>
          <w:rFonts w:ascii="Verdana" w:hAnsi="Verdana" w:cs="Tahoma"/>
          <w:sz w:val="20"/>
        </w:rPr>
        <w:t>- dla przelewów krajowych: PKO BP S.A. 1 O/Wrocław, ul. Stwosza Wita 33/35, 50-901 Wrocław nr 36 1020 5226 0000 6302 0417 7655;</w:t>
      </w:r>
    </w:p>
    <w:p w:rsidR="00BD1593" w:rsidRPr="00A44B17" w:rsidRDefault="00BD1593">
      <w:pPr>
        <w:autoSpaceDE w:val="0"/>
        <w:autoSpaceDN w:val="0"/>
        <w:adjustRightInd w:val="0"/>
        <w:ind w:left="900" w:hanging="180"/>
        <w:jc w:val="both"/>
        <w:rPr>
          <w:rFonts w:ascii="Verdana" w:hAnsi="Verdana" w:cs="Tahoma"/>
          <w:sz w:val="20"/>
        </w:rPr>
      </w:pPr>
      <w:r w:rsidRPr="00A44B17">
        <w:rPr>
          <w:rFonts w:ascii="Verdana" w:hAnsi="Verdana" w:cs="Tahoma"/>
          <w:sz w:val="20"/>
        </w:rPr>
        <w:t xml:space="preserve">- dla przelewów z zagranicy: PKO BP S.A. 1 O/Wrocław, ul. Stwosza Wita 33/35, 50-901 Wrocław kod </w:t>
      </w:r>
      <w:proofErr w:type="spellStart"/>
      <w:r w:rsidRPr="00A44B17">
        <w:rPr>
          <w:rFonts w:ascii="Verdana" w:hAnsi="Verdana" w:cs="Tahoma"/>
          <w:sz w:val="20"/>
        </w:rPr>
        <w:t>swift</w:t>
      </w:r>
      <w:proofErr w:type="spellEnd"/>
      <w:r w:rsidRPr="00A44B17">
        <w:rPr>
          <w:rFonts w:ascii="Verdana" w:hAnsi="Verdana" w:cs="Tahoma"/>
          <w:sz w:val="20"/>
        </w:rPr>
        <w:t xml:space="preserve">: BPKOPLPW, nr </w:t>
      </w:r>
      <w:proofErr w:type="spellStart"/>
      <w:r w:rsidRPr="00A44B17">
        <w:rPr>
          <w:rFonts w:ascii="Verdana" w:hAnsi="Verdana" w:cs="Tahoma"/>
          <w:sz w:val="20"/>
        </w:rPr>
        <w:t>iban</w:t>
      </w:r>
      <w:proofErr w:type="spellEnd"/>
      <w:r w:rsidRPr="00A44B17">
        <w:rPr>
          <w:rFonts w:ascii="Verdana" w:hAnsi="Verdana" w:cs="Tahoma"/>
          <w:sz w:val="20"/>
        </w:rPr>
        <w:t>: PL 36 1020 5226 0000 6302 0417 7655;</w:t>
      </w:r>
    </w:p>
    <w:p w:rsidR="00BD1593" w:rsidRPr="00A44B17" w:rsidRDefault="00BD1593" w:rsidP="008E2E82">
      <w:pPr>
        <w:numPr>
          <w:ilvl w:val="1"/>
          <w:numId w:val="14"/>
        </w:numPr>
        <w:tabs>
          <w:tab w:val="clear" w:pos="1440"/>
          <w:tab w:val="num" w:pos="720"/>
        </w:tabs>
        <w:autoSpaceDE w:val="0"/>
        <w:autoSpaceDN w:val="0"/>
        <w:adjustRightInd w:val="0"/>
        <w:ind w:left="720"/>
        <w:jc w:val="both"/>
        <w:rPr>
          <w:rFonts w:ascii="Verdana" w:hAnsi="Verdana" w:cs="Tahoma"/>
          <w:sz w:val="20"/>
        </w:rPr>
      </w:pPr>
      <w:r w:rsidRPr="00A44B17">
        <w:rPr>
          <w:rFonts w:ascii="Verdana" w:hAnsi="Verdana" w:cs="Tahoma"/>
          <w:sz w:val="20"/>
        </w:rPr>
        <w:t>poręczeniach bankowych lub poręczeniach spółdzielczej kasy oszczędnościowo- kredytowej, z tym że poręczenia kasy jest zawsze poręczeniem pieniężnym;</w:t>
      </w:r>
    </w:p>
    <w:p w:rsidR="00BD1593" w:rsidRPr="00A44B17" w:rsidRDefault="00BD1593" w:rsidP="008E2E82">
      <w:pPr>
        <w:numPr>
          <w:ilvl w:val="1"/>
          <w:numId w:val="14"/>
        </w:numPr>
        <w:tabs>
          <w:tab w:val="clear" w:pos="1440"/>
          <w:tab w:val="num" w:pos="720"/>
        </w:tabs>
        <w:autoSpaceDE w:val="0"/>
        <w:autoSpaceDN w:val="0"/>
        <w:adjustRightInd w:val="0"/>
        <w:ind w:left="720"/>
        <w:jc w:val="both"/>
        <w:rPr>
          <w:rFonts w:ascii="Verdana" w:hAnsi="Verdana" w:cs="Tahoma"/>
          <w:sz w:val="20"/>
        </w:rPr>
      </w:pPr>
      <w:r w:rsidRPr="00A44B17">
        <w:rPr>
          <w:rFonts w:ascii="Verdana" w:hAnsi="Verdana" w:cs="Tahoma"/>
          <w:sz w:val="20"/>
        </w:rPr>
        <w:t>gwarancjach bankowych;</w:t>
      </w:r>
    </w:p>
    <w:p w:rsidR="00BD1593" w:rsidRPr="00A44B17" w:rsidRDefault="00BD1593" w:rsidP="008E2E82">
      <w:pPr>
        <w:numPr>
          <w:ilvl w:val="1"/>
          <w:numId w:val="14"/>
        </w:numPr>
        <w:tabs>
          <w:tab w:val="clear" w:pos="1440"/>
          <w:tab w:val="num" w:pos="720"/>
        </w:tabs>
        <w:autoSpaceDE w:val="0"/>
        <w:autoSpaceDN w:val="0"/>
        <w:adjustRightInd w:val="0"/>
        <w:ind w:left="720"/>
        <w:jc w:val="both"/>
        <w:rPr>
          <w:rFonts w:ascii="Verdana" w:hAnsi="Verdana" w:cs="Tahoma"/>
          <w:sz w:val="20"/>
        </w:rPr>
      </w:pPr>
      <w:r w:rsidRPr="00A44B17">
        <w:rPr>
          <w:rFonts w:ascii="Verdana" w:hAnsi="Verdana" w:cs="Tahoma"/>
          <w:sz w:val="20"/>
        </w:rPr>
        <w:t>gwarancjach ubezpieczeniowych;</w:t>
      </w:r>
    </w:p>
    <w:p w:rsidR="001D52EB" w:rsidRPr="00A44B17" w:rsidRDefault="00BD1593" w:rsidP="008E2E82">
      <w:pPr>
        <w:numPr>
          <w:ilvl w:val="1"/>
          <w:numId w:val="14"/>
        </w:numPr>
        <w:tabs>
          <w:tab w:val="clear" w:pos="1440"/>
          <w:tab w:val="num" w:pos="720"/>
        </w:tabs>
        <w:autoSpaceDE w:val="0"/>
        <w:autoSpaceDN w:val="0"/>
        <w:adjustRightInd w:val="0"/>
        <w:ind w:left="720"/>
        <w:jc w:val="both"/>
        <w:rPr>
          <w:rFonts w:ascii="Verdana" w:hAnsi="Verdana" w:cs="Tahoma"/>
          <w:sz w:val="20"/>
        </w:rPr>
      </w:pPr>
      <w:r w:rsidRPr="00A44B17">
        <w:rPr>
          <w:rFonts w:ascii="Verdana" w:hAnsi="Verdana" w:cs="Tahoma"/>
          <w:sz w:val="20"/>
        </w:rPr>
        <w:lastRenderedPageBreak/>
        <w:t xml:space="preserve">poręczeniach udzielanych przez podmioty, o których mowa w art. 6b ust. 5 </w:t>
      </w:r>
      <w:proofErr w:type="spellStart"/>
      <w:r w:rsidRPr="00A44B17">
        <w:rPr>
          <w:rFonts w:ascii="Verdana" w:hAnsi="Verdana" w:cs="Tahoma"/>
          <w:sz w:val="20"/>
        </w:rPr>
        <w:t>pkt</w:t>
      </w:r>
      <w:proofErr w:type="spellEnd"/>
      <w:r w:rsidRPr="00A44B17">
        <w:rPr>
          <w:rFonts w:ascii="Verdana" w:hAnsi="Verdana" w:cs="Tahoma"/>
          <w:sz w:val="20"/>
        </w:rPr>
        <w:t xml:space="preserve"> 2 ustawy z dnia 9 listopada 2000 r. o utworzeniu Polskiej Age</w:t>
      </w:r>
      <w:r w:rsidR="00204018" w:rsidRPr="00A44B17">
        <w:rPr>
          <w:rFonts w:ascii="Verdana" w:hAnsi="Verdana" w:cs="Tahoma"/>
          <w:sz w:val="20"/>
        </w:rPr>
        <w:t>ncji Rozwoju Przedsiębiorczości.</w:t>
      </w:r>
    </w:p>
    <w:p w:rsidR="00BD1593" w:rsidRPr="00A44B17" w:rsidRDefault="00BD1593" w:rsidP="008E2E82">
      <w:pPr>
        <w:numPr>
          <w:ilvl w:val="0"/>
          <w:numId w:val="13"/>
        </w:numPr>
        <w:ind w:left="360" w:hanging="360"/>
        <w:jc w:val="both"/>
        <w:rPr>
          <w:rFonts w:ascii="Verdana" w:hAnsi="Verdana" w:cs="Tahoma"/>
          <w:bCs/>
          <w:sz w:val="20"/>
        </w:rPr>
      </w:pPr>
      <w:r w:rsidRPr="00A44B17">
        <w:rPr>
          <w:rFonts w:ascii="Verdana" w:hAnsi="Verdana" w:cs="Tahoma"/>
          <w:b/>
          <w:sz w:val="20"/>
        </w:rPr>
        <w:t>Wadium należy wnieść przed upływem terminu składania ofert</w:t>
      </w:r>
      <w:r w:rsidRPr="00A44B17">
        <w:rPr>
          <w:rFonts w:ascii="Verdana" w:hAnsi="Verdana" w:cs="Tahoma"/>
          <w:bCs/>
          <w:sz w:val="20"/>
        </w:rPr>
        <w:t>, przy czym wniesienie wadium w pieniądzu za pomocą przelewu bankowego Zamawiający będzie uważał za wniesione w terminie tylko wówczas, gdy bank prowadzący rachunek Zamawiającego potwierdzi, że środki zostały zaksięgowane na koncie Zamawiającego przed upływem terminu składania ofert.</w:t>
      </w:r>
    </w:p>
    <w:p w:rsidR="00364FD7" w:rsidRPr="00A44B17" w:rsidRDefault="00BD1593" w:rsidP="008E2E82">
      <w:pPr>
        <w:numPr>
          <w:ilvl w:val="0"/>
          <w:numId w:val="13"/>
        </w:numPr>
        <w:ind w:left="360" w:hanging="360"/>
        <w:jc w:val="both"/>
        <w:rPr>
          <w:rFonts w:ascii="Verdana" w:hAnsi="Verdana" w:cs="Tahoma"/>
          <w:bCs/>
          <w:sz w:val="20"/>
        </w:rPr>
      </w:pPr>
      <w:r w:rsidRPr="00A44B17">
        <w:rPr>
          <w:rFonts w:ascii="Verdana" w:hAnsi="Verdana" w:cs="Tahoma"/>
          <w:bCs/>
          <w:sz w:val="20"/>
        </w:rPr>
        <w:t xml:space="preserve">Gwarancje i poręczenia należy wystawiać </w:t>
      </w:r>
      <w:r w:rsidR="001745F6" w:rsidRPr="00A44B17">
        <w:rPr>
          <w:rFonts w:ascii="Verdana" w:hAnsi="Verdana" w:cs="Tahoma"/>
          <w:bCs/>
          <w:sz w:val="20"/>
        </w:rPr>
        <w:t>w formie elektronicznej opatrzone przez wystawcę kwalifikowanym  podpisem elektronicznym na</w:t>
      </w:r>
      <w:r w:rsidRPr="00A44B17">
        <w:rPr>
          <w:rFonts w:ascii="Verdana" w:hAnsi="Verdana" w:cs="Tahoma"/>
          <w:bCs/>
          <w:sz w:val="20"/>
        </w:rPr>
        <w:t>: Gmi</w:t>
      </w:r>
      <w:r w:rsidR="001745F6" w:rsidRPr="00A44B17">
        <w:rPr>
          <w:rFonts w:ascii="Verdana" w:hAnsi="Verdana" w:cs="Tahoma"/>
          <w:bCs/>
          <w:sz w:val="20"/>
        </w:rPr>
        <w:t xml:space="preserve">nę Wrocław, pl. Nowy Targ 1-8, </w:t>
      </w:r>
      <w:r w:rsidRPr="00A44B17">
        <w:rPr>
          <w:rFonts w:ascii="Verdana" w:hAnsi="Verdana" w:cs="Tahoma"/>
          <w:bCs/>
          <w:sz w:val="20"/>
        </w:rPr>
        <w:t xml:space="preserve">50-141 Wrocław i </w:t>
      </w:r>
      <w:r w:rsidR="00364FD7" w:rsidRPr="00A44B17">
        <w:rPr>
          <w:rFonts w:ascii="Verdana" w:hAnsi="Verdana" w:cs="Tahoma"/>
          <w:bCs/>
          <w:sz w:val="20"/>
        </w:rPr>
        <w:t xml:space="preserve">przekazać w formie elektronicznej za pośrednictwem platformy zakupowej </w:t>
      </w:r>
      <w:r w:rsidR="00281B8D" w:rsidRPr="00A44B17">
        <w:rPr>
          <w:rFonts w:ascii="Verdana" w:hAnsi="Verdana" w:cs="Tahoma"/>
          <w:bCs/>
          <w:sz w:val="20"/>
        </w:rPr>
        <w:t>Zamawiającemu</w:t>
      </w:r>
      <w:r w:rsidR="00364FD7" w:rsidRPr="00A44B17">
        <w:rPr>
          <w:rFonts w:ascii="Verdana" w:hAnsi="Verdana" w:cs="Tahoma"/>
          <w:bCs/>
          <w:sz w:val="20"/>
        </w:rPr>
        <w:t>.</w:t>
      </w:r>
    </w:p>
    <w:p w:rsidR="00BD1593" w:rsidRPr="00A44B17" w:rsidRDefault="00BD1593" w:rsidP="008E2E82">
      <w:pPr>
        <w:numPr>
          <w:ilvl w:val="0"/>
          <w:numId w:val="13"/>
        </w:numPr>
        <w:ind w:left="360" w:hanging="360"/>
        <w:jc w:val="both"/>
        <w:rPr>
          <w:rFonts w:ascii="Verdana" w:hAnsi="Verdana" w:cs="Tahoma"/>
          <w:bCs/>
          <w:sz w:val="20"/>
        </w:rPr>
      </w:pPr>
      <w:r w:rsidRPr="00A44B17">
        <w:rPr>
          <w:rFonts w:ascii="Verdana" w:hAnsi="Verdana" w:cs="Tahoma"/>
          <w:bCs/>
          <w:sz w:val="20"/>
        </w:rPr>
        <w:t xml:space="preserve">Z treści gwarancji lub poręczenia winno wynikać nieodwołalne i bezwarunkowe, na każde pisemne żądanie zgłoszone przez Zamawiającego, w terminie związania ofertą - zobowiązanie gwaranta, poręczyciela do wypłaty Zamawiającemu pełnej kwoty wadium w okolicznościach określonych w przepisie art. 46 ust. 4a i 5 ustawy </w:t>
      </w:r>
      <w:proofErr w:type="spellStart"/>
      <w:r w:rsidRPr="00A44B17">
        <w:rPr>
          <w:rFonts w:ascii="Verdana" w:hAnsi="Verdana" w:cs="Tahoma"/>
          <w:bCs/>
          <w:sz w:val="20"/>
        </w:rPr>
        <w:t>Pzp</w:t>
      </w:r>
      <w:proofErr w:type="spellEnd"/>
      <w:r w:rsidRPr="00A44B17">
        <w:rPr>
          <w:rFonts w:ascii="Verdana" w:hAnsi="Verdana" w:cs="Tahoma"/>
          <w:bCs/>
          <w:sz w:val="20"/>
        </w:rPr>
        <w:t>.</w:t>
      </w:r>
    </w:p>
    <w:p w:rsidR="00BD1593" w:rsidRPr="00A44B17" w:rsidRDefault="00BD1593" w:rsidP="008E2E82">
      <w:pPr>
        <w:numPr>
          <w:ilvl w:val="0"/>
          <w:numId w:val="13"/>
        </w:numPr>
        <w:ind w:left="360" w:hanging="360"/>
        <w:jc w:val="both"/>
        <w:rPr>
          <w:rFonts w:ascii="Verdana" w:hAnsi="Verdana" w:cs="Tahoma"/>
          <w:bCs/>
          <w:sz w:val="20"/>
        </w:rPr>
      </w:pPr>
      <w:r w:rsidRPr="00A44B17">
        <w:rPr>
          <w:rFonts w:ascii="Verdana" w:hAnsi="Verdana" w:cs="Tahoma"/>
          <w:bCs/>
          <w:sz w:val="20"/>
        </w:rPr>
        <w:t xml:space="preserve">Zamawiający </w:t>
      </w:r>
      <w:r w:rsidRPr="00A44B17">
        <w:rPr>
          <w:rFonts w:ascii="Verdana" w:hAnsi="Verdana" w:cs="Verdana"/>
          <w:sz w:val="20"/>
          <w:szCs w:val="20"/>
        </w:rPr>
        <w:t>odrzuci ofertę Wykonawcy, jeżeli wadium nie zostało wniesione lub zostało wniesione w sposób nieprawidłowy</w:t>
      </w:r>
      <w:r w:rsidRPr="00A44B17">
        <w:rPr>
          <w:rFonts w:ascii="Verdana" w:hAnsi="Verdana" w:cs="Tahoma"/>
          <w:bCs/>
          <w:sz w:val="20"/>
        </w:rPr>
        <w:t>. Terminowe wniesienie wadium (w każdej z dopuszczonych form jego wniesienia) Zamawiający sprawdzi w ramach własnych czynności proceduralnych.</w:t>
      </w:r>
    </w:p>
    <w:p w:rsidR="00BD1593" w:rsidRPr="00A44B17" w:rsidRDefault="00BD1593" w:rsidP="008E2E82">
      <w:pPr>
        <w:numPr>
          <w:ilvl w:val="0"/>
          <w:numId w:val="13"/>
        </w:numPr>
        <w:ind w:left="360" w:hanging="360"/>
        <w:jc w:val="both"/>
        <w:rPr>
          <w:rFonts w:ascii="Verdana" w:hAnsi="Verdana" w:cs="Tahoma"/>
          <w:bCs/>
          <w:sz w:val="20"/>
        </w:rPr>
      </w:pPr>
      <w:r w:rsidRPr="00A44B17">
        <w:rPr>
          <w:rFonts w:ascii="Verdana" w:hAnsi="Verdana" w:cs="Tahoma"/>
          <w:bCs/>
          <w:sz w:val="20"/>
        </w:rPr>
        <w:t xml:space="preserve">Zamawiający zwraca wadium wszystkim Wykonawcom niezwłocznie po wyborze oferty najkorzystniejszej lub unieważnieniu postępowania, z wyjątkiem Wykonawcy, którego oferta została wybrana jako najkorzystniejsza, z zastrzeżeniem art. 46 ust. 4a ustawy </w:t>
      </w:r>
      <w:proofErr w:type="spellStart"/>
      <w:r w:rsidRPr="00A44B17">
        <w:rPr>
          <w:rFonts w:ascii="Verdana" w:hAnsi="Verdana" w:cs="Tahoma"/>
          <w:bCs/>
          <w:sz w:val="20"/>
        </w:rPr>
        <w:t>Pzp</w:t>
      </w:r>
      <w:proofErr w:type="spellEnd"/>
      <w:r w:rsidRPr="00A44B17">
        <w:rPr>
          <w:rFonts w:ascii="Verdana" w:hAnsi="Verdana" w:cs="Tahoma"/>
          <w:bCs/>
          <w:sz w:val="20"/>
        </w:rPr>
        <w:t xml:space="preserve"> (tj. Zamawiający zatrzymuje wadium wraz z odsetkami, jeżeli Wykonawca w odpowiedzi na wezwanie, o którym mowa w art. 26 ust. 3 i 3a ustawy </w:t>
      </w:r>
      <w:proofErr w:type="spellStart"/>
      <w:r w:rsidRPr="00A44B17">
        <w:rPr>
          <w:rFonts w:ascii="Verdana" w:hAnsi="Verdana" w:cs="Tahoma"/>
          <w:bCs/>
          <w:sz w:val="20"/>
        </w:rPr>
        <w:t>Pzp</w:t>
      </w:r>
      <w:proofErr w:type="spellEnd"/>
      <w:r w:rsidRPr="00A44B17">
        <w:rPr>
          <w:rFonts w:ascii="Verdana" w:hAnsi="Verdana" w:cs="Tahoma"/>
          <w:bCs/>
          <w:sz w:val="20"/>
        </w:rPr>
        <w:t xml:space="preserve">, z przyczyn leżących po jego stronie, nie złożył oświadczeń lub dokumentów potwierdzających okoliczności, o których mowa w art. 25 ust. 1 ustawy </w:t>
      </w:r>
      <w:proofErr w:type="spellStart"/>
      <w:r w:rsidRPr="00A44B17">
        <w:rPr>
          <w:rFonts w:ascii="Verdana" w:hAnsi="Verdana" w:cs="Tahoma"/>
          <w:bCs/>
          <w:sz w:val="20"/>
        </w:rPr>
        <w:t>Pzp</w:t>
      </w:r>
      <w:proofErr w:type="spellEnd"/>
      <w:r w:rsidRPr="00A44B17">
        <w:rPr>
          <w:rFonts w:ascii="Verdana" w:hAnsi="Verdana" w:cs="Tahoma"/>
          <w:bCs/>
          <w:sz w:val="20"/>
        </w:rPr>
        <w:t xml:space="preserve">, oświadczenia, o którym mowa w art. 25a ust. 1 ustawy </w:t>
      </w:r>
      <w:proofErr w:type="spellStart"/>
      <w:r w:rsidRPr="00A44B17">
        <w:rPr>
          <w:rFonts w:ascii="Verdana" w:hAnsi="Verdana" w:cs="Tahoma"/>
          <w:bCs/>
          <w:sz w:val="20"/>
        </w:rPr>
        <w:t>Pzp</w:t>
      </w:r>
      <w:proofErr w:type="spellEnd"/>
      <w:r w:rsidRPr="00A44B17">
        <w:rPr>
          <w:rFonts w:ascii="Verdana" w:hAnsi="Verdana" w:cs="Tahoma"/>
          <w:bCs/>
          <w:sz w:val="20"/>
        </w:rPr>
        <w:t xml:space="preserve">, pełnomocnictw lub nie wyraził zgody na poprawienie omyłki, o której mowa w art. 87 ust. 2 </w:t>
      </w:r>
      <w:proofErr w:type="spellStart"/>
      <w:r w:rsidRPr="00A44B17">
        <w:rPr>
          <w:rFonts w:ascii="Verdana" w:hAnsi="Verdana" w:cs="Tahoma"/>
          <w:bCs/>
          <w:sz w:val="20"/>
        </w:rPr>
        <w:t>pkt</w:t>
      </w:r>
      <w:proofErr w:type="spellEnd"/>
      <w:r w:rsidRPr="00A44B17">
        <w:rPr>
          <w:rFonts w:ascii="Verdana" w:hAnsi="Verdana" w:cs="Tahoma"/>
          <w:bCs/>
          <w:sz w:val="20"/>
        </w:rPr>
        <w:t xml:space="preserve"> 3 ustawy </w:t>
      </w:r>
      <w:proofErr w:type="spellStart"/>
      <w:r w:rsidRPr="00A44B17">
        <w:rPr>
          <w:rFonts w:ascii="Verdana" w:hAnsi="Verdana" w:cs="Tahoma"/>
          <w:bCs/>
          <w:sz w:val="20"/>
        </w:rPr>
        <w:t>Pzp</w:t>
      </w:r>
      <w:proofErr w:type="spellEnd"/>
      <w:r w:rsidRPr="00A44B17">
        <w:rPr>
          <w:rFonts w:ascii="Verdana" w:hAnsi="Verdana" w:cs="Tahoma"/>
          <w:bCs/>
          <w:sz w:val="20"/>
        </w:rPr>
        <w:t>, co spowodowało brak możliwości wybrania oferty złożonej przez Wykonawcę jako najkorzystniejszej).</w:t>
      </w:r>
    </w:p>
    <w:p w:rsidR="00BD1593" w:rsidRPr="00A44B17" w:rsidRDefault="00BD1593" w:rsidP="008E2E82">
      <w:pPr>
        <w:numPr>
          <w:ilvl w:val="0"/>
          <w:numId w:val="13"/>
        </w:numPr>
        <w:ind w:left="360" w:hanging="360"/>
        <w:jc w:val="both"/>
        <w:rPr>
          <w:rFonts w:ascii="Verdana" w:hAnsi="Verdana" w:cs="Tahoma"/>
          <w:bCs/>
          <w:sz w:val="20"/>
        </w:rPr>
      </w:pPr>
      <w:r w:rsidRPr="00A44B17">
        <w:rPr>
          <w:rFonts w:ascii="Verdana" w:hAnsi="Verdana" w:cs="Tahoma"/>
          <w:bCs/>
          <w:sz w:val="20"/>
        </w:rPr>
        <w:t>Wykonawcy, którego oferta została wybrana jako najkorzystniejsza, Zamawiający zwraca wadium niezwłocznie po zawarciu umowy w sprawie zamówienia publicznego.</w:t>
      </w:r>
    </w:p>
    <w:p w:rsidR="00BD1593" w:rsidRPr="00A44B17" w:rsidRDefault="00BD1593" w:rsidP="008E2E82">
      <w:pPr>
        <w:numPr>
          <w:ilvl w:val="0"/>
          <w:numId w:val="13"/>
        </w:numPr>
        <w:ind w:left="360" w:hanging="360"/>
        <w:jc w:val="both"/>
        <w:rPr>
          <w:rFonts w:ascii="Verdana" w:hAnsi="Verdana" w:cs="Tahoma"/>
          <w:bCs/>
          <w:sz w:val="20"/>
        </w:rPr>
      </w:pPr>
      <w:r w:rsidRPr="00A44B17">
        <w:rPr>
          <w:rFonts w:ascii="Verdana" w:hAnsi="Verdana" w:cs="Tahoma"/>
          <w:bCs/>
          <w:sz w:val="20"/>
        </w:rPr>
        <w:t>Zamawiający zwraca niezwłocznie wadium na wniosek Wykonawcy, który wycofał ofertę przed upływem terminu składania ofert.</w:t>
      </w:r>
    </w:p>
    <w:p w:rsidR="00BD1593" w:rsidRPr="00A44B17" w:rsidRDefault="00BD1593" w:rsidP="008E2E82">
      <w:pPr>
        <w:numPr>
          <w:ilvl w:val="0"/>
          <w:numId w:val="13"/>
        </w:numPr>
        <w:ind w:left="360" w:hanging="360"/>
        <w:jc w:val="both"/>
        <w:rPr>
          <w:rFonts w:ascii="Verdana" w:hAnsi="Verdana" w:cs="Tahoma"/>
          <w:bCs/>
          <w:sz w:val="20"/>
        </w:rPr>
      </w:pPr>
      <w:r w:rsidRPr="00A44B17">
        <w:rPr>
          <w:rFonts w:ascii="Verdana" w:hAnsi="Verdana" w:cs="Tahoma"/>
          <w:bCs/>
          <w:sz w:val="20"/>
        </w:rPr>
        <w:t>Zamawiający zatrzymuje wadium wraz z odsetkami, jeżeli Wykonawca, którego oferta została wybrana:</w:t>
      </w:r>
    </w:p>
    <w:p w:rsidR="00BD1593" w:rsidRPr="00A44B17" w:rsidRDefault="00BD1593" w:rsidP="001044DF">
      <w:pPr>
        <w:pStyle w:val="Listapunktowana3"/>
        <w:numPr>
          <w:ilvl w:val="8"/>
          <w:numId w:val="2"/>
        </w:numPr>
        <w:tabs>
          <w:tab w:val="clear" w:pos="6300"/>
          <w:tab w:val="num" w:pos="540"/>
        </w:tabs>
        <w:ind w:left="540" w:hanging="180"/>
        <w:jc w:val="both"/>
        <w:rPr>
          <w:rFonts w:ascii="Verdana" w:hAnsi="Verdana"/>
          <w:sz w:val="20"/>
        </w:rPr>
      </w:pPr>
      <w:r w:rsidRPr="00A44B17">
        <w:rPr>
          <w:rFonts w:ascii="Verdana" w:hAnsi="Verdana"/>
          <w:sz w:val="20"/>
        </w:rPr>
        <w:t>odmówił podpisania umowy w sprawie zamówienia publicznego na warunkach określonych w ofercie,</w:t>
      </w:r>
    </w:p>
    <w:p w:rsidR="00867902" w:rsidRPr="00A44B17" w:rsidRDefault="00BD1593" w:rsidP="00923BC6">
      <w:pPr>
        <w:pStyle w:val="Listapunktowana3"/>
        <w:numPr>
          <w:ilvl w:val="8"/>
          <w:numId w:val="2"/>
        </w:numPr>
        <w:tabs>
          <w:tab w:val="clear" w:pos="6300"/>
          <w:tab w:val="num" w:pos="540"/>
        </w:tabs>
        <w:ind w:left="540" w:hanging="180"/>
        <w:jc w:val="both"/>
        <w:rPr>
          <w:rFonts w:ascii="Verdana" w:hAnsi="Verdana"/>
          <w:sz w:val="20"/>
        </w:rPr>
      </w:pPr>
      <w:r w:rsidRPr="00A44B17">
        <w:rPr>
          <w:rFonts w:ascii="Verdana" w:hAnsi="Verdana"/>
          <w:sz w:val="20"/>
        </w:rPr>
        <w:t>nie wniósł wymaganego zabezpieczenia należytego wykonania umowy (o ile Zamawiający wymagał jego wniesienia),</w:t>
      </w:r>
    </w:p>
    <w:p w:rsidR="009E117E" w:rsidRPr="00A44B17" w:rsidRDefault="00BD1593" w:rsidP="009E117E">
      <w:pPr>
        <w:pStyle w:val="Listapunktowana3"/>
        <w:numPr>
          <w:ilvl w:val="8"/>
          <w:numId w:val="2"/>
        </w:numPr>
        <w:tabs>
          <w:tab w:val="clear" w:pos="6300"/>
          <w:tab w:val="num" w:pos="540"/>
        </w:tabs>
        <w:ind w:left="540" w:hanging="180"/>
        <w:rPr>
          <w:rFonts w:ascii="Verdana" w:hAnsi="Verdana"/>
          <w:sz w:val="20"/>
        </w:rPr>
      </w:pPr>
      <w:r w:rsidRPr="00A44B17">
        <w:rPr>
          <w:rFonts w:ascii="Verdana" w:hAnsi="Verdana"/>
          <w:sz w:val="20"/>
        </w:rPr>
        <w:t>zawarcie umowy stało się niemożliwe z przyczyn leżących po stronie Wykonawcy.</w:t>
      </w:r>
    </w:p>
    <w:p w:rsidR="009E117E" w:rsidRPr="00A44B17" w:rsidRDefault="009E117E" w:rsidP="008E2E82">
      <w:pPr>
        <w:numPr>
          <w:ilvl w:val="0"/>
          <w:numId w:val="13"/>
        </w:numPr>
        <w:ind w:left="360" w:hanging="360"/>
        <w:jc w:val="both"/>
        <w:rPr>
          <w:rFonts w:ascii="Verdana" w:hAnsi="Verdana" w:cs="Tahoma"/>
          <w:bCs/>
          <w:sz w:val="20"/>
        </w:rPr>
      </w:pPr>
      <w:r w:rsidRPr="00A44B17">
        <w:rPr>
          <w:rFonts w:ascii="Verdana" w:hAnsi="Verdana" w:cs="Tahoma"/>
          <w:bCs/>
          <w:sz w:val="20"/>
        </w:rPr>
        <w:t>W przypadku wniesienia odwołania, Zamawiający nie później niż na 7 dni przed upływem ważności wadium, wzywa Wykonawców, pod rygorem wykluczenia z postępowania do przedłużenia ważności</w:t>
      </w:r>
      <w:r w:rsidR="00F513B5" w:rsidRPr="00A44B17">
        <w:rPr>
          <w:rFonts w:ascii="Verdana" w:hAnsi="Verdana" w:cs="Tahoma"/>
          <w:bCs/>
          <w:sz w:val="20"/>
        </w:rPr>
        <w:t xml:space="preserve"> </w:t>
      </w:r>
      <w:r w:rsidRPr="00A44B17">
        <w:rPr>
          <w:rFonts w:ascii="Verdana" w:hAnsi="Verdana" w:cs="Tahoma"/>
          <w:bCs/>
          <w:sz w:val="20"/>
        </w:rPr>
        <w:t>wadium albo wniesienia nowego wadium na okres niezbędny do zabezpieczenia postępowania do zawarcia umowy. Jeżeli wniesiono odwołanie po wyborze oferty najkorzystniejszej, wezwanie kieruje się jedynie do Wykonawcy, którego ofertę wybrano jako najkorzystniejszą.</w:t>
      </w:r>
    </w:p>
    <w:p w:rsidR="009E117E" w:rsidRDefault="009E117E" w:rsidP="008E2E82">
      <w:pPr>
        <w:numPr>
          <w:ilvl w:val="0"/>
          <w:numId w:val="13"/>
        </w:numPr>
        <w:ind w:left="360" w:hanging="360"/>
        <w:jc w:val="both"/>
        <w:rPr>
          <w:rFonts w:ascii="Verdana" w:hAnsi="Verdana" w:cs="Tahoma"/>
          <w:bCs/>
          <w:sz w:val="20"/>
        </w:rPr>
      </w:pPr>
      <w:r w:rsidRPr="00A44B17">
        <w:rPr>
          <w:rFonts w:ascii="Verdana" w:hAnsi="Verdana" w:cs="Tahoma"/>
          <w:bCs/>
          <w:sz w:val="20"/>
        </w:rPr>
        <w:t xml:space="preserve">Zamawiający żąda ponownego wniesienia wadium przez Wykonawcę, któremu zwrócono wadium na podstawie art. 46 ust. 1 ustawy </w:t>
      </w:r>
      <w:proofErr w:type="spellStart"/>
      <w:r w:rsidRPr="00A44B17">
        <w:rPr>
          <w:rFonts w:ascii="Verdana" w:hAnsi="Verdana" w:cs="Tahoma"/>
          <w:bCs/>
          <w:sz w:val="20"/>
        </w:rPr>
        <w:t>Pzp</w:t>
      </w:r>
      <w:proofErr w:type="spellEnd"/>
      <w:r w:rsidRPr="00A44B17">
        <w:rPr>
          <w:rFonts w:ascii="Verdana" w:hAnsi="Verdana" w:cs="Tahoma"/>
          <w:bCs/>
          <w:sz w:val="20"/>
        </w:rPr>
        <w:t>, jeżeli w wyniku ostatecznego rozstrzygnięcia odwołania jego oferta została wybrana jako najkorzystniejsza. Wykonawca wnosi wadium w terminie określonym przez Zamawiającego.</w:t>
      </w:r>
    </w:p>
    <w:p w:rsidR="00BD1593" w:rsidRPr="00A44B17" w:rsidRDefault="00373418" w:rsidP="00373418">
      <w:pPr>
        <w:pStyle w:val="Nagwek5"/>
        <w:spacing w:before="360"/>
        <w:jc w:val="both"/>
        <w:rPr>
          <w:rFonts w:ascii="Verdana" w:hAnsi="Verdana"/>
          <w:sz w:val="20"/>
        </w:rPr>
      </w:pPr>
      <w:r>
        <w:rPr>
          <w:rFonts w:ascii="Verdana" w:hAnsi="Verdana" w:cs="Arial"/>
          <w:sz w:val="20"/>
          <w:szCs w:val="22"/>
        </w:rPr>
        <w:t xml:space="preserve">XI. </w:t>
      </w:r>
      <w:r w:rsidR="00BD1593" w:rsidRPr="00A44B17">
        <w:rPr>
          <w:rFonts w:ascii="Verdana" w:hAnsi="Verdana" w:cs="Arial"/>
          <w:sz w:val="20"/>
          <w:szCs w:val="22"/>
        </w:rPr>
        <w:t>TERMIN ZWIĄZANIA OFERTĄ</w:t>
      </w:r>
    </w:p>
    <w:p w:rsidR="00BD1593" w:rsidRPr="00A44B17" w:rsidRDefault="00BD1593" w:rsidP="008E2E82">
      <w:pPr>
        <w:numPr>
          <w:ilvl w:val="0"/>
          <w:numId w:val="11"/>
        </w:numPr>
        <w:tabs>
          <w:tab w:val="clear" w:pos="1395"/>
        </w:tabs>
        <w:ind w:left="360"/>
        <w:jc w:val="both"/>
        <w:rPr>
          <w:rFonts w:ascii="Verdana" w:hAnsi="Verdana" w:cs="Arial"/>
          <w:sz w:val="20"/>
          <w:szCs w:val="22"/>
        </w:rPr>
      </w:pPr>
      <w:r w:rsidRPr="00A44B17">
        <w:rPr>
          <w:rFonts w:ascii="Verdana" w:hAnsi="Verdana" w:cs="Arial"/>
          <w:sz w:val="20"/>
          <w:szCs w:val="22"/>
        </w:rPr>
        <w:t xml:space="preserve">Termin związania ofertą wynosi </w:t>
      </w:r>
      <w:r w:rsidRPr="00A44B17">
        <w:rPr>
          <w:rFonts w:ascii="Verdana" w:hAnsi="Verdana" w:cs="Arial"/>
          <w:b/>
          <w:bCs/>
          <w:sz w:val="20"/>
          <w:szCs w:val="22"/>
        </w:rPr>
        <w:t>60 dni</w:t>
      </w:r>
      <w:r w:rsidRPr="00A44B17">
        <w:rPr>
          <w:rFonts w:ascii="Verdana" w:hAnsi="Verdana" w:cs="Arial"/>
          <w:sz w:val="20"/>
          <w:szCs w:val="22"/>
        </w:rPr>
        <w:t>.</w:t>
      </w:r>
    </w:p>
    <w:p w:rsidR="00BD1593" w:rsidRPr="00A44B17" w:rsidRDefault="00BD1593" w:rsidP="008E2E82">
      <w:pPr>
        <w:numPr>
          <w:ilvl w:val="0"/>
          <w:numId w:val="11"/>
        </w:numPr>
        <w:tabs>
          <w:tab w:val="clear" w:pos="1395"/>
        </w:tabs>
        <w:ind w:left="360"/>
        <w:jc w:val="both"/>
        <w:rPr>
          <w:rFonts w:ascii="Verdana" w:hAnsi="Verdana" w:cs="Arial"/>
          <w:sz w:val="20"/>
          <w:szCs w:val="22"/>
        </w:rPr>
      </w:pPr>
      <w:r w:rsidRPr="00A44B17">
        <w:rPr>
          <w:rFonts w:ascii="Verdana" w:hAnsi="Verdana" w:cs="Arial"/>
          <w:sz w:val="20"/>
          <w:szCs w:val="22"/>
        </w:rPr>
        <w:t>Bieg terminu związania ofertą rozpoczyna się wraz z upływem terminu składania ofert.</w:t>
      </w:r>
    </w:p>
    <w:p w:rsidR="00BD1593" w:rsidRPr="00A44B17" w:rsidRDefault="00BD1593" w:rsidP="008E2E82">
      <w:pPr>
        <w:numPr>
          <w:ilvl w:val="0"/>
          <w:numId w:val="11"/>
        </w:numPr>
        <w:tabs>
          <w:tab w:val="clear" w:pos="1395"/>
        </w:tabs>
        <w:ind w:left="360"/>
        <w:jc w:val="both"/>
        <w:rPr>
          <w:rFonts w:ascii="Verdana" w:hAnsi="Verdana" w:cs="Arial"/>
          <w:sz w:val="20"/>
          <w:szCs w:val="22"/>
        </w:rPr>
      </w:pPr>
      <w:r w:rsidRPr="00A44B17">
        <w:rPr>
          <w:rFonts w:ascii="Verdana" w:hAnsi="Verdana" w:cs="Arial"/>
          <w:sz w:val="20"/>
          <w:szCs w:val="22"/>
        </w:rPr>
        <w:t xml:space="preserve">Wykonawca samodzielnie lub na wniosek Zamawiającego może przedłużyć termin związania ofertą, z tym że Zamawiający może tylko raz, co najmniej na 3 dni przed </w:t>
      </w:r>
      <w:r w:rsidRPr="00A44B17">
        <w:rPr>
          <w:rFonts w:ascii="Verdana" w:hAnsi="Verdana" w:cs="Arial"/>
          <w:sz w:val="20"/>
          <w:szCs w:val="22"/>
        </w:rPr>
        <w:lastRenderedPageBreak/>
        <w:t>upływem terminu związania ofertą, zwrócić się do Wykonawców o wyrażenie zgody na przedłużenie tego terminu o oznaczony okres, nie dłuższy jednak niż 60 dni.</w:t>
      </w:r>
    </w:p>
    <w:p w:rsidR="00BD1593" w:rsidRPr="00A44B17" w:rsidRDefault="00BD1593" w:rsidP="008E2E82">
      <w:pPr>
        <w:numPr>
          <w:ilvl w:val="0"/>
          <w:numId w:val="11"/>
        </w:numPr>
        <w:tabs>
          <w:tab w:val="clear" w:pos="1395"/>
        </w:tabs>
        <w:ind w:left="360"/>
        <w:jc w:val="both"/>
        <w:rPr>
          <w:rFonts w:ascii="Verdana" w:hAnsi="Verdana" w:cs="Arial"/>
          <w:sz w:val="20"/>
          <w:szCs w:val="22"/>
        </w:rPr>
      </w:pPr>
      <w:r w:rsidRPr="00A44B17">
        <w:rPr>
          <w:rFonts w:ascii="Verdana" w:hAnsi="Verdana" w:cs="Arial"/>
          <w:sz w:val="20"/>
          <w:szCs w:val="22"/>
        </w:rPr>
        <w:t>Odmowa wyrażenia zgody na przedłużenie terminu związania ofertą nie powoduje utraty wadium.</w:t>
      </w:r>
    </w:p>
    <w:p w:rsidR="00BD1593" w:rsidRPr="00A44B17" w:rsidRDefault="00BD1593" w:rsidP="008E2E82">
      <w:pPr>
        <w:numPr>
          <w:ilvl w:val="0"/>
          <w:numId w:val="11"/>
        </w:numPr>
        <w:tabs>
          <w:tab w:val="clear" w:pos="1395"/>
        </w:tabs>
        <w:ind w:left="360"/>
        <w:jc w:val="both"/>
        <w:rPr>
          <w:rFonts w:ascii="Arial" w:hAnsi="Arial" w:cs="Arial"/>
          <w:sz w:val="22"/>
          <w:szCs w:val="22"/>
        </w:rPr>
      </w:pPr>
      <w:r w:rsidRPr="00A44B17">
        <w:rPr>
          <w:rFonts w:ascii="Verdana" w:hAnsi="Verdana" w:cs="Arial"/>
          <w:sz w:val="20"/>
          <w:szCs w:val="22"/>
        </w:rPr>
        <w:t xml:space="preserve">Przedłużenie terminu związania ofertą jest dopuszczalne tylko z jednoczesnym przedłużeniem okresu ważności wadium albo, jeżeli nie jest to możliwe, </w:t>
      </w:r>
      <w:r w:rsidR="00AD76EA" w:rsidRPr="00A44B17">
        <w:rPr>
          <w:rFonts w:ascii="Verdana" w:hAnsi="Verdana" w:cs="Arial"/>
          <w:sz w:val="20"/>
          <w:szCs w:val="22"/>
        </w:rPr>
        <w:br/>
      </w:r>
      <w:r w:rsidRPr="00A44B17">
        <w:rPr>
          <w:rFonts w:ascii="Verdana" w:hAnsi="Verdana" w:cs="Arial"/>
          <w:sz w:val="20"/>
          <w:szCs w:val="22"/>
        </w:rPr>
        <w:t>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BD1593" w:rsidRPr="00A44B17" w:rsidRDefault="00373418" w:rsidP="00373418">
      <w:pPr>
        <w:pStyle w:val="Nagwek5"/>
        <w:spacing w:before="360"/>
        <w:jc w:val="both"/>
        <w:rPr>
          <w:rFonts w:ascii="Verdana" w:hAnsi="Verdana"/>
          <w:sz w:val="20"/>
        </w:rPr>
      </w:pPr>
      <w:r>
        <w:rPr>
          <w:rFonts w:ascii="Verdana" w:hAnsi="Verdana" w:cs="Arial"/>
          <w:sz w:val="20"/>
          <w:szCs w:val="22"/>
        </w:rPr>
        <w:t xml:space="preserve">XII. </w:t>
      </w:r>
      <w:r w:rsidR="00BD1593" w:rsidRPr="00A44B17">
        <w:rPr>
          <w:rFonts w:ascii="Verdana" w:hAnsi="Verdana" w:cs="Arial"/>
          <w:sz w:val="20"/>
          <w:szCs w:val="22"/>
        </w:rPr>
        <w:t>OPIS SPOSOBU PRZYGOTOWANIA OFERT</w:t>
      </w:r>
    </w:p>
    <w:p w:rsidR="00CB445A" w:rsidRPr="00A44B17" w:rsidRDefault="00E83072" w:rsidP="002B7AF0">
      <w:pPr>
        <w:numPr>
          <w:ilvl w:val="0"/>
          <w:numId w:val="4"/>
        </w:numPr>
        <w:jc w:val="both"/>
        <w:rPr>
          <w:rFonts w:ascii="Verdana" w:hAnsi="Verdana" w:cs="Arial"/>
          <w:sz w:val="20"/>
        </w:rPr>
      </w:pPr>
      <w:r w:rsidRPr="00A44B17">
        <w:rPr>
          <w:rFonts w:ascii="Verdana" w:hAnsi="Verdana" w:cs="Arial"/>
          <w:sz w:val="20"/>
        </w:rPr>
        <w:t xml:space="preserve">Wykonawcy przygotują i </w:t>
      </w:r>
      <w:r w:rsidR="00C572C5" w:rsidRPr="00A44B17">
        <w:rPr>
          <w:rFonts w:ascii="Verdana" w:hAnsi="Verdana" w:cs="Arial"/>
          <w:sz w:val="20"/>
        </w:rPr>
        <w:t>składają</w:t>
      </w:r>
      <w:r w:rsidRPr="00A44B17">
        <w:rPr>
          <w:rFonts w:ascii="Verdana" w:hAnsi="Verdana" w:cs="Arial"/>
          <w:sz w:val="20"/>
        </w:rPr>
        <w:t xml:space="preserve"> swoje oferty</w:t>
      </w:r>
      <w:r w:rsidR="000D5D76" w:rsidRPr="00A44B17">
        <w:rPr>
          <w:rFonts w:ascii="Verdana" w:hAnsi="Verdana" w:cs="Arial"/>
          <w:sz w:val="20"/>
        </w:rPr>
        <w:t xml:space="preserve"> </w:t>
      </w:r>
      <w:r w:rsidRPr="00A44B17">
        <w:rPr>
          <w:rFonts w:ascii="Verdana" w:hAnsi="Verdana" w:cs="Arial"/>
          <w:sz w:val="20"/>
        </w:rPr>
        <w:t>zgodnie z wymaganiami SIWZ</w:t>
      </w:r>
      <w:r w:rsidR="00BE12E5">
        <w:rPr>
          <w:rFonts w:ascii="Verdana" w:hAnsi="Verdana" w:cs="Arial"/>
          <w:sz w:val="20"/>
        </w:rPr>
        <w:t xml:space="preserve"> w </w:t>
      </w:r>
      <w:r w:rsidR="000D5D76" w:rsidRPr="00A44B17">
        <w:rPr>
          <w:rFonts w:ascii="Verdana" w:hAnsi="Verdana" w:cs="Arial"/>
          <w:sz w:val="20"/>
        </w:rPr>
        <w:t>formie elektronicznej opatrzonej kwalifikowanym podpisem elektronicznym</w:t>
      </w:r>
      <w:r w:rsidR="00C572C5" w:rsidRPr="00A44B17">
        <w:rPr>
          <w:rFonts w:ascii="Verdana" w:hAnsi="Verdana" w:cs="Arial"/>
          <w:sz w:val="20"/>
        </w:rPr>
        <w:t xml:space="preserve"> za pośrednictwem platformy zakupowej </w:t>
      </w:r>
      <w:r w:rsidR="00CB445A" w:rsidRPr="00A44B17">
        <w:rPr>
          <w:rFonts w:ascii="Verdana" w:hAnsi="Verdana" w:cs="Arial"/>
          <w:sz w:val="20"/>
        </w:rPr>
        <w:t xml:space="preserve"> </w:t>
      </w:r>
      <w:r w:rsidR="00CB445A" w:rsidRPr="00A44B17">
        <w:rPr>
          <w:rFonts w:ascii="Verdana" w:hAnsi="Verdana" w:cs="Arial"/>
          <w:b/>
          <w:sz w:val="20"/>
          <w:szCs w:val="20"/>
        </w:rPr>
        <w:t>https://um-wroc.logintrade.net.</w:t>
      </w:r>
    </w:p>
    <w:p w:rsidR="00E83072" w:rsidRPr="00A44B17" w:rsidRDefault="00E83072" w:rsidP="00195E34">
      <w:pPr>
        <w:numPr>
          <w:ilvl w:val="0"/>
          <w:numId w:val="4"/>
        </w:numPr>
        <w:jc w:val="both"/>
        <w:rPr>
          <w:rFonts w:ascii="Verdana" w:hAnsi="Verdana" w:cs="Arial"/>
          <w:sz w:val="20"/>
        </w:rPr>
      </w:pPr>
      <w:r w:rsidRPr="00A44B17">
        <w:rPr>
          <w:rFonts w:ascii="Verdana" w:hAnsi="Verdana" w:cs="Arial"/>
          <w:sz w:val="20"/>
        </w:rPr>
        <w:t>Oferta musi zawierać:</w:t>
      </w:r>
    </w:p>
    <w:p w:rsidR="008F4700" w:rsidRDefault="00E83072" w:rsidP="00195E34">
      <w:pPr>
        <w:pStyle w:val="Tekstpodstawowy3"/>
        <w:keepNext w:val="0"/>
        <w:numPr>
          <w:ilvl w:val="0"/>
          <w:numId w:val="6"/>
        </w:numPr>
        <w:tabs>
          <w:tab w:val="clear" w:pos="360"/>
          <w:tab w:val="num" w:pos="720"/>
        </w:tabs>
        <w:ind w:left="720"/>
        <w:rPr>
          <w:rFonts w:ascii="Verdana" w:hAnsi="Verdana" w:cs="Arial"/>
          <w:sz w:val="20"/>
        </w:rPr>
      </w:pPr>
      <w:r w:rsidRPr="00A44B17">
        <w:rPr>
          <w:rFonts w:ascii="Verdana" w:hAnsi="Verdana" w:cs="Arial"/>
          <w:sz w:val="20"/>
        </w:rPr>
        <w:t xml:space="preserve">wypełniony </w:t>
      </w:r>
      <w:r w:rsidRPr="00A44B17">
        <w:rPr>
          <w:rFonts w:ascii="Verdana" w:hAnsi="Verdana" w:cs="Arial"/>
          <w:b/>
          <w:bCs/>
          <w:sz w:val="20"/>
        </w:rPr>
        <w:t>Formularz oferty</w:t>
      </w:r>
      <w:r w:rsidRPr="00A44B17">
        <w:rPr>
          <w:rFonts w:ascii="Verdana" w:hAnsi="Verdana" w:cs="Arial"/>
          <w:sz w:val="20"/>
        </w:rPr>
        <w:t xml:space="preserve"> (wzór – Załącznik nr </w:t>
      </w:r>
      <w:r w:rsidRPr="00916DDF">
        <w:rPr>
          <w:rFonts w:ascii="Verdana" w:hAnsi="Verdana" w:cs="Arial"/>
          <w:sz w:val="20"/>
        </w:rPr>
        <w:t xml:space="preserve">1 </w:t>
      </w:r>
      <w:r w:rsidRPr="00A44B17">
        <w:rPr>
          <w:rFonts w:ascii="Verdana" w:hAnsi="Verdana" w:cs="Arial"/>
          <w:sz w:val="20"/>
        </w:rPr>
        <w:t>do SIWZ),</w:t>
      </w:r>
    </w:p>
    <w:p w:rsidR="00E83072" w:rsidRPr="008F4700" w:rsidRDefault="008F4700" w:rsidP="00195E34">
      <w:pPr>
        <w:pStyle w:val="Tekstpodstawowy3"/>
        <w:keepNext w:val="0"/>
        <w:numPr>
          <w:ilvl w:val="0"/>
          <w:numId w:val="6"/>
        </w:numPr>
        <w:tabs>
          <w:tab w:val="clear" w:pos="360"/>
          <w:tab w:val="num" w:pos="720"/>
        </w:tabs>
        <w:ind w:left="720"/>
        <w:rPr>
          <w:rFonts w:ascii="Verdana" w:hAnsi="Verdana" w:cs="Arial"/>
          <w:b/>
          <w:sz w:val="20"/>
        </w:rPr>
      </w:pPr>
      <w:r w:rsidRPr="008F4700">
        <w:rPr>
          <w:rFonts w:ascii="Verdana" w:hAnsi="Verdana" w:cs="Arial"/>
          <w:b/>
          <w:sz w:val="20"/>
        </w:rPr>
        <w:t xml:space="preserve">formularze cenowe </w:t>
      </w:r>
      <w:r w:rsidRPr="008F4700">
        <w:rPr>
          <w:rFonts w:ascii="Verdana" w:hAnsi="Verdana" w:cs="Arial"/>
          <w:sz w:val="20"/>
        </w:rPr>
        <w:t>(Załącznik</w:t>
      </w:r>
      <w:r w:rsidR="002E2B33">
        <w:rPr>
          <w:rFonts w:ascii="Verdana" w:hAnsi="Verdana" w:cs="Arial"/>
          <w:sz w:val="20"/>
        </w:rPr>
        <w:t>i</w:t>
      </w:r>
      <w:r w:rsidRPr="008F4700">
        <w:rPr>
          <w:rFonts w:ascii="Verdana" w:hAnsi="Verdana" w:cs="Arial"/>
          <w:sz w:val="20"/>
        </w:rPr>
        <w:t xml:space="preserve"> nr 1.1 i 1.2 do SIWZ),</w:t>
      </w:r>
      <w:r w:rsidR="00E83072" w:rsidRPr="008F4700">
        <w:rPr>
          <w:rFonts w:ascii="Verdana" w:hAnsi="Verdana" w:cs="Arial"/>
          <w:b/>
          <w:sz w:val="20"/>
        </w:rPr>
        <w:t xml:space="preserve"> </w:t>
      </w:r>
    </w:p>
    <w:p w:rsidR="00E83072" w:rsidRPr="00A44B17" w:rsidRDefault="00E83072" w:rsidP="00195E34">
      <w:pPr>
        <w:pStyle w:val="Tekstpodstawowy3"/>
        <w:keepNext w:val="0"/>
        <w:numPr>
          <w:ilvl w:val="0"/>
          <w:numId w:val="6"/>
        </w:numPr>
        <w:tabs>
          <w:tab w:val="clear" w:pos="360"/>
          <w:tab w:val="num" w:pos="720"/>
        </w:tabs>
        <w:ind w:left="720"/>
        <w:rPr>
          <w:rFonts w:ascii="Verdana" w:hAnsi="Verdana" w:cs="Arial"/>
          <w:sz w:val="20"/>
        </w:rPr>
      </w:pPr>
      <w:r w:rsidRPr="00A44B17">
        <w:rPr>
          <w:rFonts w:ascii="Verdana" w:hAnsi="Verdana" w:cs="Arial"/>
          <w:b/>
          <w:bCs/>
          <w:sz w:val="20"/>
        </w:rPr>
        <w:t>pełnomocnictwo</w:t>
      </w:r>
      <w:r w:rsidRPr="00A44B17">
        <w:rPr>
          <w:rFonts w:ascii="Verdana" w:hAnsi="Verdana" w:cs="Arial"/>
          <w:sz w:val="20"/>
        </w:rPr>
        <w:t xml:space="preserve"> (</w:t>
      </w:r>
      <w:r w:rsidRPr="00A44B17">
        <w:rPr>
          <w:rFonts w:ascii="Verdana" w:hAnsi="Verdana" w:cs="Tahoma"/>
          <w:bCs/>
          <w:sz w:val="20"/>
        </w:rPr>
        <w:t>jeżeli osoba reprezentująca Wykonawcę nie została wskazana, jako upoważniona do jego reprezentacji we właściwym rejestrze lub w Centralnej Ewidencji i Informacji o Działalności Gospodarczej</w:t>
      </w:r>
      <w:r w:rsidRPr="00A44B17">
        <w:rPr>
          <w:rFonts w:ascii="Verdana" w:hAnsi="Verdana" w:cs="Arial"/>
          <w:sz w:val="20"/>
        </w:rPr>
        <w:t>),</w:t>
      </w:r>
    </w:p>
    <w:p w:rsidR="00E83072" w:rsidRPr="00A44B17" w:rsidRDefault="00E83072" w:rsidP="00195E34">
      <w:pPr>
        <w:pStyle w:val="Tekstpodstawowy3"/>
        <w:keepNext w:val="0"/>
        <w:numPr>
          <w:ilvl w:val="0"/>
          <w:numId w:val="6"/>
        </w:numPr>
        <w:tabs>
          <w:tab w:val="clear" w:pos="360"/>
          <w:tab w:val="num" w:pos="720"/>
        </w:tabs>
        <w:ind w:left="720"/>
        <w:rPr>
          <w:rFonts w:ascii="Verdana" w:hAnsi="Verdana" w:cs="Arial"/>
          <w:sz w:val="20"/>
        </w:rPr>
      </w:pPr>
      <w:r w:rsidRPr="00A44B17">
        <w:rPr>
          <w:rFonts w:ascii="Verdana" w:hAnsi="Verdana" w:cs="Arial"/>
          <w:b/>
          <w:bCs/>
          <w:sz w:val="20"/>
          <w:szCs w:val="20"/>
        </w:rPr>
        <w:t xml:space="preserve">pełnomocnictwo dla Pełnomocnika konsorcjum </w:t>
      </w:r>
      <w:r w:rsidRPr="00A44B17">
        <w:rPr>
          <w:rFonts w:ascii="Verdana" w:hAnsi="Verdana" w:cs="Arial"/>
          <w:bCs/>
          <w:sz w:val="20"/>
          <w:szCs w:val="20"/>
        </w:rPr>
        <w:t>(jeżeli ofertę składają Wykonawcy wspólnie ubiegający się o udzielenie zamówienia),</w:t>
      </w:r>
    </w:p>
    <w:p w:rsidR="000D5D76" w:rsidRPr="006F6933" w:rsidRDefault="00A81D51" w:rsidP="00195E34">
      <w:pPr>
        <w:pStyle w:val="Tekstpodstawowy3"/>
        <w:keepNext w:val="0"/>
        <w:numPr>
          <w:ilvl w:val="0"/>
          <w:numId w:val="6"/>
        </w:numPr>
        <w:tabs>
          <w:tab w:val="clear" w:pos="360"/>
          <w:tab w:val="num" w:pos="720"/>
        </w:tabs>
        <w:ind w:left="720"/>
        <w:rPr>
          <w:rFonts w:ascii="Verdana" w:hAnsi="Verdana" w:cs="Arial"/>
          <w:sz w:val="20"/>
        </w:rPr>
      </w:pPr>
      <w:r w:rsidRPr="00A44B17">
        <w:rPr>
          <w:rFonts w:ascii="Verdana" w:hAnsi="Verdana" w:cs="Arial"/>
          <w:b/>
          <w:bCs/>
          <w:sz w:val="20"/>
        </w:rPr>
        <w:t>Jednolity Europejski Dokument Zamówienia</w:t>
      </w:r>
      <w:r w:rsidR="000D5D76" w:rsidRPr="00A44B17">
        <w:rPr>
          <w:rFonts w:ascii="Verdana" w:hAnsi="Verdana" w:cs="Arial"/>
          <w:b/>
          <w:bCs/>
          <w:sz w:val="20"/>
        </w:rPr>
        <w:t>;</w:t>
      </w:r>
    </w:p>
    <w:p w:rsidR="006F6933" w:rsidRPr="008F6B55" w:rsidRDefault="006F6933" w:rsidP="006F6933">
      <w:pPr>
        <w:pStyle w:val="Tekstpodstawowy3"/>
        <w:keepNext w:val="0"/>
        <w:numPr>
          <w:ilvl w:val="0"/>
          <w:numId w:val="6"/>
        </w:numPr>
        <w:tabs>
          <w:tab w:val="clear" w:pos="360"/>
          <w:tab w:val="num" w:pos="720"/>
        </w:tabs>
        <w:ind w:left="720"/>
        <w:rPr>
          <w:rFonts w:ascii="Verdana" w:hAnsi="Verdana" w:cs="Arial"/>
          <w:sz w:val="20"/>
        </w:rPr>
      </w:pPr>
      <w:r w:rsidRPr="00CD65F4">
        <w:rPr>
          <w:rFonts w:ascii="Verdana" w:hAnsi="Verdana" w:cs="Arial"/>
          <w:b/>
          <w:sz w:val="20"/>
        </w:rPr>
        <w:t>dokumenty potwierdzające dysponowanie zasobami</w:t>
      </w:r>
      <w:r w:rsidRPr="00CD65F4">
        <w:rPr>
          <w:rFonts w:ascii="Verdana" w:hAnsi="Verdana" w:cs="Arial"/>
          <w:sz w:val="20"/>
        </w:rPr>
        <w:t xml:space="preserve"> innych podmiotów na zasadach określonych w art. 22a ustawy </w:t>
      </w:r>
      <w:proofErr w:type="spellStart"/>
      <w:r w:rsidRPr="00CD65F4">
        <w:rPr>
          <w:rFonts w:ascii="Verdana" w:hAnsi="Verdana" w:cs="Arial"/>
          <w:sz w:val="20"/>
        </w:rPr>
        <w:t>Pzp</w:t>
      </w:r>
      <w:proofErr w:type="spellEnd"/>
      <w:r w:rsidRPr="00CD65F4">
        <w:rPr>
          <w:rFonts w:ascii="Verdana" w:hAnsi="Verdana" w:cs="Arial"/>
          <w:sz w:val="20"/>
        </w:rPr>
        <w:t xml:space="preserve"> (o ile Wykonawca polega na zdolnościach lub sytuacj</w:t>
      </w:r>
      <w:r>
        <w:rPr>
          <w:rFonts w:ascii="Verdana" w:hAnsi="Verdana" w:cs="Arial"/>
          <w:sz w:val="20"/>
        </w:rPr>
        <w:t>i innych podmiotów)</w:t>
      </w:r>
      <w:r w:rsidR="0062593B">
        <w:rPr>
          <w:rFonts w:ascii="Verdana" w:hAnsi="Verdana" w:cs="Arial"/>
          <w:sz w:val="20"/>
        </w:rPr>
        <w:t xml:space="preserve"> </w:t>
      </w:r>
      <w:r w:rsidR="00E00026">
        <w:rPr>
          <w:rFonts w:ascii="Verdana" w:hAnsi="Verdana" w:cs="Arial"/>
          <w:sz w:val="20"/>
        </w:rPr>
        <w:t>-</w:t>
      </w:r>
      <w:r w:rsidR="0062593B">
        <w:rPr>
          <w:rFonts w:ascii="Verdana" w:hAnsi="Verdana" w:cs="Arial"/>
          <w:sz w:val="20"/>
        </w:rPr>
        <w:t xml:space="preserve"> </w:t>
      </w:r>
      <w:r w:rsidRPr="00CD65F4">
        <w:rPr>
          <w:rFonts w:ascii="Verdana" w:hAnsi="Verdana" w:cs="Arial"/>
          <w:sz w:val="20"/>
        </w:rPr>
        <w:t xml:space="preserve">(wzór </w:t>
      </w:r>
      <w:r w:rsidRPr="008F6B55">
        <w:rPr>
          <w:rFonts w:ascii="Verdana" w:hAnsi="Verdana" w:cs="Arial"/>
          <w:sz w:val="20"/>
        </w:rPr>
        <w:t xml:space="preserve">– Załącznik nr </w:t>
      </w:r>
      <w:r w:rsidR="008F6B55" w:rsidRPr="008F6B55">
        <w:rPr>
          <w:rFonts w:ascii="Verdana" w:hAnsi="Verdana" w:cs="Arial"/>
          <w:sz w:val="20"/>
        </w:rPr>
        <w:t>7</w:t>
      </w:r>
      <w:r w:rsidRPr="008F6B55">
        <w:rPr>
          <w:rFonts w:ascii="Verdana" w:hAnsi="Verdana" w:cs="Arial"/>
          <w:sz w:val="20"/>
        </w:rPr>
        <w:t xml:space="preserve"> do SIWZ),</w:t>
      </w:r>
    </w:p>
    <w:p w:rsidR="000D5D76" w:rsidRPr="00A44B17" w:rsidRDefault="000578B3" w:rsidP="000578B3">
      <w:pPr>
        <w:pStyle w:val="Tekstpodstawowy3"/>
        <w:keepNext w:val="0"/>
        <w:ind w:left="360"/>
        <w:rPr>
          <w:rFonts w:ascii="Verdana" w:hAnsi="Verdana" w:cs="Arial"/>
          <w:sz w:val="20"/>
        </w:rPr>
      </w:pPr>
      <w:r w:rsidRPr="00A44B17">
        <w:rPr>
          <w:rFonts w:ascii="Verdana" w:hAnsi="Verdana" w:cs="Arial"/>
          <w:b/>
          <w:sz w:val="20"/>
        </w:rPr>
        <w:t>UWAGA:</w:t>
      </w:r>
      <w:r w:rsidRPr="00A44B17">
        <w:rPr>
          <w:rFonts w:ascii="Verdana" w:hAnsi="Verdana" w:cs="Arial"/>
          <w:sz w:val="20"/>
        </w:rPr>
        <w:t xml:space="preserve"> zaleca się przesłanie </w:t>
      </w:r>
      <w:r w:rsidR="00CC71B2" w:rsidRPr="00A44B17">
        <w:rPr>
          <w:rFonts w:ascii="Verdana" w:hAnsi="Verdana" w:cs="Arial"/>
          <w:sz w:val="20"/>
        </w:rPr>
        <w:t>e</w:t>
      </w:r>
      <w:r w:rsidRPr="00A44B17">
        <w:rPr>
          <w:rFonts w:ascii="Verdana" w:hAnsi="Verdana" w:cs="Arial"/>
          <w:sz w:val="20"/>
        </w:rPr>
        <w:t>lektronicznego</w:t>
      </w:r>
      <w:r w:rsidR="00BB36FD" w:rsidRPr="00A44B17">
        <w:rPr>
          <w:rFonts w:ascii="Verdana" w:hAnsi="Verdana" w:cs="Arial"/>
          <w:sz w:val="20"/>
        </w:rPr>
        <w:t xml:space="preserve"> </w:t>
      </w:r>
      <w:r w:rsidR="00CC71B2" w:rsidRPr="00A44B17">
        <w:rPr>
          <w:rFonts w:ascii="Verdana" w:hAnsi="Verdana" w:cs="Arial"/>
          <w:sz w:val="20"/>
        </w:rPr>
        <w:t>d</w:t>
      </w:r>
      <w:r w:rsidR="0056279F" w:rsidRPr="00A44B17">
        <w:rPr>
          <w:rFonts w:ascii="Verdana" w:hAnsi="Verdana" w:cs="Arial"/>
          <w:sz w:val="20"/>
        </w:rPr>
        <w:t>okument</w:t>
      </w:r>
      <w:r w:rsidRPr="00A44B17">
        <w:rPr>
          <w:rFonts w:ascii="Verdana" w:hAnsi="Verdana" w:cs="Arial"/>
          <w:sz w:val="20"/>
        </w:rPr>
        <w:t>u</w:t>
      </w:r>
      <w:r w:rsidR="0056279F" w:rsidRPr="00A44B17">
        <w:rPr>
          <w:rFonts w:ascii="Verdana" w:hAnsi="Verdana" w:cs="Arial"/>
          <w:sz w:val="20"/>
        </w:rPr>
        <w:t xml:space="preserve"> w</w:t>
      </w:r>
      <w:r w:rsidR="000D5D76" w:rsidRPr="00A44B17">
        <w:rPr>
          <w:rFonts w:ascii="Verdana" w:hAnsi="Verdana" w:cs="Arial"/>
          <w:sz w:val="20"/>
        </w:rPr>
        <w:t>adi</w:t>
      </w:r>
      <w:r w:rsidRPr="00A44B17">
        <w:rPr>
          <w:rFonts w:ascii="Verdana" w:hAnsi="Verdana" w:cs="Arial"/>
          <w:sz w:val="20"/>
        </w:rPr>
        <w:t xml:space="preserve">alnego łącznie </w:t>
      </w:r>
      <w:r w:rsidR="006F6933">
        <w:rPr>
          <w:rFonts w:ascii="Verdana" w:hAnsi="Verdana" w:cs="Arial"/>
          <w:sz w:val="20"/>
        </w:rPr>
        <w:t xml:space="preserve">             </w:t>
      </w:r>
      <w:r w:rsidRPr="00A44B17">
        <w:rPr>
          <w:rFonts w:ascii="Verdana" w:hAnsi="Verdana" w:cs="Arial"/>
          <w:sz w:val="20"/>
        </w:rPr>
        <w:t>z ofertą</w:t>
      </w:r>
      <w:r w:rsidR="0056279F" w:rsidRPr="00A44B17">
        <w:rPr>
          <w:rFonts w:ascii="Verdana" w:hAnsi="Verdana" w:cs="Arial"/>
          <w:sz w:val="20"/>
        </w:rPr>
        <w:t>.</w:t>
      </w:r>
    </w:p>
    <w:p w:rsidR="00BD1593" w:rsidRPr="00A44B17" w:rsidRDefault="00BD1593" w:rsidP="00195E34">
      <w:pPr>
        <w:numPr>
          <w:ilvl w:val="0"/>
          <w:numId w:val="4"/>
        </w:numPr>
        <w:jc w:val="both"/>
        <w:rPr>
          <w:rFonts w:ascii="Verdana" w:hAnsi="Verdana" w:cs="Arial"/>
          <w:sz w:val="20"/>
          <w:szCs w:val="22"/>
        </w:rPr>
      </w:pPr>
      <w:r w:rsidRPr="00A44B17">
        <w:rPr>
          <w:rFonts w:ascii="Verdana" w:hAnsi="Verdana" w:cs="Arial"/>
          <w:sz w:val="20"/>
          <w:szCs w:val="22"/>
        </w:rPr>
        <w:t xml:space="preserve">Załączone przez Wykonawcę do oferty oświadczenia muszą odpowiadać swoją treścią treści zaproponowanych przez Zamawiającego wzorów tychże oświadczeń będących załącznikami do niniejszej SIWZ. </w:t>
      </w:r>
    </w:p>
    <w:p w:rsidR="00BD1593" w:rsidRPr="00A44B17" w:rsidRDefault="00BD1593" w:rsidP="00195E34">
      <w:pPr>
        <w:numPr>
          <w:ilvl w:val="0"/>
          <w:numId w:val="4"/>
        </w:numPr>
        <w:jc w:val="both"/>
        <w:rPr>
          <w:rFonts w:ascii="Verdana" w:hAnsi="Verdana" w:cs="Arial"/>
          <w:sz w:val="20"/>
          <w:szCs w:val="22"/>
        </w:rPr>
      </w:pPr>
      <w:r w:rsidRPr="00A44B17">
        <w:rPr>
          <w:rFonts w:ascii="Verdana" w:hAnsi="Verdana" w:cs="Arial"/>
          <w:sz w:val="20"/>
          <w:szCs w:val="22"/>
        </w:rPr>
        <w:t xml:space="preserve">Oferta powinna być sporządzona w języku polskim. Dokumenty sporządzone </w:t>
      </w:r>
      <w:r w:rsidR="00B70B50">
        <w:rPr>
          <w:rFonts w:ascii="Verdana" w:hAnsi="Verdana" w:cs="Arial"/>
          <w:sz w:val="20"/>
          <w:szCs w:val="22"/>
        </w:rPr>
        <w:t xml:space="preserve">           </w:t>
      </w:r>
      <w:r w:rsidRPr="00A44B17">
        <w:rPr>
          <w:rFonts w:ascii="Verdana" w:hAnsi="Verdana" w:cs="Arial"/>
          <w:sz w:val="20"/>
          <w:szCs w:val="22"/>
        </w:rPr>
        <w:t>w języku obcym, muszą być złożone wraz z tłumaczeniem na język polski.</w:t>
      </w:r>
    </w:p>
    <w:p w:rsidR="00BD1593" w:rsidRPr="00A44B17" w:rsidRDefault="00BD1593" w:rsidP="00195E34">
      <w:pPr>
        <w:numPr>
          <w:ilvl w:val="0"/>
          <w:numId w:val="4"/>
        </w:numPr>
        <w:jc w:val="both"/>
        <w:rPr>
          <w:rFonts w:ascii="Verdana" w:hAnsi="Verdana" w:cs="Arial"/>
          <w:sz w:val="20"/>
          <w:szCs w:val="22"/>
        </w:rPr>
      </w:pPr>
      <w:r w:rsidRPr="00A44B17">
        <w:rPr>
          <w:rFonts w:ascii="Verdana" w:hAnsi="Verdana" w:cs="Arial"/>
          <w:sz w:val="20"/>
          <w:szCs w:val="22"/>
        </w:rPr>
        <w:t>Wykonawca może złożyć tylko jedną ofertę w niniejszym postępowaniu</w:t>
      </w:r>
      <w:r w:rsidR="00B70B50">
        <w:rPr>
          <w:rFonts w:ascii="Verdana" w:hAnsi="Verdana" w:cs="Arial"/>
          <w:sz w:val="20"/>
          <w:szCs w:val="22"/>
        </w:rPr>
        <w:t>.</w:t>
      </w:r>
    </w:p>
    <w:p w:rsidR="000D5D76" w:rsidRPr="00A44B17" w:rsidRDefault="00BD1593" w:rsidP="00195E34">
      <w:pPr>
        <w:numPr>
          <w:ilvl w:val="0"/>
          <w:numId w:val="4"/>
        </w:numPr>
        <w:jc w:val="both"/>
        <w:rPr>
          <w:rFonts w:ascii="Verdana" w:hAnsi="Verdana" w:cs="Arial"/>
          <w:sz w:val="20"/>
        </w:rPr>
      </w:pPr>
      <w:r w:rsidRPr="00A44B17">
        <w:rPr>
          <w:rFonts w:ascii="Verdana" w:hAnsi="Verdana" w:cs="Arial"/>
          <w:sz w:val="20"/>
        </w:rPr>
        <w:t>Oferta (</w:t>
      </w:r>
      <w:r w:rsidR="00DA408C">
        <w:rPr>
          <w:rFonts w:ascii="Verdana" w:hAnsi="Verdana" w:cs="Arial"/>
          <w:sz w:val="20"/>
        </w:rPr>
        <w:t>tj. formularz oferty i formularze cenowe</w:t>
      </w:r>
      <w:r w:rsidRPr="00A44B17">
        <w:rPr>
          <w:rFonts w:ascii="Verdana" w:hAnsi="Verdana" w:cs="Arial"/>
          <w:sz w:val="20"/>
        </w:rPr>
        <w:t>) musi być podpisana</w:t>
      </w:r>
      <w:r w:rsidR="000D5D76" w:rsidRPr="00A44B17">
        <w:rPr>
          <w:rFonts w:ascii="Verdana" w:hAnsi="Verdana" w:cs="Arial"/>
          <w:sz w:val="20"/>
        </w:rPr>
        <w:t xml:space="preserve"> kwalifikowanym podpisem elektronicznym</w:t>
      </w:r>
      <w:r w:rsidRPr="00A44B17">
        <w:rPr>
          <w:rFonts w:ascii="Verdana" w:hAnsi="Verdana" w:cs="Arial"/>
          <w:sz w:val="20"/>
        </w:rPr>
        <w:t xml:space="preserve"> przez osobę upoważnioną do reprezentacji Wykonawcy zgodnie z informacjami zawartymi w dokumencie</w:t>
      </w:r>
      <w:r w:rsidR="000D5D76" w:rsidRPr="00A44B17">
        <w:rPr>
          <w:rFonts w:ascii="Verdana" w:hAnsi="Verdana" w:cs="Arial"/>
          <w:sz w:val="20"/>
        </w:rPr>
        <w:t xml:space="preserve"> </w:t>
      </w:r>
      <w:r w:rsidRPr="00A44B17">
        <w:rPr>
          <w:rFonts w:ascii="Verdana" w:hAnsi="Verdana" w:cs="Arial"/>
          <w:sz w:val="20"/>
        </w:rPr>
        <w:t xml:space="preserve">rejestrowym Wykonawcy lub przez osobę posiadającą odpowiednie pełnomocnictwo do dokonywania czynności prawnych, udzielone przez osobę upoważnioną do reprezentacji Wykonawcy, a w przypadku Wykonawców ubiegających się wspólnie o udzielenie zamówienia przez ustanowionego pełnomocnika. </w:t>
      </w:r>
    </w:p>
    <w:p w:rsidR="00BD1593" w:rsidRPr="00A44B17" w:rsidRDefault="000D5D76" w:rsidP="00195E34">
      <w:pPr>
        <w:numPr>
          <w:ilvl w:val="0"/>
          <w:numId w:val="4"/>
        </w:numPr>
        <w:jc w:val="both"/>
        <w:rPr>
          <w:rFonts w:ascii="Verdana" w:hAnsi="Verdana" w:cs="Arial"/>
          <w:sz w:val="20"/>
        </w:rPr>
      </w:pPr>
      <w:r w:rsidRPr="00A44B17">
        <w:rPr>
          <w:rFonts w:ascii="Verdana" w:hAnsi="Verdana" w:cs="Arial"/>
          <w:sz w:val="20"/>
        </w:rPr>
        <w:t>W</w:t>
      </w:r>
      <w:r w:rsidR="00BD1593" w:rsidRPr="00A44B17">
        <w:rPr>
          <w:rFonts w:ascii="Verdana" w:hAnsi="Verdana" w:cs="Arial"/>
          <w:sz w:val="20"/>
        </w:rPr>
        <w:t xml:space="preserve"> przypadku składania oferty przez Wykonawcę będącego osobą fizyczną nieprowadzącą działalności gospodarczej, w imieniu której ofertę podpisuje pełnomocnik - Wykonawca ten winien załączyć do oferty pełnomocnictwo.</w:t>
      </w:r>
    </w:p>
    <w:p w:rsidR="00516700" w:rsidRPr="00A44B17" w:rsidRDefault="00516700" w:rsidP="00195E34">
      <w:pPr>
        <w:numPr>
          <w:ilvl w:val="0"/>
          <w:numId w:val="4"/>
        </w:numPr>
        <w:jc w:val="both"/>
        <w:rPr>
          <w:rFonts w:ascii="Verdana" w:hAnsi="Verdana" w:cs="Arial"/>
          <w:sz w:val="20"/>
        </w:rPr>
      </w:pPr>
      <w:r w:rsidRPr="00A44B17">
        <w:rPr>
          <w:rFonts w:ascii="Verdana" w:hAnsi="Verdana" w:cs="Arial"/>
          <w:sz w:val="20"/>
        </w:rPr>
        <w:t xml:space="preserve">W przypadku przekazywania przez Wykonawcę plików poddanych kompresji, opatrzenie pliku zawierającego skompresowane dane kwalifikowanym podpisem elektronicznym jest równoznaczne z poświadczeniem przez Wykonawcę za zgodność z oryginałem wszystkich elektronicznych kopii dokumentów zawartych w pliku, z wyjątkiem kopii poświadczonych odpowiednio przez </w:t>
      </w:r>
      <w:r w:rsidR="00500707" w:rsidRPr="00A44B17">
        <w:rPr>
          <w:rFonts w:ascii="Verdana" w:hAnsi="Verdana" w:cs="Arial"/>
          <w:sz w:val="20"/>
        </w:rPr>
        <w:t xml:space="preserve">innego </w:t>
      </w:r>
      <w:r w:rsidR="005720DD" w:rsidRPr="00A44B17">
        <w:rPr>
          <w:rFonts w:ascii="Verdana" w:hAnsi="Verdana" w:cs="Arial"/>
          <w:sz w:val="20"/>
        </w:rPr>
        <w:t>W</w:t>
      </w:r>
      <w:r w:rsidRPr="00A44B17">
        <w:rPr>
          <w:rFonts w:ascii="Verdana" w:hAnsi="Verdana" w:cs="Arial"/>
          <w:sz w:val="20"/>
        </w:rPr>
        <w:t>ykonawcę u</w:t>
      </w:r>
      <w:r w:rsidR="00500707" w:rsidRPr="00A44B17">
        <w:rPr>
          <w:rFonts w:ascii="Verdana" w:hAnsi="Verdana" w:cs="Arial"/>
          <w:sz w:val="20"/>
        </w:rPr>
        <w:t>b</w:t>
      </w:r>
      <w:r w:rsidRPr="00A44B17">
        <w:rPr>
          <w:rFonts w:ascii="Verdana" w:hAnsi="Verdana" w:cs="Arial"/>
          <w:sz w:val="20"/>
        </w:rPr>
        <w:t>iegającego</w:t>
      </w:r>
      <w:r w:rsidR="00500707" w:rsidRPr="00A44B17">
        <w:rPr>
          <w:rFonts w:ascii="Verdana" w:hAnsi="Verdana" w:cs="Arial"/>
          <w:sz w:val="20"/>
        </w:rPr>
        <w:t xml:space="preserve"> się wspólnie z nim o udzielenie </w:t>
      </w:r>
      <w:r w:rsidR="00A81D51" w:rsidRPr="00A44B17">
        <w:rPr>
          <w:rFonts w:ascii="Verdana" w:hAnsi="Verdana" w:cs="Arial"/>
          <w:sz w:val="20"/>
        </w:rPr>
        <w:t xml:space="preserve">zamówienia, przez podmiot, na </w:t>
      </w:r>
      <w:r w:rsidR="005720DD" w:rsidRPr="00A44B17">
        <w:rPr>
          <w:rFonts w:ascii="Verdana" w:hAnsi="Verdana" w:cs="Arial"/>
          <w:sz w:val="20"/>
        </w:rPr>
        <w:t>którego</w:t>
      </w:r>
      <w:r w:rsidR="00500707" w:rsidRPr="00A44B17">
        <w:rPr>
          <w:rFonts w:ascii="Verdana" w:hAnsi="Verdana" w:cs="Arial"/>
          <w:sz w:val="20"/>
        </w:rPr>
        <w:t xml:space="preserve"> zdolnościach lub sytuacji polega Wykonawca, albo przez podwykonawcę.</w:t>
      </w:r>
    </w:p>
    <w:p w:rsidR="00BD1593" w:rsidRPr="00A44B17" w:rsidRDefault="00BD1593" w:rsidP="00195E34">
      <w:pPr>
        <w:numPr>
          <w:ilvl w:val="0"/>
          <w:numId w:val="4"/>
        </w:numPr>
        <w:jc w:val="both"/>
        <w:rPr>
          <w:rFonts w:ascii="Verdana" w:hAnsi="Verdana" w:cs="Arial"/>
          <w:sz w:val="20"/>
        </w:rPr>
      </w:pPr>
      <w:r w:rsidRPr="00A44B17">
        <w:rPr>
          <w:rFonts w:ascii="Verdana" w:hAnsi="Verdana" w:cs="Arial"/>
          <w:sz w:val="20"/>
        </w:rPr>
        <w:t xml:space="preserve">W przypadku pełnomocnictwa - powinno być ono załączone do oferty w formie </w:t>
      </w:r>
      <w:r w:rsidR="006A463A" w:rsidRPr="00A44B17">
        <w:rPr>
          <w:rFonts w:ascii="Verdana" w:hAnsi="Verdana" w:cs="Arial"/>
          <w:sz w:val="20"/>
        </w:rPr>
        <w:t xml:space="preserve">elektronicznej </w:t>
      </w:r>
      <w:r w:rsidR="001B06F8">
        <w:rPr>
          <w:rFonts w:ascii="Verdana" w:hAnsi="Verdana" w:cs="Arial"/>
          <w:sz w:val="20"/>
        </w:rPr>
        <w:t>oryginału lub</w:t>
      </w:r>
      <w:r w:rsidR="00DC2F1B" w:rsidRPr="00A44B17">
        <w:rPr>
          <w:rFonts w:ascii="Verdana" w:hAnsi="Verdana" w:cs="Arial"/>
          <w:sz w:val="20"/>
        </w:rPr>
        <w:t xml:space="preserve"> elektronicznej </w:t>
      </w:r>
      <w:r w:rsidRPr="00A44B17">
        <w:rPr>
          <w:rFonts w:ascii="Verdana" w:hAnsi="Verdana" w:cs="Arial"/>
          <w:sz w:val="20"/>
        </w:rPr>
        <w:t>kopii poświadczonej notarialnie.</w:t>
      </w:r>
    </w:p>
    <w:p w:rsidR="00BD1593" w:rsidRPr="00A44B17" w:rsidRDefault="00BD1593" w:rsidP="00195E34">
      <w:pPr>
        <w:numPr>
          <w:ilvl w:val="0"/>
          <w:numId w:val="4"/>
        </w:numPr>
        <w:jc w:val="both"/>
        <w:rPr>
          <w:rFonts w:ascii="Verdana" w:hAnsi="Verdana" w:cs="Arial"/>
          <w:sz w:val="20"/>
          <w:szCs w:val="22"/>
        </w:rPr>
      </w:pPr>
      <w:r w:rsidRPr="00A44B17">
        <w:rPr>
          <w:rFonts w:ascii="Verdana" w:hAnsi="Verdana" w:cs="Arial"/>
          <w:sz w:val="20"/>
          <w:szCs w:val="22"/>
        </w:rPr>
        <w:t xml:space="preserve">Koszty przygotowania oferty ponosi </w:t>
      </w:r>
      <w:r w:rsidRPr="00A44B17">
        <w:rPr>
          <w:rStyle w:val="Nagwek2Znak"/>
          <w:b w:val="0"/>
          <w:sz w:val="20"/>
          <w:szCs w:val="20"/>
        </w:rPr>
        <w:t>Wykonawca</w:t>
      </w:r>
      <w:r w:rsidRPr="00A44B17">
        <w:rPr>
          <w:rFonts w:ascii="Verdana" w:hAnsi="Verdana" w:cs="Arial"/>
          <w:sz w:val="20"/>
          <w:szCs w:val="22"/>
        </w:rPr>
        <w:t xml:space="preserve"> z zastrzeżeniem art. 93 ust. 4 ustawy </w:t>
      </w:r>
      <w:proofErr w:type="spellStart"/>
      <w:r w:rsidRPr="00A44B17">
        <w:rPr>
          <w:rFonts w:ascii="Verdana" w:hAnsi="Verdana" w:cs="Arial"/>
          <w:sz w:val="20"/>
          <w:szCs w:val="22"/>
        </w:rPr>
        <w:t>Pzp</w:t>
      </w:r>
      <w:proofErr w:type="spellEnd"/>
      <w:r w:rsidRPr="00A44B17">
        <w:rPr>
          <w:rFonts w:ascii="Verdana" w:hAnsi="Verdana" w:cs="Arial"/>
          <w:sz w:val="20"/>
          <w:szCs w:val="22"/>
        </w:rPr>
        <w:t>.</w:t>
      </w:r>
    </w:p>
    <w:p w:rsidR="00BD1593" w:rsidRPr="00A44B17" w:rsidRDefault="00BD1593" w:rsidP="00195E34">
      <w:pPr>
        <w:numPr>
          <w:ilvl w:val="0"/>
          <w:numId w:val="4"/>
        </w:numPr>
        <w:jc w:val="both"/>
        <w:rPr>
          <w:rFonts w:ascii="Verdana" w:hAnsi="Verdana" w:cs="Arial"/>
          <w:sz w:val="20"/>
        </w:rPr>
      </w:pPr>
      <w:r w:rsidRPr="00A44B17">
        <w:rPr>
          <w:rFonts w:ascii="Verdana" w:hAnsi="Verdana" w:cs="Arial"/>
          <w:sz w:val="20"/>
        </w:rPr>
        <w:t>Wy</w:t>
      </w:r>
      <w:r w:rsidR="0088498F" w:rsidRPr="00A44B17">
        <w:rPr>
          <w:rFonts w:ascii="Verdana" w:hAnsi="Verdana" w:cs="Arial"/>
          <w:sz w:val="20"/>
        </w:rPr>
        <w:t xml:space="preserve">konawca może wprowadzić zmiany </w:t>
      </w:r>
      <w:r w:rsidRPr="00A44B17">
        <w:rPr>
          <w:rFonts w:ascii="Verdana" w:hAnsi="Verdana" w:cs="Arial"/>
          <w:sz w:val="20"/>
        </w:rPr>
        <w:t>i</w:t>
      </w:r>
      <w:r w:rsidR="00C51CAA" w:rsidRPr="00A44B17">
        <w:rPr>
          <w:rFonts w:ascii="Verdana" w:hAnsi="Verdana" w:cs="Arial"/>
          <w:sz w:val="20"/>
        </w:rPr>
        <w:t>/lub</w:t>
      </w:r>
      <w:r w:rsidRPr="00A44B17">
        <w:rPr>
          <w:rFonts w:ascii="Verdana" w:hAnsi="Verdana" w:cs="Arial"/>
          <w:sz w:val="20"/>
        </w:rPr>
        <w:t xml:space="preserve"> uzupełnienia do złożonych ofert </w:t>
      </w:r>
      <w:r w:rsidR="00806659" w:rsidRPr="00A44B17">
        <w:rPr>
          <w:rFonts w:ascii="Verdana" w:hAnsi="Verdana" w:cs="Arial"/>
          <w:sz w:val="20"/>
        </w:rPr>
        <w:t xml:space="preserve">w formie elektronicznej za pośrednictwem platformy zakupowej </w:t>
      </w:r>
      <w:r w:rsidRPr="00A44B17">
        <w:rPr>
          <w:rFonts w:ascii="Verdana" w:hAnsi="Verdana" w:cs="Arial"/>
          <w:sz w:val="20"/>
        </w:rPr>
        <w:t>przed upł</w:t>
      </w:r>
      <w:r w:rsidR="0088498F" w:rsidRPr="00A44B17">
        <w:rPr>
          <w:rFonts w:ascii="Verdana" w:hAnsi="Verdana" w:cs="Arial"/>
          <w:sz w:val="20"/>
        </w:rPr>
        <w:t xml:space="preserve">ywem terminu do składania ofert z </w:t>
      </w:r>
      <w:r w:rsidR="00471795" w:rsidRPr="00A44B17">
        <w:rPr>
          <w:rFonts w:ascii="Verdana" w:hAnsi="Verdana" w:cs="Arial"/>
          <w:sz w:val="20"/>
        </w:rPr>
        <w:t>odpowiednim</w:t>
      </w:r>
      <w:r w:rsidR="0088498F" w:rsidRPr="00A44B17">
        <w:rPr>
          <w:rFonts w:ascii="Verdana" w:hAnsi="Verdana" w:cs="Arial"/>
          <w:sz w:val="20"/>
        </w:rPr>
        <w:t xml:space="preserve"> oznaczeniem przekazanego pliku</w:t>
      </w:r>
      <w:r w:rsidR="00C51CAA" w:rsidRPr="00A44B17">
        <w:rPr>
          <w:rFonts w:ascii="Verdana" w:hAnsi="Verdana" w:cs="Arial"/>
          <w:sz w:val="20"/>
        </w:rPr>
        <w:t xml:space="preserve"> tj. zmiana i/lub uzupełnienie </w:t>
      </w:r>
      <w:r w:rsidR="0088498F" w:rsidRPr="00A44B17">
        <w:rPr>
          <w:rFonts w:ascii="Verdana" w:hAnsi="Verdana" w:cs="Arial"/>
          <w:sz w:val="20"/>
        </w:rPr>
        <w:t>.</w:t>
      </w:r>
      <w:r w:rsidRPr="00A44B17">
        <w:rPr>
          <w:rFonts w:ascii="Verdana" w:hAnsi="Verdana" w:cs="Arial"/>
          <w:sz w:val="20"/>
        </w:rPr>
        <w:t xml:space="preserve"> </w:t>
      </w:r>
    </w:p>
    <w:p w:rsidR="000337C2" w:rsidRPr="00A44B17" w:rsidRDefault="00BD1593" w:rsidP="00195E34">
      <w:pPr>
        <w:numPr>
          <w:ilvl w:val="0"/>
          <w:numId w:val="4"/>
        </w:numPr>
        <w:jc w:val="both"/>
        <w:rPr>
          <w:rFonts w:ascii="Verdana" w:hAnsi="Verdana" w:cs="Arial"/>
          <w:sz w:val="20"/>
          <w:szCs w:val="22"/>
        </w:rPr>
      </w:pPr>
      <w:r w:rsidRPr="00A44B17">
        <w:rPr>
          <w:rFonts w:ascii="Verdana" w:hAnsi="Verdana" w:cs="Arial"/>
          <w:sz w:val="20"/>
          <w:szCs w:val="22"/>
        </w:rPr>
        <w:lastRenderedPageBreak/>
        <w:t xml:space="preserve">Wykonawca ma prawo przed upływem terminu składania ofert wycofać </w:t>
      </w:r>
      <w:r w:rsidR="000337C2" w:rsidRPr="00A44B17">
        <w:rPr>
          <w:rFonts w:ascii="Verdana" w:hAnsi="Verdana" w:cs="Arial"/>
          <w:sz w:val="20"/>
          <w:szCs w:val="22"/>
        </w:rPr>
        <w:t>złożoną ofertę</w:t>
      </w:r>
      <w:r w:rsidR="00493D32">
        <w:rPr>
          <w:rFonts w:ascii="Verdana" w:hAnsi="Verdana" w:cs="Arial"/>
          <w:sz w:val="20"/>
          <w:szCs w:val="22"/>
        </w:rPr>
        <w:t xml:space="preserve"> </w:t>
      </w:r>
      <w:r w:rsidR="00AE549B" w:rsidRPr="00A44B17">
        <w:rPr>
          <w:rFonts w:ascii="Verdana" w:hAnsi="Verdana" w:cs="Arial"/>
          <w:sz w:val="20"/>
          <w:szCs w:val="22"/>
        </w:rPr>
        <w:t>za pośrednictwem platformy zakupowej</w:t>
      </w:r>
      <w:r w:rsidR="000337C2" w:rsidRPr="00A44B17">
        <w:rPr>
          <w:rFonts w:ascii="Verdana" w:hAnsi="Verdana" w:cs="Arial"/>
          <w:sz w:val="20"/>
          <w:szCs w:val="22"/>
        </w:rPr>
        <w:t>.</w:t>
      </w:r>
    </w:p>
    <w:p w:rsidR="00B80AB8" w:rsidRPr="00A44B17" w:rsidRDefault="00806659" w:rsidP="00195E34">
      <w:pPr>
        <w:numPr>
          <w:ilvl w:val="0"/>
          <w:numId w:val="4"/>
        </w:numPr>
        <w:jc w:val="both"/>
        <w:rPr>
          <w:rFonts w:ascii="Verdana" w:hAnsi="Verdana" w:cs="Arial"/>
          <w:sz w:val="20"/>
          <w:szCs w:val="22"/>
        </w:rPr>
      </w:pPr>
      <w:r w:rsidRPr="00A44B17">
        <w:rPr>
          <w:rFonts w:ascii="Verdana" w:hAnsi="Verdana" w:cs="Arial"/>
          <w:sz w:val="20"/>
          <w:szCs w:val="22"/>
        </w:rPr>
        <w:t xml:space="preserve">Plik </w:t>
      </w:r>
      <w:r w:rsidR="00BD1593" w:rsidRPr="00A44B17">
        <w:rPr>
          <w:rFonts w:ascii="Verdana" w:hAnsi="Verdana" w:cs="Arial"/>
          <w:sz w:val="20"/>
          <w:szCs w:val="22"/>
        </w:rPr>
        <w:t>oznaczon</w:t>
      </w:r>
      <w:r w:rsidRPr="00A44B17">
        <w:rPr>
          <w:rFonts w:ascii="Verdana" w:hAnsi="Verdana" w:cs="Arial"/>
          <w:sz w:val="20"/>
          <w:szCs w:val="22"/>
        </w:rPr>
        <w:t>y</w:t>
      </w:r>
      <w:r w:rsidR="00BD1593" w:rsidRPr="00A44B17">
        <w:rPr>
          <w:rFonts w:ascii="Verdana" w:hAnsi="Verdana" w:cs="Arial"/>
          <w:sz w:val="20"/>
          <w:szCs w:val="22"/>
        </w:rPr>
        <w:t xml:space="preserve"> „ZMIANA</w:t>
      </w:r>
      <w:r w:rsidR="00060863" w:rsidRPr="00A44B17">
        <w:rPr>
          <w:rFonts w:ascii="Verdana" w:hAnsi="Verdana" w:cs="Arial"/>
          <w:sz w:val="20"/>
          <w:szCs w:val="22"/>
        </w:rPr>
        <w:t xml:space="preserve"> i/lub UZUPEŁNIENIE</w:t>
      </w:r>
      <w:r w:rsidR="00BD1593" w:rsidRPr="00A44B17">
        <w:rPr>
          <w:rFonts w:ascii="Verdana" w:hAnsi="Verdana" w:cs="Arial"/>
          <w:sz w:val="20"/>
          <w:szCs w:val="22"/>
        </w:rPr>
        <w:t>” zostaną otwarte przy otwieraniu oferty Wykonawcy, który wprowadził zmiany</w:t>
      </w:r>
      <w:r w:rsidR="00060863" w:rsidRPr="00A44B17">
        <w:rPr>
          <w:rFonts w:ascii="Verdana" w:hAnsi="Verdana" w:cs="Arial"/>
          <w:sz w:val="20"/>
          <w:szCs w:val="22"/>
        </w:rPr>
        <w:t xml:space="preserve"> i/lub uzupełnienia</w:t>
      </w:r>
      <w:r w:rsidR="00BD1593" w:rsidRPr="00A44B17">
        <w:rPr>
          <w:rFonts w:ascii="Verdana" w:hAnsi="Verdana" w:cs="Arial"/>
          <w:sz w:val="20"/>
          <w:szCs w:val="22"/>
        </w:rPr>
        <w:t xml:space="preserve"> i po stwierdzeniu poprawności procedury zostaną dołączone do oferty.</w:t>
      </w:r>
    </w:p>
    <w:p w:rsidR="00B80AB8" w:rsidRPr="00A44B17" w:rsidRDefault="00493D32" w:rsidP="00195E34">
      <w:pPr>
        <w:numPr>
          <w:ilvl w:val="0"/>
          <w:numId w:val="4"/>
        </w:numPr>
        <w:jc w:val="both"/>
        <w:rPr>
          <w:rFonts w:ascii="Verdana" w:hAnsi="Verdana" w:cs="Arial"/>
          <w:snapToGrid w:val="0"/>
          <w:sz w:val="20"/>
          <w:szCs w:val="22"/>
        </w:rPr>
      </w:pPr>
      <w:r>
        <w:rPr>
          <w:rFonts w:ascii="Verdana" w:hAnsi="Verdana" w:cs="Arial"/>
          <w:sz w:val="20"/>
          <w:szCs w:val="22"/>
        </w:rPr>
        <w:t>Zamawiający zobowiązuje Wykonawców, aby w</w:t>
      </w:r>
      <w:r w:rsidR="00806659" w:rsidRPr="00A44B17">
        <w:rPr>
          <w:rFonts w:ascii="Verdana" w:hAnsi="Verdana" w:cs="Arial"/>
          <w:sz w:val="20"/>
          <w:szCs w:val="22"/>
        </w:rPr>
        <w:t>szelkie</w:t>
      </w:r>
      <w:r w:rsidR="00B80AB8" w:rsidRPr="00A44B17">
        <w:rPr>
          <w:rFonts w:ascii="Verdana" w:hAnsi="Verdana" w:cs="Arial"/>
          <w:sz w:val="20"/>
          <w:szCs w:val="22"/>
        </w:rPr>
        <w:t xml:space="preserve"> </w:t>
      </w:r>
      <w:r w:rsidR="00806659" w:rsidRPr="00A44B17">
        <w:rPr>
          <w:rFonts w:ascii="Verdana" w:hAnsi="Verdana" w:cs="Arial"/>
          <w:iCs/>
          <w:sz w:val="20"/>
          <w:szCs w:val="22"/>
        </w:rPr>
        <w:t>informacje</w:t>
      </w:r>
      <w:r w:rsidR="00B80AB8" w:rsidRPr="00A44B17">
        <w:rPr>
          <w:rFonts w:ascii="Verdana" w:hAnsi="Verdana" w:cs="Arial"/>
          <w:iCs/>
          <w:sz w:val="20"/>
          <w:szCs w:val="22"/>
        </w:rPr>
        <w:t xml:space="preserve"> stanowiąc</w:t>
      </w:r>
      <w:r w:rsidR="00806659" w:rsidRPr="00A44B17">
        <w:rPr>
          <w:rFonts w:ascii="Verdana" w:hAnsi="Verdana" w:cs="Arial"/>
          <w:iCs/>
          <w:sz w:val="20"/>
          <w:szCs w:val="22"/>
        </w:rPr>
        <w:t>e</w:t>
      </w:r>
      <w:r w:rsidR="00B80AB8" w:rsidRPr="00A44B17">
        <w:rPr>
          <w:rFonts w:ascii="Verdana" w:hAnsi="Verdana" w:cs="Arial"/>
          <w:iCs/>
          <w:sz w:val="20"/>
          <w:szCs w:val="22"/>
        </w:rPr>
        <w:t xml:space="preserve"> tajemnicę przedsiębiorstwa</w:t>
      </w:r>
      <w:r w:rsidR="00B80AB8" w:rsidRPr="00A44B17">
        <w:rPr>
          <w:rFonts w:ascii="Verdana" w:hAnsi="Verdana" w:cs="Arial"/>
          <w:sz w:val="20"/>
          <w:szCs w:val="22"/>
        </w:rPr>
        <w:t xml:space="preserve"> w rozumieniu przepisów art. 11 ust. 4 Ustawy z dnia 16.04.1993 r. o zwalczaniu n</w:t>
      </w:r>
      <w:r w:rsidR="00806659" w:rsidRPr="00A44B17">
        <w:rPr>
          <w:rFonts w:ascii="Verdana" w:hAnsi="Verdana" w:cs="Arial"/>
          <w:sz w:val="20"/>
          <w:szCs w:val="22"/>
        </w:rPr>
        <w:t xml:space="preserve">ieuczciwej konkurencji </w:t>
      </w:r>
      <w:r w:rsidR="00B71276" w:rsidRPr="00A44B17">
        <w:rPr>
          <w:rFonts w:ascii="Verdana" w:hAnsi="Verdana" w:cs="Arial"/>
          <w:bCs/>
          <w:i/>
          <w:iCs/>
          <w:sz w:val="20"/>
        </w:rPr>
        <w:t>(Dz. U. z 2018 r. poz. 1419)</w:t>
      </w:r>
      <w:r w:rsidR="00B80AB8" w:rsidRPr="00A44B17">
        <w:rPr>
          <w:rFonts w:ascii="Verdana" w:hAnsi="Verdana" w:cs="Arial"/>
          <w:sz w:val="20"/>
          <w:szCs w:val="22"/>
        </w:rPr>
        <w:t xml:space="preserve">, które Wykonawca będzie chciał zastrzec przed dostępem - zostały załączone </w:t>
      </w:r>
      <w:r w:rsidR="00197FE3">
        <w:rPr>
          <w:rFonts w:ascii="Verdana" w:hAnsi="Verdana" w:cs="Arial"/>
          <w:sz w:val="20"/>
          <w:szCs w:val="22"/>
        </w:rPr>
        <w:br/>
      </w:r>
      <w:r w:rsidR="00CC52CB" w:rsidRPr="00A44B17">
        <w:rPr>
          <w:rFonts w:ascii="Verdana" w:hAnsi="Verdana" w:cs="Arial"/>
          <w:sz w:val="20"/>
          <w:szCs w:val="22"/>
        </w:rPr>
        <w:t xml:space="preserve">w </w:t>
      </w:r>
      <w:r w:rsidR="00B80AB8" w:rsidRPr="00A44B17">
        <w:rPr>
          <w:rFonts w:ascii="Verdana" w:hAnsi="Verdana" w:cs="Arial"/>
          <w:sz w:val="20"/>
          <w:szCs w:val="22"/>
        </w:rPr>
        <w:t>ofer</w:t>
      </w:r>
      <w:r w:rsidR="00CC52CB" w:rsidRPr="00A44B17">
        <w:rPr>
          <w:rFonts w:ascii="Verdana" w:hAnsi="Verdana" w:cs="Arial"/>
          <w:sz w:val="20"/>
          <w:szCs w:val="22"/>
        </w:rPr>
        <w:t>cie</w:t>
      </w:r>
      <w:r w:rsidR="00B80AB8" w:rsidRPr="00A44B17">
        <w:rPr>
          <w:rFonts w:ascii="Verdana" w:hAnsi="Verdana" w:cs="Arial"/>
          <w:sz w:val="20"/>
          <w:szCs w:val="22"/>
        </w:rPr>
        <w:t xml:space="preserve"> w osobnym </w:t>
      </w:r>
      <w:r w:rsidR="0056279F" w:rsidRPr="00A44B17">
        <w:rPr>
          <w:rFonts w:ascii="Verdana" w:hAnsi="Verdana" w:cs="Arial"/>
          <w:sz w:val="20"/>
          <w:szCs w:val="22"/>
        </w:rPr>
        <w:t>p</w:t>
      </w:r>
      <w:r w:rsidR="00806659" w:rsidRPr="00A44B17">
        <w:rPr>
          <w:rFonts w:ascii="Verdana" w:hAnsi="Verdana" w:cs="Arial"/>
          <w:sz w:val="20"/>
          <w:szCs w:val="22"/>
        </w:rPr>
        <w:t>liku</w:t>
      </w:r>
      <w:r w:rsidR="000337C2" w:rsidRPr="00A44B17">
        <w:rPr>
          <w:rFonts w:ascii="Verdana" w:hAnsi="Verdana" w:cs="Arial"/>
          <w:sz w:val="20"/>
          <w:szCs w:val="22"/>
        </w:rPr>
        <w:t xml:space="preserve"> wraz z uzasadnieniem</w:t>
      </w:r>
      <w:r w:rsidR="00806659" w:rsidRPr="00A44B17">
        <w:rPr>
          <w:rFonts w:ascii="Verdana" w:hAnsi="Verdana" w:cs="Arial"/>
          <w:sz w:val="20"/>
          <w:szCs w:val="22"/>
        </w:rPr>
        <w:t xml:space="preserve"> </w:t>
      </w:r>
      <w:r w:rsidR="00B80AB8" w:rsidRPr="00A44B17">
        <w:rPr>
          <w:rFonts w:ascii="Verdana" w:hAnsi="Verdana" w:cs="Arial"/>
          <w:sz w:val="20"/>
          <w:szCs w:val="22"/>
        </w:rPr>
        <w:t xml:space="preserve">z </w:t>
      </w:r>
      <w:r w:rsidR="00806659" w:rsidRPr="00A44B17">
        <w:rPr>
          <w:rFonts w:ascii="Verdana" w:hAnsi="Verdana" w:cs="Arial"/>
          <w:sz w:val="20"/>
          <w:szCs w:val="22"/>
        </w:rPr>
        <w:t>oznaczeniem</w:t>
      </w:r>
      <w:r w:rsidR="00B80AB8" w:rsidRPr="00A44B17">
        <w:rPr>
          <w:rFonts w:ascii="Verdana" w:hAnsi="Verdana" w:cs="Arial"/>
          <w:sz w:val="20"/>
          <w:szCs w:val="22"/>
        </w:rPr>
        <w:t>: „</w:t>
      </w:r>
      <w:r w:rsidR="000222DF" w:rsidRPr="00A44B17">
        <w:rPr>
          <w:rFonts w:ascii="Verdana" w:hAnsi="Verdana" w:cs="Arial"/>
          <w:sz w:val="20"/>
          <w:szCs w:val="22"/>
        </w:rPr>
        <w:t>tajemnica</w:t>
      </w:r>
      <w:r w:rsidR="00B80AB8" w:rsidRPr="00A44B17">
        <w:rPr>
          <w:rFonts w:ascii="Verdana" w:hAnsi="Verdana" w:cs="Arial"/>
          <w:sz w:val="20"/>
          <w:szCs w:val="22"/>
        </w:rPr>
        <w:t xml:space="preserve"> przedsiębiorstwa”.</w:t>
      </w:r>
    </w:p>
    <w:p w:rsidR="00B80AB8" w:rsidRPr="00A44B17" w:rsidRDefault="00B80AB8" w:rsidP="00195E34">
      <w:pPr>
        <w:pStyle w:val="Tekstpodstawowy3"/>
        <w:keepNext w:val="0"/>
        <w:numPr>
          <w:ilvl w:val="0"/>
          <w:numId w:val="5"/>
        </w:numPr>
        <w:tabs>
          <w:tab w:val="clear" w:pos="906"/>
          <w:tab w:val="num" w:pos="709"/>
        </w:tabs>
        <w:ind w:left="709" w:hanging="313"/>
        <w:rPr>
          <w:rFonts w:ascii="Verdana" w:hAnsi="Verdana" w:cs="Arial"/>
          <w:bCs/>
          <w:sz w:val="20"/>
          <w:szCs w:val="22"/>
        </w:rPr>
      </w:pPr>
      <w:r w:rsidRPr="00A44B17">
        <w:rPr>
          <w:rFonts w:ascii="Verdana" w:hAnsi="Verdana"/>
          <w:sz w:val="20"/>
        </w:rPr>
        <w:t xml:space="preserve">Przez tajemnicę przedsiębiorstwa rozumie się informacje techniczne, technologiczne, organizacyjne przedsiębiorstwa lub inne informacje posiadające </w:t>
      </w:r>
      <w:r w:rsidR="00780B5C" w:rsidRPr="00A44B17">
        <w:rPr>
          <w:rFonts w:ascii="Verdana" w:hAnsi="Verdana"/>
          <w:sz w:val="20"/>
        </w:rPr>
        <w:br/>
      </w:r>
      <w:r w:rsidRPr="00A44B17">
        <w:rPr>
          <w:rFonts w:ascii="Verdana" w:hAnsi="Verdana"/>
          <w:sz w:val="20"/>
        </w:rPr>
        <w:t>wartość gospodarczą, które jako całość lub w szczególnym zestawieniu i zbiorze ich elementów nie są powszechnie znane osobom zwykle zajmującym się tym rodzajem informacji albo nie są łatwo dostępne dla takich osób, o ile uprawniony</w:t>
      </w:r>
      <w:r w:rsidR="00205785" w:rsidRPr="00A44B17">
        <w:rPr>
          <w:rFonts w:ascii="Verdana" w:hAnsi="Verdana"/>
          <w:sz w:val="20"/>
        </w:rPr>
        <w:br/>
      </w:r>
      <w:r w:rsidRPr="00A44B17">
        <w:rPr>
          <w:rFonts w:ascii="Verdana" w:hAnsi="Verdana"/>
          <w:sz w:val="20"/>
        </w:rPr>
        <w:t>do korzystania z informacji lub rozporządzania nimi podjął, przy zachowaniu należytej staranności, działania w celu utrzymania ich w poufności.</w:t>
      </w:r>
    </w:p>
    <w:p w:rsidR="00B80AB8" w:rsidRPr="00A44B17" w:rsidRDefault="00B80AB8" w:rsidP="00195E34">
      <w:pPr>
        <w:pStyle w:val="Tekstpodstawowy3"/>
        <w:keepNext w:val="0"/>
        <w:numPr>
          <w:ilvl w:val="0"/>
          <w:numId w:val="5"/>
        </w:numPr>
        <w:tabs>
          <w:tab w:val="clear" w:pos="906"/>
          <w:tab w:val="num" w:pos="709"/>
        </w:tabs>
        <w:ind w:left="709" w:hanging="313"/>
        <w:rPr>
          <w:rFonts w:ascii="Verdana" w:hAnsi="Verdana" w:cs="Arial"/>
          <w:sz w:val="20"/>
        </w:rPr>
      </w:pPr>
      <w:r w:rsidRPr="00A44B17">
        <w:rPr>
          <w:rFonts w:ascii="Verdana" w:hAnsi="Verdana" w:cs="Arial"/>
          <w:sz w:val="20"/>
        </w:rPr>
        <w:t xml:space="preserve">Nie ujawnia się informacji stanowiących tajemnicę przedsiębiorstwa w rozumieniu przepisów o zwalczaniu nieuczciwej konkurencji, jeżeli Wykonawca, nie później niż w terminie składania ofert, </w:t>
      </w:r>
      <w:r w:rsidR="00B71276" w:rsidRPr="00A44B17">
        <w:rPr>
          <w:rFonts w:ascii="Verdana" w:hAnsi="Verdana" w:cs="Arial"/>
          <w:sz w:val="20"/>
        </w:rPr>
        <w:t xml:space="preserve">w sposób nie budzący wątpliwości </w:t>
      </w:r>
      <w:r w:rsidRPr="00A44B17">
        <w:rPr>
          <w:rFonts w:ascii="Verdana" w:hAnsi="Verdana" w:cs="Arial"/>
          <w:sz w:val="20"/>
        </w:rPr>
        <w:t xml:space="preserve">zastrzegł, że nie mogą one być </w:t>
      </w:r>
      <w:r w:rsidRPr="00A44B17">
        <w:rPr>
          <w:rFonts w:ascii="Verdana" w:hAnsi="Verdana" w:cs="Arial"/>
          <w:bCs/>
          <w:sz w:val="20"/>
          <w:szCs w:val="22"/>
        </w:rPr>
        <w:t>udostępniane oraz</w:t>
      </w:r>
      <w:r w:rsidRPr="00A44B17">
        <w:rPr>
          <w:rFonts w:ascii="Verdana" w:hAnsi="Verdana" w:cs="Arial"/>
          <w:sz w:val="20"/>
          <w:szCs w:val="22"/>
        </w:rPr>
        <w:t xml:space="preserve"> wykazał</w:t>
      </w:r>
      <w:r w:rsidRPr="00A44B17">
        <w:rPr>
          <w:rFonts w:ascii="Verdana" w:hAnsi="Verdana" w:cs="Arial"/>
          <w:bCs/>
          <w:sz w:val="20"/>
          <w:szCs w:val="22"/>
        </w:rPr>
        <w:t>,</w:t>
      </w:r>
      <w:r w:rsidR="00B71276" w:rsidRPr="00A44B17">
        <w:rPr>
          <w:rFonts w:ascii="Verdana" w:hAnsi="Verdana" w:cs="Arial"/>
          <w:bCs/>
          <w:sz w:val="20"/>
          <w:szCs w:val="22"/>
        </w:rPr>
        <w:t xml:space="preserve"> załączając stosowne wyjaśnienia</w:t>
      </w:r>
      <w:r w:rsidRPr="00A44B17">
        <w:rPr>
          <w:rFonts w:ascii="Verdana" w:hAnsi="Verdana" w:cs="Arial"/>
          <w:bCs/>
          <w:sz w:val="20"/>
          <w:szCs w:val="22"/>
        </w:rPr>
        <w:t xml:space="preserve"> iż zastrzeżone informacje stanowią tajemnicę przedsiębiorstwa.</w:t>
      </w:r>
    </w:p>
    <w:p w:rsidR="00B80AB8" w:rsidRPr="00A44B17" w:rsidRDefault="00B80AB8" w:rsidP="00195E34">
      <w:pPr>
        <w:numPr>
          <w:ilvl w:val="0"/>
          <w:numId w:val="5"/>
        </w:numPr>
        <w:tabs>
          <w:tab w:val="clear" w:pos="906"/>
          <w:tab w:val="num" w:pos="709"/>
        </w:tabs>
        <w:ind w:left="709" w:hanging="313"/>
        <w:jc w:val="both"/>
        <w:rPr>
          <w:rFonts w:ascii="Verdana" w:hAnsi="Verdana" w:cs="Arial"/>
          <w:sz w:val="20"/>
        </w:rPr>
      </w:pPr>
      <w:r w:rsidRPr="00A44B17">
        <w:rPr>
          <w:rFonts w:ascii="Verdana" w:hAnsi="Verdana" w:cs="Arial"/>
          <w:sz w:val="20"/>
        </w:rPr>
        <w:t xml:space="preserve">Nie można zastrzec informacji, o których mowa w art. 86 ust. 4 ustawy </w:t>
      </w:r>
      <w:proofErr w:type="spellStart"/>
      <w:r w:rsidRPr="00A44B17">
        <w:rPr>
          <w:rFonts w:ascii="Verdana" w:hAnsi="Verdana" w:cs="Arial"/>
          <w:sz w:val="20"/>
        </w:rPr>
        <w:t>Pzp</w:t>
      </w:r>
      <w:proofErr w:type="spellEnd"/>
      <w:r w:rsidRPr="00A44B17">
        <w:rPr>
          <w:rFonts w:ascii="Verdana" w:hAnsi="Verdana" w:cs="Verdana"/>
          <w:sz w:val="20"/>
        </w:rPr>
        <w:t xml:space="preserve"> oraz informacji jawnych na podstawie innych przepisów</w:t>
      </w:r>
      <w:r w:rsidRPr="00A44B17">
        <w:rPr>
          <w:rFonts w:ascii="Verdana" w:hAnsi="Verdana" w:cs="Arial"/>
          <w:sz w:val="20"/>
        </w:rPr>
        <w:t>.</w:t>
      </w:r>
    </w:p>
    <w:p w:rsidR="00B80AB8" w:rsidRPr="00A44B17" w:rsidRDefault="00B80AB8" w:rsidP="00195E34">
      <w:pPr>
        <w:numPr>
          <w:ilvl w:val="0"/>
          <w:numId w:val="5"/>
        </w:numPr>
        <w:tabs>
          <w:tab w:val="clear" w:pos="906"/>
          <w:tab w:val="num" w:pos="709"/>
        </w:tabs>
        <w:ind w:left="709" w:hanging="313"/>
        <w:jc w:val="both"/>
        <w:rPr>
          <w:rFonts w:ascii="Verdana" w:hAnsi="Verdana" w:cs="Arial"/>
          <w:sz w:val="20"/>
        </w:rPr>
      </w:pPr>
      <w:r w:rsidRPr="00A44B17">
        <w:rPr>
          <w:rFonts w:ascii="Verdana" w:hAnsi="Verdana" w:cs="Arial"/>
          <w:sz w:val="20"/>
        </w:rPr>
        <w:t>Zamawiający nie ponosi odpowiedzialności za niewłaściwe zabezpieczenie przez Wykonawcę dokumentów określonych jako tajne.</w:t>
      </w:r>
    </w:p>
    <w:p w:rsidR="00B80AB8" w:rsidRPr="00A44B17" w:rsidRDefault="00B80AB8" w:rsidP="00195E34">
      <w:pPr>
        <w:numPr>
          <w:ilvl w:val="0"/>
          <w:numId w:val="5"/>
        </w:numPr>
        <w:tabs>
          <w:tab w:val="clear" w:pos="906"/>
          <w:tab w:val="num" w:pos="709"/>
        </w:tabs>
        <w:ind w:left="709" w:hanging="313"/>
        <w:jc w:val="both"/>
        <w:rPr>
          <w:rFonts w:ascii="Verdana" w:hAnsi="Verdana" w:cs="Arial"/>
          <w:sz w:val="20"/>
        </w:rPr>
      </w:pPr>
      <w:r w:rsidRPr="00A44B17">
        <w:rPr>
          <w:rFonts w:ascii="Verdana" w:hAnsi="Verdana" w:cs="Arial"/>
          <w:sz w:val="20"/>
        </w:rPr>
        <w:t xml:space="preserve">Zamawiający zwraca uwagę, iż umowy w sprawach zamówień publicznych „są jawne i podlegają udostępnianiu na zasadach określonych w przepisach o dostępie do informacji publicznej” (art. 139 ust. 3 ustawy </w:t>
      </w:r>
      <w:proofErr w:type="spellStart"/>
      <w:r w:rsidRPr="00A44B17">
        <w:rPr>
          <w:rFonts w:ascii="Verdana" w:hAnsi="Verdana" w:cs="Arial"/>
          <w:sz w:val="20"/>
        </w:rPr>
        <w:t>Pzp</w:t>
      </w:r>
      <w:proofErr w:type="spellEnd"/>
      <w:r w:rsidRPr="00A44B17">
        <w:rPr>
          <w:rFonts w:ascii="Verdana" w:hAnsi="Verdana" w:cs="Arial"/>
          <w:sz w:val="20"/>
        </w:rPr>
        <w:t>), w związku z czym zastrzeganie jako tajemnicy przedsiębiorstwa informacji wynikających z zawartej umowy o udzielenie zamówienia publicznego, jest nieuzasadnione.</w:t>
      </w:r>
    </w:p>
    <w:p w:rsidR="00BD1593" w:rsidRPr="00A44B17" w:rsidRDefault="00373418" w:rsidP="00373418">
      <w:pPr>
        <w:pStyle w:val="Nagwek5"/>
        <w:spacing w:before="360"/>
        <w:jc w:val="both"/>
        <w:rPr>
          <w:rFonts w:ascii="Verdana" w:hAnsi="Verdana" w:cs="Arial"/>
          <w:sz w:val="20"/>
          <w:szCs w:val="22"/>
        </w:rPr>
      </w:pPr>
      <w:r>
        <w:rPr>
          <w:rFonts w:ascii="Verdana" w:hAnsi="Verdana" w:cs="Arial"/>
          <w:sz w:val="20"/>
          <w:szCs w:val="22"/>
        </w:rPr>
        <w:t xml:space="preserve">XIII. </w:t>
      </w:r>
      <w:r w:rsidR="00BD1593" w:rsidRPr="00A44B17">
        <w:rPr>
          <w:rFonts w:ascii="Verdana" w:hAnsi="Verdana" w:cs="Arial"/>
          <w:sz w:val="20"/>
          <w:szCs w:val="22"/>
        </w:rPr>
        <w:t>MIEJSCE ORAZ TERMIN SKŁADANIA I OTWARCIA OFERT</w:t>
      </w:r>
    </w:p>
    <w:p w:rsidR="00BD1593" w:rsidRPr="00A44B17" w:rsidRDefault="00BD1593" w:rsidP="000222DF">
      <w:pPr>
        <w:pStyle w:val="Tekstpodstawowy3"/>
        <w:keepNext w:val="0"/>
        <w:widowControl w:val="0"/>
        <w:numPr>
          <w:ilvl w:val="0"/>
          <w:numId w:val="3"/>
        </w:numPr>
        <w:tabs>
          <w:tab w:val="clear" w:pos="717"/>
        </w:tabs>
        <w:spacing w:before="60"/>
        <w:ind w:left="360"/>
        <w:rPr>
          <w:rFonts w:ascii="Verdana" w:hAnsi="Verdana" w:cs="Arial"/>
          <w:snapToGrid w:val="0"/>
          <w:sz w:val="20"/>
          <w:szCs w:val="22"/>
        </w:rPr>
      </w:pPr>
      <w:r w:rsidRPr="00A44B17">
        <w:rPr>
          <w:rFonts w:ascii="Verdana" w:hAnsi="Verdana" w:cs="Tahoma"/>
          <w:snapToGrid w:val="0"/>
          <w:sz w:val="20"/>
          <w:szCs w:val="22"/>
        </w:rPr>
        <w:t xml:space="preserve">Ofertę należy złożyć </w:t>
      </w:r>
      <w:r w:rsidR="000222DF" w:rsidRPr="00A44B17">
        <w:rPr>
          <w:rFonts w:ascii="Verdana" w:hAnsi="Verdana" w:cs="Tahoma"/>
          <w:snapToGrid w:val="0"/>
          <w:sz w:val="20"/>
          <w:szCs w:val="22"/>
        </w:rPr>
        <w:t xml:space="preserve">w formie elektronicznej </w:t>
      </w:r>
      <w:r w:rsidRPr="00A44B17">
        <w:rPr>
          <w:rFonts w:ascii="Verdana" w:hAnsi="Verdana" w:cs="Tahoma"/>
          <w:snapToGrid w:val="0"/>
          <w:sz w:val="20"/>
          <w:szCs w:val="22"/>
        </w:rPr>
        <w:t xml:space="preserve">za pośrednictwem </w:t>
      </w:r>
      <w:r w:rsidR="000222DF" w:rsidRPr="00A44B17">
        <w:rPr>
          <w:rFonts w:ascii="Verdana" w:hAnsi="Verdana" w:cs="Tahoma"/>
          <w:snapToGrid w:val="0"/>
          <w:sz w:val="20"/>
          <w:szCs w:val="22"/>
        </w:rPr>
        <w:t xml:space="preserve">platformy zakupowej </w:t>
      </w:r>
      <w:hyperlink r:id="rId17" w:history="1">
        <w:r w:rsidR="000222DF" w:rsidRPr="00A44B17">
          <w:rPr>
            <w:rStyle w:val="Hipercze"/>
            <w:rFonts w:ascii="Verdana" w:hAnsi="Verdana" w:cs="Arial"/>
            <w:color w:val="auto"/>
            <w:sz w:val="20"/>
            <w:szCs w:val="20"/>
          </w:rPr>
          <w:t>https://um-wroc.logintrade.net</w:t>
        </w:r>
      </w:hyperlink>
      <w:r w:rsidR="000222DF" w:rsidRPr="00A44B17">
        <w:rPr>
          <w:rFonts w:ascii="Verdana" w:hAnsi="Verdana" w:cs="Tahoma"/>
          <w:snapToGrid w:val="0"/>
          <w:sz w:val="20"/>
          <w:szCs w:val="22"/>
        </w:rPr>
        <w:t xml:space="preserve"> </w:t>
      </w:r>
    </w:p>
    <w:p w:rsidR="00976CEA" w:rsidRPr="00A44B17" w:rsidRDefault="00BD1593" w:rsidP="00B80AB8">
      <w:pPr>
        <w:pStyle w:val="Tekstpodstawowy3"/>
        <w:keepNext w:val="0"/>
        <w:widowControl w:val="0"/>
        <w:spacing w:before="60"/>
        <w:jc w:val="center"/>
        <w:rPr>
          <w:rFonts w:ascii="Verdana" w:hAnsi="Verdana" w:cs="Arial"/>
          <w:b/>
          <w:bCs/>
          <w:sz w:val="20"/>
        </w:rPr>
      </w:pPr>
      <w:r w:rsidRPr="00A44B17">
        <w:rPr>
          <w:rFonts w:ascii="Verdana" w:hAnsi="Verdana" w:cs="Arial"/>
          <w:sz w:val="20"/>
          <w:szCs w:val="22"/>
        </w:rPr>
        <w:t>nie później niż do dnia</w:t>
      </w:r>
      <w:r w:rsidRPr="00A44B17">
        <w:rPr>
          <w:rFonts w:ascii="Verdana" w:hAnsi="Verdana" w:cs="Arial"/>
          <w:b/>
          <w:bCs/>
          <w:sz w:val="20"/>
          <w:szCs w:val="22"/>
        </w:rPr>
        <w:t xml:space="preserve"> </w:t>
      </w:r>
      <w:r w:rsidR="00A464CE">
        <w:rPr>
          <w:rFonts w:ascii="Verdana" w:hAnsi="Verdana" w:cs="Arial"/>
          <w:b/>
          <w:bCs/>
          <w:sz w:val="20"/>
          <w:szCs w:val="22"/>
        </w:rPr>
        <w:t>18</w:t>
      </w:r>
      <w:r w:rsidR="007B2D3F">
        <w:rPr>
          <w:rFonts w:ascii="Verdana" w:hAnsi="Verdana" w:cs="Arial"/>
          <w:b/>
          <w:bCs/>
          <w:sz w:val="20"/>
          <w:szCs w:val="22"/>
        </w:rPr>
        <w:t>.03.</w:t>
      </w:r>
      <w:r w:rsidRPr="00A44B17">
        <w:rPr>
          <w:rFonts w:ascii="Verdana" w:hAnsi="Verdana" w:cs="Arial"/>
          <w:b/>
          <w:bCs/>
          <w:sz w:val="20"/>
        </w:rPr>
        <w:t>201</w:t>
      </w:r>
      <w:r w:rsidR="00482663">
        <w:rPr>
          <w:rFonts w:ascii="Verdana" w:hAnsi="Verdana" w:cs="Arial"/>
          <w:b/>
          <w:bCs/>
          <w:sz w:val="20"/>
        </w:rPr>
        <w:t>9</w:t>
      </w:r>
      <w:r w:rsidRPr="00A44B17">
        <w:rPr>
          <w:rFonts w:ascii="Verdana" w:hAnsi="Verdana" w:cs="Arial"/>
          <w:b/>
          <w:bCs/>
          <w:sz w:val="20"/>
        </w:rPr>
        <w:t xml:space="preserve"> r.</w:t>
      </w:r>
      <w:r w:rsidRPr="00A44B17">
        <w:rPr>
          <w:rFonts w:ascii="Verdana" w:hAnsi="Verdana" w:cs="Arial"/>
          <w:sz w:val="20"/>
        </w:rPr>
        <w:t xml:space="preserve"> do godz. </w:t>
      </w:r>
      <w:r w:rsidR="00B20618">
        <w:rPr>
          <w:rFonts w:ascii="Verdana" w:hAnsi="Verdana" w:cs="Arial"/>
          <w:b/>
          <w:bCs/>
          <w:sz w:val="20"/>
        </w:rPr>
        <w:t>10</w:t>
      </w:r>
      <w:r w:rsidRPr="00A44B17">
        <w:rPr>
          <w:rFonts w:ascii="Verdana" w:hAnsi="Verdana" w:cs="Arial"/>
          <w:b/>
          <w:bCs/>
          <w:sz w:val="20"/>
        </w:rPr>
        <w:t>.00</w:t>
      </w:r>
    </w:p>
    <w:p w:rsidR="00BD1593" w:rsidRPr="00A44B17" w:rsidRDefault="00BD1593" w:rsidP="00195E34">
      <w:pPr>
        <w:pStyle w:val="Tekstpodstawowy"/>
        <w:numPr>
          <w:ilvl w:val="0"/>
          <w:numId w:val="3"/>
        </w:numPr>
        <w:tabs>
          <w:tab w:val="clear" w:pos="717"/>
        </w:tabs>
        <w:ind w:left="360"/>
        <w:jc w:val="both"/>
        <w:rPr>
          <w:rFonts w:ascii="Verdana" w:hAnsi="Verdana" w:cs="Arial"/>
          <w:b w:val="0"/>
          <w:bCs/>
          <w:sz w:val="20"/>
          <w:szCs w:val="22"/>
        </w:rPr>
      </w:pPr>
      <w:r w:rsidRPr="00A44B17">
        <w:rPr>
          <w:rFonts w:ascii="Verdana" w:hAnsi="Verdana" w:cs="Arial"/>
          <w:b w:val="0"/>
          <w:bCs/>
          <w:sz w:val="20"/>
          <w:szCs w:val="22"/>
        </w:rPr>
        <w:t xml:space="preserve">Otwarcie ofert nastąpi dnia </w:t>
      </w:r>
      <w:r w:rsidR="00A464CE">
        <w:rPr>
          <w:rFonts w:ascii="Verdana" w:hAnsi="Verdana" w:cs="Arial"/>
          <w:sz w:val="20"/>
          <w:szCs w:val="22"/>
        </w:rPr>
        <w:t>18</w:t>
      </w:r>
      <w:r w:rsidR="00F86126">
        <w:rPr>
          <w:rFonts w:ascii="Verdana" w:hAnsi="Verdana" w:cs="Arial"/>
          <w:sz w:val="20"/>
          <w:szCs w:val="22"/>
        </w:rPr>
        <w:t>.03</w:t>
      </w:r>
      <w:r w:rsidR="0019650D" w:rsidRPr="00A44B17">
        <w:rPr>
          <w:rFonts w:ascii="Verdana" w:hAnsi="Verdana" w:cs="Arial"/>
          <w:sz w:val="20"/>
          <w:szCs w:val="22"/>
        </w:rPr>
        <w:t>.</w:t>
      </w:r>
      <w:r w:rsidRPr="00A44B17">
        <w:rPr>
          <w:rFonts w:ascii="Verdana" w:hAnsi="Verdana" w:cs="Arial"/>
          <w:sz w:val="20"/>
          <w:szCs w:val="22"/>
        </w:rPr>
        <w:t>201</w:t>
      </w:r>
      <w:r w:rsidR="00482663">
        <w:rPr>
          <w:rFonts w:ascii="Verdana" w:hAnsi="Verdana" w:cs="Arial"/>
          <w:sz w:val="20"/>
          <w:szCs w:val="22"/>
        </w:rPr>
        <w:t>9</w:t>
      </w:r>
      <w:r w:rsidRPr="00A44B17">
        <w:rPr>
          <w:rFonts w:ascii="Verdana" w:hAnsi="Verdana" w:cs="Arial"/>
          <w:sz w:val="20"/>
          <w:szCs w:val="22"/>
        </w:rPr>
        <w:t xml:space="preserve"> r.</w:t>
      </w:r>
      <w:r w:rsidRPr="00A44B17">
        <w:rPr>
          <w:rFonts w:ascii="Verdana" w:hAnsi="Verdana" w:cs="Arial"/>
          <w:b w:val="0"/>
          <w:bCs/>
          <w:sz w:val="20"/>
          <w:szCs w:val="22"/>
        </w:rPr>
        <w:t xml:space="preserve"> o godz. </w:t>
      </w:r>
      <w:r w:rsidR="00B20618">
        <w:rPr>
          <w:rFonts w:ascii="Verdana" w:hAnsi="Verdana" w:cs="Arial"/>
          <w:sz w:val="20"/>
          <w:szCs w:val="22"/>
        </w:rPr>
        <w:t>10</w:t>
      </w:r>
      <w:r w:rsidR="00E65D9A">
        <w:rPr>
          <w:rFonts w:ascii="Verdana" w:hAnsi="Verdana" w:cs="Arial"/>
          <w:sz w:val="20"/>
          <w:szCs w:val="22"/>
        </w:rPr>
        <w:t>.30</w:t>
      </w:r>
      <w:r w:rsidRPr="00A44B17">
        <w:rPr>
          <w:rFonts w:ascii="Verdana" w:hAnsi="Verdana" w:cs="Arial"/>
          <w:sz w:val="20"/>
          <w:szCs w:val="22"/>
        </w:rPr>
        <w:t xml:space="preserve"> </w:t>
      </w:r>
      <w:r w:rsidRPr="00A44B17">
        <w:rPr>
          <w:rFonts w:ascii="Verdana" w:hAnsi="Verdana" w:cs="Arial"/>
          <w:b w:val="0"/>
          <w:bCs/>
          <w:sz w:val="20"/>
          <w:szCs w:val="22"/>
        </w:rPr>
        <w:t xml:space="preserve">w siedzibie Zamawiającego w budynku przy </w:t>
      </w:r>
      <w:r w:rsidRPr="00A44B17">
        <w:rPr>
          <w:rFonts w:ascii="Verdana" w:hAnsi="Verdana" w:cs="Arial"/>
          <w:b w:val="0"/>
          <w:bCs/>
          <w:sz w:val="20"/>
        </w:rPr>
        <w:t>al. Kromera 44, w pokoju nr 216, piętro II.</w:t>
      </w:r>
    </w:p>
    <w:p w:rsidR="00BD1593" w:rsidRPr="00A44B17" w:rsidRDefault="00BD1593" w:rsidP="00195E34">
      <w:pPr>
        <w:pStyle w:val="Tekstpodstawowy"/>
        <w:numPr>
          <w:ilvl w:val="0"/>
          <w:numId w:val="3"/>
        </w:numPr>
        <w:tabs>
          <w:tab w:val="clear" w:pos="717"/>
        </w:tabs>
        <w:ind w:left="360"/>
        <w:jc w:val="both"/>
        <w:rPr>
          <w:rFonts w:ascii="Verdana" w:hAnsi="Verdana" w:cs="Arial"/>
          <w:b w:val="0"/>
          <w:bCs/>
          <w:sz w:val="20"/>
          <w:szCs w:val="22"/>
        </w:rPr>
      </w:pPr>
      <w:r w:rsidRPr="00A44B17">
        <w:rPr>
          <w:rFonts w:ascii="Verdana" w:hAnsi="Verdana" w:cs="Arial"/>
          <w:b w:val="0"/>
          <w:bCs/>
          <w:sz w:val="20"/>
          <w:szCs w:val="22"/>
        </w:rPr>
        <w:t>Otwarcie ofert jest jawne.</w:t>
      </w:r>
    </w:p>
    <w:p w:rsidR="00BD1593" w:rsidRPr="00A44B17" w:rsidRDefault="00BD1593" w:rsidP="00195E34">
      <w:pPr>
        <w:pStyle w:val="Tekstpodstawowy"/>
        <w:numPr>
          <w:ilvl w:val="0"/>
          <w:numId w:val="3"/>
        </w:numPr>
        <w:tabs>
          <w:tab w:val="clear" w:pos="717"/>
        </w:tabs>
        <w:ind w:left="360"/>
        <w:jc w:val="both"/>
        <w:rPr>
          <w:rFonts w:ascii="Verdana" w:hAnsi="Verdana" w:cs="Arial"/>
          <w:b w:val="0"/>
          <w:bCs/>
          <w:sz w:val="20"/>
          <w:szCs w:val="22"/>
        </w:rPr>
      </w:pPr>
      <w:r w:rsidRPr="00A44B17">
        <w:rPr>
          <w:rFonts w:ascii="Verdana" w:hAnsi="Verdana" w:cs="Arial"/>
          <w:b w:val="0"/>
          <w:sz w:val="20"/>
          <w:szCs w:val="22"/>
        </w:rPr>
        <w:t>Bezpośrednio przed otwarciem ofert Zamawiający podaje kwotę, jaką zamierza przeznac</w:t>
      </w:r>
      <w:r w:rsidR="008D00A2" w:rsidRPr="00A44B17">
        <w:rPr>
          <w:rFonts w:ascii="Verdana" w:hAnsi="Verdana" w:cs="Arial"/>
          <w:b w:val="0"/>
          <w:sz w:val="20"/>
          <w:szCs w:val="22"/>
        </w:rPr>
        <w:t xml:space="preserve">zyć na sfinansowanie zamówienia, z podziałem na poszczególne Zadania. </w:t>
      </w:r>
    </w:p>
    <w:p w:rsidR="00BD1593" w:rsidRPr="00A44B17" w:rsidRDefault="00BD1593" w:rsidP="00EA3855">
      <w:pPr>
        <w:pStyle w:val="Tekstpodstawowy3"/>
        <w:keepNext w:val="0"/>
        <w:numPr>
          <w:ilvl w:val="0"/>
          <w:numId w:val="3"/>
        </w:numPr>
        <w:tabs>
          <w:tab w:val="clear" w:pos="717"/>
        </w:tabs>
        <w:ind w:left="357"/>
        <w:rPr>
          <w:rFonts w:ascii="Verdana" w:hAnsi="Verdana" w:cs="Arial"/>
          <w:bCs/>
          <w:sz w:val="20"/>
          <w:szCs w:val="20"/>
        </w:rPr>
      </w:pPr>
      <w:r w:rsidRPr="00A44B17">
        <w:rPr>
          <w:rFonts w:ascii="Verdana" w:hAnsi="Verdana" w:cs="Arial"/>
          <w:bCs/>
          <w:sz w:val="20"/>
        </w:rPr>
        <w:t xml:space="preserve">Podczas otwarcia ofert podaje się do wiadomości nazwy (firmy) oraz adresy Wykonawców, a także informacje dotyczące ceny, terminu wykonania zamówienia, okresu gwarancji, warunków płatności zawartych w ofertach (o ile informacje te są </w:t>
      </w:r>
      <w:r w:rsidRPr="00A44B17">
        <w:rPr>
          <w:rFonts w:ascii="Verdana" w:hAnsi="Verdana" w:cs="Arial"/>
          <w:bCs/>
          <w:sz w:val="20"/>
          <w:szCs w:val="20"/>
        </w:rPr>
        <w:t>objęte przedmiotem zamówienia).</w:t>
      </w:r>
    </w:p>
    <w:p w:rsidR="00BD1593" w:rsidRPr="00A44B17" w:rsidRDefault="00BD1593" w:rsidP="00EA3855">
      <w:pPr>
        <w:pStyle w:val="Tekstpodstawowy3"/>
        <w:keepNext w:val="0"/>
        <w:numPr>
          <w:ilvl w:val="0"/>
          <w:numId w:val="3"/>
        </w:numPr>
        <w:tabs>
          <w:tab w:val="clear" w:pos="717"/>
        </w:tabs>
        <w:ind w:left="357"/>
        <w:rPr>
          <w:rFonts w:ascii="Verdana" w:hAnsi="Verdana" w:cs="Arial"/>
          <w:bCs/>
          <w:sz w:val="20"/>
          <w:szCs w:val="20"/>
        </w:rPr>
      </w:pPr>
      <w:r w:rsidRPr="00A44B17">
        <w:rPr>
          <w:rFonts w:ascii="Verdana" w:hAnsi="Verdana" w:cs="Arial"/>
          <w:bCs/>
          <w:sz w:val="20"/>
          <w:szCs w:val="20"/>
        </w:rPr>
        <w:t xml:space="preserve">Niezwłocznie po otwarciu ofert Zamawiający zamieści na </w:t>
      </w:r>
      <w:r w:rsidR="000222DF" w:rsidRPr="00A44B17">
        <w:rPr>
          <w:rFonts w:ascii="Verdana" w:hAnsi="Verdana" w:cs="Arial"/>
          <w:bCs/>
          <w:sz w:val="20"/>
          <w:szCs w:val="20"/>
        </w:rPr>
        <w:t xml:space="preserve">platformie zakupowej </w:t>
      </w:r>
      <w:hyperlink r:id="rId18" w:history="1">
        <w:r w:rsidR="000222DF" w:rsidRPr="00A44B17">
          <w:rPr>
            <w:rStyle w:val="Hipercze"/>
            <w:rFonts w:ascii="Verdana" w:hAnsi="Verdana" w:cs="Arial"/>
            <w:color w:val="auto"/>
            <w:sz w:val="20"/>
            <w:szCs w:val="20"/>
          </w:rPr>
          <w:t>https://um-wroc.logintrade.net</w:t>
        </w:r>
      </w:hyperlink>
      <w:r w:rsidR="000222DF" w:rsidRPr="00A44B17">
        <w:rPr>
          <w:rFonts w:ascii="Verdana" w:hAnsi="Verdana"/>
          <w:sz w:val="20"/>
          <w:szCs w:val="20"/>
        </w:rPr>
        <w:t xml:space="preserve"> </w:t>
      </w:r>
      <w:r w:rsidR="00493D32">
        <w:rPr>
          <w:rFonts w:ascii="Verdana" w:hAnsi="Verdana"/>
          <w:sz w:val="20"/>
          <w:szCs w:val="20"/>
        </w:rPr>
        <w:t xml:space="preserve">oraz na stronie </w:t>
      </w:r>
      <w:r w:rsidR="006758E0">
        <w:rPr>
          <w:rFonts w:ascii="Verdana" w:hAnsi="Verdana"/>
          <w:sz w:val="20"/>
          <w:szCs w:val="20"/>
        </w:rPr>
        <w:t>BIP</w:t>
      </w:r>
      <w:r w:rsidR="00493D32">
        <w:rPr>
          <w:rFonts w:ascii="Verdana" w:hAnsi="Verdana"/>
          <w:sz w:val="20"/>
          <w:szCs w:val="20"/>
        </w:rPr>
        <w:t xml:space="preserve"> </w:t>
      </w:r>
      <w:r w:rsidRPr="00A44B17">
        <w:rPr>
          <w:rFonts w:ascii="Verdana" w:hAnsi="Verdana" w:cs="Arial"/>
          <w:bCs/>
          <w:sz w:val="20"/>
          <w:szCs w:val="20"/>
        </w:rPr>
        <w:t>informacje dotyczące:</w:t>
      </w:r>
    </w:p>
    <w:p w:rsidR="00BD1593" w:rsidRPr="00A44B17" w:rsidRDefault="00BD1593" w:rsidP="00EA3855">
      <w:pPr>
        <w:pStyle w:val="Tekstpodstawowy3"/>
        <w:ind w:left="357"/>
        <w:rPr>
          <w:rFonts w:ascii="Verdana" w:hAnsi="Verdana" w:cs="Arial"/>
          <w:bCs/>
          <w:sz w:val="20"/>
        </w:rPr>
      </w:pPr>
      <w:r w:rsidRPr="00A44B17">
        <w:rPr>
          <w:rFonts w:ascii="Verdana" w:hAnsi="Verdana" w:cs="Arial"/>
          <w:bCs/>
          <w:sz w:val="20"/>
        </w:rPr>
        <w:t>1) kwoty, jaką zamierza przeznaczyć na sfinansowanie zamówienia,</w:t>
      </w:r>
    </w:p>
    <w:p w:rsidR="00BD1593" w:rsidRPr="00A44B17" w:rsidRDefault="00BD1593" w:rsidP="00EA3855">
      <w:pPr>
        <w:pStyle w:val="Tekstpodstawowy3"/>
        <w:ind w:left="357"/>
        <w:rPr>
          <w:rFonts w:ascii="Verdana" w:hAnsi="Verdana" w:cs="Arial"/>
          <w:bCs/>
          <w:sz w:val="20"/>
        </w:rPr>
      </w:pPr>
      <w:r w:rsidRPr="00A44B17">
        <w:rPr>
          <w:rFonts w:ascii="Verdana" w:hAnsi="Verdana" w:cs="Arial"/>
          <w:bCs/>
          <w:sz w:val="20"/>
        </w:rPr>
        <w:t>2) firm oraz adresów Wykonawców, którzy złożyli oferty w wyznaczonym terminie,</w:t>
      </w:r>
    </w:p>
    <w:p w:rsidR="00BD1593" w:rsidRPr="00A44B17" w:rsidRDefault="00BD1593" w:rsidP="00EA3855">
      <w:pPr>
        <w:pStyle w:val="Tekstpodstawowy3"/>
        <w:keepNext w:val="0"/>
        <w:ind w:left="357"/>
        <w:rPr>
          <w:rFonts w:ascii="Verdana" w:hAnsi="Verdana" w:cs="Arial"/>
          <w:bCs/>
          <w:sz w:val="20"/>
        </w:rPr>
      </w:pPr>
      <w:r w:rsidRPr="00A44B17">
        <w:rPr>
          <w:rFonts w:ascii="Verdana" w:hAnsi="Verdana" w:cs="Arial"/>
          <w:bCs/>
          <w:sz w:val="20"/>
        </w:rPr>
        <w:t>3) ceny, terminu wykonania zamówienia, okresu gwarancji i warunków płatności zawartych w ofertach (o ile informacje te są objęte przedmiotem zamówienia).</w:t>
      </w:r>
    </w:p>
    <w:p w:rsidR="00BD1593" w:rsidRPr="00A44B17" w:rsidRDefault="00BD1593" w:rsidP="00195E34">
      <w:pPr>
        <w:pStyle w:val="Tekstpodstawowy"/>
        <w:numPr>
          <w:ilvl w:val="0"/>
          <w:numId w:val="3"/>
        </w:numPr>
        <w:tabs>
          <w:tab w:val="clear" w:pos="717"/>
        </w:tabs>
        <w:ind w:left="360"/>
        <w:jc w:val="both"/>
        <w:rPr>
          <w:rFonts w:ascii="Verdana" w:hAnsi="Verdana" w:cs="Arial"/>
          <w:b w:val="0"/>
          <w:bCs/>
          <w:sz w:val="20"/>
          <w:szCs w:val="22"/>
        </w:rPr>
      </w:pPr>
      <w:r w:rsidRPr="00A44B17">
        <w:rPr>
          <w:rFonts w:ascii="Verdana" w:hAnsi="Verdana" w:cs="Arial"/>
          <w:b w:val="0"/>
          <w:bCs/>
          <w:sz w:val="20"/>
          <w:szCs w:val="22"/>
        </w:rPr>
        <w:t xml:space="preserve">Zgodnie z przepisem art. 96 ust. 3 ustawy </w:t>
      </w:r>
      <w:proofErr w:type="spellStart"/>
      <w:r w:rsidRPr="00A44B17">
        <w:rPr>
          <w:rFonts w:ascii="Verdana" w:hAnsi="Verdana" w:cs="Arial"/>
          <w:b w:val="0"/>
          <w:bCs/>
          <w:sz w:val="20"/>
          <w:szCs w:val="22"/>
        </w:rPr>
        <w:t>Pzp</w:t>
      </w:r>
      <w:proofErr w:type="spellEnd"/>
      <w:r w:rsidRPr="00A44B17">
        <w:rPr>
          <w:rFonts w:ascii="Verdana" w:hAnsi="Verdana" w:cs="Arial"/>
          <w:b w:val="0"/>
          <w:bCs/>
          <w:sz w:val="20"/>
          <w:szCs w:val="22"/>
        </w:rPr>
        <w:t>, protokół wraz z załącznikami jest jawny. Załączniki do protokołu udostępnia się po dokonaniu wyboru</w:t>
      </w:r>
      <w:r w:rsidR="008D00A2" w:rsidRPr="00A44B17">
        <w:rPr>
          <w:rFonts w:ascii="Verdana" w:hAnsi="Verdana" w:cs="Arial"/>
          <w:b w:val="0"/>
          <w:bCs/>
          <w:sz w:val="20"/>
          <w:szCs w:val="22"/>
        </w:rPr>
        <w:br/>
      </w:r>
      <w:r w:rsidRPr="00A44B17">
        <w:rPr>
          <w:rFonts w:ascii="Verdana" w:hAnsi="Verdana" w:cs="Arial"/>
          <w:b w:val="0"/>
          <w:bCs/>
          <w:sz w:val="20"/>
          <w:szCs w:val="22"/>
        </w:rPr>
        <w:t xml:space="preserve">najkorzystniejszej oferty lub unieważnieniu postępowania, z tym, że oferty udostępnia się od chwili ich otwarcia. </w:t>
      </w:r>
    </w:p>
    <w:p w:rsidR="00205785" w:rsidRPr="00A44B17" w:rsidRDefault="00BD1593" w:rsidP="00CC52CB">
      <w:pPr>
        <w:pStyle w:val="Tekstpodstawowy"/>
        <w:numPr>
          <w:ilvl w:val="0"/>
          <w:numId w:val="3"/>
        </w:numPr>
        <w:tabs>
          <w:tab w:val="clear" w:pos="717"/>
        </w:tabs>
        <w:ind w:left="360"/>
        <w:jc w:val="both"/>
        <w:rPr>
          <w:rFonts w:ascii="Verdana" w:hAnsi="Verdana" w:cs="Arial"/>
          <w:b w:val="0"/>
          <w:bCs/>
          <w:sz w:val="20"/>
          <w:szCs w:val="22"/>
        </w:rPr>
      </w:pPr>
      <w:r w:rsidRPr="00A44B17">
        <w:rPr>
          <w:rFonts w:ascii="Verdana" w:hAnsi="Verdana" w:cs="Arial"/>
          <w:b w:val="0"/>
          <w:bCs/>
          <w:sz w:val="20"/>
          <w:szCs w:val="22"/>
        </w:rPr>
        <w:t xml:space="preserve">Nie ujawnia się informacji stanowiących tajemnicę przedsiębiorstwa w rozumieniu przepisów ustawy o zwalczaniu nieuczciwej konkurencji, jeżeli Wykonawca, nie później niż w terminie składania ofert, zastrzegł i </w:t>
      </w:r>
      <w:r w:rsidRPr="00A44B17">
        <w:rPr>
          <w:rFonts w:ascii="Verdana" w:hAnsi="Verdana" w:cs="Arial"/>
          <w:b w:val="0"/>
          <w:sz w:val="20"/>
          <w:szCs w:val="22"/>
        </w:rPr>
        <w:t>wykazał</w:t>
      </w:r>
      <w:r w:rsidRPr="00A44B17">
        <w:rPr>
          <w:rFonts w:ascii="Verdana" w:hAnsi="Verdana" w:cs="Arial"/>
          <w:b w:val="0"/>
          <w:bCs/>
          <w:sz w:val="20"/>
          <w:szCs w:val="22"/>
        </w:rPr>
        <w:t>, że nie mogą one być udostępniane.</w:t>
      </w:r>
    </w:p>
    <w:p w:rsidR="00BD1593" w:rsidRPr="00A44B17" w:rsidRDefault="00373418" w:rsidP="00373418">
      <w:pPr>
        <w:pStyle w:val="Nagwek5"/>
        <w:spacing w:before="360"/>
        <w:jc w:val="both"/>
        <w:rPr>
          <w:rFonts w:ascii="Verdana" w:hAnsi="Verdana" w:cs="Arial"/>
          <w:sz w:val="20"/>
          <w:szCs w:val="22"/>
        </w:rPr>
      </w:pPr>
      <w:r>
        <w:rPr>
          <w:rFonts w:ascii="Verdana" w:hAnsi="Verdana" w:cs="Arial"/>
          <w:sz w:val="20"/>
          <w:szCs w:val="22"/>
        </w:rPr>
        <w:lastRenderedPageBreak/>
        <w:t xml:space="preserve">XIV. </w:t>
      </w:r>
      <w:r w:rsidR="00BD1593" w:rsidRPr="00A44B17">
        <w:rPr>
          <w:rFonts w:ascii="Verdana" w:hAnsi="Verdana" w:cs="Arial"/>
          <w:sz w:val="20"/>
          <w:szCs w:val="22"/>
        </w:rPr>
        <w:t>OPIS SPOSOBU OBLICZENIA CENY</w:t>
      </w:r>
    </w:p>
    <w:p w:rsidR="00C579E1" w:rsidRDefault="00563C16" w:rsidP="00563C16">
      <w:pPr>
        <w:tabs>
          <w:tab w:val="num" w:pos="1080"/>
        </w:tabs>
        <w:suppressAutoHyphens/>
        <w:ind w:left="284" w:hanging="284"/>
        <w:jc w:val="both"/>
        <w:rPr>
          <w:rFonts w:ascii="Verdana" w:hAnsi="Verdana"/>
          <w:iCs/>
          <w:sz w:val="20"/>
          <w:szCs w:val="20"/>
        </w:rPr>
      </w:pPr>
      <w:r>
        <w:rPr>
          <w:rFonts w:ascii="Verdana" w:hAnsi="Verdana" w:cs="Arial"/>
          <w:bCs/>
          <w:sz w:val="20"/>
          <w:szCs w:val="20"/>
        </w:rPr>
        <w:t xml:space="preserve">1. </w:t>
      </w:r>
      <w:r w:rsidR="007919A1">
        <w:rPr>
          <w:rFonts w:ascii="Verdana" w:hAnsi="Verdana" w:cs="Arial"/>
          <w:bCs/>
          <w:sz w:val="20"/>
          <w:szCs w:val="20"/>
        </w:rPr>
        <w:t xml:space="preserve">W formularzu oferty Wykonawca zobowiązany jest podać dwie sumy, przy czym </w:t>
      </w:r>
      <w:r w:rsidR="00B4412B">
        <w:rPr>
          <w:rFonts w:ascii="Verdana" w:hAnsi="Verdana" w:cs="Arial"/>
          <w:bCs/>
          <w:sz w:val="20"/>
          <w:szCs w:val="20"/>
        </w:rPr>
        <w:br/>
      </w:r>
      <w:r w:rsidR="007919A1">
        <w:rPr>
          <w:rFonts w:ascii="Verdana" w:hAnsi="Verdana" w:cs="Arial"/>
          <w:bCs/>
          <w:sz w:val="20"/>
          <w:szCs w:val="20"/>
        </w:rPr>
        <w:t xml:space="preserve">Suma 1 </w:t>
      </w:r>
      <w:r w:rsidR="00B4412B">
        <w:rPr>
          <w:rFonts w:ascii="Verdana" w:hAnsi="Verdana" w:cs="Arial"/>
          <w:bCs/>
          <w:sz w:val="20"/>
          <w:szCs w:val="20"/>
        </w:rPr>
        <w:t>(</w:t>
      </w:r>
      <w:r w:rsidR="008065A1">
        <w:rPr>
          <w:rFonts w:ascii="Verdana" w:hAnsi="Verdana"/>
          <w:iCs/>
          <w:sz w:val="20"/>
          <w:szCs w:val="20"/>
        </w:rPr>
        <w:t>C</w:t>
      </w:r>
      <w:r w:rsidR="00B4412B" w:rsidRPr="005302BA">
        <w:rPr>
          <w:rFonts w:ascii="Verdana" w:hAnsi="Verdana"/>
          <w:iCs/>
          <w:sz w:val="20"/>
          <w:szCs w:val="20"/>
        </w:rPr>
        <w:t xml:space="preserve">ena oferty </w:t>
      </w:r>
      <w:r w:rsidR="008065A1">
        <w:rPr>
          <w:rFonts w:ascii="Verdana" w:hAnsi="Verdana"/>
          <w:iCs/>
          <w:sz w:val="20"/>
          <w:szCs w:val="20"/>
        </w:rPr>
        <w:t>za</w:t>
      </w:r>
      <w:r w:rsidR="00B4412B" w:rsidRPr="005302BA">
        <w:rPr>
          <w:rFonts w:ascii="Verdana" w:hAnsi="Verdana"/>
          <w:iCs/>
          <w:sz w:val="20"/>
          <w:szCs w:val="20"/>
        </w:rPr>
        <w:t xml:space="preserve"> dostawę materiałów eksploatacyjnych</w:t>
      </w:r>
      <w:r w:rsidR="00B4412B">
        <w:rPr>
          <w:rFonts w:ascii="Verdana" w:hAnsi="Verdana"/>
          <w:iCs/>
          <w:sz w:val="20"/>
          <w:szCs w:val="20"/>
        </w:rPr>
        <w:t>)</w:t>
      </w:r>
      <w:r w:rsidR="00B4412B" w:rsidRPr="005302BA">
        <w:rPr>
          <w:rFonts w:ascii="Verdana" w:hAnsi="Verdana"/>
          <w:iCs/>
          <w:sz w:val="20"/>
          <w:szCs w:val="20"/>
        </w:rPr>
        <w:t xml:space="preserve"> </w:t>
      </w:r>
      <w:r w:rsidR="007919A1" w:rsidRPr="003649A4">
        <w:rPr>
          <w:rFonts w:ascii="Verdana" w:hAnsi="Verdana" w:cs="Arial"/>
          <w:bCs/>
          <w:sz w:val="20"/>
          <w:szCs w:val="20"/>
        </w:rPr>
        <w:t xml:space="preserve">stanowi sumę wartości z </w:t>
      </w:r>
      <w:r w:rsidR="007919A1">
        <w:rPr>
          <w:rFonts w:ascii="Verdana" w:hAnsi="Verdana" w:cs="Arial"/>
          <w:bCs/>
          <w:sz w:val="20"/>
          <w:szCs w:val="20"/>
        </w:rPr>
        <w:t>„</w:t>
      </w:r>
      <w:r w:rsidR="007919A1" w:rsidRPr="003649A4">
        <w:rPr>
          <w:rFonts w:ascii="Verdana" w:hAnsi="Verdana" w:cs="Arial"/>
          <w:bCs/>
          <w:sz w:val="20"/>
          <w:szCs w:val="20"/>
        </w:rPr>
        <w:t>kolumny 8</w:t>
      </w:r>
      <w:r w:rsidR="00804E31">
        <w:rPr>
          <w:rFonts w:ascii="Verdana" w:hAnsi="Verdana" w:cs="Arial"/>
          <w:bCs/>
          <w:sz w:val="20"/>
          <w:szCs w:val="20"/>
        </w:rPr>
        <w:t xml:space="preserve">” z </w:t>
      </w:r>
      <w:r w:rsidR="007919A1">
        <w:rPr>
          <w:rFonts w:ascii="Verdana" w:hAnsi="Verdana" w:cs="Arial"/>
          <w:bCs/>
          <w:sz w:val="20"/>
          <w:szCs w:val="20"/>
        </w:rPr>
        <w:t>F</w:t>
      </w:r>
      <w:r w:rsidR="007919A1" w:rsidRPr="003649A4">
        <w:rPr>
          <w:rFonts w:ascii="Verdana" w:hAnsi="Verdana" w:cs="Arial"/>
          <w:bCs/>
          <w:sz w:val="20"/>
          <w:szCs w:val="20"/>
        </w:rPr>
        <w:t xml:space="preserve">ormularza cenowego </w:t>
      </w:r>
      <w:r w:rsidR="007919A1">
        <w:rPr>
          <w:rFonts w:ascii="Verdana" w:hAnsi="Verdana" w:cs="Arial"/>
          <w:bCs/>
          <w:sz w:val="20"/>
          <w:szCs w:val="20"/>
        </w:rPr>
        <w:t>Załącznika 1.1 i 1.2</w:t>
      </w:r>
      <w:r w:rsidR="00B4412B">
        <w:rPr>
          <w:rFonts w:ascii="Verdana" w:hAnsi="Verdana" w:cs="Arial"/>
          <w:bCs/>
          <w:sz w:val="20"/>
          <w:szCs w:val="20"/>
        </w:rPr>
        <w:t xml:space="preserve"> </w:t>
      </w:r>
      <w:r w:rsidR="00C579E1">
        <w:rPr>
          <w:rFonts w:ascii="Verdana" w:hAnsi="Verdana"/>
          <w:iCs/>
          <w:sz w:val="20"/>
          <w:szCs w:val="20"/>
        </w:rPr>
        <w:t xml:space="preserve">oraz druga </w:t>
      </w:r>
    </w:p>
    <w:p w:rsidR="00BB0FD0" w:rsidRDefault="00C579E1" w:rsidP="000F02E5">
      <w:pPr>
        <w:tabs>
          <w:tab w:val="num" w:pos="1080"/>
        </w:tabs>
        <w:suppressAutoHyphens/>
        <w:ind w:left="284" w:hanging="284"/>
        <w:jc w:val="both"/>
        <w:rPr>
          <w:rFonts w:ascii="Verdana" w:hAnsi="Verdana" w:cs="Arial"/>
          <w:bCs/>
          <w:sz w:val="20"/>
          <w:szCs w:val="20"/>
        </w:rPr>
      </w:pPr>
      <w:r>
        <w:rPr>
          <w:rFonts w:ascii="Verdana" w:hAnsi="Verdana"/>
          <w:iCs/>
          <w:sz w:val="20"/>
          <w:szCs w:val="20"/>
        </w:rPr>
        <w:t xml:space="preserve">    </w:t>
      </w:r>
      <w:r w:rsidRPr="003649A4">
        <w:rPr>
          <w:rFonts w:ascii="Verdana" w:hAnsi="Verdana" w:cs="Arial"/>
          <w:bCs/>
          <w:sz w:val="20"/>
          <w:szCs w:val="20"/>
        </w:rPr>
        <w:t xml:space="preserve">tj. Suma </w:t>
      </w:r>
      <w:r w:rsidRPr="0098062D">
        <w:rPr>
          <w:rFonts w:ascii="Verdana" w:hAnsi="Verdana" w:cs="Arial"/>
          <w:bCs/>
          <w:sz w:val="20"/>
          <w:szCs w:val="20"/>
        </w:rPr>
        <w:t>2</w:t>
      </w:r>
      <w:r w:rsidR="0098062D" w:rsidRPr="0098062D">
        <w:rPr>
          <w:rFonts w:ascii="Verdana" w:hAnsi="Verdana"/>
          <w:iCs/>
          <w:sz w:val="20"/>
        </w:rPr>
        <w:t xml:space="preserve"> (Cena za </w:t>
      </w:r>
      <w:r w:rsidR="0098062D" w:rsidRPr="0098062D">
        <w:rPr>
          <w:rFonts w:ascii="Verdana" w:hAnsi="Verdana" w:cs="Tahoma"/>
          <w:iCs/>
          <w:snapToGrid w:val="0"/>
          <w:sz w:val="20"/>
        </w:rPr>
        <w:t>odbiór zużytych materiałów eksploatacyjnych)</w:t>
      </w:r>
      <w:r w:rsidRPr="003649A4">
        <w:rPr>
          <w:rFonts w:ascii="Verdana" w:hAnsi="Verdana" w:cs="Arial"/>
          <w:bCs/>
          <w:sz w:val="20"/>
          <w:szCs w:val="20"/>
        </w:rPr>
        <w:t xml:space="preserve">, </w:t>
      </w:r>
      <w:r w:rsidR="006E0908">
        <w:rPr>
          <w:rFonts w:ascii="Verdana" w:hAnsi="Verdana" w:cs="Arial"/>
          <w:bCs/>
          <w:sz w:val="20"/>
          <w:szCs w:val="20"/>
        </w:rPr>
        <w:t>która stanowi</w:t>
      </w:r>
      <w:r w:rsidRPr="003649A4">
        <w:rPr>
          <w:rFonts w:ascii="Verdana" w:hAnsi="Verdana" w:cs="Arial"/>
          <w:bCs/>
          <w:sz w:val="20"/>
          <w:szCs w:val="20"/>
        </w:rPr>
        <w:t xml:space="preserve"> sumę wartości z </w:t>
      </w:r>
      <w:r>
        <w:rPr>
          <w:rFonts w:ascii="Verdana" w:hAnsi="Verdana" w:cs="Arial"/>
          <w:bCs/>
          <w:sz w:val="20"/>
          <w:szCs w:val="20"/>
        </w:rPr>
        <w:t>„</w:t>
      </w:r>
      <w:r w:rsidRPr="003649A4">
        <w:rPr>
          <w:rFonts w:ascii="Verdana" w:hAnsi="Verdana" w:cs="Arial"/>
          <w:bCs/>
          <w:sz w:val="20"/>
          <w:szCs w:val="20"/>
        </w:rPr>
        <w:t>kolumny 12</w:t>
      </w:r>
      <w:r>
        <w:rPr>
          <w:rFonts w:ascii="Verdana" w:hAnsi="Verdana" w:cs="Arial"/>
          <w:bCs/>
          <w:sz w:val="20"/>
          <w:szCs w:val="20"/>
        </w:rPr>
        <w:t>”</w:t>
      </w:r>
      <w:r w:rsidRPr="003649A4">
        <w:rPr>
          <w:rFonts w:ascii="Verdana" w:hAnsi="Verdana" w:cs="Arial"/>
          <w:bCs/>
          <w:sz w:val="20"/>
          <w:szCs w:val="20"/>
        </w:rPr>
        <w:t xml:space="preserve"> z formularza cenowego </w:t>
      </w:r>
      <w:r>
        <w:rPr>
          <w:rFonts w:ascii="Verdana" w:hAnsi="Verdana" w:cs="Arial"/>
          <w:bCs/>
          <w:sz w:val="20"/>
          <w:szCs w:val="20"/>
        </w:rPr>
        <w:t>Z</w:t>
      </w:r>
      <w:r w:rsidR="000F02E5">
        <w:rPr>
          <w:rFonts w:ascii="Verdana" w:hAnsi="Verdana" w:cs="Arial"/>
          <w:bCs/>
          <w:sz w:val="20"/>
          <w:szCs w:val="20"/>
        </w:rPr>
        <w:t>ałącznika 1.1 i 1.2</w:t>
      </w:r>
      <w:r>
        <w:rPr>
          <w:rFonts w:ascii="Verdana" w:hAnsi="Verdana" w:cs="Arial"/>
          <w:bCs/>
          <w:sz w:val="20"/>
          <w:szCs w:val="20"/>
        </w:rPr>
        <w:t xml:space="preserve">   </w:t>
      </w:r>
    </w:p>
    <w:p w:rsidR="00834054" w:rsidRDefault="00563C16" w:rsidP="00834054">
      <w:pPr>
        <w:tabs>
          <w:tab w:val="num" w:pos="1080"/>
        </w:tabs>
        <w:suppressAutoHyphens/>
        <w:ind w:left="284" w:hanging="284"/>
        <w:jc w:val="both"/>
        <w:rPr>
          <w:rFonts w:ascii="Verdana" w:hAnsi="Verdana" w:cs="Arial"/>
          <w:bCs/>
          <w:sz w:val="20"/>
          <w:szCs w:val="20"/>
        </w:rPr>
      </w:pPr>
      <w:r>
        <w:rPr>
          <w:rFonts w:ascii="Verdana" w:hAnsi="Verdana" w:cs="Arial"/>
          <w:bCs/>
          <w:sz w:val="20"/>
          <w:szCs w:val="20"/>
        </w:rPr>
        <w:t xml:space="preserve">2. </w:t>
      </w:r>
      <w:r w:rsidR="008065A1">
        <w:rPr>
          <w:rFonts w:ascii="Verdana" w:hAnsi="Verdana" w:cs="Arial"/>
          <w:bCs/>
          <w:sz w:val="20"/>
          <w:szCs w:val="20"/>
        </w:rPr>
        <w:t xml:space="preserve">Wyliczona przez Wykonawcę cena oferty </w:t>
      </w:r>
      <w:r w:rsidR="00BA5651">
        <w:rPr>
          <w:rFonts w:ascii="Verdana" w:hAnsi="Verdana"/>
          <w:iCs/>
          <w:sz w:val="20"/>
          <w:szCs w:val="20"/>
        </w:rPr>
        <w:t>za</w:t>
      </w:r>
      <w:r w:rsidR="00BA5651" w:rsidRPr="005302BA">
        <w:rPr>
          <w:rFonts w:ascii="Verdana" w:hAnsi="Verdana"/>
          <w:iCs/>
          <w:sz w:val="20"/>
          <w:szCs w:val="20"/>
        </w:rPr>
        <w:t xml:space="preserve"> dostawę materiałów eksploatacyjnych</w:t>
      </w:r>
      <w:r w:rsidR="00BA5651">
        <w:rPr>
          <w:rFonts w:ascii="Verdana" w:hAnsi="Verdana" w:cs="Arial"/>
          <w:bCs/>
          <w:sz w:val="20"/>
          <w:szCs w:val="20"/>
        </w:rPr>
        <w:t xml:space="preserve"> </w:t>
      </w:r>
      <w:r w:rsidR="008065A1">
        <w:rPr>
          <w:rFonts w:ascii="Verdana" w:hAnsi="Verdana" w:cs="Arial"/>
          <w:bCs/>
          <w:sz w:val="20"/>
          <w:szCs w:val="20"/>
        </w:rPr>
        <w:t>(Suma 1) jest jednocześnie wartością</w:t>
      </w:r>
      <w:r w:rsidR="00121DB4">
        <w:rPr>
          <w:rFonts w:ascii="Verdana" w:hAnsi="Verdana" w:cs="Arial"/>
          <w:bCs/>
          <w:sz w:val="20"/>
          <w:szCs w:val="20"/>
        </w:rPr>
        <w:t xml:space="preserve"> brutto</w:t>
      </w:r>
      <w:r w:rsidR="008065A1">
        <w:rPr>
          <w:rFonts w:ascii="Verdana" w:hAnsi="Verdana" w:cs="Arial"/>
          <w:bCs/>
          <w:sz w:val="20"/>
          <w:szCs w:val="20"/>
        </w:rPr>
        <w:t xml:space="preserve"> umowy. </w:t>
      </w:r>
    </w:p>
    <w:p w:rsidR="00563C16" w:rsidRPr="006B4D35" w:rsidRDefault="00834054" w:rsidP="008065A1">
      <w:pPr>
        <w:tabs>
          <w:tab w:val="num" w:pos="1080"/>
        </w:tabs>
        <w:suppressAutoHyphens/>
        <w:ind w:left="284" w:hanging="284"/>
        <w:jc w:val="both"/>
        <w:rPr>
          <w:rFonts w:ascii="Verdana" w:hAnsi="Verdana" w:cs="Arial"/>
          <w:bCs/>
          <w:sz w:val="20"/>
          <w:szCs w:val="20"/>
        </w:rPr>
      </w:pPr>
      <w:r>
        <w:rPr>
          <w:rFonts w:ascii="Verdana" w:hAnsi="Verdana" w:cs="Arial"/>
          <w:bCs/>
          <w:sz w:val="20"/>
          <w:szCs w:val="20"/>
        </w:rPr>
        <w:t>3</w:t>
      </w:r>
      <w:r w:rsidR="008065A1">
        <w:rPr>
          <w:rFonts w:ascii="Verdana" w:hAnsi="Verdana" w:cs="Arial"/>
          <w:bCs/>
          <w:sz w:val="20"/>
          <w:szCs w:val="20"/>
        </w:rPr>
        <w:t xml:space="preserve">. </w:t>
      </w:r>
      <w:r w:rsidR="00563C16" w:rsidRPr="003649A4">
        <w:rPr>
          <w:rFonts w:ascii="Verdana" w:hAnsi="Verdana" w:cs="Arial"/>
          <w:bCs/>
          <w:sz w:val="20"/>
          <w:szCs w:val="20"/>
        </w:rPr>
        <w:t xml:space="preserve">Ceny jednostkowe (bez VAT) na poszczególne materiały eksploatacyjne – wynikające </w:t>
      </w:r>
      <w:r w:rsidR="00563C16">
        <w:rPr>
          <w:rFonts w:ascii="Verdana" w:hAnsi="Verdana" w:cs="Arial"/>
          <w:bCs/>
          <w:sz w:val="20"/>
          <w:szCs w:val="20"/>
        </w:rPr>
        <w:t xml:space="preserve">         </w:t>
      </w:r>
      <w:r w:rsidR="00563C16" w:rsidRPr="006B4D35">
        <w:rPr>
          <w:rFonts w:ascii="Verdana" w:hAnsi="Verdana" w:cs="Arial"/>
          <w:bCs/>
          <w:sz w:val="20"/>
          <w:szCs w:val="20"/>
        </w:rPr>
        <w:t>z Formularzy cenowych (Załączniki nr 1.1. i 1.2 do SIWZ) są ważne w okresie trwania umowy i w okresie tym nie będą podlegały zmianom.</w:t>
      </w:r>
    </w:p>
    <w:p w:rsidR="00563C16" w:rsidRPr="006B4D35" w:rsidRDefault="00834054" w:rsidP="008065A1">
      <w:pPr>
        <w:tabs>
          <w:tab w:val="num" w:pos="1080"/>
        </w:tabs>
        <w:suppressAutoHyphens/>
        <w:ind w:left="284" w:hanging="284"/>
        <w:jc w:val="both"/>
        <w:rPr>
          <w:rFonts w:ascii="Verdana" w:hAnsi="Verdana"/>
          <w:sz w:val="20"/>
        </w:rPr>
      </w:pPr>
      <w:r>
        <w:rPr>
          <w:rFonts w:ascii="Verdana" w:hAnsi="Verdana" w:cs="Arial"/>
          <w:bCs/>
          <w:sz w:val="20"/>
          <w:szCs w:val="20"/>
        </w:rPr>
        <w:t>4</w:t>
      </w:r>
      <w:r w:rsidR="008065A1" w:rsidRPr="006B4D35">
        <w:rPr>
          <w:rFonts w:ascii="Verdana" w:hAnsi="Verdana" w:cs="Arial"/>
          <w:bCs/>
          <w:sz w:val="20"/>
          <w:szCs w:val="20"/>
        </w:rPr>
        <w:t xml:space="preserve">. </w:t>
      </w:r>
      <w:r w:rsidR="00563C16" w:rsidRPr="006B4D35">
        <w:rPr>
          <w:rFonts w:ascii="Verdana" w:hAnsi="Verdana" w:cs="Arial"/>
          <w:sz w:val="20"/>
        </w:rPr>
        <w:t>Cena ofertowa musi obejmować wszelkie koszty, których poniesienie jest niezbędne do realizacji przedmiotu zamówienia.</w:t>
      </w:r>
      <w:r w:rsidR="00563C16" w:rsidRPr="006B4D35">
        <w:rPr>
          <w:rFonts w:ascii="Verdana" w:hAnsi="Verdana"/>
          <w:sz w:val="20"/>
        </w:rPr>
        <w:t xml:space="preserve"> Skutki finansowe błędnego obliczenia ceny oferty, wynikające z nie uwzględnienia wszystkich okoliczności, które mogą wpływać na cenę, obciążają wyłącznie Wykonawcę.</w:t>
      </w:r>
    </w:p>
    <w:p w:rsidR="00563C16" w:rsidRPr="006B4D35" w:rsidRDefault="00834054" w:rsidP="00462295">
      <w:pPr>
        <w:tabs>
          <w:tab w:val="num" w:pos="1080"/>
        </w:tabs>
        <w:suppressAutoHyphens/>
        <w:ind w:left="284" w:hanging="284"/>
        <w:jc w:val="both"/>
        <w:rPr>
          <w:rFonts w:ascii="Verdana" w:hAnsi="Verdana"/>
          <w:sz w:val="20"/>
        </w:rPr>
      </w:pPr>
      <w:r>
        <w:rPr>
          <w:rFonts w:ascii="Verdana" w:hAnsi="Verdana"/>
          <w:sz w:val="20"/>
        </w:rPr>
        <w:t>5</w:t>
      </w:r>
      <w:r w:rsidR="00462295" w:rsidRPr="006B4D35">
        <w:rPr>
          <w:rFonts w:ascii="Verdana" w:hAnsi="Verdana"/>
          <w:sz w:val="20"/>
        </w:rPr>
        <w:t>.</w:t>
      </w:r>
      <w:r w:rsidR="00563C16" w:rsidRPr="006B4D35">
        <w:rPr>
          <w:rFonts w:ascii="Verdana" w:hAnsi="Verdana"/>
          <w:sz w:val="20"/>
        </w:rPr>
        <w:t>Cenę oferty należy obliczyć uwzględniając całkowity zakres określony w SIWZ                       i załącznikach do niej oraz ewentualne ryzyko wynikające z okoliczności, których nie można było przewidzieć a związane z realizacją przedmiotu zamówienia.</w:t>
      </w:r>
    </w:p>
    <w:p w:rsidR="00563C16" w:rsidRPr="006B4D35" w:rsidRDefault="00834054" w:rsidP="00462295">
      <w:pPr>
        <w:tabs>
          <w:tab w:val="num" w:pos="1080"/>
        </w:tabs>
        <w:suppressAutoHyphens/>
        <w:ind w:left="284" w:hanging="284"/>
        <w:jc w:val="both"/>
        <w:rPr>
          <w:rFonts w:ascii="Verdana" w:hAnsi="Verdana" w:cs="Arial"/>
          <w:bCs/>
          <w:sz w:val="20"/>
          <w:szCs w:val="20"/>
        </w:rPr>
      </w:pPr>
      <w:r>
        <w:rPr>
          <w:rFonts w:ascii="Verdana" w:hAnsi="Verdana"/>
          <w:sz w:val="20"/>
        </w:rPr>
        <w:t>6</w:t>
      </w:r>
      <w:r w:rsidR="00462295" w:rsidRPr="006B4D35">
        <w:rPr>
          <w:rFonts w:ascii="Verdana" w:hAnsi="Verdana"/>
          <w:sz w:val="20"/>
        </w:rPr>
        <w:t>.</w:t>
      </w:r>
      <w:r w:rsidR="00563C16" w:rsidRPr="006B4D35">
        <w:rPr>
          <w:rFonts w:ascii="Verdana" w:hAnsi="Verdana" w:cs="Arial"/>
          <w:bCs/>
          <w:sz w:val="20"/>
          <w:szCs w:val="20"/>
        </w:rPr>
        <w:t xml:space="preserve">Ceny przedstawione w „Formularzu ofertowym” oraz „Formularzach cenowych” będą podane w wymiarze netto, brutto </w:t>
      </w:r>
      <w:r w:rsidR="00563C16" w:rsidRPr="006B4D35">
        <w:rPr>
          <w:rFonts w:ascii="Verdana" w:hAnsi="Verdana"/>
          <w:color w:val="000000"/>
          <w:sz w:val="20"/>
          <w:szCs w:val="20"/>
        </w:rPr>
        <w:t xml:space="preserve">z dokładnością do dwóch miejsc po przecinku                  (z dokładnością do 1 grosza) przy zachowaniu matematycznej zasady zaokrąglania liczb </w:t>
      </w:r>
      <w:r w:rsidR="00563C16" w:rsidRPr="006B4D35">
        <w:rPr>
          <w:rFonts w:ascii="Verdana" w:hAnsi="Verdana" w:cs="Arial"/>
          <w:bCs/>
          <w:sz w:val="20"/>
          <w:szCs w:val="20"/>
        </w:rPr>
        <w:t>wraz z obowiązującą stawką podatku VAT zgodnie z</w:t>
      </w:r>
      <w:r w:rsidR="00563C16" w:rsidRPr="006B4D35">
        <w:rPr>
          <w:rFonts w:ascii="Verdana" w:hAnsi="Verdana" w:cs="Arial"/>
          <w:bCs/>
          <w:i/>
          <w:iCs/>
          <w:sz w:val="20"/>
          <w:szCs w:val="20"/>
        </w:rPr>
        <w:t xml:space="preserve"> </w:t>
      </w:r>
      <w:r w:rsidR="00563C16" w:rsidRPr="006B4D35">
        <w:rPr>
          <w:rFonts w:ascii="Verdana" w:hAnsi="Verdana" w:cs="Arial"/>
          <w:bCs/>
          <w:sz w:val="20"/>
          <w:szCs w:val="20"/>
        </w:rPr>
        <w:t>przepisami ustawy o podatku od towarów i usług i podatku akcyzowym.</w:t>
      </w:r>
    </w:p>
    <w:p w:rsidR="00563C16" w:rsidRPr="006B4D35" w:rsidRDefault="00834054" w:rsidP="00462295">
      <w:pPr>
        <w:tabs>
          <w:tab w:val="num" w:pos="1080"/>
        </w:tabs>
        <w:suppressAutoHyphens/>
        <w:ind w:left="284" w:hanging="284"/>
        <w:jc w:val="both"/>
        <w:rPr>
          <w:rFonts w:ascii="Verdana" w:hAnsi="Verdana" w:cs="Arial"/>
          <w:bCs/>
          <w:sz w:val="20"/>
          <w:szCs w:val="20"/>
        </w:rPr>
      </w:pPr>
      <w:r>
        <w:rPr>
          <w:rFonts w:ascii="Verdana" w:hAnsi="Verdana"/>
          <w:sz w:val="20"/>
        </w:rPr>
        <w:t>7</w:t>
      </w:r>
      <w:r w:rsidR="00462295" w:rsidRPr="006B4D35">
        <w:rPr>
          <w:rFonts w:ascii="Verdana" w:hAnsi="Verdana"/>
          <w:sz w:val="20"/>
        </w:rPr>
        <w:t>.</w:t>
      </w:r>
      <w:r w:rsidR="00563C16" w:rsidRPr="006B4D35">
        <w:rPr>
          <w:rFonts w:ascii="Verdana" w:hAnsi="Verdana" w:cs="Arial"/>
          <w:bCs/>
          <w:sz w:val="20"/>
          <w:szCs w:val="20"/>
        </w:rPr>
        <w:t xml:space="preserve">Określenie stawki podatku VAT jest obowiązkiem Wykonawcy. Zgodnie z ust. 1 Komunikatu Prezesa Głównego Urzędu Statystycznego z dnia 24 stycznia 2005 r. </w:t>
      </w:r>
      <w:r w:rsidR="00B876D6">
        <w:rPr>
          <w:rFonts w:ascii="Verdana" w:hAnsi="Verdana" w:cs="Arial"/>
          <w:bCs/>
          <w:sz w:val="20"/>
          <w:szCs w:val="20"/>
        </w:rPr>
        <w:br/>
      </w:r>
      <w:r w:rsidR="00563C16" w:rsidRPr="006B4D35">
        <w:rPr>
          <w:rFonts w:ascii="Verdana" w:hAnsi="Verdana" w:cs="Arial"/>
          <w:bCs/>
          <w:sz w:val="20"/>
          <w:szCs w:val="20"/>
        </w:rPr>
        <w:t>(Dz. Urz. GUS Nr 1 z 2005r., poz. 11) w sprawie trybu wyda</w:t>
      </w:r>
      <w:r w:rsidR="00B876D6">
        <w:rPr>
          <w:rFonts w:ascii="Verdana" w:hAnsi="Verdana" w:cs="Arial"/>
          <w:bCs/>
          <w:sz w:val="20"/>
          <w:szCs w:val="20"/>
        </w:rPr>
        <w:t xml:space="preserve">wania opinii interpretacyjnych </w:t>
      </w:r>
      <w:r w:rsidR="00563C16" w:rsidRPr="006B4D35">
        <w:rPr>
          <w:rFonts w:ascii="Verdana" w:hAnsi="Verdana" w:cs="Arial"/>
          <w:bCs/>
          <w:sz w:val="20"/>
          <w:szCs w:val="20"/>
        </w:rPr>
        <w:t xml:space="preserve">– „Zasadą jest, że zainteresowany podmiot sam klasyfikuje prowadzoną działalność, swoje produkty (wyroby i usługi), towary, środki trwałe </w:t>
      </w:r>
      <w:r w:rsidR="00896DFB">
        <w:rPr>
          <w:rFonts w:ascii="Verdana" w:hAnsi="Verdana" w:cs="Arial"/>
          <w:bCs/>
          <w:sz w:val="20"/>
          <w:szCs w:val="20"/>
        </w:rPr>
        <w:br/>
      </w:r>
      <w:r w:rsidR="00563C16" w:rsidRPr="006B4D35">
        <w:rPr>
          <w:rFonts w:ascii="Verdana" w:hAnsi="Verdana" w:cs="Arial"/>
          <w:bCs/>
          <w:sz w:val="20"/>
          <w:szCs w:val="20"/>
        </w:rPr>
        <w:t xml:space="preserve">i obiekty budowlane według zasad określonych w poszczególnych klasyfikacjach </w:t>
      </w:r>
      <w:r w:rsidR="00896DFB">
        <w:rPr>
          <w:rFonts w:ascii="Verdana" w:hAnsi="Verdana" w:cs="Arial"/>
          <w:bCs/>
          <w:sz w:val="20"/>
          <w:szCs w:val="20"/>
        </w:rPr>
        <w:br/>
      </w:r>
      <w:r w:rsidR="00563C16" w:rsidRPr="006B4D35">
        <w:rPr>
          <w:rFonts w:ascii="Verdana" w:hAnsi="Verdana" w:cs="Arial"/>
          <w:bCs/>
          <w:sz w:val="20"/>
          <w:szCs w:val="20"/>
        </w:rPr>
        <w:t>i nomenklaturach, wprowadzonych rozporządzeniami Rady Ministrów lub stosowanych bezpośrednio na podstawie przepisów Wspólnoty Europejskiej".</w:t>
      </w:r>
    </w:p>
    <w:p w:rsidR="00563C16" w:rsidRPr="006B4D35" w:rsidRDefault="00834054" w:rsidP="00462295">
      <w:pPr>
        <w:tabs>
          <w:tab w:val="num" w:pos="1080"/>
        </w:tabs>
        <w:suppressAutoHyphens/>
        <w:ind w:left="284" w:hanging="284"/>
        <w:jc w:val="both"/>
        <w:rPr>
          <w:rFonts w:ascii="Verdana" w:hAnsi="Verdana" w:cs="Arial"/>
          <w:sz w:val="20"/>
          <w:szCs w:val="20"/>
        </w:rPr>
      </w:pPr>
      <w:r>
        <w:rPr>
          <w:rFonts w:ascii="Verdana" w:hAnsi="Verdana"/>
          <w:sz w:val="20"/>
        </w:rPr>
        <w:t>8</w:t>
      </w:r>
      <w:r w:rsidR="00462295" w:rsidRPr="006B4D35">
        <w:rPr>
          <w:rFonts w:ascii="Verdana" w:hAnsi="Verdana"/>
          <w:sz w:val="20"/>
        </w:rPr>
        <w:t>.</w:t>
      </w:r>
      <w:r w:rsidR="00563C16" w:rsidRPr="006B4D35">
        <w:rPr>
          <w:rFonts w:ascii="Verdana" w:hAnsi="Verdana" w:cs="Arial"/>
          <w:bCs/>
          <w:sz w:val="20"/>
          <w:szCs w:val="20"/>
        </w:rPr>
        <w:t xml:space="preserve">Zamawiający wymaga, aby Wykonawca wycenił cały asortyment określony </w:t>
      </w:r>
      <w:r w:rsidR="00563C16" w:rsidRPr="006B4D35">
        <w:rPr>
          <w:rFonts w:ascii="Verdana" w:hAnsi="Verdana" w:cs="Arial"/>
          <w:bCs/>
          <w:sz w:val="20"/>
          <w:szCs w:val="20"/>
        </w:rPr>
        <w:br/>
        <w:t xml:space="preserve">w Załącznikach 1.1 i 1.2. Zamawiający zastrzega, aby żadna z cen jednostkowych </w:t>
      </w:r>
      <w:r w:rsidR="00563C16" w:rsidRPr="006B4D35">
        <w:rPr>
          <w:rFonts w:ascii="Verdana" w:hAnsi="Verdana" w:cs="Arial"/>
          <w:bCs/>
          <w:sz w:val="20"/>
          <w:szCs w:val="20"/>
        </w:rPr>
        <w:br/>
        <w:t xml:space="preserve">z pozycji formularza cenowego nie została określona wartością 0,00 zł. </w:t>
      </w:r>
      <w:r w:rsidR="00563C16" w:rsidRPr="006B4D35">
        <w:rPr>
          <w:rFonts w:ascii="Verdana" w:hAnsi="Verdana" w:cs="Arial"/>
          <w:sz w:val="20"/>
          <w:szCs w:val="20"/>
        </w:rPr>
        <w:t>Brak wyceny asortymentu lub wpisanie wartości 0,00 zł skutkować będzie odrzuceniem oferty.</w:t>
      </w:r>
    </w:p>
    <w:p w:rsidR="00563C16" w:rsidRPr="006B4D35" w:rsidRDefault="00834054" w:rsidP="00462295">
      <w:pPr>
        <w:tabs>
          <w:tab w:val="num" w:pos="1080"/>
        </w:tabs>
        <w:suppressAutoHyphens/>
        <w:ind w:left="284" w:hanging="284"/>
        <w:jc w:val="both"/>
        <w:rPr>
          <w:rFonts w:ascii="Verdana" w:hAnsi="Verdana" w:cs="Arial"/>
          <w:bCs/>
          <w:sz w:val="20"/>
          <w:szCs w:val="20"/>
        </w:rPr>
      </w:pPr>
      <w:r>
        <w:rPr>
          <w:rFonts w:ascii="Verdana" w:hAnsi="Verdana"/>
          <w:sz w:val="20"/>
        </w:rPr>
        <w:t>9</w:t>
      </w:r>
      <w:r w:rsidR="00462295" w:rsidRPr="006B4D35">
        <w:rPr>
          <w:rFonts w:ascii="Verdana" w:hAnsi="Verdana"/>
          <w:sz w:val="20"/>
        </w:rPr>
        <w:t>.</w:t>
      </w:r>
      <w:r w:rsidR="00563C16" w:rsidRPr="006B4D35">
        <w:rPr>
          <w:rFonts w:ascii="Verdana" w:hAnsi="Verdana" w:cs="Arial"/>
          <w:bCs/>
          <w:sz w:val="20"/>
          <w:szCs w:val="20"/>
        </w:rPr>
        <w:t xml:space="preserve">Zamawiający nie dopuszcza przedstawienia cen jednostkowych w kilku wariantach, </w:t>
      </w:r>
      <w:r w:rsidR="00563C16" w:rsidRPr="006B4D35">
        <w:rPr>
          <w:rFonts w:ascii="Verdana" w:hAnsi="Verdana" w:cs="Arial"/>
          <w:bCs/>
          <w:sz w:val="20"/>
          <w:szCs w:val="20"/>
        </w:rPr>
        <w:br/>
        <w:t>w zależności od zastosowanych rozwiązań. W przypadku przedstawienia ceny w taki sposób oferta zostanie odrzucona.</w:t>
      </w:r>
    </w:p>
    <w:p w:rsidR="00834054" w:rsidRPr="006B4D35" w:rsidRDefault="00462295" w:rsidP="0034514E">
      <w:pPr>
        <w:tabs>
          <w:tab w:val="num" w:pos="1080"/>
        </w:tabs>
        <w:suppressAutoHyphens/>
        <w:ind w:left="284" w:hanging="284"/>
        <w:jc w:val="both"/>
        <w:rPr>
          <w:rFonts w:ascii="Verdana" w:hAnsi="Verdana" w:cs="Arial"/>
          <w:bCs/>
          <w:sz w:val="20"/>
          <w:szCs w:val="20"/>
        </w:rPr>
      </w:pPr>
      <w:r w:rsidRPr="006B4D35">
        <w:rPr>
          <w:rFonts w:ascii="Verdana" w:hAnsi="Verdana" w:cs="Arial"/>
          <w:bCs/>
          <w:sz w:val="20"/>
          <w:szCs w:val="20"/>
        </w:rPr>
        <w:t>1</w:t>
      </w:r>
      <w:r w:rsidR="00834054">
        <w:rPr>
          <w:rFonts w:ascii="Verdana" w:hAnsi="Verdana" w:cs="Arial"/>
          <w:bCs/>
          <w:sz w:val="20"/>
          <w:szCs w:val="20"/>
        </w:rPr>
        <w:t>0</w:t>
      </w:r>
      <w:r w:rsidR="00563C16" w:rsidRPr="006B4D35">
        <w:rPr>
          <w:rFonts w:ascii="Verdana" w:hAnsi="Verdana" w:cs="Arial"/>
          <w:bCs/>
          <w:sz w:val="20"/>
          <w:szCs w:val="20"/>
        </w:rPr>
        <w:t>.</w:t>
      </w:r>
      <w:r w:rsidR="00834054" w:rsidRPr="00834054">
        <w:rPr>
          <w:rFonts w:ascii="Verdana" w:hAnsi="Verdana" w:cs="Arial"/>
          <w:bCs/>
          <w:sz w:val="20"/>
          <w:szCs w:val="20"/>
        </w:rPr>
        <w:t xml:space="preserve"> </w:t>
      </w:r>
      <w:r w:rsidR="00834054" w:rsidRPr="003649A4">
        <w:rPr>
          <w:rFonts w:ascii="Verdana" w:hAnsi="Verdana" w:cs="Arial"/>
          <w:bCs/>
          <w:sz w:val="20"/>
          <w:szCs w:val="20"/>
        </w:rPr>
        <w:t xml:space="preserve">Wykonawca zobowiązany jest do dokonania zapłaty Zamawiającemu za odebrane nieuszkodzone zużyte materiały eksploatacyjne oznaczone w </w:t>
      </w:r>
      <w:r w:rsidR="00834054">
        <w:rPr>
          <w:rFonts w:ascii="Verdana" w:hAnsi="Verdana" w:cs="Arial"/>
          <w:bCs/>
          <w:sz w:val="20"/>
          <w:szCs w:val="20"/>
        </w:rPr>
        <w:t>Z</w:t>
      </w:r>
      <w:r w:rsidR="00834054" w:rsidRPr="003649A4">
        <w:rPr>
          <w:rFonts w:ascii="Verdana" w:hAnsi="Verdana" w:cs="Arial"/>
          <w:bCs/>
          <w:sz w:val="20"/>
          <w:szCs w:val="20"/>
        </w:rPr>
        <w:t>ałączniku 1.1 oraz 1.2</w:t>
      </w:r>
      <w:r w:rsidR="00834054">
        <w:rPr>
          <w:rFonts w:ascii="Verdana" w:hAnsi="Verdana" w:cs="Arial"/>
          <w:bCs/>
          <w:sz w:val="20"/>
          <w:szCs w:val="20"/>
        </w:rPr>
        <w:t xml:space="preserve"> do SIWZ</w:t>
      </w:r>
      <w:r w:rsidR="00834054" w:rsidRPr="003649A4">
        <w:rPr>
          <w:rFonts w:ascii="Verdana" w:hAnsi="Verdana" w:cs="Arial"/>
          <w:bCs/>
          <w:sz w:val="20"/>
          <w:szCs w:val="20"/>
        </w:rPr>
        <w:t xml:space="preserve"> po wystawieniu faktury przez Zamawiającego.</w:t>
      </w:r>
    </w:p>
    <w:p w:rsidR="00BD1593" w:rsidRPr="00A44B17" w:rsidRDefault="00373418" w:rsidP="00373418">
      <w:pPr>
        <w:pStyle w:val="Nagwek5"/>
        <w:spacing w:before="360"/>
        <w:jc w:val="both"/>
        <w:rPr>
          <w:rFonts w:ascii="Verdana" w:hAnsi="Verdana" w:cs="Arial"/>
          <w:sz w:val="20"/>
          <w:szCs w:val="22"/>
        </w:rPr>
      </w:pPr>
      <w:r>
        <w:rPr>
          <w:rFonts w:ascii="Verdana" w:hAnsi="Verdana" w:cs="Arial"/>
          <w:sz w:val="20"/>
          <w:szCs w:val="22"/>
        </w:rPr>
        <w:t xml:space="preserve">XV. </w:t>
      </w:r>
      <w:r w:rsidR="00BD1593" w:rsidRPr="00A44B17">
        <w:rPr>
          <w:rFonts w:ascii="Verdana" w:hAnsi="Verdana" w:cs="Arial"/>
          <w:sz w:val="20"/>
          <w:szCs w:val="22"/>
        </w:rPr>
        <w:t>OPIS KRYTERIÓW, KTÓRYMI ZAMAWIAJĄCY BĘDZIE SIĘ KIEROWAŁ PRZY WYBORZE OFERTY, WRAZ Z PODANIEM WAG TYCH KRYTERIÓW I SPOSOBU OCENY OFERT</w:t>
      </w:r>
    </w:p>
    <w:p w:rsidR="00D40FC3" w:rsidRDefault="00D40FC3" w:rsidP="00412615">
      <w:pPr>
        <w:pStyle w:val="Tekstpodstawowywcity3"/>
        <w:spacing w:after="0"/>
        <w:ind w:left="0"/>
        <w:rPr>
          <w:rFonts w:ascii="Verdana" w:hAnsi="Verdana" w:cs="Arial"/>
          <w:bCs/>
          <w:iCs/>
          <w:sz w:val="20"/>
          <w:szCs w:val="20"/>
        </w:rPr>
      </w:pPr>
    </w:p>
    <w:p w:rsidR="0058273B" w:rsidRDefault="0058273B" w:rsidP="0058273B">
      <w:pPr>
        <w:pStyle w:val="Tekstpodstawowywcity3"/>
        <w:ind w:left="0"/>
        <w:jc w:val="both"/>
        <w:rPr>
          <w:rFonts w:ascii="Verdana" w:hAnsi="Verdana" w:cs="Arial"/>
          <w:bCs/>
          <w:iCs/>
          <w:color w:val="000000"/>
          <w:sz w:val="20"/>
          <w:szCs w:val="22"/>
        </w:rPr>
      </w:pPr>
      <w:r>
        <w:rPr>
          <w:rFonts w:ascii="Verdana" w:hAnsi="Verdana"/>
          <w:sz w:val="20"/>
          <w:szCs w:val="24"/>
        </w:rPr>
        <w:t xml:space="preserve">1. </w:t>
      </w:r>
      <w:r>
        <w:rPr>
          <w:rFonts w:ascii="Verdana" w:hAnsi="Verdana" w:cs="Arial"/>
          <w:bCs/>
          <w:iCs/>
          <w:color w:val="000000"/>
          <w:sz w:val="20"/>
          <w:szCs w:val="22"/>
        </w:rPr>
        <w:t>Przy wyborze najkorzystniejszej oferty Zamawiający będzie się kierował następującymi</w:t>
      </w:r>
      <w:r>
        <w:rPr>
          <w:rFonts w:ascii="Verdana" w:hAnsi="Verdana" w:cs="Arial"/>
          <w:bCs/>
          <w:iCs/>
          <w:color w:val="000000"/>
          <w:sz w:val="20"/>
          <w:szCs w:val="22"/>
        </w:rPr>
        <w:br/>
        <w:t xml:space="preserve">   kryteriami i ich wagami:</w:t>
      </w:r>
    </w:p>
    <w:p w:rsidR="006B5349" w:rsidRDefault="006B5349" w:rsidP="0058273B">
      <w:pPr>
        <w:tabs>
          <w:tab w:val="left" w:pos="3060"/>
        </w:tabs>
        <w:ind w:left="1560" w:hanging="1560"/>
        <w:jc w:val="both"/>
        <w:rPr>
          <w:rFonts w:ascii="Verdana" w:hAnsi="Verdana"/>
          <w:iCs/>
          <w:sz w:val="20"/>
        </w:rPr>
      </w:pPr>
    </w:p>
    <w:p w:rsidR="0058273B" w:rsidRPr="00D61DC1" w:rsidRDefault="0058273B" w:rsidP="0058273B">
      <w:pPr>
        <w:tabs>
          <w:tab w:val="left" w:pos="3060"/>
        </w:tabs>
        <w:ind w:left="1560" w:hanging="1560"/>
        <w:jc w:val="both"/>
        <w:rPr>
          <w:rFonts w:ascii="Verdana" w:hAnsi="Verdana"/>
          <w:iCs/>
          <w:sz w:val="20"/>
        </w:rPr>
      </w:pPr>
      <w:r w:rsidRPr="00D61DC1">
        <w:rPr>
          <w:rFonts w:ascii="Verdana" w:hAnsi="Verdana"/>
          <w:iCs/>
          <w:sz w:val="20"/>
        </w:rPr>
        <w:t xml:space="preserve">Kryterium nr 1: </w:t>
      </w:r>
    </w:p>
    <w:p w:rsidR="0058273B" w:rsidRPr="003A2A27" w:rsidRDefault="0058273B" w:rsidP="0058273B">
      <w:pPr>
        <w:tabs>
          <w:tab w:val="left" w:pos="3060"/>
        </w:tabs>
        <w:ind w:left="1560" w:hanging="1560"/>
        <w:jc w:val="both"/>
        <w:rPr>
          <w:rFonts w:ascii="Verdana" w:hAnsi="Verdana"/>
          <w:b/>
          <w:iCs/>
          <w:sz w:val="20"/>
        </w:rPr>
      </w:pPr>
      <w:r>
        <w:rPr>
          <w:rFonts w:ascii="Verdana" w:hAnsi="Verdana"/>
          <w:b/>
          <w:iCs/>
          <w:sz w:val="20"/>
        </w:rPr>
        <w:t xml:space="preserve">Cena za </w:t>
      </w:r>
      <w:r>
        <w:rPr>
          <w:rFonts w:ascii="Verdana" w:hAnsi="Verdana" w:cs="Tahoma"/>
          <w:b/>
          <w:iCs/>
          <w:snapToGrid w:val="0"/>
          <w:sz w:val="20"/>
        </w:rPr>
        <w:t>dostawę</w:t>
      </w:r>
      <w:r w:rsidRPr="003A2A27">
        <w:rPr>
          <w:rFonts w:ascii="Verdana" w:hAnsi="Verdana" w:cs="Tahoma"/>
          <w:b/>
          <w:iCs/>
          <w:snapToGrid w:val="0"/>
          <w:sz w:val="20"/>
        </w:rPr>
        <w:t xml:space="preserve"> </w:t>
      </w:r>
      <w:r>
        <w:rPr>
          <w:rFonts w:ascii="Verdana" w:hAnsi="Verdana" w:cs="Tahoma"/>
          <w:b/>
          <w:iCs/>
          <w:snapToGrid w:val="0"/>
          <w:sz w:val="20"/>
        </w:rPr>
        <w:t>materiałów eksploatacyjnych</w:t>
      </w:r>
      <w:r w:rsidRPr="00F82A01">
        <w:rPr>
          <w:rFonts w:ascii="Verdana" w:hAnsi="Verdana"/>
          <w:b/>
          <w:iCs/>
          <w:sz w:val="20"/>
        </w:rPr>
        <w:t xml:space="preserve"> </w:t>
      </w:r>
      <w:r>
        <w:rPr>
          <w:rFonts w:ascii="Verdana" w:hAnsi="Verdana"/>
          <w:b/>
          <w:iCs/>
          <w:sz w:val="20"/>
        </w:rPr>
        <w:t>(</w:t>
      </w:r>
      <w:r w:rsidRPr="003A2A27">
        <w:rPr>
          <w:rFonts w:ascii="Verdana" w:hAnsi="Verdana"/>
          <w:b/>
          <w:iCs/>
          <w:sz w:val="20"/>
        </w:rPr>
        <w:t>SUMA 1</w:t>
      </w:r>
      <w:r>
        <w:rPr>
          <w:rFonts w:ascii="Verdana" w:hAnsi="Verdana"/>
          <w:b/>
          <w:iCs/>
          <w:sz w:val="20"/>
        </w:rPr>
        <w:t>)</w:t>
      </w:r>
      <w:r w:rsidRPr="00A308BF">
        <w:rPr>
          <w:rFonts w:ascii="Verdana" w:hAnsi="Verdana" w:cs="Tahoma"/>
          <w:iCs/>
          <w:snapToGrid w:val="0"/>
          <w:sz w:val="20"/>
        </w:rPr>
        <w:t xml:space="preserve">........................ </w:t>
      </w:r>
      <w:r w:rsidRPr="003A2A27">
        <w:rPr>
          <w:rFonts w:ascii="Verdana" w:hAnsi="Verdana"/>
          <w:b/>
          <w:iCs/>
          <w:sz w:val="20"/>
        </w:rPr>
        <w:t>- 50 %</w:t>
      </w:r>
    </w:p>
    <w:p w:rsidR="0058273B" w:rsidRPr="00D61DC1" w:rsidRDefault="0058273B" w:rsidP="0058273B">
      <w:pPr>
        <w:tabs>
          <w:tab w:val="left" w:pos="3060"/>
        </w:tabs>
        <w:ind w:left="1560" w:hanging="1560"/>
        <w:jc w:val="both"/>
        <w:rPr>
          <w:rFonts w:ascii="Verdana" w:hAnsi="Verdana"/>
          <w:iCs/>
          <w:sz w:val="20"/>
        </w:rPr>
      </w:pPr>
      <w:r w:rsidRPr="00D61DC1">
        <w:rPr>
          <w:rFonts w:ascii="Verdana" w:hAnsi="Verdana"/>
          <w:iCs/>
          <w:sz w:val="20"/>
        </w:rPr>
        <w:t xml:space="preserve">Kryterium nr 2: </w:t>
      </w:r>
    </w:p>
    <w:p w:rsidR="0058273B" w:rsidRPr="003A2A27" w:rsidRDefault="0058273B" w:rsidP="0058273B">
      <w:pPr>
        <w:tabs>
          <w:tab w:val="left" w:pos="3060"/>
        </w:tabs>
        <w:ind w:left="1560" w:hanging="1560"/>
        <w:jc w:val="both"/>
        <w:rPr>
          <w:rFonts w:ascii="Verdana" w:hAnsi="Verdana"/>
          <w:b/>
          <w:i/>
          <w:iCs/>
          <w:sz w:val="20"/>
        </w:rPr>
      </w:pPr>
      <w:r>
        <w:rPr>
          <w:rFonts w:ascii="Verdana" w:hAnsi="Verdana"/>
          <w:b/>
          <w:iCs/>
          <w:sz w:val="20"/>
        </w:rPr>
        <w:t>Cena za</w:t>
      </w:r>
      <w:r w:rsidRPr="003A2A27">
        <w:rPr>
          <w:rFonts w:ascii="Verdana" w:hAnsi="Verdana"/>
          <w:b/>
          <w:iCs/>
          <w:sz w:val="20"/>
        </w:rPr>
        <w:t xml:space="preserve"> </w:t>
      </w:r>
      <w:r w:rsidRPr="003A2A27">
        <w:rPr>
          <w:rFonts w:ascii="Verdana" w:hAnsi="Verdana" w:cs="Tahoma"/>
          <w:b/>
          <w:iCs/>
          <w:snapToGrid w:val="0"/>
          <w:sz w:val="20"/>
        </w:rPr>
        <w:t>odbió</w:t>
      </w:r>
      <w:r>
        <w:rPr>
          <w:rFonts w:ascii="Verdana" w:hAnsi="Verdana" w:cs="Tahoma"/>
          <w:b/>
          <w:iCs/>
          <w:snapToGrid w:val="0"/>
          <w:sz w:val="20"/>
        </w:rPr>
        <w:t>r zużytych materiałów</w:t>
      </w:r>
      <w:r w:rsidRPr="003A2A27">
        <w:rPr>
          <w:rFonts w:ascii="Verdana" w:hAnsi="Verdana" w:cs="Tahoma"/>
          <w:b/>
          <w:iCs/>
          <w:snapToGrid w:val="0"/>
          <w:sz w:val="20"/>
        </w:rPr>
        <w:t xml:space="preserve"> eksploatacyjnych</w:t>
      </w:r>
      <w:r w:rsidRPr="00F82A01">
        <w:rPr>
          <w:rFonts w:ascii="Verdana" w:hAnsi="Verdana"/>
          <w:b/>
          <w:iCs/>
          <w:sz w:val="20"/>
        </w:rPr>
        <w:t xml:space="preserve"> </w:t>
      </w:r>
      <w:r>
        <w:rPr>
          <w:rFonts w:ascii="Verdana" w:hAnsi="Verdana"/>
          <w:b/>
          <w:iCs/>
          <w:sz w:val="20"/>
        </w:rPr>
        <w:t>(</w:t>
      </w:r>
      <w:r w:rsidRPr="003A2A27">
        <w:rPr>
          <w:rFonts w:ascii="Verdana" w:hAnsi="Verdana"/>
          <w:b/>
          <w:iCs/>
          <w:sz w:val="20"/>
        </w:rPr>
        <w:t>SUMA 2</w:t>
      </w:r>
      <w:r>
        <w:rPr>
          <w:rFonts w:ascii="Verdana" w:hAnsi="Verdana"/>
          <w:b/>
          <w:iCs/>
          <w:sz w:val="20"/>
        </w:rPr>
        <w:t>)</w:t>
      </w:r>
      <w:r w:rsidRPr="00A308BF">
        <w:rPr>
          <w:rFonts w:ascii="Verdana" w:hAnsi="Verdana" w:cs="Tahoma"/>
          <w:iCs/>
          <w:snapToGrid w:val="0"/>
          <w:sz w:val="20"/>
        </w:rPr>
        <w:t>............</w:t>
      </w:r>
      <w:r w:rsidRPr="003A2A27">
        <w:rPr>
          <w:rFonts w:ascii="Verdana" w:hAnsi="Verdana"/>
          <w:b/>
          <w:iCs/>
          <w:sz w:val="20"/>
        </w:rPr>
        <w:t>- 10</w:t>
      </w:r>
      <w:r>
        <w:rPr>
          <w:rFonts w:ascii="Verdana" w:hAnsi="Verdana"/>
          <w:b/>
          <w:iCs/>
          <w:sz w:val="20"/>
        </w:rPr>
        <w:t xml:space="preserve"> </w:t>
      </w:r>
      <w:r w:rsidRPr="006B76B1">
        <w:rPr>
          <w:rFonts w:ascii="Verdana" w:hAnsi="Verdana"/>
          <w:b/>
          <w:iCs/>
          <w:sz w:val="20"/>
        </w:rPr>
        <w:t>%</w:t>
      </w:r>
    </w:p>
    <w:p w:rsidR="0058273B" w:rsidRPr="00D61DC1" w:rsidRDefault="0058273B" w:rsidP="0058273B">
      <w:pPr>
        <w:pStyle w:val="Tekstpodstawowy3"/>
        <w:ind w:left="1560" w:hanging="1560"/>
        <w:rPr>
          <w:rFonts w:ascii="Verdana" w:hAnsi="Verdana"/>
          <w:iCs/>
          <w:sz w:val="20"/>
        </w:rPr>
      </w:pPr>
      <w:r w:rsidRPr="00D61DC1">
        <w:rPr>
          <w:rFonts w:ascii="Verdana" w:hAnsi="Verdana"/>
          <w:iCs/>
          <w:sz w:val="20"/>
        </w:rPr>
        <w:t xml:space="preserve">Kryterium nr 3: </w:t>
      </w:r>
    </w:p>
    <w:p w:rsidR="0058273B" w:rsidRPr="00976B51" w:rsidRDefault="0058273B" w:rsidP="0058273B">
      <w:pPr>
        <w:pStyle w:val="Tekstpodstawowy3"/>
        <w:ind w:left="1560" w:hanging="1560"/>
        <w:rPr>
          <w:rFonts w:ascii="Verdana" w:hAnsi="Verdana" w:cs="Verdana"/>
          <w:b/>
          <w:sz w:val="20"/>
          <w:szCs w:val="20"/>
        </w:rPr>
      </w:pPr>
      <w:r w:rsidRPr="003A2A27">
        <w:rPr>
          <w:rFonts w:ascii="Verdana" w:hAnsi="Verdana"/>
          <w:b/>
          <w:bCs/>
          <w:iCs/>
          <w:sz w:val="20"/>
        </w:rPr>
        <w:t xml:space="preserve">Termin </w:t>
      </w:r>
      <w:r>
        <w:rPr>
          <w:rFonts w:ascii="Verdana" w:hAnsi="Verdana"/>
          <w:b/>
          <w:bCs/>
          <w:iCs/>
          <w:sz w:val="20"/>
        </w:rPr>
        <w:t>dostawy</w:t>
      </w:r>
      <w:r w:rsidRPr="003A2A27">
        <w:rPr>
          <w:rFonts w:ascii="Verdana" w:hAnsi="Verdana"/>
          <w:b/>
          <w:bCs/>
          <w:iCs/>
          <w:sz w:val="20"/>
        </w:rPr>
        <w:t xml:space="preserve"> materiałów eksploatacyjnych</w:t>
      </w:r>
      <w:r w:rsidRPr="00A308BF">
        <w:rPr>
          <w:rFonts w:ascii="Verdana" w:hAnsi="Verdana"/>
          <w:bCs/>
          <w:iCs/>
          <w:sz w:val="20"/>
        </w:rPr>
        <w:t>..........</w:t>
      </w:r>
      <w:r w:rsidR="00F75F85" w:rsidRPr="00A308BF">
        <w:rPr>
          <w:rFonts w:ascii="Verdana" w:hAnsi="Verdana"/>
          <w:bCs/>
          <w:iCs/>
          <w:sz w:val="20"/>
        </w:rPr>
        <w:t>.</w:t>
      </w:r>
      <w:r w:rsidRPr="00A308BF">
        <w:rPr>
          <w:rFonts w:ascii="Verdana" w:hAnsi="Verdana"/>
          <w:bCs/>
          <w:iCs/>
          <w:sz w:val="20"/>
        </w:rPr>
        <w:t>...........................</w:t>
      </w:r>
      <w:r w:rsidRPr="003A2A27">
        <w:rPr>
          <w:rFonts w:ascii="Verdana" w:hAnsi="Verdana"/>
          <w:b/>
          <w:bCs/>
          <w:iCs/>
          <w:sz w:val="20"/>
        </w:rPr>
        <w:t xml:space="preserve">- 10 </w:t>
      </w:r>
      <w:r w:rsidRPr="003A2A27">
        <w:rPr>
          <w:rFonts w:ascii="Verdana" w:hAnsi="Verdana"/>
          <w:b/>
          <w:bCs/>
          <w:iCs/>
          <w:sz w:val="20"/>
        </w:rPr>
        <w:tab/>
      </w:r>
      <w:r>
        <w:rPr>
          <w:rFonts w:ascii="Verdana" w:hAnsi="Verdana"/>
          <w:b/>
          <w:bCs/>
          <w:iCs/>
          <w:sz w:val="20"/>
        </w:rPr>
        <w:t>%</w:t>
      </w:r>
    </w:p>
    <w:p w:rsidR="0058273B" w:rsidRPr="00D61DC1" w:rsidRDefault="0058273B" w:rsidP="0058273B">
      <w:pPr>
        <w:ind w:left="1560" w:hanging="1560"/>
        <w:jc w:val="both"/>
        <w:rPr>
          <w:rFonts w:ascii="Verdana" w:hAnsi="Verdana"/>
          <w:iCs/>
          <w:sz w:val="20"/>
        </w:rPr>
      </w:pPr>
      <w:r w:rsidRPr="00D61DC1">
        <w:rPr>
          <w:rFonts w:ascii="Verdana" w:hAnsi="Verdana"/>
          <w:iCs/>
          <w:sz w:val="20"/>
        </w:rPr>
        <w:t xml:space="preserve">Kryterium nr 4: </w:t>
      </w:r>
    </w:p>
    <w:p w:rsidR="0058273B" w:rsidRPr="004C5DD3" w:rsidRDefault="0058273B" w:rsidP="0058273B">
      <w:pPr>
        <w:ind w:left="1560" w:hanging="1560"/>
        <w:jc w:val="both"/>
        <w:rPr>
          <w:rFonts w:ascii="Verdana" w:hAnsi="Verdana"/>
          <w:b/>
          <w:sz w:val="20"/>
        </w:rPr>
      </w:pPr>
      <w:r w:rsidRPr="004C5DD3">
        <w:rPr>
          <w:rFonts w:ascii="Verdana" w:hAnsi="Verdana"/>
          <w:b/>
          <w:sz w:val="20"/>
        </w:rPr>
        <w:t>Zmniejszenie ilości składowania odpadów powstałych z zużytych materiałów eksploatacyjnych</w:t>
      </w:r>
      <w:r>
        <w:rPr>
          <w:rFonts w:ascii="Verdana" w:hAnsi="Verdana"/>
          <w:b/>
          <w:sz w:val="20"/>
        </w:rPr>
        <w:t>.</w:t>
      </w:r>
      <w:r w:rsidRPr="00A308BF">
        <w:rPr>
          <w:rFonts w:ascii="Verdana" w:hAnsi="Verdana"/>
          <w:sz w:val="20"/>
        </w:rPr>
        <w:t xml:space="preserve">............................................................ </w:t>
      </w:r>
      <w:r>
        <w:rPr>
          <w:rFonts w:ascii="Verdana" w:hAnsi="Verdana"/>
          <w:b/>
          <w:sz w:val="20"/>
        </w:rPr>
        <w:t xml:space="preserve">- </w:t>
      </w:r>
      <w:r w:rsidRPr="004C5DD3">
        <w:rPr>
          <w:rFonts w:ascii="Verdana" w:hAnsi="Verdana"/>
          <w:b/>
          <w:sz w:val="20"/>
        </w:rPr>
        <w:t>30%</w:t>
      </w:r>
    </w:p>
    <w:p w:rsidR="006B5349" w:rsidRDefault="006B5349" w:rsidP="00F122A8">
      <w:pPr>
        <w:tabs>
          <w:tab w:val="left" w:pos="3060"/>
        </w:tabs>
        <w:jc w:val="both"/>
        <w:rPr>
          <w:rFonts w:ascii="Verdana" w:hAnsi="Verdana"/>
          <w:iCs/>
          <w:sz w:val="20"/>
        </w:rPr>
      </w:pPr>
    </w:p>
    <w:p w:rsidR="0058273B" w:rsidRPr="00D61DC1" w:rsidRDefault="0058273B" w:rsidP="0058273B">
      <w:pPr>
        <w:tabs>
          <w:tab w:val="left" w:pos="3060"/>
        </w:tabs>
        <w:ind w:left="1560" w:hanging="1560"/>
        <w:jc w:val="both"/>
        <w:rPr>
          <w:rFonts w:ascii="Verdana" w:hAnsi="Verdana"/>
          <w:iCs/>
          <w:sz w:val="20"/>
        </w:rPr>
      </w:pPr>
      <w:r w:rsidRPr="00D61DC1">
        <w:rPr>
          <w:rFonts w:ascii="Verdana" w:hAnsi="Verdana"/>
          <w:iCs/>
          <w:sz w:val="20"/>
        </w:rPr>
        <w:lastRenderedPageBreak/>
        <w:t xml:space="preserve">Kryterium nr 1: </w:t>
      </w:r>
    </w:p>
    <w:p w:rsidR="0058273B" w:rsidRDefault="0058273B" w:rsidP="0058273B">
      <w:pPr>
        <w:pStyle w:val="Tekstpodstawowy3"/>
        <w:rPr>
          <w:rFonts w:ascii="Verdana" w:hAnsi="Verdana"/>
          <w:sz w:val="20"/>
        </w:rPr>
      </w:pPr>
      <w:r>
        <w:rPr>
          <w:rFonts w:ascii="Verdana" w:hAnsi="Verdana"/>
          <w:b/>
          <w:iCs/>
          <w:sz w:val="20"/>
        </w:rPr>
        <w:t xml:space="preserve">Cena za </w:t>
      </w:r>
      <w:r>
        <w:rPr>
          <w:rFonts w:ascii="Verdana" w:hAnsi="Verdana" w:cs="Tahoma"/>
          <w:b/>
          <w:iCs/>
          <w:snapToGrid w:val="0"/>
          <w:sz w:val="20"/>
        </w:rPr>
        <w:t>dostawę</w:t>
      </w:r>
      <w:r w:rsidRPr="003A2A27">
        <w:rPr>
          <w:rFonts w:ascii="Verdana" w:hAnsi="Verdana" w:cs="Tahoma"/>
          <w:b/>
          <w:iCs/>
          <w:snapToGrid w:val="0"/>
          <w:sz w:val="20"/>
        </w:rPr>
        <w:t xml:space="preserve"> </w:t>
      </w:r>
      <w:r>
        <w:rPr>
          <w:rFonts w:ascii="Verdana" w:hAnsi="Verdana" w:cs="Tahoma"/>
          <w:b/>
          <w:iCs/>
          <w:snapToGrid w:val="0"/>
          <w:sz w:val="20"/>
        </w:rPr>
        <w:t>materiałów eksploatacyjnych</w:t>
      </w:r>
      <w:r w:rsidRPr="00F82A01">
        <w:rPr>
          <w:rFonts w:ascii="Verdana" w:hAnsi="Verdana"/>
          <w:b/>
          <w:iCs/>
          <w:sz w:val="20"/>
        </w:rPr>
        <w:t xml:space="preserve"> </w:t>
      </w:r>
      <w:r>
        <w:rPr>
          <w:rFonts w:ascii="Verdana" w:hAnsi="Verdana"/>
          <w:b/>
          <w:iCs/>
          <w:sz w:val="20"/>
        </w:rPr>
        <w:t>(</w:t>
      </w:r>
      <w:r w:rsidRPr="003A2A27">
        <w:rPr>
          <w:rFonts w:ascii="Verdana" w:hAnsi="Verdana"/>
          <w:b/>
          <w:iCs/>
          <w:sz w:val="20"/>
        </w:rPr>
        <w:t>SUMA 1</w:t>
      </w:r>
      <w:r>
        <w:rPr>
          <w:rFonts w:ascii="Verdana" w:hAnsi="Verdana"/>
          <w:b/>
          <w:iCs/>
          <w:sz w:val="20"/>
        </w:rPr>
        <w:t>)</w:t>
      </w:r>
      <w:r w:rsidR="00C8745B">
        <w:rPr>
          <w:rFonts w:ascii="Verdana" w:hAnsi="Verdana"/>
          <w:b/>
          <w:iCs/>
          <w:sz w:val="20"/>
        </w:rPr>
        <w:t xml:space="preserve"> </w:t>
      </w:r>
      <w:r>
        <w:rPr>
          <w:rFonts w:ascii="Verdana" w:hAnsi="Verdana"/>
          <w:sz w:val="20"/>
        </w:rPr>
        <w:t>– 50%</w:t>
      </w:r>
    </w:p>
    <w:p w:rsidR="0058273B" w:rsidRPr="00635A8C" w:rsidRDefault="0058273B" w:rsidP="0058273B">
      <w:pPr>
        <w:pStyle w:val="Tekstpodstawowy3"/>
        <w:rPr>
          <w:rFonts w:ascii="Verdana" w:hAnsi="Verdana" w:cs="Verdana"/>
          <w:sz w:val="20"/>
          <w:szCs w:val="20"/>
        </w:rPr>
      </w:pPr>
      <w:r w:rsidRPr="00635A8C">
        <w:rPr>
          <w:rFonts w:ascii="Verdana" w:hAnsi="Verdana"/>
          <w:sz w:val="20"/>
        </w:rPr>
        <w:t xml:space="preserve">Cenę oferty stanowi suma wartości ogółem brutto z kolumny 8 z formularza cenowego </w:t>
      </w:r>
      <w:r w:rsidRPr="00635A8C">
        <w:rPr>
          <w:rFonts w:ascii="Verdana" w:hAnsi="Verdana"/>
          <w:sz w:val="20"/>
        </w:rPr>
        <w:br/>
        <w:t xml:space="preserve">-  (załącznik 1.1 </w:t>
      </w:r>
      <w:r>
        <w:rPr>
          <w:rFonts w:ascii="Verdana" w:hAnsi="Verdana"/>
          <w:sz w:val="20"/>
        </w:rPr>
        <w:t xml:space="preserve">i 1.2 </w:t>
      </w:r>
      <w:r w:rsidRPr="00635A8C">
        <w:rPr>
          <w:rFonts w:ascii="Verdana" w:hAnsi="Verdana"/>
          <w:sz w:val="20"/>
        </w:rPr>
        <w:t>do SIWZ).</w:t>
      </w:r>
    </w:p>
    <w:p w:rsidR="0058273B" w:rsidRDefault="0058273B" w:rsidP="0058273B">
      <w:pPr>
        <w:rPr>
          <w:rFonts w:ascii="Verdana" w:hAnsi="Verdana" w:cs="Arial"/>
          <w:snapToGrid w:val="0"/>
          <w:sz w:val="20"/>
          <w:szCs w:val="20"/>
        </w:rPr>
      </w:pPr>
      <w:r w:rsidRPr="00635A8C">
        <w:rPr>
          <w:rFonts w:ascii="Verdana" w:hAnsi="Verdana" w:cs="Arial"/>
          <w:snapToGrid w:val="0"/>
          <w:sz w:val="20"/>
          <w:szCs w:val="20"/>
        </w:rPr>
        <w:t>Oferta o najniższej cenie (Sumie 1) uzyska 50 punktów. Pozostałe oferty uzyskają wartość punktową wyliczoną wg poniższego wzoru:</w:t>
      </w:r>
    </w:p>
    <w:p w:rsidR="005A044F" w:rsidRPr="00635A8C" w:rsidRDefault="005A044F" w:rsidP="0058273B">
      <w:pPr>
        <w:rPr>
          <w:rFonts w:ascii="Verdana" w:hAnsi="Verdana" w:cs="Arial"/>
          <w:sz w:val="20"/>
          <w:szCs w:val="20"/>
        </w:rPr>
      </w:pPr>
    </w:p>
    <w:p w:rsidR="0058273B" w:rsidRPr="003A2A27" w:rsidRDefault="0058273B" w:rsidP="0058273B">
      <w:pPr>
        <w:jc w:val="both"/>
        <w:rPr>
          <w:rFonts w:ascii="Verdana" w:hAnsi="Verdana" w:cs="Tahoma"/>
          <w:snapToGrid w:val="0"/>
          <w:sz w:val="18"/>
        </w:rPr>
      </w:pPr>
      <w:r w:rsidRPr="003A2A27">
        <w:rPr>
          <w:rFonts w:ascii="Verdana" w:hAnsi="Verdana" w:cs="Tahoma"/>
          <w:snapToGrid w:val="0"/>
          <w:sz w:val="18"/>
        </w:rPr>
        <w:t xml:space="preserve">                </w:t>
      </w:r>
      <w:proofErr w:type="spellStart"/>
      <w:r w:rsidRPr="003A2A27">
        <w:rPr>
          <w:rFonts w:ascii="Verdana" w:hAnsi="Verdana" w:cs="Tahoma"/>
          <w:snapToGrid w:val="0"/>
          <w:sz w:val="18"/>
        </w:rPr>
        <w:t>Cn</w:t>
      </w:r>
      <w:proofErr w:type="spellEnd"/>
    </w:p>
    <w:p w:rsidR="0058273B" w:rsidRPr="003A2A27" w:rsidRDefault="0058273B" w:rsidP="0058273B">
      <w:pPr>
        <w:jc w:val="both"/>
        <w:rPr>
          <w:rFonts w:ascii="Verdana" w:hAnsi="Verdana" w:cs="Tahoma"/>
          <w:snapToGrid w:val="0"/>
          <w:sz w:val="18"/>
        </w:rPr>
      </w:pPr>
      <w:r w:rsidRPr="003A2A27">
        <w:rPr>
          <w:rFonts w:ascii="Verdana" w:hAnsi="Verdana" w:cs="Tahoma"/>
          <w:snapToGrid w:val="0"/>
          <w:sz w:val="18"/>
        </w:rPr>
        <w:t>W</w:t>
      </w:r>
      <w:r w:rsidRPr="003A2A27">
        <w:rPr>
          <w:rFonts w:ascii="Verdana" w:hAnsi="Verdana" w:cs="Tahoma"/>
          <w:snapToGrid w:val="0"/>
          <w:sz w:val="18"/>
          <w:vertAlign w:val="subscript"/>
        </w:rPr>
        <w:t>S1</w:t>
      </w:r>
      <w:r w:rsidR="009B616B">
        <w:rPr>
          <w:rFonts w:ascii="Verdana" w:hAnsi="Verdana" w:cs="Tahoma"/>
          <w:snapToGrid w:val="0"/>
          <w:sz w:val="18"/>
        </w:rPr>
        <w:t xml:space="preserve"> =  ---------</w:t>
      </w:r>
      <w:r w:rsidRPr="003A2A27">
        <w:rPr>
          <w:rFonts w:ascii="Verdana" w:hAnsi="Verdana" w:cs="Tahoma"/>
          <w:snapToGrid w:val="0"/>
          <w:sz w:val="18"/>
        </w:rPr>
        <w:t xml:space="preserve">  x R</w:t>
      </w:r>
    </w:p>
    <w:p w:rsidR="0058273B" w:rsidRPr="003A2A27" w:rsidRDefault="0058273B" w:rsidP="0058273B">
      <w:pPr>
        <w:jc w:val="both"/>
        <w:rPr>
          <w:rFonts w:ascii="Verdana" w:hAnsi="Verdana" w:cs="Tahoma"/>
          <w:snapToGrid w:val="0"/>
          <w:sz w:val="18"/>
        </w:rPr>
      </w:pPr>
      <w:r w:rsidRPr="003A2A27">
        <w:rPr>
          <w:rFonts w:ascii="Verdana" w:hAnsi="Verdana" w:cs="Tahoma"/>
          <w:snapToGrid w:val="0"/>
          <w:sz w:val="18"/>
        </w:rPr>
        <w:t xml:space="preserve">               Co </w:t>
      </w:r>
    </w:p>
    <w:p w:rsidR="0058273B" w:rsidRPr="003A2A27" w:rsidRDefault="0058273B" w:rsidP="0058273B">
      <w:pPr>
        <w:pStyle w:val="Tekstprzypisudolnego"/>
        <w:jc w:val="both"/>
        <w:rPr>
          <w:rFonts w:ascii="Verdana" w:hAnsi="Verdana" w:cs="Tahoma"/>
          <w:snapToGrid w:val="0"/>
          <w:sz w:val="18"/>
          <w:szCs w:val="24"/>
        </w:rPr>
      </w:pPr>
    </w:p>
    <w:p w:rsidR="0058273B" w:rsidRPr="003A2A27" w:rsidRDefault="0058273B" w:rsidP="0058273B">
      <w:pPr>
        <w:jc w:val="both"/>
        <w:rPr>
          <w:rFonts w:ascii="Verdana" w:hAnsi="Verdana" w:cs="Tahoma"/>
          <w:snapToGrid w:val="0"/>
          <w:sz w:val="18"/>
        </w:rPr>
      </w:pPr>
      <w:r w:rsidRPr="003A2A27">
        <w:rPr>
          <w:rFonts w:ascii="Verdana" w:hAnsi="Verdana" w:cs="Tahoma"/>
          <w:snapToGrid w:val="0"/>
          <w:sz w:val="18"/>
        </w:rPr>
        <w:t>W</w:t>
      </w:r>
      <w:r w:rsidRPr="003A2A27">
        <w:rPr>
          <w:rFonts w:ascii="Verdana" w:hAnsi="Verdana" w:cs="Tahoma"/>
          <w:snapToGrid w:val="0"/>
          <w:sz w:val="18"/>
          <w:vertAlign w:val="subscript"/>
        </w:rPr>
        <w:t>S1</w:t>
      </w:r>
      <w:r w:rsidRPr="003A2A27">
        <w:rPr>
          <w:rFonts w:ascii="Verdana" w:hAnsi="Verdana" w:cs="Tahoma"/>
          <w:snapToGrid w:val="0"/>
          <w:sz w:val="18"/>
        </w:rPr>
        <w:t xml:space="preserve"> =   wartość punktowa</w:t>
      </w:r>
    </w:p>
    <w:p w:rsidR="0058273B" w:rsidRPr="003A2A27" w:rsidRDefault="0058273B" w:rsidP="0058273B">
      <w:pPr>
        <w:pStyle w:val="Tekstprzypisudolnego"/>
        <w:jc w:val="both"/>
        <w:rPr>
          <w:rFonts w:ascii="Verdana" w:hAnsi="Verdana" w:cs="Tahoma"/>
          <w:sz w:val="18"/>
          <w:szCs w:val="24"/>
        </w:rPr>
      </w:pPr>
      <w:proofErr w:type="spellStart"/>
      <w:r>
        <w:rPr>
          <w:rFonts w:ascii="Verdana" w:hAnsi="Verdana" w:cs="Tahoma"/>
          <w:sz w:val="18"/>
          <w:szCs w:val="24"/>
        </w:rPr>
        <w:t>Cn</w:t>
      </w:r>
      <w:proofErr w:type="spellEnd"/>
      <w:r>
        <w:rPr>
          <w:rFonts w:ascii="Verdana" w:hAnsi="Verdana" w:cs="Tahoma"/>
          <w:sz w:val="18"/>
          <w:szCs w:val="24"/>
        </w:rPr>
        <w:t xml:space="preserve">   =   najniższa</w:t>
      </w:r>
      <w:r w:rsidRPr="003A2A27">
        <w:rPr>
          <w:rFonts w:ascii="Verdana" w:hAnsi="Verdana" w:cs="Tahoma"/>
          <w:sz w:val="18"/>
          <w:szCs w:val="24"/>
        </w:rPr>
        <w:t xml:space="preserve"> Suma 1</w:t>
      </w:r>
    </w:p>
    <w:p w:rsidR="0058273B" w:rsidRPr="003A2A27" w:rsidRDefault="0058273B" w:rsidP="0058273B">
      <w:pPr>
        <w:jc w:val="both"/>
        <w:rPr>
          <w:rFonts w:ascii="Verdana" w:hAnsi="Verdana" w:cs="Tahoma"/>
          <w:sz w:val="18"/>
        </w:rPr>
      </w:pPr>
      <w:r>
        <w:rPr>
          <w:rFonts w:ascii="Verdana" w:hAnsi="Verdana" w:cs="Tahoma"/>
          <w:sz w:val="18"/>
        </w:rPr>
        <w:t>Co   =   Suma 1</w:t>
      </w:r>
      <w:r w:rsidRPr="003A2A27">
        <w:rPr>
          <w:rFonts w:ascii="Verdana" w:hAnsi="Verdana" w:cs="Tahoma"/>
          <w:sz w:val="18"/>
        </w:rPr>
        <w:t xml:space="preserve"> ocenianej  oferty</w:t>
      </w:r>
    </w:p>
    <w:p w:rsidR="0058273B" w:rsidRPr="003A2A27" w:rsidRDefault="0058273B" w:rsidP="0058273B">
      <w:pPr>
        <w:jc w:val="both"/>
        <w:rPr>
          <w:rFonts w:ascii="Verdana" w:hAnsi="Verdana"/>
          <w:sz w:val="18"/>
        </w:rPr>
      </w:pPr>
      <w:r w:rsidRPr="003A2A27">
        <w:rPr>
          <w:rFonts w:ascii="Verdana" w:hAnsi="Verdana"/>
          <w:sz w:val="18"/>
        </w:rPr>
        <w:t>R     =   ranga  =  50</w:t>
      </w:r>
    </w:p>
    <w:p w:rsidR="0058273B" w:rsidRDefault="0058273B" w:rsidP="0058273B">
      <w:pPr>
        <w:pStyle w:val="Tekstpodstawowy3"/>
        <w:rPr>
          <w:rFonts w:ascii="Verdana" w:hAnsi="Verdana" w:cs="Verdana"/>
          <w:u w:val="single"/>
        </w:rPr>
      </w:pPr>
    </w:p>
    <w:p w:rsidR="0058273B" w:rsidRDefault="0058273B" w:rsidP="0058273B">
      <w:pPr>
        <w:tabs>
          <w:tab w:val="left" w:pos="3060"/>
        </w:tabs>
        <w:jc w:val="both"/>
        <w:rPr>
          <w:rFonts w:ascii="Verdana" w:hAnsi="Verdana"/>
          <w:iCs/>
          <w:sz w:val="20"/>
        </w:rPr>
      </w:pPr>
      <w:r w:rsidRPr="00D61DC1">
        <w:rPr>
          <w:rFonts w:ascii="Verdana" w:hAnsi="Verdana"/>
          <w:iCs/>
          <w:sz w:val="20"/>
        </w:rPr>
        <w:t xml:space="preserve">Kryterium nr 2: </w:t>
      </w:r>
    </w:p>
    <w:p w:rsidR="0058273B" w:rsidRDefault="0058273B" w:rsidP="0058273B">
      <w:pPr>
        <w:tabs>
          <w:tab w:val="left" w:pos="3060"/>
        </w:tabs>
        <w:jc w:val="both"/>
        <w:rPr>
          <w:rFonts w:ascii="Verdana" w:hAnsi="Verdana" w:cs="Verdana"/>
          <w:sz w:val="20"/>
          <w:szCs w:val="20"/>
        </w:rPr>
      </w:pPr>
      <w:r>
        <w:rPr>
          <w:rFonts w:ascii="Verdana" w:hAnsi="Verdana"/>
          <w:b/>
          <w:iCs/>
          <w:sz w:val="20"/>
        </w:rPr>
        <w:t>Cena za</w:t>
      </w:r>
      <w:r w:rsidRPr="003A2A27">
        <w:rPr>
          <w:rFonts w:ascii="Verdana" w:hAnsi="Verdana"/>
          <w:b/>
          <w:iCs/>
          <w:sz w:val="20"/>
        </w:rPr>
        <w:t xml:space="preserve"> </w:t>
      </w:r>
      <w:r w:rsidRPr="003A2A27">
        <w:rPr>
          <w:rFonts w:ascii="Verdana" w:hAnsi="Verdana" w:cs="Tahoma"/>
          <w:b/>
          <w:iCs/>
          <w:snapToGrid w:val="0"/>
          <w:sz w:val="20"/>
        </w:rPr>
        <w:t>odbió</w:t>
      </w:r>
      <w:r>
        <w:rPr>
          <w:rFonts w:ascii="Verdana" w:hAnsi="Verdana" w:cs="Tahoma"/>
          <w:b/>
          <w:iCs/>
          <w:snapToGrid w:val="0"/>
          <w:sz w:val="20"/>
        </w:rPr>
        <w:t>r zużytych materiałów</w:t>
      </w:r>
      <w:r w:rsidRPr="003A2A27">
        <w:rPr>
          <w:rFonts w:ascii="Verdana" w:hAnsi="Verdana" w:cs="Tahoma"/>
          <w:b/>
          <w:iCs/>
          <w:snapToGrid w:val="0"/>
          <w:sz w:val="20"/>
        </w:rPr>
        <w:t xml:space="preserve"> eksploatacyjnych</w:t>
      </w:r>
      <w:r w:rsidRPr="00F82A01">
        <w:rPr>
          <w:rFonts w:ascii="Verdana" w:hAnsi="Verdana"/>
          <w:b/>
          <w:iCs/>
          <w:sz w:val="20"/>
        </w:rPr>
        <w:t xml:space="preserve"> </w:t>
      </w:r>
      <w:r>
        <w:rPr>
          <w:rFonts w:ascii="Verdana" w:hAnsi="Verdana"/>
          <w:b/>
          <w:iCs/>
          <w:sz w:val="20"/>
        </w:rPr>
        <w:t>(</w:t>
      </w:r>
      <w:r w:rsidRPr="003A2A27">
        <w:rPr>
          <w:rFonts w:ascii="Verdana" w:hAnsi="Verdana"/>
          <w:b/>
          <w:iCs/>
          <w:sz w:val="20"/>
        </w:rPr>
        <w:t>SUMA 2</w:t>
      </w:r>
      <w:r>
        <w:rPr>
          <w:rFonts w:ascii="Verdana" w:hAnsi="Verdana"/>
          <w:b/>
          <w:iCs/>
          <w:sz w:val="20"/>
        </w:rPr>
        <w:t>)</w:t>
      </w:r>
      <w:r w:rsidR="001F4913">
        <w:rPr>
          <w:rFonts w:ascii="Verdana" w:hAnsi="Verdana"/>
          <w:b/>
          <w:iCs/>
          <w:sz w:val="20"/>
        </w:rPr>
        <w:t xml:space="preserve"> </w:t>
      </w:r>
      <w:r>
        <w:rPr>
          <w:rFonts w:ascii="Verdana" w:hAnsi="Verdana"/>
          <w:sz w:val="20"/>
        </w:rPr>
        <w:t>– 10%</w:t>
      </w:r>
    </w:p>
    <w:p w:rsidR="0058273B" w:rsidRPr="00635A8C" w:rsidRDefault="0058273B" w:rsidP="0058273B">
      <w:pPr>
        <w:pStyle w:val="Tekstpodstawowy3"/>
        <w:rPr>
          <w:rFonts w:ascii="Verdana" w:hAnsi="Verdana" w:cs="Verdana"/>
          <w:sz w:val="20"/>
          <w:szCs w:val="20"/>
        </w:rPr>
      </w:pPr>
      <w:r w:rsidRPr="00952191">
        <w:rPr>
          <w:rFonts w:ascii="Verdana" w:hAnsi="Verdana"/>
          <w:sz w:val="20"/>
        </w:rPr>
        <w:t xml:space="preserve">Cenę za odbiór </w:t>
      </w:r>
      <w:r w:rsidRPr="00952191">
        <w:rPr>
          <w:rFonts w:ascii="Verdana" w:hAnsi="Verdana" w:cs="Tahoma"/>
          <w:iCs/>
          <w:snapToGrid w:val="0"/>
          <w:sz w:val="20"/>
        </w:rPr>
        <w:t>zużytych materiałów eksploatacyjnych</w:t>
      </w:r>
      <w:r w:rsidRPr="00952191">
        <w:rPr>
          <w:rFonts w:ascii="Verdana" w:hAnsi="Verdana"/>
          <w:sz w:val="20"/>
        </w:rPr>
        <w:t xml:space="preserve"> stanowi suma wartości</w:t>
      </w:r>
      <w:r>
        <w:rPr>
          <w:rFonts w:ascii="Verdana" w:hAnsi="Verdana"/>
          <w:sz w:val="20"/>
        </w:rPr>
        <w:t xml:space="preserve"> ogółem brutto z kolumny 12 z formularzy cenowych -</w:t>
      </w:r>
      <w:r w:rsidRPr="00635A8C">
        <w:rPr>
          <w:rFonts w:ascii="Verdana" w:hAnsi="Verdana"/>
          <w:sz w:val="20"/>
        </w:rPr>
        <w:t xml:space="preserve"> (załącznik 1.1 </w:t>
      </w:r>
      <w:r>
        <w:rPr>
          <w:rFonts w:ascii="Verdana" w:hAnsi="Verdana"/>
          <w:sz w:val="20"/>
        </w:rPr>
        <w:t xml:space="preserve">i 1.2 </w:t>
      </w:r>
      <w:r w:rsidRPr="00635A8C">
        <w:rPr>
          <w:rFonts w:ascii="Verdana" w:hAnsi="Verdana"/>
          <w:sz w:val="20"/>
        </w:rPr>
        <w:t>do SIWZ).</w:t>
      </w:r>
    </w:p>
    <w:p w:rsidR="0058273B" w:rsidRPr="00635A8C" w:rsidRDefault="0058273B" w:rsidP="0058273B">
      <w:pPr>
        <w:jc w:val="both"/>
        <w:rPr>
          <w:rFonts w:ascii="Verdana" w:hAnsi="Verdana" w:cs="Arial"/>
          <w:sz w:val="20"/>
          <w:szCs w:val="20"/>
        </w:rPr>
      </w:pPr>
      <w:r w:rsidRPr="00635A8C">
        <w:rPr>
          <w:rFonts w:ascii="Verdana" w:hAnsi="Verdana" w:cs="Arial"/>
          <w:snapToGrid w:val="0"/>
          <w:sz w:val="20"/>
          <w:szCs w:val="20"/>
        </w:rPr>
        <w:t>Of</w:t>
      </w:r>
      <w:r>
        <w:rPr>
          <w:rFonts w:ascii="Verdana" w:hAnsi="Verdana" w:cs="Arial"/>
          <w:snapToGrid w:val="0"/>
          <w:sz w:val="20"/>
          <w:szCs w:val="20"/>
        </w:rPr>
        <w:t>erta o najwyższej cenie (Sumie 2) uzyska 1</w:t>
      </w:r>
      <w:r w:rsidRPr="00635A8C">
        <w:rPr>
          <w:rFonts w:ascii="Verdana" w:hAnsi="Verdana" w:cs="Arial"/>
          <w:snapToGrid w:val="0"/>
          <w:sz w:val="20"/>
          <w:szCs w:val="20"/>
        </w:rPr>
        <w:t>0 punktów. Pozostałe oferty uzyskają wartość punktową wyliczoną wg poniższego wzoru:</w:t>
      </w:r>
    </w:p>
    <w:p w:rsidR="0058273B" w:rsidRDefault="0058273B" w:rsidP="0058273B">
      <w:pPr>
        <w:pStyle w:val="Tekstpodstawowy3"/>
        <w:rPr>
          <w:rFonts w:ascii="Verdana" w:hAnsi="Verdana" w:cs="Verdana"/>
          <w:sz w:val="20"/>
          <w:szCs w:val="20"/>
        </w:rPr>
      </w:pPr>
      <w:r w:rsidRPr="002F666F">
        <w:rPr>
          <w:rFonts w:ascii="Verdana" w:hAnsi="Verdana" w:cs="Verdana"/>
          <w:sz w:val="20"/>
          <w:szCs w:val="20"/>
        </w:rPr>
        <w:t>Ocena pozostałych ofert w zakresie przedstawionego wyżej kryterium zostanie</w:t>
      </w:r>
      <w:r>
        <w:rPr>
          <w:rFonts w:ascii="Verdana" w:hAnsi="Verdana" w:cs="Verdana"/>
          <w:sz w:val="20"/>
          <w:szCs w:val="20"/>
        </w:rPr>
        <w:t xml:space="preserve"> </w:t>
      </w:r>
      <w:r w:rsidRPr="002F666F">
        <w:rPr>
          <w:rFonts w:ascii="Verdana" w:hAnsi="Verdana" w:cs="Verdana"/>
          <w:sz w:val="20"/>
          <w:szCs w:val="20"/>
        </w:rPr>
        <w:t xml:space="preserve">dokonana </w:t>
      </w:r>
      <w:r w:rsidRPr="00FE0EC2">
        <w:rPr>
          <w:rFonts w:ascii="Verdana" w:hAnsi="Verdana" w:cs="Verdana"/>
          <w:sz w:val="20"/>
          <w:szCs w:val="20"/>
        </w:rPr>
        <w:t xml:space="preserve">wg </w:t>
      </w:r>
      <w:r>
        <w:rPr>
          <w:rFonts w:ascii="Verdana" w:hAnsi="Verdana" w:cs="Verdana"/>
          <w:sz w:val="20"/>
          <w:szCs w:val="20"/>
        </w:rPr>
        <w:t>poniższego</w:t>
      </w:r>
      <w:r w:rsidRPr="00FE0EC2">
        <w:rPr>
          <w:rFonts w:ascii="Verdana" w:hAnsi="Verdana" w:cs="Verdana"/>
          <w:sz w:val="20"/>
          <w:szCs w:val="20"/>
        </w:rPr>
        <w:t xml:space="preserve"> wzoru:</w:t>
      </w:r>
    </w:p>
    <w:p w:rsidR="0058273B" w:rsidRDefault="0058273B" w:rsidP="0058273B">
      <w:pPr>
        <w:autoSpaceDE w:val="0"/>
        <w:autoSpaceDN w:val="0"/>
        <w:adjustRightInd w:val="0"/>
        <w:jc w:val="both"/>
        <w:rPr>
          <w:rFonts w:ascii="Verdana" w:hAnsi="Verdana" w:cs="Verdana"/>
          <w:sz w:val="20"/>
          <w:szCs w:val="20"/>
        </w:rPr>
      </w:pPr>
    </w:p>
    <w:p w:rsidR="0058273B" w:rsidRPr="003A2A27" w:rsidRDefault="0058273B" w:rsidP="0058273B">
      <w:pPr>
        <w:jc w:val="both"/>
        <w:rPr>
          <w:rFonts w:ascii="Verdana" w:hAnsi="Verdana"/>
          <w:snapToGrid w:val="0"/>
          <w:sz w:val="18"/>
        </w:rPr>
      </w:pPr>
      <w:r w:rsidRPr="003A2A27">
        <w:rPr>
          <w:rFonts w:ascii="Verdana" w:hAnsi="Verdana"/>
          <w:snapToGrid w:val="0"/>
          <w:sz w:val="18"/>
        </w:rPr>
        <w:t xml:space="preserve">               Co</w:t>
      </w:r>
    </w:p>
    <w:p w:rsidR="0058273B" w:rsidRDefault="0058273B" w:rsidP="0058273B">
      <w:pPr>
        <w:jc w:val="both"/>
        <w:rPr>
          <w:rFonts w:ascii="Verdana" w:hAnsi="Verdana"/>
          <w:snapToGrid w:val="0"/>
          <w:sz w:val="18"/>
        </w:rPr>
      </w:pPr>
      <w:r>
        <w:rPr>
          <w:rFonts w:ascii="Verdana" w:hAnsi="Verdana"/>
          <w:snapToGrid w:val="0"/>
          <w:sz w:val="18"/>
        </w:rPr>
        <w:t>W</w:t>
      </w:r>
      <w:r>
        <w:rPr>
          <w:rFonts w:ascii="Verdana" w:hAnsi="Verdana"/>
          <w:snapToGrid w:val="0"/>
          <w:sz w:val="18"/>
          <w:vertAlign w:val="subscript"/>
        </w:rPr>
        <w:t>S2</w:t>
      </w:r>
      <w:r w:rsidR="00394FB4">
        <w:rPr>
          <w:rFonts w:ascii="Verdana" w:hAnsi="Verdana"/>
          <w:snapToGrid w:val="0"/>
          <w:sz w:val="18"/>
        </w:rPr>
        <w:t xml:space="preserve"> =  --------- </w:t>
      </w:r>
      <w:r>
        <w:rPr>
          <w:rFonts w:ascii="Verdana" w:hAnsi="Verdana"/>
          <w:snapToGrid w:val="0"/>
          <w:sz w:val="18"/>
        </w:rPr>
        <w:t xml:space="preserve"> x R</w:t>
      </w:r>
    </w:p>
    <w:p w:rsidR="0058273B" w:rsidRDefault="0058273B" w:rsidP="0058273B">
      <w:pPr>
        <w:jc w:val="both"/>
        <w:rPr>
          <w:rFonts w:ascii="Verdana" w:hAnsi="Verdana"/>
          <w:snapToGrid w:val="0"/>
          <w:sz w:val="18"/>
        </w:rPr>
      </w:pPr>
      <w:r>
        <w:rPr>
          <w:rFonts w:ascii="Verdana" w:hAnsi="Verdana"/>
          <w:b/>
          <w:bCs/>
          <w:sz w:val="18"/>
        </w:rPr>
        <w:t xml:space="preserve">               </w:t>
      </w:r>
      <w:proofErr w:type="spellStart"/>
      <w:r>
        <w:rPr>
          <w:rFonts w:ascii="Verdana" w:hAnsi="Verdana"/>
          <w:sz w:val="18"/>
        </w:rPr>
        <w:t>Cn</w:t>
      </w:r>
      <w:proofErr w:type="spellEnd"/>
      <w:r>
        <w:rPr>
          <w:rFonts w:ascii="Verdana" w:hAnsi="Verdana"/>
          <w:sz w:val="18"/>
        </w:rPr>
        <w:t xml:space="preserve"> </w:t>
      </w:r>
    </w:p>
    <w:p w:rsidR="0058273B" w:rsidRDefault="0058273B" w:rsidP="0058273B">
      <w:pPr>
        <w:jc w:val="both"/>
        <w:rPr>
          <w:rFonts w:ascii="Verdana" w:hAnsi="Verdana"/>
          <w:snapToGrid w:val="0"/>
          <w:sz w:val="18"/>
        </w:rPr>
      </w:pPr>
    </w:p>
    <w:p w:rsidR="0058273B" w:rsidRDefault="0058273B" w:rsidP="0058273B">
      <w:pPr>
        <w:jc w:val="both"/>
        <w:rPr>
          <w:rFonts w:ascii="Verdana" w:hAnsi="Verdana"/>
          <w:snapToGrid w:val="0"/>
          <w:sz w:val="18"/>
        </w:rPr>
      </w:pPr>
      <w:r>
        <w:rPr>
          <w:rFonts w:ascii="Verdana" w:hAnsi="Verdana"/>
          <w:snapToGrid w:val="0"/>
          <w:sz w:val="18"/>
        </w:rPr>
        <w:t>W</w:t>
      </w:r>
      <w:r>
        <w:rPr>
          <w:rFonts w:ascii="Verdana" w:hAnsi="Verdana"/>
          <w:snapToGrid w:val="0"/>
          <w:sz w:val="18"/>
          <w:vertAlign w:val="subscript"/>
        </w:rPr>
        <w:t>S2</w:t>
      </w:r>
      <w:r>
        <w:rPr>
          <w:rFonts w:ascii="Verdana" w:hAnsi="Verdana"/>
          <w:snapToGrid w:val="0"/>
          <w:sz w:val="18"/>
        </w:rPr>
        <w:t xml:space="preserve">  =   wartość punktowa</w:t>
      </w:r>
    </w:p>
    <w:p w:rsidR="0058273B" w:rsidRDefault="0058273B" w:rsidP="0058273B">
      <w:pPr>
        <w:jc w:val="both"/>
        <w:rPr>
          <w:rFonts w:ascii="Verdana" w:hAnsi="Verdana"/>
          <w:snapToGrid w:val="0"/>
          <w:sz w:val="18"/>
        </w:rPr>
      </w:pPr>
      <w:proofErr w:type="spellStart"/>
      <w:r>
        <w:rPr>
          <w:rFonts w:ascii="Verdana" w:hAnsi="Verdana"/>
          <w:snapToGrid w:val="0"/>
          <w:sz w:val="18"/>
        </w:rPr>
        <w:t>Cn</w:t>
      </w:r>
      <w:proofErr w:type="spellEnd"/>
      <w:r>
        <w:rPr>
          <w:rFonts w:ascii="Verdana" w:hAnsi="Verdana"/>
          <w:snapToGrid w:val="0"/>
          <w:sz w:val="18"/>
        </w:rPr>
        <w:t xml:space="preserve">   =   najwyższa Suma 2</w:t>
      </w:r>
    </w:p>
    <w:p w:rsidR="0058273B" w:rsidRDefault="0058273B" w:rsidP="0058273B">
      <w:pPr>
        <w:jc w:val="both"/>
        <w:rPr>
          <w:rFonts w:ascii="Verdana" w:hAnsi="Verdana"/>
          <w:sz w:val="18"/>
        </w:rPr>
      </w:pPr>
      <w:r>
        <w:rPr>
          <w:rFonts w:ascii="Verdana" w:hAnsi="Verdana"/>
          <w:sz w:val="18"/>
        </w:rPr>
        <w:t>Co   =   Suma 2 ocenianej oferty</w:t>
      </w:r>
    </w:p>
    <w:p w:rsidR="0058273B" w:rsidRDefault="0058273B" w:rsidP="0058273B">
      <w:pPr>
        <w:jc w:val="both"/>
        <w:rPr>
          <w:rFonts w:ascii="Verdana" w:hAnsi="Verdana"/>
          <w:sz w:val="20"/>
        </w:rPr>
      </w:pPr>
      <w:r>
        <w:rPr>
          <w:rFonts w:ascii="Verdana" w:hAnsi="Verdana"/>
          <w:sz w:val="18"/>
        </w:rPr>
        <w:t>R     =   ranga  =  10</w:t>
      </w:r>
    </w:p>
    <w:p w:rsidR="0058273B" w:rsidRDefault="0058273B" w:rsidP="0058273B">
      <w:pPr>
        <w:pStyle w:val="Tekstpodstawowy3"/>
        <w:rPr>
          <w:rFonts w:ascii="Verdana" w:hAnsi="Verdana" w:cs="Verdana"/>
          <w:sz w:val="20"/>
          <w:szCs w:val="20"/>
        </w:rPr>
      </w:pPr>
    </w:p>
    <w:p w:rsidR="0058273B" w:rsidRPr="00D61DC1" w:rsidRDefault="0058273B" w:rsidP="0058273B">
      <w:pPr>
        <w:pStyle w:val="Tekstpodstawowy3"/>
        <w:rPr>
          <w:rFonts w:ascii="Verdana" w:hAnsi="Verdana"/>
          <w:iCs/>
          <w:sz w:val="20"/>
        </w:rPr>
      </w:pPr>
      <w:r w:rsidRPr="00D61DC1">
        <w:rPr>
          <w:rFonts w:ascii="Verdana" w:hAnsi="Verdana"/>
          <w:iCs/>
          <w:sz w:val="20"/>
        </w:rPr>
        <w:t xml:space="preserve">Kryterium nr 3: </w:t>
      </w:r>
    </w:p>
    <w:p w:rsidR="0058273B" w:rsidRDefault="0058273B" w:rsidP="0058273B">
      <w:pPr>
        <w:ind w:hanging="180"/>
        <w:rPr>
          <w:rFonts w:ascii="Verdana" w:hAnsi="Verdana" w:cs="Arial"/>
          <w:noProof/>
          <w:sz w:val="20"/>
          <w:szCs w:val="22"/>
        </w:rPr>
      </w:pPr>
      <w:r>
        <w:rPr>
          <w:rFonts w:ascii="Verdana" w:hAnsi="Verdana"/>
          <w:b/>
          <w:bCs/>
          <w:iCs/>
          <w:sz w:val="20"/>
        </w:rPr>
        <w:t xml:space="preserve">  </w:t>
      </w:r>
      <w:r w:rsidRPr="003A2A27">
        <w:rPr>
          <w:rFonts w:ascii="Verdana" w:hAnsi="Verdana"/>
          <w:b/>
          <w:bCs/>
          <w:iCs/>
          <w:sz w:val="20"/>
        </w:rPr>
        <w:t xml:space="preserve">Termin </w:t>
      </w:r>
      <w:r>
        <w:rPr>
          <w:rFonts w:ascii="Verdana" w:hAnsi="Verdana"/>
          <w:b/>
          <w:bCs/>
          <w:iCs/>
          <w:sz w:val="20"/>
        </w:rPr>
        <w:t>dostawy</w:t>
      </w:r>
      <w:r w:rsidRPr="003A2A27">
        <w:rPr>
          <w:rFonts w:ascii="Verdana" w:hAnsi="Verdana"/>
          <w:b/>
          <w:bCs/>
          <w:iCs/>
          <w:sz w:val="20"/>
        </w:rPr>
        <w:t xml:space="preserve"> materiałów eksploatacyjnych</w:t>
      </w:r>
      <w:r>
        <w:rPr>
          <w:rFonts w:ascii="Verdana" w:hAnsi="Verdana" w:cs="Arial"/>
          <w:noProof/>
          <w:sz w:val="20"/>
          <w:szCs w:val="22"/>
        </w:rPr>
        <w:t xml:space="preserve"> – 10%</w:t>
      </w:r>
    </w:p>
    <w:p w:rsidR="0058273B" w:rsidRDefault="0058273B" w:rsidP="0058273B">
      <w:pPr>
        <w:jc w:val="both"/>
        <w:rPr>
          <w:rFonts w:ascii="Verdana" w:hAnsi="Verdana" w:cs="Arial"/>
          <w:noProof/>
          <w:sz w:val="20"/>
          <w:szCs w:val="22"/>
        </w:rPr>
      </w:pPr>
      <w:r>
        <w:rPr>
          <w:rFonts w:ascii="Verdana" w:hAnsi="Verdana" w:cs="Arial"/>
          <w:noProof/>
          <w:sz w:val="20"/>
          <w:szCs w:val="22"/>
        </w:rPr>
        <w:t xml:space="preserve">Za </w:t>
      </w:r>
      <w:r>
        <w:rPr>
          <w:rFonts w:ascii="Verdana" w:hAnsi="Verdana" w:cs="Arial"/>
          <w:sz w:val="20"/>
        </w:rPr>
        <w:t xml:space="preserve">oferowany najkrótszy </w:t>
      </w:r>
      <w:r>
        <w:rPr>
          <w:rFonts w:ascii="Verdana" w:hAnsi="Verdana" w:cs="Arial"/>
          <w:color w:val="000000"/>
          <w:sz w:val="20"/>
          <w:szCs w:val="20"/>
        </w:rPr>
        <w:t>termin dostawy materiałów eksploatacyjnych tj. 1 dzień roboczy</w:t>
      </w:r>
      <w:r w:rsidRPr="000E40D9">
        <w:rPr>
          <w:rFonts w:ascii="Verdana" w:hAnsi="Verdana" w:cs="Arial"/>
          <w:noProof/>
          <w:sz w:val="20"/>
          <w:szCs w:val="22"/>
        </w:rPr>
        <w:t xml:space="preserve"> </w:t>
      </w:r>
      <w:r>
        <w:rPr>
          <w:rFonts w:ascii="Verdana" w:hAnsi="Verdana" w:cs="Arial"/>
          <w:noProof/>
          <w:sz w:val="20"/>
          <w:szCs w:val="22"/>
        </w:rPr>
        <w:t>od dnia otrzymania zamówienia</w:t>
      </w:r>
      <w:r>
        <w:rPr>
          <w:rFonts w:ascii="Verdana" w:hAnsi="Verdana" w:cs="Arial"/>
          <w:color w:val="000000"/>
          <w:sz w:val="20"/>
          <w:szCs w:val="20"/>
        </w:rPr>
        <w:t xml:space="preserve">, </w:t>
      </w:r>
      <w:r>
        <w:rPr>
          <w:rFonts w:ascii="Verdana" w:hAnsi="Verdana" w:cs="Arial"/>
          <w:noProof/>
          <w:sz w:val="20"/>
          <w:szCs w:val="22"/>
        </w:rPr>
        <w:t xml:space="preserve">Wykonawca uzyska 10 punktów. </w:t>
      </w:r>
    </w:p>
    <w:p w:rsidR="0058273B" w:rsidRDefault="0058273B" w:rsidP="0058273B">
      <w:pPr>
        <w:jc w:val="both"/>
        <w:rPr>
          <w:rFonts w:ascii="Verdana" w:hAnsi="Verdana"/>
          <w:sz w:val="20"/>
          <w:szCs w:val="20"/>
        </w:rPr>
      </w:pPr>
      <w:r>
        <w:rPr>
          <w:rFonts w:ascii="Verdana" w:hAnsi="Verdana" w:cs="Arial"/>
          <w:noProof/>
          <w:sz w:val="20"/>
          <w:szCs w:val="22"/>
        </w:rPr>
        <w:t>Za oferowany maksymalny termin dostawy tj. 2 dni robocze</w:t>
      </w:r>
      <w:r w:rsidRPr="000E40D9">
        <w:rPr>
          <w:rFonts w:ascii="Verdana" w:hAnsi="Verdana" w:cs="Arial"/>
          <w:noProof/>
          <w:sz w:val="20"/>
          <w:szCs w:val="22"/>
        </w:rPr>
        <w:t xml:space="preserve"> </w:t>
      </w:r>
      <w:r>
        <w:rPr>
          <w:rFonts w:ascii="Verdana" w:hAnsi="Verdana" w:cs="Arial"/>
          <w:noProof/>
          <w:sz w:val="20"/>
          <w:szCs w:val="22"/>
        </w:rPr>
        <w:t xml:space="preserve">od dnia otrzymania zamówienia Wykonawca uzyska 0 punktów. </w:t>
      </w:r>
      <w:r>
        <w:rPr>
          <w:rFonts w:ascii="Verdana" w:hAnsi="Verdana"/>
          <w:snapToGrid w:val="0"/>
          <w:sz w:val="20"/>
        </w:rPr>
        <w:t xml:space="preserve">W przypadku nie podania przez Wykonawcę w ofercie żadnego terminu (1 dzień lub 2 dni), Zamawiający uzna, że Wykonawca zaoferował </w:t>
      </w:r>
      <w:r>
        <w:rPr>
          <w:rFonts w:ascii="Verdana" w:hAnsi="Verdana" w:cs="Arial"/>
          <w:color w:val="000000"/>
          <w:sz w:val="20"/>
          <w:szCs w:val="20"/>
        </w:rPr>
        <w:t>termin dostawy</w:t>
      </w:r>
      <w:r>
        <w:rPr>
          <w:rFonts w:ascii="Verdana" w:hAnsi="Verdana"/>
          <w:snapToGrid w:val="0"/>
          <w:sz w:val="20"/>
        </w:rPr>
        <w:t xml:space="preserve"> - 2 dni.</w:t>
      </w:r>
      <w:r w:rsidRPr="000E40D9">
        <w:rPr>
          <w:i/>
          <w:sz w:val="18"/>
          <w:szCs w:val="18"/>
        </w:rPr>
        <w:t xml:space="preserve"> </w:t>
      </w:r>
      <w:r w:rsidRPr="000E40D9">
        <w:rPr>
          <w:rFonts w:ascii="Verdana" w:hAnsi="Verdana"/>
          <w:sz w:val="20"/>
          <w:szCs w:val="20"/>
        </w:rPr>
        <w:t xml:space="preserve">W przypadku </w:t>
      </w:r>
      <w:r>
        <w:rPr>
          <w:rFonts w:ascii="Verdana" w:hAnsi="Verdana"/>
          <w:sz w:val="20"/>
          <w:szCs w:val="20"/>
        </w:rPr>
        <w:t>zaoferowania</w:t>
      </w:r>
      <w:r w:rsidRPr="000E40D9">
        <w:rPr>
          <w:rFonts w:ascii="Verdana" w:hAnsi="Verdana"/>
          <w:sz w:val="20"/>
          <w:szCs w:val="20"/>
        </w:rPr>
        <w:t xml:space="preserve"> </w:t>
      </w:r>
      <w:r>
        <w:rPr>
          <w:rFonts w:ascii="Verdana" w:hAnsi="Verdana"/>
          <w:sz w:val="20"/>
          <w:szCs w:val="20"/>
        </w:rPr>
        <w:t>terminu dostawy powyżej 2 dni</w:t>
      </w:r>
      <w:r w:rsidRPr="000E40D9">
        <w:rPr>
          <w:rFonts w:ascii="Verdana" w:hAnsi="Verdana"/>
          <w:sz w:val="20"/>
          <w:szCs w:val="20"/>
        </w:rPr>
        <w:t>, Zamawiający odrzuci ofertę Wykonawcy jako niezgodną z treścią SIWZ</w:t>
      </w:r>
      <w:r>
        <w:rPr>
          <w:rFonts w:ascii="Verdana" w:hAnsi="Verdana"/>
          <w:sz w:val="20"/>
          <w:szCs w:val="20"/>
        </w:rPr>
        <w:t>.</w:t>
      </w:r>
    </w:p>
    <w:p w:rsidR="0058273B" w:rsidRDefault="0058273B" w:rsidP="0058273B">
      <w:pPr>
        <w:jc w:val="both"/>
        <w:rPr>
          <w:rFonts w:ascii="Verdana" w:hAnsi="Verdana"/>
          <w:sz w:val="20"/>
          <w:szCs w:val="20"/>
        </w:rPr>
      </w:pPr>
    </w:p>
    <w:p w:rsidR="0058273B" w:rsidRPr="000E40D9" w:rsidRDefault="0058273B" w:rsidP="0058273B">
      <w:pPr>
        <w:jc w:val="both"/>
        <w:rPr>
          <w:rFonts w:ascii="Verdana" w:hAnsi="Verdana"/>
          <w:snapToGrid w:val="0"/>
          <w:sz w:val="20"/>
          <w:szCs w:val="20"/>
        </w:rPr>
      </w:pPr>
      <w:r>
        <w:rPr>
          <w:rFonts w:ascii="Verdana" w:hAnsi="Verdana"/>
          <w:sz w:val="20"/>
          <w:szCs w:val="20"/>
        </w:rPr>
        <w:t>Wt = wartość punktowa oferty w kryterium: Termin dostawy</w:t>
      </w:r>
    </w:p>
    <w:p w:rsidR="0058273B" w:rsidRDefault="0058273B" w:rsidP="00D042F5">
      <w:pPr>
        <w:jc w:val="both"/>
        <w:rPr>
          <w:rFonts w:ascii="Verdana" w:hAnsi="Verdana"/>
          <w:iCs/>
          <w:sz w:val="20"/>
        </w:rPr>
      </w:pPr>
    </w:p>
    <w:p w:rsidR="00A41620" w:rsidRDefault="00A41620" w:rsidP="0058273B">
      <w:pPr>
        <w:ind w:left="1560" w:hanging="1560"/>
        <w:jc w:val="both"/>
        <w:rPr>
          <w:rFonts w:ascii="Verdana" w:hAnsi="Verdana"/>
          <w:iCs/>
          <w:sz w:val="20"/>
        </w:rPr>
      </w:pPr>
    </w:p>
    <w:p w:rsidR="0058273B" w:rsidRPr="00D61DC1" w:rsidRDefault="0058273B" w:rsidP="0058273B">
      <w:pPr>
        <w:ind w:left="1560" w:hanging="1560"/>
        <w:jc w:val="both"/>
        <w:rPr>
          <w:rFonts w:ascii="Verdana" w:hAnsi="Verdana"/>
          <w:iCs/>
          <w:sz w:val="20"/>
        </w:rPr>
      </w:pPr>
      <w:r w:rsidRPr="00D61DC1">
        <w:rPr>
          <w:rFonts w:ascii="Verdana" w:hAnsi="Verdana"/>
          <w:iCs/>
          <w:sz w:val="20"/>
        </w:rPr>
        <w:t xml:space="preserve">Kryterium nr 4: </w:t>
      </w:r>
    </w:p>
    <w:p w:rsidR="0058273B" w:rsidRDefault="0058273B" w:rsidP="0058273B">
      <w:pPr>
        <w:jc w:val="both"/>
        <w:rPr>
          <w:rFonts w:ascii="Verdana" w:hAnsi="Verdana"/>
          <w:b/>
          <w:sz w:val="20"/>
        </w:rPr>
      </w:pPr>
      <w:r w:rsidRPr="004C5DD3">
        <w:rPr>
          <w:rFonts w:ascii="Verdana" w:hAnsi="Verdana"/>
          <w:b/>
          <w:sz w:val="20"/>
        </w:rPr>
        <w:t>Zmniejszenie ilości składowania odpadów powstałych z zużytych materiałów eksploatacyjnych</w:t>
      </w:r>
      <w:r>
        <w:rPr>
          <w:rFonts w:ascii="Verdana" w:hAnsi="Verdana"/>
          <w:b/>
          <w:sz w:val="20"/>
        </w:rPr>
        <w:t xml:space="preserve"> – 30%</w:t>
      </w:r>
    </w:p>
    <w:p w:rsidR="0058273B" w:rsidRPr="004C5DD3" w:rsidRDefault="0058273B" w:rsidP="0058273B">
      <w:pPr>
        <w:jc w:val="both"/>
        <w:rPr>
          <w:rFonts w:ascii="Verdana" w:hAnsi="Verdana"/>
          <w:i/>
          <w:sz w:val="20"/>
          <w:szCs w:val="20"/>
          <w:u w:val="single"/>
        </w:rPr>
      </w:pPr>
      <w:r w:rsidRPr="004C5DD3">
        <w:rPr>
          <w:rFonts w:ascii="Verdana" w:hAnsi="Verdana" w:cs="Arial"/>
          <w:sz w:val="20"/>
          <w:szCs w:val="20"/>
        </w:rPr>
        <w:t>Po przekazaniu zużytych materiałów eksploatacyjnych przez Zamawiającego odpowiedzialność za ich zagospodarowanie ponosi Wykonawca.</w:t>
      </w:r>
      <w:r w:rsidRPr="004C5DD3">
        <w:rPr>
          <w:rFonts w:ascii="Verdana" w:hAnsi="Verdana"/>
          <w:sz w:val="20"/>
          <w:szCs w:val="20"/>
        </w:rPr>
        <w:t xml:space="preserve"> Jeśli przetworzenie </w:t>
      </w:r>
      <w:r>
        <w:rPr>
          <w:rFonts w:ascii="Verdana" w:hAnsi="Verdana"/>
          <w:sz w:val="20"/>
          <w:szCs w:val="20"/>
        </w:rPr>
        <w:br/>
      </w:r>
      <w:r w:rsidRPr="004C5DD3">
        <w:rPr>
          <w:rFonts w:ascii="Verdana" w:hAnsi="Verdana"/>
          <w:sz w:val="20"/>
          <w:szCs w:val="20"/>
        </w:rPr>
        <w:t>i napełnienie zużytych mater</w:t>
      </w:r>
      <w:r>
        <w:rPr>
          <w:rFonts w:ascii="Verdana" w:hAnsi="Verdana"/>
          <w:sz w:val="20"/>
          <w:szCs w:val="20"/>
        </w:rPr>
        <w:t>iałów eksploatacyjnych jest nie</w:t>
      </w:r>
      <w:r w:rsidRPr="004C5DD3">
        <w:rPr>
          <w:rFonts w:ascii="Verdana" w:hAnsi="Verdana"/>
          <w:sz w:val="20"/>
          <w:szCs w:val="20"/>
        </w:rPr>
        <w:t>możliwe, Wykonawca zapewnia odpowiednią utylizację odpadów na własny koszt tj. unieszkodliwienie odpadów powstałych z zużytych materiałów eksploatacyjnych na własny koszt.</w:t>
      </w:r>
    </w:p>
    <w:p w:rsidR="0058273B" w:rsidRPr="004C5DD3" w:rsidRDefault="0058273B" w:rsidP="0058273B">
      <w:pPr>
        <w:jc w:val="both"/>
        <w:rPr>
          <w:rFonts w:ascii="Verdana" w:hAnsi="Verdana"/>
          <w:sz w:val="20"/>
          <w:szCs w:val="20"/>
        </w:rPr>
      </w:pPr>
      <w:r w:rsidRPr="004C5DD3">
        <w:rPr>
          <w:rFonts w:ascii="Verdana" w:hAnsi="Verdana"/>
          <w:sz w:val="20"/>
          <w:szCs w:val="20"/>
        </w:rPr>
        <w:t>W celu zmniejszenia ilości składowania odpadów powstałych z zużytych materiałów eksploatacyjnych, Wykonawca</w:t>
      </w:r>
      <w:r>
        <w:rPr>
          <w:rFonts w:ascii="Verdana" w:hAnsi="Verdana"/>
          <w:sz w:val="20"/>
          <w:szCs w:val="20"/>
        </w:rPr>
        <w:t xml:space="preserve"> w formularzu oferty musi podać</w:t>
      </w:r>
      <w:r w:rsidRPr="004C5DD3">
        <w:rPr>
          <w:rFonts w:ascii="Verdana" w:hAnsi="Verdana"/>
          <w:sz w:val="20"/>
          <w:szCs w:val="20"/>
        </w:rPr>
        <w:t xml:space="preserve"> </w:t>
      </w:r>
      <w:r>
        <w:rPr>
          <w:rFonts w:ascii="Verdana" w:hAnsi="Verdana"/>
          <w:sz w:val="20"/>
          <w:szCs w:val="20"/>
        </w:rPr>
        <w:t>ilość (w procentach)</w:t>
      </w:r>
      <w:r w:rsidRPr="004C5DD3">
        <w:rPr>
          <w:rFonts w:ascii="Verdana" w:hAnsi="Verdana"/>
          <w:sz w:val="20"/>
          <w:szCs w:val="20"/>
        </w:rPr>
        <w:t xml:space="preserve"> odzysku obejmującego ponowne użycie części składowych i recykling pozostałych części celem odzysku materiałów, stosowanego przez Wykonawcę w celu zmniejszenia ilości sk</w:t>
      </w:r>
      <w:r>
        <w:rPr>
          <w:rFonts w:ascii="Verdana" w:hAnsi="Verdana"/>
          <w:sz w:val="20"/>
          <w:szCs w:val="20"/>
        </w:rPr>
        <w:t>ładowania odpadów powstałych</w:t>
      </w:r>
      <w:r w:rsidRPr="004C5DD3">
        <w:rPr>
          <w:rFonts w:ascii="Verdana" w:hAnsi="Verdana"/>
          <w:sz w:val="20"/>
          <w:szCs w:val="20"/>
        </w:rPr>
        <w:t xml:space="preserve"> z zużytych materiałów eksploatacyjnych.</w:t>
      </w:r>
    </w:p>
    <w:p w:rsidR="0058273B" w:rsidRPr="00623240" w:rsidRDefault="0058273B" w:rsidP="0058273B">
      <w:pPr>
        <w:jc w:val="both"/>
        <w:rPr>
          <w:rFonts w:ascii="Verdana" w:hAnsi="Verdana"/>
          <w:sz w:val="20"/>
          <w:szCs w:val="20"/>
        </w:rPr>
      </w:pPr>
      <w:r>
        <w:rPr>
          <w:rFonts w:ascii="Verdana" w:hAnsi="Verdana"/>
          <w:snapToGrid w:val="0"/>
          <w:sz w:val="20"/>
          <w:szCs w:val="20"/>
        </w:rPr>
        <w:t>W przedmiotowym kryterium o</w:t>
      </w:r>
      <w:r w:rsidRPr="004C5DD3">
        <w:rPr>
          <w:rFonts w:ascii="Verdana" w:hAnsi="Verdana"/>
          <w:snapToGrid w:val="0"/>
          <w:sz w:val="20"/>
          <w:szCs w:val="20"/>
        </w:rPr>
        <w:t xml:space="preserve">ferta, w której Wykonawca zaoferował największy procent odzysku uzyska 30 punktów (przy założeniu 1 % = 1 </w:t>
      </w:r>
      <w:proofErr w:type="spellStart"/>
      <w:r w:rsidRPr="004C5DD3">
        <w:rPr>
          <w:rFonts w:ascii="Verdana" w:hAnsi="Verdana"/>
          <w:snapToGrid w:val="0"/>
          <w:sz w:val="20"/>
          <w:szCs w:val="20"/>
        </w:rPr>
        <w:t>pkt</w:t>
      </w:r>
      <w:proofErr w:type="spellEnd"/>
      <w:r w:rsidRPr="004C5DD3">
        <w:rPr>
          <w:rFonts w:ascii="Verdana" w:hAnsi="Verdana"/>
          <w:snapToGrid w:val="0"/>
          <w:sz w:val="20"/>
          <w:szCs w:val="20"/>
        </w:rPr>
        <w:t xml:space="preserve">). Pozostałe oferty uzyskają wartość punktową wyliczoną wg poniższego wzoru. W przypadku nie podania przez </w:t>
      </w:r>
      <w:r w:rsidRPr="004C5DD3">
        <w:rPr>
          <w:rFonts w:ascii="Verdana" w:hAnsi="Verdana"/>
          <w:snapToGrid w:val="0"/>
          <w:sz w:val="20"/>
          <w:szCs w:val="20"/>
        </w:rPr>
        <w:lastRenderedPageBreak/>
        <w:t>Wykona</w:t>
      </w:r>
      <w:r>
        <w:rPr>
          <w:rFonts w:ascii="Verdana" w:hAnsi="Verdana"/>
          <w:snapToGrid w:val="0"/>
          <w:sz w:val="20"/>
          <w:szCs w:val="20"/>
        </w:rPr>
        <w:t xml:space="preserve">wcę w ofercie wielkości odzysku (%) </w:t>
      </w:r>
      <w:r w:rsidRPr="004C5DD3">
        <w:rPr>
          <w:rFonts w:ascii="Verdana" w:hAnsi="Verdana"/>
          <w:snapToGrid w:val="0"/>
          <w:sz w:val="20"/>
          <w:szCs w:val="20"/>
        </w:rPr>
        <w:t xml:space="preserve">lub podania liczby 0, Zamawiający przyjmie, że Wykonawca podał 0% odzysku = 0 </w:t>
      </w:r>
      <w:proofErr w:type="spellStart"/>
      <w:r w:rsidRPr="004C5DD3">
        <w:rPr>
          <w:rFonts w:ascii="Verdana" w:hAnsi="Verdana"/>
          <w:snapToGrid w:val="0"/>
          <w:sz w:val="20"/>
          <w:szCs w:val="20"/>
        </w:rPr>
        <w:t>pkt</w:t>
      </w:r>
      <w:proofErr w:type="spellEnd"/>
      <w:r w:rsidRPr="004C5DD3">
        <w:rPr>
          <w:rFonts w:ascii="Verdana" w:hAnsi="Verdana"/>
          <w:snapToGrid w:val="0"/>
          <w:sz w:val="20"/>
          <w:szCs w:val="20"/>
        </w:rPr>
        <w:t xml:space="preserve">). </w:t>
      </w:r>
    </w:p>
    <w:p w:rsidR="0058273B" w:rsidRDefault="0058273B" w:rsidP="0058273B">
      <w:pPr>
        <w:jc w:val="both"/>
        <w:rPr>
          <w:rFonts w:ascii="Verdana" w:hAnsi="Verdana"/>
          <w:sz w:val="20"/>
        </w:rPr>
      </w:pPr>
    </w:p>
    <w:p w:rsidR="0058273B" w:rsidRPr="004C5DD3" w:rsidRDefault="0058273B" w:rsidP="0058273B">
      <w:pPr>
        <w:jc w:val="both"/>
        <w:rPr>
          <w:rFonts w:ascii="Verdana" w:hAnsi="Verdana"/>
          <w:sz w:val="18"/>
        </w:rPr>
      </w:pPr>
      <w:r w:rsidRPr="004C5DD3">
        <w:rPr>
          <w:rFonts w:ascii="Verdana" w:hAnsi="Verdana"/>
          <w:sz w:val="18"/>
        </w:rPr>
        <w:t xml:space="preserve">               </w:t>
      </w:r>
      <w:proofErr w:type="spellStart"/>
      <w:r w:rsidRPr="004C5DD3">
        <w:rPr>
          <w:rFonts w:ascii="Verdana" w:hAnsi="Verdana"/>
          <w:sz w:val="18"/>
        </w:rPr>
        <w:t>O</w:t>
      </w:r>
      <w:r w:rsidRPr="00012589">
        <w:rPr>
          <w:rFonts w:ascii="Verdana" w:hAnsi="Verdana"/>
          <w:sz w:val="18"/>
          <w:vertAlign w:val="subscript"/>
        </w:rPr>
        <w:t>o</w:t>
      </w:r>
      <w:proofErr w:type="spellEnd"/>
      <w:r w:rsidRPr="004C5DD3">
        <w:rPr>
          <w:rFonts w:ascii="Verdana" w:hAnsi="Verdana"/>
          <w:sz w:val="18"/>
        </w:rPr>
        <w:t xml:space="preserve"> </w:t>
      </w:r>
    </w:p>
    <w:p w:rsidR="0058273B" w:rsidRPr="004C5DD3" w:rsidRDefault="0058273B" w:rsidP="0058273B">
      <w:pPr>
        <w:jc w:val="both"/>
        <w:rPr>
          <w:rFonts w:ascii="Verdana" w:hAnsi="Verdana"/>
          <w:sz w:val="18"/>
        </w:rPr>
      </w:pPr>
      <w:proofErr w:type="spellStart"/>
      <w:r w:rsidRPr="004C5DD3">
        <w:rPr>
          <w:rFonts w:ascii="Verdana" w:hAnsi="Verdana"/>
          <w:sz w:val="18"/>
        </w:rPr>
        <w:t>Wo</w:t>
      </w:r>
      <w:proofErr w:type="spellEnd"/>
      <w:r w:rsidRPr="004C5DD3">
        <w:rPr>
          <w:rFonts w:ascii="Verdana" w:hAnsi="Verdana"/>
          <w:sz w:val="18"/>
        </w:rPr>
        <w:t>=     ---------    x R</w:t>
      </w:r>
    </w:p>
    <w:p w:rsidR="0058273B" w:rsidRPr="004C5DD3" w:rsidRDefault="0058273B" w:rsidP="0058273B">
      <w:pPr>
        <w:jc w:val="both"/>
        <w:rPr>
          <w:rFonts w:ascii="Verdana" w:hAnsi="Verdana"/>
          <w:sz w:val="18"/>
        </w:rPr>
      </w:pPr>
      <w:r w:rsidRPr="004C5DD3">
        <w:rPr>
          <w:rFonts w:ascii="Verdana" w:hAnsi="Verdana"/>
          <w:sz w:val="18"/>
        </w:rPr>
        <w:t xml:space="preserve">               O</w:t>
      </w:r>
      <w:r w:rsidRPr="004C5DD3">
        <w:rPr>
          <w:rFonts w:ascii="Verdana" w:hAnsi="Verdana"/>
          <w:sz w:val="18"/>
          <w:vertAlign w:val="subscript"/>
        </w:rPr>
        <w:t>n</w:t>
      </w:r>
    </w:p>
    <w:p w:rsidR="0058273B" w:rsidRPr="004C5DD3" w:rsidRDefault="0058273B" w:rsidP="0058273B">
      <w:pPr>
        <w:jc w:val="both"/>
        <w:rPr>
          <w:rFonts w:ascii="Verdana" w:hAnsi="Verdana"/>
          <w:sz w:val="18"/>
        </w:rPr>
      </w:pPr>
    </w:p>
    <w:p w:rsidR="0058273B" w:rsidRPr="004C5DD3" w:rsidRDefault="0058273B" w:rsidP="0058273B">
      <w:pPr>
        <w:jc w:val="both"/>
        <w:rPr>
          <w:rFonts w:ascii="Verdana" w:hAnsi="Verdana"/>
          <w:sz w:val="18"/>
        </w:rPr>
      </w:pPr>
      <w:proofErr w:type="spellStart"/>
      <w:r>
        <w:rPr>
          <w:rFonts w:ascii="Verdana" w:hAnsi="Verdana"/>
          <w:sz w:val="18"/>
        </w:rPr>
        <w:t>Wo</w:t>
      </w:r>
      <w:proofErr w:type="spellEnd"/>
      <w:r>
        <w:rPr>
          <w:rFonts w:ascii="Verdana" w:hAnsi="Verdana"/>
          <w:sz w:val="18"/>
        </w:rPr>
        <w:t xml:space="preserve">    </w:t>
      </w:r>
      <w:r w:rsidRPr="004C5DD3">
        <w:rPr>
          <w:rFonts w:ascii="Verdana" w:hAnsi="Verdana"/>
          <w:sz w:val="18"/>
        </w:rPr>
        <w:t>=   wartość punktowa</w:t>
      </w:r>
    </w:p>
    <w:p w:rsidR="0058273B" w:rsidRPr="004C5DD3" w:rsidRDefault="0058273B" w:rsidP="0058273B">
      <w:pPr>
        <w:jc w:val="both"/>
        <w:rPr>
          <w:rFonts w:ascii="Verdana" w:hAnsi="Verdana"/>
          <w:sz w:val="18"/>
        </w:rPr>
      </w:pPr>
      <w:proofErr w:type="spellStart"/>
      <w:r w:rsidRPr="004C5DD3">
        <w:rPr>
          <w:rFonts w:ascii="Verdana" w:hAnsi="Verdana"/>
          <w:sz w:val="18"/>
        </w:rPr>
        <w:t>O</w:t>
      </w:r>
      <w:r w:rsidRPr="00012589">
        <w:rPr>
          <w:rFonts w:ascii="Verdana" w:hAnsi="Verdana"/>
          <w:sz w:val="18"/>
          <w:vertAlign w:val="subscript"/>
        </w:rPr>
        <w:t>o</w:t>
      </w:r>
      <w:proofErr w:type="spellEnd"/>
      <w:r w:rsidRPr="004C5DD3">
        <w:rPr>
          <w:rFonts w:ascii="Verdana" w:hAnsi="Verdana"/>
          <w:sz w:val="18"/>
        </w:rPr>
        <w:t xml:space="preserve">     =   % odzysku ocenianej oferty</w:t>
      </w:r>
    </w:p>
    <w:p w:rsidR="0058273B" w:rsidRPr="004C5DD3" w:rsidRDefault="0058273B" w:rsidP="0058273B">
      <w:pPr>
        <w:jc w:val="both"/>
        <w:rPr>
          <w:rFonts w:ascii="Verdana" w:hAnsi="Verdana"/>
          <w:sz w:val="18"/>
        </w:rPr>
      </w:pPr>
      <w:r>
        <w:rPr>
          <w:rFonts w:ascii="Verdana" w:hAnsi="Verdana"/>
          <w:sz w:val="18"/>
        </w:rPr>
        <w:t>O</w:t>
      </w:r>
      <w:r w:rsidRPr="005B6997">
        <w:rPr>
          <w:rFonts w:ascii="Verdana" w:hAnsi="Verdana"/>
          <w:sz w:val="18"/>
          <w:vertAlign w:val="subscript"/>
        </w:rPr>
        <w:t>n</w:t>
      </w:r>
      <w:r>
        <w:rPr>
          <w:rFonts w:ascii="Verdana" w:hAnsi="Verdana"/>
          <w:sz w:val="18"/>
        </w:rPr>
        <w:t xml:space="preserve">     </w:t>
      </w:r>
      <w:r w:rsidRPr="004C5DD3">
        <w:rPr>
          <w:rFonts w:ascii="Verdana" w:hAnsi="Verdana"/>
          <w:sz w:val="18"/>
        </w:rPr>
        <w:t xml:space="preserve">=   największy % odzysku </w:t>
      </w:r>
    </w:p>
    <w:p w:rsidR="0058273B" w:rsidRPr="000F51E9" w:rsidRDefault="0058273B" w:rsidP="0058273B">
      <w:pPr>
        <w:jc w:val="both"/>
        <w:rPr>
          <w:rFonts w:ascii="Verdana" w:hAnsi="Verdana"/>
          <w:sz w:val="18"/>
        </w:rPr>
      </w:pPr>
      <w:r w:rsidRPr="004C5DD3">
        <w:rPr>
          <w:rFonts w:ascii="Verdana" w:hAnsi="Verdana"/>
          <w:sz w:val="18"/>
        </w:rPr>
        <w:t>R       =   ranga  =  30</w:t>
      </w:r>
    </w:p>
    <w:p w:rsidR="0058273B" w:rsidRDefault="0058273B" w:rsidP="0058273B">
      <w:pPr>
        <w:widowControl w:val="0"/>
        <w:rPr>
          <w:rFonts w:ascii="Verdana" w:hAnsi="Verdana"/>
          <w:snapToGrid w:val="0"/>
          <w:sz w:val="20"/>
        </w:rPr>
      </w:pPr>
    </w:p>
    <w:p w:rsidR="0058273B" w:rsidRDefault="0058273B" w:rsidP="0058273B">
      <w:pPr>
        <w:pStyle w:val="Tekstpodstawowy3"/>
        <w:numPr>
          <w:ilvl w:val="0"/>
          <w:numId w:val="45"/>
        </w:numPr>
        <w:rPr>
          <w:rFonts w:ascii="Verdana" w:hAnsi="Verdana"/>
          <w:snapToGrid w:val="0"/>
          <w:sz w:val="20"/>
          <w:szCs w:val="20"/>
        </w:rPr>
      </w:pPr>
      <w:r w:rsidRPr="0034507E">
        <w:rPr>
          <w:rFonts w:ascii="Verdana" w:hAnsi="Verdana"/>
          <w:snapToGrid w:val="0"/>
          <w:sz w:val="20"/>
          <w:szCs w:val="20"/>
        </w:rPr>
        <w:t xml:space="preserve">Za ofertę najkorzystniejszą uznana zostanie oferta, która w sumie uzyska największą ilość punktów w ww. kryteriach spośród ofert nie podlegających odrzuceniu. </w:t>
      </w:r>
    </w:p>
    <w:p w:rsidR="0058273B" w:rsidRPr="00E03EB6" w:rsidRDefault="0058273B" w:rsidP="0058273B">
      <w:pPr>
        <w:jc w:val="both"/>
        <w:rPr>
          <w:rFonts w:ascii="Verdana" w:hAnsi="Verdana"/>
          <w:snapToGrid w:val="0"/>
          <w:sz w:val="20"/>
        </w:rPr>
      </w:pPr>
      <w:r>
        <w:rPr>
          <w:rFonts w:ascii="Verdana" w:hAnsi="Verdana"/>
          <w:snapToGrid w:val="0"/>
          <w:sz w:val="20"/>
        </w:rPr>
        <w:t xml:space="preserve">    Wartość punktowa oferty: </w:t>
      </w:r>
      <w:r>
        <w:rPr>
          <w:rFonts w:ascii="Verdana" w:hAnsi="Verdana"/>
          <w:sz w:val="20"/>
        </w:rPr>
        <w:t xml:space="preserve">Wartość  punktowa  oferty: </w:t>
      </w:r>
      <w:proofErr w:type="spellStart"/>
      <w:r w:rsidRPr="006D2D5D">
        <w:rPr>
          <w:rFonts w:ascii="Verdana" w:hAnsi="Verdana"/>
          <w:sz w:val="20"/>
        </w:rPr>
        <w:t>W</w:t>
      </w:r>
      <w:r w:rsidRPr="006D2D5D">
        <w:rPr>
          <w:rFonts w:ascii="Verdana" w:hAnsi="Verdana"/>
          <w:sz w:val="20"/>
          <w:vertAlign w:val="subscript"/>
        </w:rPr>
        <w:t>p</w:t>
      </w:r>
      <w:proofErr w:type="spellEnd"/>
      <w:r w:rsidRPr="006D2D5D">
        <w:rPr>
          <w:rFonts w:ascii="Verdana" w:hAnsi="Verdana"/>
          <w:sz w:val="20"/>
        </w:rPr>
        <w:t xml:space="preserve">  =  W</w:t>
      </w:r>
      <w:r w:rsidRPr="006D2D5D">
        <w:rPr>
          <w:rFonts w:ascii="Verdana" w:hAnsi="Verdana"/>
          <w:sz w:val="20"/>
          <w:vertAlign w:val="subscript"/>
        </w:rPr>
        <w:t xml:space="preserve">s1  </w:t>
      </w:r>
      <w:r w:rsidRPr="006D2D5D">
        <w:rPr>
          <w:rFonts w:ascii="Verdana" w:hAnsi="Verdana"/>
          <w:sz w:val="20"/>
        </w:rPr>
        <w:t>+  W</w:t>
      </w:r>
      <w:r w:rsidRPr="006D2D5D">
        <w:rPr>
          <w:rFonts w:ascii="Verdana" w:hAnsi="Verdana"/>
          <w:sz w:val="20"/>
          <w:vertAlign w:val="subscript"/>
        </w:rPr>
        <w:t xml:space="preserve">s2  </w:t>
      </w:r>
      <w:r w:rsidRPr="006D2D5D">
        <w:rPr>
          <w:rFonts w:ascii="Verdana" w:hAnsi="Verdana"/>
          <w:sz w:val="20"/>
        </w:rPr>
        <w:t xml:space="preserve">+ </w:t>
      </w:r>
      <w:r w:rsidRPr="006D2D5D">
        <w:rPr>
          <w:rFonts w:ascii="Verdana" w:hAnsi="Verdana"/>
          <w:sz w:val="20"/>
          <w:vertAlign w:val="subscript"/>
        </w:rPr>
        <w:t xml:space="preserve"> </w:t>
      </w:r>
      <w:r w:rsidRPr="006D2D5D">
        <w:rPr>
          <w:rFonts w:ascii="Verdana" w:hAnsi="Verdana"/>
          <w:sz w:val="20"/>
        </w:rPr>
        <w:t>W</w:t>
      </w:r>
      <w:r w:rsidRPr="006D2D5D">
        <w:rPr>
          <w:rFonts w:ascii="Verdana" w:hAnsi="Verdana"/>
          <w:sz w:val="20"/>
          <w:vertAlign w:val="subscript"/>
        </w:rPr>
        <w:t xml:space="preserve">t   </w:t>
      </w:r>
      <w:r w:rsidRPr="006D2D5D">
        <w:rPr>
          <w:rFonts w:ascii="Verdana" w:hAnsi="Verdana"/>
          <w:sz w:val="20"/>
        </w:rPr>
        <w:t xml:space="preserve">+  </w:t>
      </w:r>
      <w:proofErr w:type="spellStart"/>
      <w:r w:rsidRPr="006D2D5D">
        <w:rPr>
          <w:rFonts w:ascii="Verdana" w:hAnsi="Verdana"/>
          <w:sz w:val="20"/>
        </w:rPr>
        <w:t>Wo</w:t>
      </w:r>
      <w:proofErr w:type="spellEnd"/>
      <w:r w:rsidRPr="009C5180">
        <w:rPr>
          <w:rFonts w:ascii="Verdana" w:hAnsi="Verdana"/>
          <w:snapToGrid w:val="0"/>
          <w:sz w:val="20"/>
          <w:vertAlign w:val="subscript"/>
        </w:rPr>
        <w:t xml:space="preserve"> </w:t>
      </w:r>
    </w:p>
    <w:p w:rsidR="0058273B" w:rsidRPr="00AB0DDD" w:rsidRDefault="0058273B" w:rsidP="0058273B">
      <w:pPr>
        <w:widowControl w:val="0"/>
        <w:ind w:left="360"/>
        <w:rPr>
          <w:rFonts w:ascii="Verdana" w:hAnsi="Verdana"/>
          <w:snapToGrid w:val="0"/>
          <w:sz w:val="20"/>
          <w:szCs w:val="20"/>
        </w:rPr>
      </w:pPr>
      <w:r w:rsidRPr="00AB0DDD">
        <w:rPr>
          <w:rFonts w:ascii="Verdana" w:hAnsi="Verdana"/>
          <w:snapToGrid w:val="0"/>
          <w:sz w:val="20"/>
          <w:szCs w:val="20"/>
        </w:rPr>
        <w:t xml:space="preserve">Zamawiający udzieli zamówienia Wykonawcy, którego oferta odpowiada wszystkim wymaganiom przedstawionym w SIWZ i została oceniona jako najkorzystniejsza. </w:t>
      </w:r>
    </w:p>
    <w:p w:rsidR="0058273B" w:rsidRDefault="0058273B" w:rsidP="0058273B">
      <w:pPr>
        <w:pStyle w:val="Tekstpodstawowywcity3"/>
        <w:numPr>
          <w:ilvl w:val="0"/>
          <w:numId w:val="45"/>
        </w:numPr>
        <w:spacing w:after="0"/>
        <w:jc w:val="both"/>
        <w:rPr>
          <w:rFonts w:ascii="Verdana" w:hAnsi="Verdana" w:cs="Arial"/>
          <w:bCs/>
          <w:iCs/>
          <w:sz w:val="20"/>
          <w:szCs w:val="22"/>
        </w:rPr>
      </w:pPr>
      <w:r>
        <w:rPr>
          <w:rFonts w:ascii="Verdana" w:hAnsi="Verdana" w:cs="Arial"/>
          <w:bCs/>
          <w:iCs/>
          <w:sz w:val="20"/>
          <w:szCs w:val="22"/>
        </w:rPr>
        <w:t>Jeżeli nie można wybrać oferty najkorzystniejszej z uwagi na to, że dwie lub więcej ofert przedstawia taki sam bilans ceny i pozostałych kryteriów, Zamawiający spośród tych ofert wybierze ofertę z niższą ceną brutto, a jeżeli zostały złożone oferty o takiej samej cenie brutto, Zamawiający wezwie Wykonawców, którzy złożyli te oferty, do złożenia w określonym terminie ofert dodatkowych.</w:t>
      </w:r>
    </w:p>
    <w:p w:rsidR="0058273B" w:rsidRDefault="0058273B" w:rsidP="0058273B">
      <w:pPr>
        <w:pStyle w:val="Tekstpodstawowywcity3"/>
        <w:numPr>
          <w:ilvl w:val="0"/>
          <w:numId w:val="45"/>
        </w:numPr>
        <w:spacing w:after="0"/>
        <w:jc w:val="both"/>
        <w:rPr>
          <w:rFonts w:ascii="Verdana" w:hAnsi="Verdana" w:cs="Arial"/>
          <w:bCs/>
          <w:iCs/>
          <w:sz w:val="20"/>
          <w:szCs w:val="22"/>
        </w:rPr>
      </w:pPr>
      <w:r>
        <w:rPr>
          <w:rFonts w:ascii="Verdana" w:hAnsi="Verdana" w:cs="Arial"/>
          <w:bCs/>
          <w:iCs/>
          <w:sz w:val="20"/>
          <w:szCs w:val="22"/>
        </w:rPr>
        <w:t xml:space="preserve">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w:t>
      </w:r>
      <w:r>
        <w:rPr>
          <w:rFonts w:ascii="Verdana" w:hAnsi="Verdana" w:cs="Arial"/>
          <w:bCs/>
          <w:iCs/>
          <w:sz w:val="20"/>
          <w:szCs w:val="22"/>
        </w:rPr>
        <w:br/>
        <w:t xml:space="preserve">– art. 91 ust. 3a) ustawy </w:t>
      </w:r>
      <w:proofErr w:type="spellStart"/>
      <w:r>
        <w:rPr>
          <w:rFonts w:ascii="Verdana" w:hAnsi="Verdana" w:cs="Arial"/>
          <w:bCs/>
          <w:iCs/>
          <w:sz w:val="20"/>
          <w:szCs w:val="22"/>
        </w:rPr>
        <w:t>Pzp</w:t>
      </w:r>
      <w:proofErr w:type="spellEnd"/>
      <w:r>
        <w:rPr>
          <w:rFonts w:ascii="Verdana" w:hAnsi="Verdana" w:cs="Arial"/>
          <w:bCs/>
          <w:iCs/>
          <w:sz w:val="20"/>
          <w:szCs w:val="22"/>
        </w:rPr>
        <w:t>.</w:t>
      </w:r>
    </w:p>
    <w:p w:rsidR="00BD1593" w:rsidRPr="00A44B17" w:rsidRDefault="00373418" w:rsidP="00373418">
      <w:pPr>
        <w:pStyle w:val="Nagwek5"/>
        <w:spacing w:before="360"/>
        <w:jc w:val="both"/>
        <w:rPr>
          <w:rFonts w:ascii="Verdana" w:hAnsi="Verdana" w:cs="Arial"/>
          <w:b w:val="0"/>
          <w:caps/>
          <w:sz w:val="20"/>
          <w:szCs w:val="22"/>
        </w:rPr>
      </w:pPr>
      <w:r>
        <w:rPr>
          <w:rFonts w:ascii="Verdana" w:hAnsi="Verdana" w:cs="Arial"/>
          <w:sz w:val="20"/>
          <w:szCs w:val="22"/>
        </w:rPr>
        <w:t xml:space="preserve">XVI. </w:t>
      </w:r>
      <w:r w:rsidR="00BD1593" w:rsidRPr="00A44B17">
        <w:rPr>
          <w:rFonts w:ascii="Verdana" w:hAnsi="Verdana" w:cs="Arial"/>
          <w:sz w:val="20"/>
          <w:szCs w:val="22"/>
        </w:rPr>
        <w:t>INFORMACJE O FORMALNOŚCIACH, JAKIE POWINNY ZOSTAĆ DOPEŁNIONE PO WYBORZ</w:t>
      </w:r>
      <w:r w:rsidR="00AD76EA" w:rsidRPr="00A44B17">
        <w:rPr>
          <w:rFonts w:ascii="Verdana" w:hAnsi="Verdana" w:cs="Arial"/>
          <w:sz w:val="20"/>
          <w:szCs w:val="22"/>
        </w:rPr>
        <w:t xml:space="preserve">E OFERTY W CELU ZAWARCIA UMOWY </w:t>
      </w:r>
      <w:r w:rsidR="00BD1593" w:rsidRPr="00A44B17">
        <w:rPr>
          <w:rFonts w:ascii="Verdana" w:hAnsi="Verdana" w:cs="Arial"/>
          <w:sz w:val="20"/>
          <w:szCs w:val="22"/>
        </w:rPr>
        <w:t>W SPRAWIE ZAMÓWIENIA PUBLICZNEGO</w:t>
      </w:r>
    </w:p>
    <w:p w:rsidR="00BD1593" w:rsidRPr="00A44B17" w:rsidRDefault="00BD1593">
      <w:pPr>
        <w:keepNext/>
        <w:ind w:left="539" w:hanging="539"/>
        <w:jc w:val="both"/>
        <w:rPr>
          <w:rFonts w:ascii="Verdana" w:hAnsi="Verdana" w:cs="Arial"/>
          <w:b/>
          <w:caps/>
          <w:sz w:val="20"/>
          <w:szCs w:val="22"/>
          <w:u w:val="single"/>
        </w:rPr>
      </w:pPr>
    </w:p>
    <w:p w:rsidR="00BD1593" w:rsidRPr="00A44B17" w:rsidRDefault="00BD1593" w:rsidP="008E2E82">
      <w:pPr>
        <w:numPr>
          <w:ilvl w:val="0"/>
          <w:numId w:val="12"/>
        </w:numPr>
        <w:tabs>
          <w:tab w:val="clear" w:pos="1395"/>
        </w:tabs>
        <w:autoSpaceDE w:val="0"/>
        <w:autoSpaceDN w:val="0"/>
        <w:adjustRightInd w:val="0"/>
        <w:ind w:left="360"/>
        <w:jc w:val="both"/>
        <w:rPr>
          <w:rFonts w:ascii="Verdana" w:hAnsi="Verdana"/>
          <w:snapToGrid w:val="0"/>
          <w:sz w:val="20"/>
        </w:rPr>
      </w:pPr>
      <w:r w:rsidRPr="00A44B17">
        <w:rPr>
          <w:rFonts w:ascii="Verdana" w:hAnsi="Verdana"/>
          <w:snapToGrid w:val="0"/>
          <w:sz w:val="20"/>
        </w:rPr>
        <w:t>Po upływie terminu na wniesienie odwołania Zamawiający poinformuje Wykonawcę, którego oferta zostanie uznana za najkorzystniejszą o miejscu i terminie podpisania umowy.</w:t>
      </w:r>
    </w:p>
    <w:p w:rsidR="00D34A32" w:rsidRDefault="00BD1593" w:rsidP="008E2E82">
      <w:pPr>
        <w:numPr>
          <w:ilvl w:val="0"/>
          <w:numId w:val="12"/>
        </w:numPr>
        <w:tabs>
          <w:tab w:val="clear" w:pos="1395"/>
        </w:tabs>
        <w:autoSpaceDE w:val="0"/>
        <w:autoSpaceDN w:val="0"/>
        <w:adjustRightInd w:val="0"/>
        <w:ind w:left="360"/>
        <w:jc w:val="both"/>
        <w:rPr>
          <w:rFonts w:ascii="Verdana" w:hAnsi="Verdana"/>
          <w:snapToGrid w:val="0"/>
          <w:sz w:val="20"/>
        </w:rPr>
      </w:pPr>
      <w:r w:rsidRPr="00A44B17">
        <w:rPr>
          <w:rFonts w:ascii="Verdana" w:hAnsi="Verdana"/>
          <w:sz w:val="20"/>
        </w:rPr>
        <w:t>Termin podpisania umowy nie może być krótszy niż 10 dni od dnia przesłania zawiadomienia o wyborze najkorzystniejszej oferty, jeżeli zawiadomienie to zostało przesłane przy użyciu śro</w:t>
      </w:r>
      <w:r w:rsidR="00ED7A79" w:rsidRPr="00A44B17">
        <w:rPr>
          <w:rFonts w:ascii="Verdana" w:hAnsi="Verdana"/>
          <w:sz w:val="20"/>
        </w:rPr>
        <w:t>dków komunikacji elektronicznej</w:t>
      </w:r>
      <w:r w:rsidRPr="00A44B17">
        <w:rPr>
          <w:rFonts w:ascii="Verdana" w:hAnsi="Verdana" w:cs="Arial"/>
          <w:sz w:val="20"/>
          <w:szCs w:val="22"/>
        </w:rPr>
        <w:t xml:space="preserve">– z zastrzeżeniem art. </w:t>
      </w:r>
      <w:r w:rsidRPr="00A44B17">
        <w:rPr>
          <w:rFonts w:ascii="Verdana" w:hAnsi="Verdana"/>
          <w:snapToGrid w:val="0"/>
          <w:sz w:val="20"/>
        </w:rPr>
        <w:t xml:space="preserve">94 ust. 2 </w:t>
      </w:r>
      <w:proofErr w:type="spellStart"/>
      <w:r w:rsidRPr="00A44B17">
        <w:rPr>
          <w:rFonts w:ascii="Verdana" w:hAnsi="Verdana"/>
          <w:snapToGrid w:val="0"/>
          <w:sz w:val="20"/>
        </w:rPr>
        <w:t>pkt</w:t>
      </w:r>
      <w:proofErr w:type="spellEnd"/>
      <w:r w:rsidRPr="00A44B17">
        <w:rPr>
          <w:rFonts w:ascii="Verdana" w:hAnsi="Verdana"/>
          <w:snapToGrid w:val="0"/>
          <w:sz w:val="20"/>
        </w:rPr>
        <w:t xml:space="preserve"> 1 lit. a) i </w:t>
      </w:r>
      <w:proofErr w:type="spellStart"/>
      <w:r w:rsidRPr="00A44B17">
        <w:rPr>
          <w:rFonts w:ascii="Verdana" w:hAnsi="Verdana"/>
          <w:snapToGrid w:val="0"/>
          <w:sz w:val="20"/>
        </w:rPr>
        <w:t>pkt</w:t>
      </w:r>
      <w:proofErr w:type="spellEnd"/>
      <w:r w:rsidRPr="00A44B17">
        <w:rPr>
          <w:rFonts w:ascii="Verdana" w:hAnsi="Verdana"/>
          <w:snapToGrid w:val="0"/>
          <w:sz w:val="20"/>
        </w:rPr>
        <w:t xml:space="preserve"> 3 ustawy </w:t>
      </w:r>
      <w:proofErr w:type="spellStart"/>
      <w:r w:rsidRPr="00A44B17">
        <w:rPr>
          <w:rFonts w:ascii="Verdana" w:hAnsi="Verdana"/>
          <w:snapToGrid w:val="0"/>
          <w:sz w:val="20"/>
        </w:rPr>
        <w:t>Pzp</w:t>
      </w:r>
      <w:proofErr w:type="spellEnd"/>
      <w:r w:rsidRPr="00A44B17">
        <w:rPr>
          <w:rFonts w:ascii="Verdana" w:hAnsi="Verdana"/>
          <w:snapToGrid w:val="0"/>
          <w:sz w:val="20"/>
        </w:rPr>
        <w:t xml:space="preserve">, tj.: Zamawiający może zawrzeć umowę </w:t>
      </w:r>
      <w:r w:rsidR="009432D6">
        <w:rPr>
          <w:rFonts w:ascii="Verdana" w:hAnsi="Verdana"/>
          <w:snapToGrid w:val="0"/>
          <w:sz w:val="20"/>
        </w:rPr>
        <w:br/>
      </w:r>
      <w:r w:rsidRPr="00A44B17">
        <w:rPr>
          <w:rFonts w:ascii="Verdana" w:hAnsi="Verdana"/>
          <w:snapToGrid w:val="0"/>
          <w:sz w:val="20"/>
        </w:rPr>
        <w:t>w sprawie zamówienia publicznego przed upływem terminu, o którym mowa powyżej, jeżeli w postępowaniu została złożona tylko jedna oferta.</w:t>
      </w:r>
    </w:p>
    <w:p w:rsidR="00032DC5" w:rsidRDefault="00032DC5" w:rsidP="00032DC5">
      <w:pPr>
        <w:pStyle w:val="Tekstpodstawowy31"/>
        <w:numPr>
          <w:ilvl w:val="0"/>
          <w:numId w:val="12"/>
        </w:numPr>
        <w:tabs>
          <w:tab w:val="clear" w:pos="284"/>
          <w:tab w:val="clear" w:pos="1395"/>
          <w:tab w:val="num" w:pos="426"/>
        </w:tabs>
        <w:suppressAutoHyphens/>
        <w:ind w:left="426" w:hanging="426"/>
        <w:jc w:val="both"/>
        <w:rPr>
          <w:rFonts w:ascii="Verdana" w:hAnsi="Verdana" w:cs="Arial"/>
          <w:bCs/>
          <w:snapToGrid w:val="0"/>
          <w:color w:val="000000"/>
          <w:sz w:val="20"/>
        </w:rPr>
      </w:pPr>
      <w:r>
        <w:rPr>
          <w:rFonts w:ascii="Verdana" w:hAnsi="Verdana" w:cs="Arial"/>
          <w:bCs/>
          <w:snapToGrid w:val="0"/>
          <w:color w:val="000000"/>
          <w:sz w:val="20"/>
        </w:rPr>
        <w:t>Wykonawca, którego oferta zostanie wybrana jako najkorzystniejsza:</w:t>
      </w:r>
    </w:p>
    <w:p w:rsidR="00603155" w:rsidRPr="00603155" w:rsidRDefault="00032DC5" w:rsidP="00603155">
      <w:pPr>
        <w:autoSpaceDE w:val="0"/>
        <w:autoSpaceDN w:val="0"/>
        <w:adjustRightInd w:val="0"/>
        <w:ind w:left="426"/>
        <w:jc w:val="both"/>
        <w:rPr>
          <w:rFonts w:ascii="Verdana" w:hAnsi="Verdana" w:cs="Arial"/>
          <w:snapToGrid w:val="0"/>
          <w:color w:val="FF0000"/>
          <w:sz w:val="20"/>
          <w:szCs w:val="20"/>
        </w:rPr>
      </w:pPr>
      <w:r w:rsidRPr="00603155">
        <w:rPr>
          <w:rFonts w:ascii="Verdana" w:hAnsi="Verdana" w:cs="Arial"/>
          <w:bCs/>
          <w:snapToGrid w:val="0"/>
          <w:color w:val="000000"/>
          <w:sz w:val="20"/>
          <w:szCs w:val="20"/>
        </w:rPr>
        <w:t>a)  najpóźniej w chwili zawarcia umowy, zobowiązany będzie wyznaczyć swojego przedstawiciela odpowiedzialnego za kontakty z Zamawiającym, działającego                          i dostępnego na terenie Gminy Wrocław, w pełni dyspozycyjnego z możliwością łatwego kontaktu przez telefon, faks oraz e-mail.</w:t>
      </w:r>
      <w:r w:rsidRPr="00603155">
        <w:rPr>
          <w:rFonts w:ascii="Verdana" w:hAnsi="Verdana" w:cs="Arial"/>
          <w:snapToGrid w:val="0"/>
          <w:color w:val="000000"/>
          <w:sz w:val="20"/>
          <w:szCs w:val="20"/>
        </w:rPr>
        <w:t xml:space="preserve"> Nie wyznaczenie powyższej osoby, Zamawiający potraktuje jako uchylanie się od podpisania umowy na warunkach określonych w ofercie i na podstawie art. 46 ust. 5 </w:t>
      </w:r>
      <w:proofErr w:type="spellStart"/>
      <w:r w:rsidRPr="00603155">
        <w:rPr>
          <w:rFonts w:ascii="Verdana" w:hAnsi="Verdana" w:cs="Arial"/>
          <w:snapToGrid w:val="0"/>
          <w:color w:val="000000"/>
          <w:sz w:val="20"/>
          <w:szCs w:val="20"/>
        </w:rPr>
        <w:t>pkt</w:t>
      </w:r>
      <w:proofErr w:type="spellEnd"/>
      <w:r w:rsidRPr="00603155">
        <w:rPr>
          <w:rFonts w:ascii="Verdana" w:hAnsi="Verdana" w:cs="Arial"/>
          <w:snapToGrid w:val="0"/>
          <w:color w:val="000000"/>
          <w:sz w:val="20"/>
          <w:szCs w:val="20"/>
        </w:rPr>
        <w:t xml:space="preserve"> 1) ustawy </w:t>
      </w:r>
      <w:proofErr w:type="spellStart"/>
      <w:r w:rsidRPr="00603155">
        <w:rPr>
          <w:rFonts w:ascii="Verdana" w:hAnsi="Verdana" w:cs="Arial"/>
          <w:snapToGrid w:val="0"/>
          <w:color w:val="000000"/>
          <w:sz w:val="20"/>
          <w:szCs w:val="20"/>
        </w:rPr>
        <w:t>Pzp</w:t>
      </w:r>
      <w:proofErr w:type="spellEnd"/>
      <w:r w:rsidRPr="00603155">
        <w:rPr>
          <w:rFonts w:ascii="Verdana" w:hAnsi="Verdana" w:cs="Arial"/>
          <w:snapToGrid w:val="0"/>
          <w:color w:val="000000"/>
          <w:sz w:val="20"/>
          <w:szCs w:val="20"/>
        </w:rPr>
        <w:t xml:space="preserve"> zatrzyma Wykonawcy wniesione wadium. </w:t>
      </w:r>
    </w:p>
    <w:p w:rsidR="00603155" w:rsidRDefault="00032DC5" w:rsidP="00603155">
      <w:pPr>
        <w:tabs>
          <w:tab w:val="num" w:pos="426"/>
        </w:tabs>
        <w:autoSpaceDE w:val="0"/>
        <w:autoSpaceDN w:val="0"/>
        <w:adjustRightInd w:val="0"/>
        <w:ind w:left="426"/>
        <w:jc w:val="both"/>
        <w:rPr>
          <w:rFonts w:ascii="Verdana" w:hAnsi="Verdana" w:cs="Arial"/>
          <w:snapToGrid w:val="0"/>
          <w:color w:val="000000"/>
          <w:sz w:val="20"/>
          <w:szCs w:val="20"/>
        </w:rPr>
      </w:pPr>
      <w:r w:rsidRPr="00603155">
        <w:rPr>
          <w:rFonts w:ascii="Verdana" w:hAnsi="Verdana" w:cs="Arial"/>
          <w:snapToGrid w:val="0"/>
          <w:color w:val="000000"/>
          <w:sz w:val="20"/>
          <w:szCs w:val="20"/>
        </w:rPr>
        <w:t xml:space="preserve">b) </w:t>
      </w:r>
      <w:r w:rsidRPr="00603155">
        <w:rPr>
          <w:rFonts w:ascii="Verdana" w:hAnsi="Verdana" w:cs="Arial"/>
          <w:bCs/>
          <w:snapToGrid w:val="0"/>
          <w:color w:val="000000"/>
          <w:sz w:val="20"/>
          <w:szCs w:val="20"/>
        </w:rPr>
        <w:t xml:space="preserve">najpóźniej w chwili podpisania umowy </w:t>
      </w:r>
      <w:r w:rsidRPr="00603155">
        <w:rPr>
          <w:rFonts w:ascii="Verdana" w:hAnsi="Verdana" w:cs="Arial"/>
          <w:bCs/>
          <w:color w:val="000000"/>
          <w:sz w:val="20"/>
          <w:szCs w:val="20"/>
        </w:rPr>
        <w:t xml:space="preserve">dostarczy, w formie oryginału lub kopii poświadczonej za zgodność z oryginałem, aktualne zezwolenie/ decyzję lub inne dokumenty na prowadzenie działalności w zakresie zbierania i transportu odpadów (powstających z zużytych materiałów eksploatacyjnych) innych niż niebezpieczne lub w przypadku posiadania wpisu do rejestru posiadaczy odpadów zwolnionych </w:t>
      </w:r>
      <w:r w:rsidRPr="00603155">
        <w:rPr>
          <w:rFonts w:ascii="Verdana" w:hAnsi="Verdana" w:cs="Arial"/>
          <w:bCs/>
          <w:color w:val="000000"/>
          <w:sz w:val="20"/>
          <w:szCs w:val="20"/>
        </w:rPr>
        <w:br/>
        <w:t xml:space="preserve">z obowiązku posiadania zezwolenia na prowadzenie działalności w zakresie zbierania i/lub transportu odpadów powstałych z materiałów eksploatacyjnych zgodnie </w:t>
      </w:r>
      <w:r w:rsidRPr="00603155">
        <w:rPr>
          <w:rFonts w:ascii="Verdana" w:hAnsi="Verdana" w:cs="Arial"/>
          <w:bCs/>
          <w:color w:val="000000"/>
          <w:sz w:val="20"/>
          <w:szCs w:val="20"/>
        </w:rPr>
        <w:br/>
        <w:t>z ustawą o odpadach z dnia 14 grudnia 2012r. (</w:t>
      </w:r>
      <w:proofErr w:type="spellStart"/>
      <w:r w:rsidRPr="00603155">
        <w:rPr>
          <w:rFonts w:ascii="Verdana" w:hAnsi="Verdana" w:cs="Arial"/>
          <w:bCs/>
          <w:color w:val="000000"/>
          <w:sz w:val="20"/>
          <w:szCs w:val="20"/>
        </w:rPr>
        <w:t>Dz.U</w:t>
      </w:r>
      <w:proofErr w:type="spellEnd"/>
      <w:r w:rsidRPr="00603155">
        <w:rPr>
          <w:rFonts w:ascii="Verdana" w:hAnsi="Verdana" w:cs="Arial"/>
          <w:bCs/>
          <w:color w:val="000000"/>
          <w:sz w:val="20"/>
          <w:szCs w:val="20"/>
        </w:rPr>
        <w:t xml:space="preserve">. z 2013 poz. 21 ze </w:t>
      </w:r>
      <w:proofErr w:type="spellStart"/>
      <w:r w:rsidRPr="00603155">
        <w:rPr>
          <w:rFonts w:ascii="Verdana" w:hAnsi="Verdana" w:cs="Arial"/>
          <w:bCs/>
          <w:color w:val="000000"/>
          <w:sz w:val="20"/>
          <w:szCs w:val="20"/>
        </w:rPr>
        <w:t>zm</w:t>
      </w:r>
      <w:proofErr w:type="spellEnd"/>
      <w:r w:rsidRPr="00603155">
        <w:rPr>
          <w:rFonts w:ascii="Verdana" w:hAnsi="Verdana" w:cs="Arial"/>
          <w:bCs/>
          <w:color w:val="000000"/>
          <w:sz w:val="20"/>
          <w:szCs w:val="20"/>
        </w:rPr>
        <w:t xml:space="preserve">) </w:t>
      </w:r>
      <w:r w:rsidRPr="00603155">
        <w:rPr>
          <w:rFonts w:ascii="Verdana" w:hAnsi="Verdana" w:cs="Arial"/>
          <w:bCs/>
          <w:color w:val="000000"/>
          <w:sz w:val="20"/>
          <w:szCs w:val="20"/>
        </w:rPr>
        <w:lastRenderedPageBreak/>
        <w:t>dostarczy wyciąg z wpisu lub poda numer rejestrowy wpisu i organu, który dokonał wpis.</w:t>
      </w:r>
      <w:r w:rsidRPr="00603155">
        <w:rPr>
          <w:rFonts w:ascii="Verdana" w:hAnsi="Verdana" w:cs="Arial"/>
          <w:color w:val="000000"/>
          <w:sz w:val="20"/>
          <w:szCs w:val="20"/>
        </w:rPr>
        <w:t xml:space="preserve">  Nie dostarczenie ww. dokumentu </w:t>
      </w:r>
      <w:r w:rsidRPr="00603155">
        <w:rPr>
          <w:rFonts w:ascii="Verdana" w:hAnsi="Verdana" w:cs="Arial"/>
          <w:snapToGrid w:val="0"/>
          <w:color w:val="000000"/>
          <w:sz w:val="20"/>
          <w:szCs w:val="20"/>
        </w:rPr>
        <w:t xml:space="preserve">Zamawiający potraktuje jako uchylanie się od podpisania umowy na warunkach określonych w ofercie i na podstawie art. 46 </w:t>
      </w:r>
      <w:r w:rsidR="00B47FCA">
        <w:rPr>
          <w:rFonts w:ascii="Verdana" w:hAnsi="Verdana" w:cs="Arial"/>
          <w:snapToGrid w:val="0"/>
          <w:color w:val="000000"/>
          <w:sz w:val="20"/>
          <w:szCs w:val="20"/>
        </w:rPr>
        <w:br/>
      </w:r>
      <w:r w:rsidRPr="00603155">
        <w:rPr>
          <w:rFonts w:ascii="Verdana" w:hAnsi="Verdana" w:cs="Arial"/>
          <w:snapToGrid w:val="0"/>
          <w:color w:val="000000"/>
          <w:sz w:val="20"/>
          <w:szCs w:val="20"/>
        </w:rPr>
        <w:t xml:space="preserve">ust. 5 </w:t>
      </w:r>
      <w:proofErr w:type="spellStart"/>
      <w:r w:rsidRPr="00603155">
        <w:rPr>
          <w:rFonts w:ascii="Verdana" w:hAnsi="Verdana" w:cs="Arial"/>
          <w:snapToGrid w:val="0"/>
          <w:color w:val="000000"/>
          <w:sz w:val="20"/>
          <w:szCs w:val="20"/>
        </w:rPr>
        <w:t>pkt</w:t>
      </w:r>
      <w:proofErr w:type="spellEnd"/>
      <w:r w:rsidRPr="00603155">
        <w:rPr>
          <w:rFonts w:ascii="Verdana" w:hAnsi="Verdana" w:cs="Arial"/>
          <w:snapToGrid w:val="0"/>
          <w:color w:val="000000"/>
          <w:sz w:val="20"/>
          <w:szCs w:val="20"/>
        </w:rPr>
        <w:t xml:space="preserve"> 1) ustawy </w:t>
      </w:r>
      <w:proofErr w:type="spellStart"/>
      <w:r w:rsidRPr="00603155">
        <w:rPr>
          <w:rFonts w:ascii="Verdana" w:hAnsi="Verdana" w:cs="Arial"/>
          <w:snapToGrid w:val="0"/>
          <w:color w:val="000000"/>
          <w:sz w:val="20"/>
          <w:szCs w:val="20"/>
        </w:rPr>
        <w:t>Pzp</w:t>
      </w:r>
      <w:proofErr w:type="spellEnd"/>
      <w:r w:rsidRPr="00603155">
        <w:rPr>
          <w:rFonts w:ascii="Verdana" w:hAnsi="Verdana" w:cs="Arial"/>
          <w:snapToGrid w:val="0"/>
          <w:color w:val="000000"/>
          <w:sz w:val="20"/>
          <w:szCs w:val="20"/>
        </w:rPr>
        <w:t xml:space="preserve"> zatrzyma Wykonawcy wniesione wadium. </w:t>
      </w:r>
    </w:p>
    <w:p w:rsidR="00603155" w:rsidRDefault="00603155" w:rsidP="00603155">
      <w:pPr>
        <w:numPr>
          <w:ilvl w:val="0"/>
          <w:numId w:val="12"/>
        </w:numPr>
        <w:tabs>
          <w:tab w:val="clear" w:pos="1395"/>
        </w:tabs>
        <w:autoSpaceDE w:val="0"/>
        <w:autoSpaceDN w:val="0"/>
        <w:adjustRightInd w:val="0"/>
        <w:ind w:left="360"/>
        <w:jc w:val="both"/>
        <w:rPr>
          <w:rFonts w:ascii="Verdana" w:hAnsi="Verdana" w:cs="Arial"/>
          <w:sz w:val="20"/>
          <w:szCs w:val="22"/>
        </w:rPr>
      </w:pPr>
      <w:r w:rsidRPr="006C5C95">
        <w:rPr>
          <w:rFonts w:ascii="Verdana" w:hAnsi="Verdana" w:cs="Arial"/>
          <w:sz w:val="20"/>
          <w:szCs w:val="22"/>
        </w:rPr>
        <w:t xml:space="preserve">Jeżeli Wykonawca, którego oferta została wybrana, uchyla się od zawarcia umowy </w:t>
      </w:r>
      <w:r w:rsidR="00B47FCA">
        <w:rPr>
          <w:rFonts w:ascii="Verdana" w:hAnsi="Verdana" w:cs="Arial"/>
          <w:sz w:val="20"/>
          <w:szCs w:val="22"/>
        </w:rPr>
        <w:br/>
      </w:r>
      <w:r w:rsidRPr="006C5C95">
        <w:rPr>
          <w:rFonts w:ascii="Verdana" w:hAnsi="Verdana" w:cs="Arial"/>
          <w:sz w:val="20"/>
          <w:szCs w:val="22"/>
        </w:rPr>
        <w:t xml:space="preserve">w sprawie zamówienia publicznego, Zamawiający może </w:t>
      </w:r>
      <w:r>
        <w:rPr>
          <w:rFonts w:ascii="Verdana" w:hAnsi="Verdana" w:cs="Arial"/>
          <w:sz w:val="20"/>
          <w:szCs w:val="22"/>
        </w:rPr>
        <w:t>zbadać, czy nie podlega wykluczeniu oraz czy spełnia warunki udziału w postępowaniu wykonawca, który złożył ofertę najwyżej ocenioną spośród pozostałych ofert.</w:t>
      </w:r>
    </w:p>
    <w:p w:rsidR="00032DC5" w:rsidRPr="00603155" w:rsidRDefault="00032DC5" w:rsidP="00603155">
      <w:pPr>
        <w:numPr>
          <w:ilvl w:val="0"/>
          <w:numId w:val="12"/>
        </w:numPr>
        <w:tabs>
          <w:tab w:val="clear" w:pos="1395"/>
        </w:tabs>
        <w:autoSpaceDE w:val="0"/>
        <w:autoSpaceDN w:val="0"/>
        <w:adjustRightInd w:val="0"/>
        <w:ind w:left="360"/>
        <w:jc w:val="both"/>
        <w:rPr>
          <w:rFonts w:ascii="Verdana" w:hAnsi="Verdana" w:cs="Arial"/>
          <w:sz w:val="20"/>
          <w:szCs w:val="22"/>
        </w:rPr>
      </w:pPr>
      <w:r w:rsidRPr="00603155">
        <w:rPr>
          <w:rFonts w:ascii="Verdana" w:hAnsi="Verdana"/>
          <w:snapToGrid w:val="0"/>
          <w:sz w:val="20"/>
          <w:szCs w:val="20"/>
          <w:u w:val="single"/>
        </w:rPr>
        <w:t>Dotyczy Wykonawców prowadzących działalność w formie spółki z ograniczoną odpowiedzialnością</w:t>
      </w:r>
      <w:r w:rsidRPr="00603155">
        <w:rPr>
          <w:rFonts w:ascii="Verdana" w:hAnsi="Verdana"/>
          <w:snapToGrid w:val="0"/>
          <w:sz w:val="20"/>
          <w:szCs w:val="20"/>
        </w:rPr>
        <w:t xml:space="preserve"> – w przypadku, gdy cena wybranej oferty przekracza dwukrotną wartość kapitału zakładowego spółki, Zamawiający, w celu potwierdzenia odpowiedniego umocowania do złożenia oferty, ma prawo żądać, przed zawarciem umowy w sprawie zamówienia publicznego, uchwały wspólników lub umowy spółki </w:t>
      </w:r>
      <w:r w:rsidRPr="00603155">
        <w:rPr>
          <w:rFonts w:ascii="Verdana" w:hAnsi="Verdana"/>
          <w:snapToGrid w:val="0"/>
          <w:sz w:val="20"/>
          <w:szCs w:val="20"/>
        </w:rPr>
        <w:br/>
        <w:t>– jeżeli umowa spółki stanowi inaczej tzn. wyłącza wymóg uchwały wspólników (zgodnie z art. 230 kodeksu spółek handlowych).</w:t>
      </w:r>
    </w:p>
    <w:p w:rsidR="00032DC5" w:rsidRPr="008642F8" w:rsidRDefault="00032DC5" w:rsidP="008642F8">
      <w:pPr>
        <w:numPr>
          <w:ilvl w:val="0"/>
          <w:numId w:val="12"/>
        </w:numPr>
        <w:tabs>
          <w:tab w:val="clear" w:pos="1395"/>
          <w:tab w:val="num" w:pos="426"/>
        </w:tabs>
        <w:autoSpaceDE w:val="0"/>
        <w:autoSpaceDN w:val="0"/>
        <w:adjustRightInd w:val="0"/>
        <w:ind w:left="426" w:hanging="426"/>
        <w:jc w:val="both"/>
        <w:rPr>
          <w:rFonts w:ascii="Verdana" w:hAnsi="Verdana" w:cs="Arial"/>
          <w:bCs/>
          <w:sz w:val="20"/>
          <w:szCs w:val="20"/>
        </w:rPr>
      </w:pPr>
      <w:r w:rsidRPr="00690791">
        <w:rPr>
          <w:rFonts w:ascii="Verdana" w:hAnsi="Verdana"/>
          <w:snapToGrid w:val="0"/>
          <w:sz w:val="20"/>
          <w:szCs w:val="20"/>
        </w:rPr>
        <w:t xml:space="preserve">W przypadku, gdy zostanie wybrana oferta Wykonawców wspólnie ubiegających się </w:t>
      </w:r>
      <w:r w:rsidRPr="00690791">
        <w:rPr>
          <w:rFonts w:ascii="Verdana" w:hAnsi="Verdana"/>
          <w:snapToGrid w:val="0"/>
          <w:sz w:val="20"/>
          <w:szCs w:val="20"/>
        </w:rPr>
        <w:br/>
        <w:t xml:space="preserve">o udzielenie zamówienia, Zamawiający może żądać przed zawarciem umowy </w:t>
      </w:r>
      <w:r w:rsidRPr="00690791">
        <w:rPr>
          <w:rFonts w:ascii="Verdana" w:hAnsi="Verdana"/>
          <w:snapToGrid w:val="0"/>
          <w:sz w:val="20"/>
          <w:szCs w:val="20"/>
        </w:rPr>
        <w:br/>
        <w:t>w sprawie zamówienia publicznego, umowy regulującej współpracę tych Wykonawców.</w:t>
      </w:r>
    </w:p>
    <w:p w:rsidR="00BD1593" w:rsidRPr="00A44B17" w:rsidRDefault="00BD1593" w:rsidP="008E2E82">
      <w:pPr>
        <w:numPr>
          <w:ilvl w:val="0"/>
          <w:numId w:val="12"/>
        </w:numPr>
        <w:tabs>
          <w:tab w:val="clear" w:pos="1395"/>
        </w:tabs>
        <w:autoSpaceDE w:val="0"/>
        <w:autoSpaceDN w:val="0"/>
        <w:adjustRightInd w:val="0"/>
        <w:ind w:left="360"/>
        <w:jc w:val="both"/>
        <w:rPr>
          <w:rFonts w:ascii="Verdana" w:hAnsi="Verdana"/>
          <w:snapToGrid w:val="0"/>
          <w:sz w:val="20"/>
        </w:rPr>
      </w:pPr>
      <w:r w:rsidRPr="00A44B17">
        <w:rPr>
          <w:rFonts w:ascii="Verdana" w:hAnsi="Verdana"/>
          <w:snapToGrid w:val="0"/>
          <w:sz w:val="20"/>
        </w:rPr>
        <w:t xml:space="preserve">Dotyczy Wykonawców prowadzących działalność w formie spółki z ograniczoną odpowiedzialnością – w przypadku, gdy cena wybranej oferty przekracza dwukrotną wartość kapitału zakładowego spółki, Zamawiający, w celu potwierdzenia odpowiedniego umocowania do złożenia oferty, ma prawo żądać, przed zawarciem umowy w sprawie zamówienia publicznego, uchwały wspólników lub umowy spółki </w:t>
      </w:r>
      <w:r w:rsidR="0019627F">
        <w:rPr>
          <w:rFonts w:ascii="Verdana" w:hAnsi="Verdana"/>
          <w:snapToGrid w:val="0"/>
          <w:sz w:val="20"/>
        </w:rPr>
        <w:br/>
      </w:r>
      <w:r w:rsidRPr="00A44B17">
        <w:rPr>
          <w:rFonts w:ascii="Verdana" w:hAnsi="Verdana"/>
          <w:snapToGrid w:val="0"/>
          <w:sz w:val="20"/>
        </w:rPr>
        <w:t>– jeżeli umowa spółki stanowi inaczej tzn. wyłącza wymóg uchwały wspólników (zgodnie z art. 230 kodeksu spółek handlowych).</w:t>
      </w:r>
    </w:p>
    <w:p w:rsidR="00BD1593" w:rsidRPr="00A44B17" w:rsidRDefault="00BD1593" w:rsidP="008E2E82">
      <w:pPr>
        <w:numPr>
          <w:ilvl w:val="0"/>
          <w:numId w:val="12"/>
        </w:numPr>
        <w:tabs>
          <w:tab w:val="clear" w:pos="1395"/>
        </w:tabs>
        <w:autoSpaceDE w:val="0"/>
        <w:autoSpaceDN w:val="0"/>
        <w:adjustRightInd w:val="0"/>
        <w:ind w:left="360"/>
        <w:jc w:val="both"/>
        <w:rPr>
          <w:rFonts w:ascii="Verdana" w:hAnsi="Verdana"/>
          <w:snapToGrid w:val="0"/>
          <w:sz w:val="20"/>
        </w:rPr>
      </w:pPr>
      <w:r w:rsidRPr="00A44B17">
        <w:rPr>
          <w:rFonts w:ascii="Verdana" w:hAnsi="Verdana"/>
          <w:snapToGrid w:val="0"/>
          <w:sz w:val="20"/>
        </w:rPr>
        <w:t xml:space="preserve">W przypadku, gdy zostanie wybrana oferta Wykonawców wspólnie ubiegających się </w:t>
      </w:r>
      <w:r w:rsidR="00AD76EA" w:rsidRPr="00A44B17">
        <w:rPr>
          <w:rFonts w:ascii="Verdana" w:hAnsi="Verdana"/>
          <w:snapToGrid w:val="0"/>
          <w:sz w:val="20"/>
        </w:rPr>
        <w:br/>
      </w:r>
      <w:r w:rsidRPr="00A44B17">
        <w:rPr>
          <w:rFonts w:ascii="Verdana" w:hAnsi="Verdana"/>
          <w:snapToGrid w:val="0"/>
          <w:sz w:val="20"/>
        </w:rPr>
        <w:t xml:space="preserve">o udzielenie zamówienia, Zamawiający może żądać przed zawarciem umowy </w:t>
      </w:r>
      <w:r w:rsidR="00F11F9B" w:rsidRPr="00A44B17">
        <w:rPr>
          <w:rFonts w:ascii="Verdana" w:hAnsi="Verdana"/>
          <w:snapToGrid w:val="0"/>
          <w:sz w:val="20"/>
        </w:rPr>
        <w:br/>
      </w:r>
      <w:r w:rsidRPr="00A44B17">
        <w:rPr>
          <w:rFonts w:ascii="Verdana" w:hAnsi="Verdana"/>
          <w:snapToGrid w:val="0"/>
          <w:sz w:val="20"/>
        </w:rPr>
        <w:t>w sprawie zamówienia publicznego, umowy regulującej współpracę tych Wykonawców.</w:t>
      </w:r>
    </w:p>
    <w:p w:rsidR="00D919F0" w:rsidRPr="00A44B17" w:rsidRDefault="00D919F0" w:rsidP="00D919F0">
      <w:pPr>
        <w:autoSpaceDE w:val="0"/>
        <w:autoSpaceDN w:val="0"/>
        <w:adjustRightInd w:val="0"/>
        <w:ind w:left="360"/>
        <w:jc w:val="both"/>
        <w:rPr>
          <w:rFonts w:ascii="Verdana" w:hAnsi="Verdana"/>
          <w:snapToGrid w:val="0"/>
          <w:sz w:val="20"/>
        </w:rPr>
      </w:pPr>
    </w:p>
    <w:p w:rsidR="00BD1593" w:rsidRPr="00A44B17" w:rsidRDefault="00373418" w:rsidP="00373418">
      <w:pPr>
        <w:pStyle w:val="Nagwek5"/>
        <w:spacing w:before="0" w:after="0"/>
        <w:jc w:val="both"/>
        <w:rPr>
          <w:rFonts w:ascii="Verdana" w:hAnsi="Verdana" w:cs="Arial"/>
          <w:sz w:val="20"/>
          <w:szCs w:val="22"/>
        </w:rPr>
      </w:pPr>
      <w:r>
        <w:rPr>
          <w:rFonts w:ascii="Verdana" w:hAnsi="Verdana" w:cs="Arial"/>
          <w:sz w:val="20"/>
          <w:szCs w:val="22"/>
        </w:rPr>
        <w:t xml:space="preserve">XVII. </w:t>
      </w:r>
      <w:r w:rsidR="00BD1593" w:rsidRPr="00A44B17">
        <w:rPr>
          <w:rFonts w:ascii="Verdana" w:hAnsi="Verdana" w:cs="Arial"/>
          <w:sz w:val="20"/>
          <w:szCs w:val="22"/>
        </w:rPr>
        <w:t>WYMAGANIA DOTYCZĄCE ZABEZPIECZENIA NALEŻYTEGO WYKONANIA UMOWY</w:t>
      </w:r>
    </w:p>
    <w:p w:rsidR="001E78BE" w:rsidRDefault="001E78BE" w:rsidP="001E78BE">
      <w:pPr>
        <w:autoSpaceDE w:val="0"/>
        <w:autoSpaceDN w:val="0"/>
        <w:adjustRightInd w:val="0"/>
        <w:jc w:val="both"/>
        <w:rPr>
          <w:rFonts w:ascii="Verdana" w:hAnsi="Verdana"/>
          <w:snapToGrid w:val="0"/>
          <w:sz w:val="20"/>
        </w:rPr>
      </w:pPr>
    </w:p>
    <w:p w:rsidR="00BD1593" w:rsidRPr="00A44B17" w:rsidRDefault="00BD1593" w:rsidP="001E78BE">
      <w:pPr>
        <w:autoSpaceDE w:val="0"/>
        <w:autoSpaceDN w:val="0"/>
        <w:adjustRightInd w:val="0"/>
        <w:jc w:val="both"/>
        <w:rPr>
          <w:rFonts w:ascii="Verdana" w:hAnsi="Verdana"/>
          <w:snapToGrid w:val="0"/>
          <w:sz w:val="20"/>
        </w:rPr>
      </w:pPr>
      <w:r w:rsidRPr="00A44B17">
        <w:rPr>
          <w:rFonts w:ascii="Verdana" w:hAnsi="Verdana"/>
          <w:snapToGrid w:val="0"/>
          <w:sz w:val="20"/>
        </w:rPr>
        <w:t xml:space="preserve">Zamawiający </w:t>
      </w:r>
      <w:r w:rsidR="00B531C1" w:rsidRPr="00A44B17">
        <w:rPr>
          <w:rFonts w:ascii="Verdana" w:hAnsi="Verdana"/>
          <w:snapToGrid w:val="0"/>
          <w:sz w:val="20"/>
        </w:rPr>
        <w:t xml:space="preserve">nie </w:t>
      </w:r>
      <w:r w:rsidRPr="00A44B17">
        <w:rPr>
          <w:rFonts w:ascii="Verdana" w:hAnsi="Verdana"/>
          <w:snapToGrid w:val="0"/>
          <w:sz w:val="20"/>
        </w:rPr>
        <w:t>wymaga wniesienia przez Wykonawcę zabezpieczenia należytego wykonania umowy</w:t>
      </w:r>
      <w:r w:rsidR="005D0932" w:rsidRPr="00A44B17">
        <w:rPr>
          <w:rFonts w:ascii="Verdana" w:hAnsi="Verdana"/>
          <w:snapToGrid w:val="0"/>
          <w:sz w:val="20"/>
        </w:rPr>
        <w:t>.</w:t>
      </w:r>
    </w:p>
    <w:p w:rsidR="00D919F0" w:rsidRPr="00A44B17" w:rsidRDefault="00D919F0" w:rsidP="00D919F0">
      <w:pPr>
        <w:autoSpaceDE w:val="0"/>
        <w:autoSpaceDN w:val="0"/>
        <w:adjustRightInd w:val="0"/>
        <w:ind w:left="426"/>
        <w:jc w:val="both"/>
        <w:rPr>
          <w:rFonts w:ascii="Verdana" w:hAnsi="Verdana" w:cs="Arial"/>
          <w:bCs/>
          <w:iCs/>
          <w:sz w:val="20"/>
          <w:szCs w:val="22"/>
        </w:rPr>
      </w:pPr>
    </w:p>
    <w:p w:rsidR="00BD1593" w:rsidRPr="00A44B17" w:rsidRDefault="00373418" w:rsidP="00373418">
      <w:pPr>
        <w:pStyle w:val="Nagwek5"/>
        <w:spacing w:before="0" w:after="240"/>
        <w:jc w:val="both"/>
        <w:rPr>
          <w:rFonts w:ascii="Verdana" w:hAnsi="Verdana" w:cs="Arial"/>
          <w:sz w:val="20"/>
          <w:szCs w:val="22"/>
        </w:rPr>
      </w:pPr>
      <w:r>
        <w:rPr>
          <w:rFonts w:ascii="Verdana" w:hAnsi="Verdana" w:cs="Arial"/>
          <w:sz w:val="20"/>
          <w:szCs w:val="22"/>
        </w:rPr>
        <w:t xml:space="preserve">XVIII. </w:t>
      </w:r>
      <w:r w:rsidR="00BD1593" w:rsidRPr="00A44B17">
        <w:rPr>
          <w:rFonts w:ascii="Verdana" w:hAnsi="Verdana" w:cs="Arial"/>
          <w:sz w:val="20"/>
          <w:szCs w:val="22"/>
        </w:rPr>
        <w:t>ISTOTNE DLA STRON POSTANOWIENIA, KTÓRE ZOSTANĄ WPROWADZONE DO TREŚCI ZAWIERANEJ UMOWY W SPRAWIE ZAMÓWIENIA PUBLICZNEGO, OGÓLNE WARUNKI UMOWY ALBO WZÓR UMOWY</w:t>
      </w:r>
    </w:p>
    <w:p w:rsidR="00BD1593" w:rsidRPr="00A44B17" w:rsidRDefault="0077729F" w:rsidP="008E2E82">
      <w:pPr>
        <w:numPr>
          <w:ilvl w:val="0"/>
          <w:numId w:val="17"/>
        </w:numPr>
        <w:tabs>
          <w:tab w:val="clear" w:pos="1395"/>
          <w:tab w:val="num" w:pos="426"/>
        </w:tabs>
        <w:autoSpaceDE w:val="0"/>
        <w:autoSpaceDN w:val="0"/>
        <w:adjustRightInd w:val="0"/>
        <w:ind w:left="426" w:hanging="426"/>
        <w:jc w:val="both"/>
        <w:rPr>
          <w:rFonts w:ascii="Verdana" w:hAnsi="Verdana"/>
          <w:snapToGrid w:val="0"/>
          <w:sz w:val="20"/>
        </w:rPr>
      </w:pPr>
      <w:r w:rsidRPr="00A44B17">
        <w:rPr>
          <w:rFonts w:ascii="Verdana" w:hAnsi="Verdana"/>
          <w:snapToGrid w:val="0"/>
          <w:sz w:val="20"/>
        </w:rPr>
        <w:t>Pełna treść Projektu umo</w:t>
      </w:r>
      <w:r w:rsidR="003B2D07" w:rsidRPr="00A44B17">
        <w:rPr>
          <w:rFonts w:ascii="Verdana" w:hAnsi="Verdana"/>
          <w:snapToGrid w:val="0"/>
          <w:sz w:val="20"/>
        </w:rPr>
        <w:t>w</w:t>
      </w:r>
      <w:r w:rsidRPr="00A44B17">
        <w:rPr>
          <w:rFonts w:ascii="Verdana" w:hAnsi="Verdana"/>
          <w:snapToGrid w:val="0"/>
          <w:sz w:val="20"/>
        </w:rPr>
        <w:t>y</w:t>
      </w:r>
      <w:r w:rsidR="00AE1DF2" w:rsidRPr="00A44B17">
        <w:rPr>
          <w:rFonts w:ascii="Verdana" w:hAnsi="Verdana"/>
          <w:snapToGrid w:val="0"/>
          <w:sz w:val="20"/>
        </w:rPr>
        <w:t xml:space="preserve"> znajduje się w </w:t>
      </w:r>
      <w:r w:rsidR="00AE1DF2" w:rsidRPr="00AC53FC">
        <w:rPr>
          <w:rFonts w:ascii="Verdana" w:hAnsi="Verdana"/>
          <w:snapToGrid w:val="0"/>
          <w:sz w:val="20"/>
        </w:rPr>
        <w:t xml:space="preserve">Załączniku nr </w:t>
      </w:r>
      <w:r w:rsidR="009F7C4D" w:rsidRPr="00AC53FC">
        <w:rPr>
          <w:rFonts w:ascii="Verdana" w:hAnsi="Verdana"/>
          <w:snapToGrid w:val="0"/>
          <w:sz w:val="20"/>
        </w:rPr>
        <w:t>8</w:t>
      </w:r>
      <w:r w:rsidR="00AE1DF2" w:rsidRPr="00AC53FC">
        <w:rPr>
          <w:rFonts w:ascii="Verdana" w:hAnsi="Verdana"/>
          <w:snapToGrid w:val="0"/>
          <w:sz w:val="20"/>
        </w:rPr>
        <w:t xml:space="preserve"> do SIWZ</w:t>
      </w:r>
      <w:r w:rsidR="00BD1593" w:rsidRPr="00A44B17">
        <w:rPr>
          <w:rFonts w:ascii="Verdana" w:hAnsi="Verdana"/>
          <w:snapToGrid w:val="0"/>
          <w:sz w:val="20"/>
        </w:rPr>
        <w:t>.</w:t>
      </w:r>
    </w:p>
    <w:p w:rsidR="00BD1593" w:rsidRPr="00A44B17" w:rsidRDefault="00BD1593" w:rsidP="008E2E82">
      <w:pPr>
        <w:numPr>
          <w:ilvl w:val="0"/>
          <w:numId w:val="17"/>
        </w:numPr>
        <w:tabs>
          <w:tab w:val="clear" w:pos="1395"/>
          <w:tab w:val="num" w:pos="426"/>
        </w:tabs>
        <w:autoSpaceDE w:val="0"/>
        <w:autoSpaceDN w:val="0"/>
        <w:adjustRightInd w:val="0"/>
        <w:ind w:left="426" w:hanging="426"/>
        <w:jc w:val="both"/>
        <w:rPr>
          <w:rFonts w:ascii="Verdana" w:hAnsi="Verdana"/>
          <w:snapToGrid w:val="0"/>
          <w:sz w:val="20"/>
        </w:rPr>
      </w:pPr>
      <w:r w:rsidRPr="00A44B17">
        <w:rPr>
          <w:rFonts w:ascii="Verdana" w:hAnsi="Verdana"/>
          <w:snapToGrid w:val="0"/>
          <w:sz w:val="20"/>
        </w:rPr>
        <w:t>Zamawiający nie dopuszcza w ramach rozliczeń innej waluty niż PLN.</w:t>
      </w:r>
    </w:p>
    <w:p w:rsidR="00BD1593" w:rsidRPr="00A44B17" w:rsidRDefault="00373418" w:rsidP="00373418">
      <w:pPr>
        <w:pStyle w:val="Nagwek5"/>
        <w:spacing w:before="360"/>
        <w:jc w:val="both"/>
        <w:rPr>
          <w:rFonts w:ascii="Verdana" w:hAnsi="Verdana" w:cs="Arial"/>
          <w:caps/>
          <w:sz w:val="20"/>
          <w:szCs w:val="22"/>
        </w:rPr>
      </w:pPr>
      <w:r>
        <w:rPr>
          <w:rFonts w:ascii="Verdana" w:hAnsi="Verdana" w:cs="Arial"/>
          <w:sz w:val="20"/>
          <w:szCs w:val="22"/>
        </w:rPr>
        <w:t xml:space="preserve">XIX. </w:t>
      </w:r>
      <w:r w:rsidR="00BD1593" w:rsidRPr="00A44B17">
        <w:rPr>
          <w:rFonts w:ascii="Verdana" w:hAnsi="Verdana" w:cs="Arial"/>
          <w:sz w:val="20"/>
          <w:szCs w:val="22"/>
        </w:rPr>
        <w:t>POUCZENIE O ŚRODKACH OCHRONY PRAWNEJ PRZYSŁUGUJĄCYCH WYKONAWCY W TOKU POSTĘPOWANIA O UDZIELENIE ZAMÓWIENIA</w:t>
      </w:r>
    </w:p>
    <w:p w:rsidR="00D05FE2" w:rsidRPr="00A44B17" w:rsidRDefault="00BD1593" w:rsidP="00D05FE2">
      <w:pPr>
        <w:pStyle w:val="Tekstpodstawowywcity"/>
        <w:numPr>
          <w:ilvl w:val="0"/>
          <w:numId w:val="7"/>
        </w:numPr>
        <w:spacing w:line="240" w:lineRule="auto"/>
        <w:rPr>
          <w:rFonts w:ascii="Verdana" w:hAnsi="Verdana" w:cs="Arial"/>
          <w:bCs/>
          <w:iCs/>
          <w:sz w:val="20"/>
        </w:rPr>
      </w:pPr>
      <w:r w:rsidRPr="00A44B17">
        <w:rPr>
          <w:rFonts w:ascii="Verdana" w:hAnsi="Verdana" w:cs="Arial"/>
          <w:bCs/>
          <w:iCs/>
          <w:sz w:val="20"/>
        </w:rPr>
        <w:t xml:space="preserve">Wykonawcy, a także innemu podmiotowi, jeżeli ma lub miał interes w uzyskaniu danego zamówienia oraz poniósł lub może ponieść szkodę w wyniku naruszenia przez Zamawiającego przepisów ustawy </w:t>
      </w:r>
      <w:proofErr w:type="spellStart"/>
      <w:r w:rsidRPr="00A44B17">
        <w:rPr>
          <w:rFonts w:ascii="Verdana" w:hAnsi="Verdana" w:cs="Arial"/>
          <w:bCs/>
          <w:iCs/>
          <w:sz w:val="20"/>
        </w:rPr>
        <w:t>Pzp</w:t>
      </w:r>
      <w:proofErr w:type="spellEnd"/>
      <w:r w:rsidRPr="00A44B17">
        <w:rPr>
          <w:rFonts w:ascii="Verdana" w:hAnsi="Verdana" w:cs="Arial"/>
          <w:bCs/>
          <w:iCs/>
          <w:sz w:val="20"/>
        </w:rPr>
        <w:t xml:space="preserve"> przysługują środki ochrony prawnej określone w Dziale VI ustawy </w:t>
      </w:r>
      <w:proofErr w:type="spellStart"/>
      <w:r w:rsidRPr="00A44B17">
        <w:rPr>
          <w:rFonts w:ascii="Verdana" w:hAnsi="Verdana" w:cs="Arial"/>
          <w:bCs/>
          <w:iCs/>
          <w:sz w:val="20"/>
        </w:rPr>
        <w:t>Pzp</w:t>
      </w:r>
      <w:proofErr w:type="spellEnd"/>
      <w:r w:rsidRPr="00A44B17">
        <w:rPr>
          <w:rFonts w:ascii="Verdana" w:hAnsi="Verdana" w:cs="Arial"/>
          <w:bCs/>
          <w:iCs/>
          <w:sz w:val="20"/>
        </w:rPr>
        <w:t>.</w:t>
      </w:r>
    </w:p>
    <w:p w:rsidR="00D05FE2" w:rsidRPr="00A44B17" w:rsidRDefault="00D05FE2" w:rsidP="00D05FE2">
      <w:pPr>
        <w:pStyle w:val="Tekstpodstawowywcity"/>
        <w:numPr>
          <w:ilvl w:val="0"/>
          <w:numId w:val="7"/>
        </w:numPr>
        <w:spacing w:line="240" w:lineRule="auto"/>
        <w:rPr>
          <w:rFonts w:ascii="Verdana" w:hAnsi="Verdana" w:cs="Arial"/>
          <w:bCs/>
          <w:iCs/>
          <w:sz w:val="20"/>
        </w:rPr>
      </w:pPr>
      <w:r w:rsidRPr="00A44B17">
        <w:rPr>
          <w:rFonts w:ascii="Verdana" w:hAnsi="Verdana" w:cs="Liberation Sans"/>
          <w:sz w:val="20"/>
        </w:rPr>
        <w:t>Odwołanie wnosi się w terminie 10 dni od dnia przesłania informacji o czynności Zamawiającego stanowiącej podstawę jego wniesienia – jeżeli zostały przesłane przy użyciu środków komunikacji elektronicznej.</w:t>
      </w:r>
    </w:p>
    <w:p w:rsidR="00D05FE2" w:rsidRPr="00A44B17" w:rsidRDefault="00D05FE2" w:rsidP="00D05FE2">
      <w:pPr>
        <w:pStyle w:val="Tekstpodstawowywcity"/>
        <w:numPr>
          <w:ilvl w:val="0"/>
          <w:numId w:val="7"/>
        </w:numPr>
        <w:spacing w:line="240" w:lineRule="auto"/>
        <w:rPr>
          <w:rFonts w:ascii="Verdana" w:hAnsi="Verdana" w:cs="Arial"/>
          <w:bCs/>
          <w:iCs/>
          <w:sz w:val="20"/>
        </w:rPr>
      </w:pPr>
      <w:r w:rsidRPr="00A44B17">
        <w:rPr>
          <w:rFonts w:ascii="Verdana" w:hAnsi="Verdana" w:cs="Liberation Sans"/>
          <w:sz w:val="20"/>
        </w:rPr>
        <w:t xml:space="preserve">Odwołanie wobec treści ogłoszenia o zamówieniu, a także wobec postanowień Specyfikacji Istotnych Warunków Zamówienia, wnosi się w terminie 10 dni od dnia publikacji ogłoszenia w Dzienniku Urzędowym Unii Europejskiej lub zamieszczenia Specyfikacji Istotnych Warunków Zamówienia na stronie internetowej </w:t>
      </w:r>
      <w:r w:rsidR="00B075BC" w:rsidRPr="00A44B17">
        <w:rPr>
          <w:rFonts w:ascii="Verdana" w:hAnsi="Verdana" w:cs="Liberation Sans"/>
          <w:sz w:val="20"/>
        </w:rPr>
        <w:t xml:space="preserve">za pośrednictwem </w:t>
      </w:r>
      <w:r w:rsidRPr="00A44B17">
        <w:rPr>
          <w:rFonts w:ascii="Verdana" w:hAnsi="Verdana" w:cs="Liberation Sans"/>
          <w:sz w:val="20"/>
        </w:rPr>
        <w:t>platform</w:t>
      </w:r>
      <w:r w:rsidR="00B075BC" w:rsidRPr="00A44B17">
        <w:rPr>
          <w:rFonts w:ascii="Verdana" w:hAnsi="Verdana" w:cs="Liberation Sans"/>
          <w:sz w:val="20"/>
        </w:rPr>
        <w:t>y</w:t>
      </w:r>
      <w:r w:rsidRPr="00A44B17">
        <w:rPr>
          <w:rFonts w:ascii="Verdana" w:hAnsi="Verdana" w:cs="Liberation Sans"/>
          <w:sz w:val="20"/>
        </w:rPr>
        <w:t xml:space="preserve"> zakupowej.</w:t>
      </w:r>
    </w:p>
    <w:p w:rsidR="00D05FE2" w:rsidRPr="00A44B17" w:rsidRDefault="00D05FE2" w:rsidP="00D05FE2">
      <w:pPr>
        <w:pStyle w:val="Tekstpodstawowywcity"/>
        <w:numPr>
          <w:ilvl w:val="0"/>
          <w:numId w:val="7"/>
        </w:numPr>
        <w:spacing w:line="240" w:lineRule="auto"/>
        <w:rPr>
          <w:rFonts w:ascii="Verdana" w:hAnsi="Verdana" w:cs="Arial"/>
          <w:bCs/>
          <w:iCs/>
          <w:sz w:val="20"/>
        </w:rPr>
      </w:pPr>
      <w:r w:rsidRPr="00A44B17">
        <w:rPr>
          <w:rFonts w:ascii="Verdana" w:hAnsi="Verdana" w:cs="Liberation Sans"/>
          <w:sz w:val="20"/>
        </w:rPr>
        <w:t xml:space="preserve">Odwołanie wobec czynności innych niż określone w </w:t>
      </w:r>
      <w:proofErr w:type="spellStart"/>
      <w:r w:rsidRPr="00A44B17">
        <w:rPr>
          <w:rFonts w:ascii="Verdana" w:hAnsi="Verdana" w:cs="Liberation Sans"/>
          <w:sz w:val="20"/>
        </w:rPr>
        <w:t>pkt</w:t>
      </w:r>
      <w:proofErr w:type="spellEnd"/>
      <w:r w:rsidRPr="00A44B17">
        <w:rPr>
          <w:rFonts w:ascii="Verdana" w:hAnsi="Verdana" w:cs="Liberation Sans"/>
          <w:sz w:val="20"/>
        </w:rPr>
        <w:t xml:space="preserve"> 2 i 3 powyżej wnosi się </w:t>
      </w:r>
      <w:r w:rsidR="007B2EF9">
        <w:rPr>
          <w:rFonts w:ascii="Verdana" w:hAnsi="Verdana" w:cs="Liberation Sans"/>
          <w:sz w:val="20"/>
        </w:rPr>
        <w:t xml:space="preserve">                  </w:t>
      </w:r>
      <w:r w:rsidRPr="00A44B17">
        <w:rPr>
          <w:rFonts w:ascii="Verdana" w:hAnsi="Verdana" w:cs="Liberation Sans"/>
          <w:sz w:val="20"/>
        </w:rPr>
        <w:t>w terminie</w:t>
      </w:r>
      <w:r w:rsidR="00B075BC" w:rsidRPr="00A44B17">
        <w:rPr>
          <w:rFonts w:ascii="Verdana" w:hAnsi="Verdana" w:cs="Liberation Sans"/>
          <w:sz w:val="20"/>
        </w:rPr>
        <w:t xml:space="preserve"> </w:t>
      </w:r>
      <w:r w:rsidRPr="00A44B17">
        <w:rPr>
          <w:rFonts w:ascii="Verdana" w:hAnsi="Verdana" w:cs="Liberation Sans"/>
          <w:sz w:val="20"/>
        </w:rPr>
        <w:t xml:space="preserve">10 dni od dnia, w którym powzięto lub przy zachowaniu należytej </w:t>
      </w:r>
      <w:r w:rsidRPr="00A44B17">
        <w:rPr>
          <w:rFonts w:ascii="Verdana" w:hAnsi="Verdana" w:cs="Liberation Sans"/>
          <w:sz w:val="20"/>
        </w:rPr>
        <w:lastRenderedPageBreak/>
        <w:t>staranności można było powziąć wiadomość o okolicznościach stanowiących podstawę jego wniesienia</w:t>
      </w:r>
    </w:p>
    <w:p w:rsidR="00D05FE2" w:rsidRPr="00A44B17" w:rsidRDefault="00D05FE2" w:rsidP="00D05FE2">
      <w:pPr>
        <w:pStyle w:val="Tekstpodstawowywcity"/>
        <w:numPr>
          <w:ilvl w:val="0"/>
          <w:numId w:val="7"/>
        </w:numPr>
        <w:spacing w:line="240" w:lineRule="auto"/>
        <w:rPr>
          <w:rFonts w:ascii="Verdana" w:hAnsi="Verdana" w:cs="Arial"/>
          <w:bCs/>
          <w:iCs/>
          <w:sz w:val="20"/>
        </w:rPr>
      </w:pPr>
      <w:r w:rsidRPr="00A44B17">
        <w:rPr>
          <w:rFonts w:ascii="Verdana" w:hAnsi="Verdana" w:cs="Liberation Sans"/>
          <w:sz w:val="20"/>
        </w:rPr>
        <w:t>Odwołanie wnosi się do Prezesa Krajowej Izby Odwoławczej ul. Postępu 17a, Warszawa 02-676 Polska</w:t>
      </w:r>
      <w:r w:rsidR="00D33AED">
        <w:rPr>
          <w:rFonts w:ascii="Verdana" w:hAnsi="Verdana" w:cs="Liberation Sans"/>
          <w:sz w:val="20"/>
        </w:rPr>
        <w:t xml:space="preserve"> </w:t>
      </w:r>
      <w:r w:rsidRPr="00A44B17">
        <w:rPr>
          <w:rFonts w:ascii="Verdana" w:hAnsi="Verdana" w:cs="Liberation Sans"/>
          <w:sz w:val="20"/>
        </w:rPr>
        <w:t>Tel.: +48 224587801</w:t>
      </w:r>
      <w:r w:rsidR="00E1425B" w:rsidRPr="00A44B17">
        <w:rPr>
          <w:rFonts w:ascii="Verdana" w:hAnsi="Verdana" w:cs="Liberation Sans"/>
          <w:sz w:val="20"/>
        </w:rPr>
        <w:t xml:space="preserve">, </w:t>
      </w:r>
      <w:r w:rsidRPr="00A44B17">
        <w:rPr>
          <w:rFonts w:ascii="Verdana" w:hAnsi="Verdana" w:cs="Liberation Sans"/>
          <w:sz w:val="20"/>
        </w:rPr>
        <w:t>E-mail: odwolania@uzp.gov.pl Faks: +48 224587700</w:t>
      </w:r>
      <w:r w:rsidR="00E1425B" w:rsidRPr="00A44B17">
        <w:rPr>
          <w:rFonts w:ascii="Verdana" w:hAnsi="Verdana" w:cs="Liberation Sans"/>
          <w:sz w:val="20"/>
        </w:rPr>
        <w:t>,</w:t>
      </w:r>
      <w:r w:rsidRPr="00A44B17">
        <w:rPr>
          <w:rFonts w:ascii="Verdana" w:hAnsi="Verdana" w:cs="Liberation Sans"/>
          <w:sz w:val="20"/>
        </w:rPr>
        <w:t xml:space="preserve"> Adres internetowy: http://www.uzp.gov.pl</w:t>
      </w:r>
    </w:p>
    <w:p w:rsidR="00CE2330" w:rsidRPr="00A44B17" w:rsidRDefault="00CE2330" w:rsidP="00CC42F6">
      <w:pPr>
        <w:pStyle w:val="Tekstpodstawowywcity"/>
        <w:spacing w:line="240" w:lineRule="auto"/>
        <w:ind w:firstLine="0"/>
        <w:rPr>
          <w:rFonts w:ascii="Verdana" w:hAnsi="Verdana" w:cs="Arial"/>
          <w:bCs/>
          <w:iCs/>
          <w:sz w:val="20"/>
          <w:u w:val="single"/>
        </w:rPr>
      </w:pPr>
    </w:p>
    <w:p w:rsidR="00D919F0" w:rsidRDefault="00055F7A" w:rsidP="00D919F0">
      <w:pPr>
        <w:pStyle w:val="Nagwek5"/>
        <w:suppressAutoHyphens/>
        <w:spacing w:before="60"/>
        <w:jc w:val="both"/>
        <w:rPr>
          <w:rFonts w:ascii="Verdana" w:hAnsi="Verdana" w:cs="Arial"/>
          <w:sz w:val="20"/>
        </w:rPr>
      </w:pPr>
      <w:r w:rsidRPr="00A44B17">
        <w:rPr>
          <w:rFonts w:ascii="Verdana" w:hAnsi="Verdana" w:cs="Arial"/>
          <w:bCs/>
          <w:snapToGrid w:val="0"/>
          <w:sz w:val="20"/>
        </w:rPr>
        <w:t xml:space="preserve">XX. </w:t>
      </w:r>
      <w:r w:rsidRPr="00A44B17">
        <w:rPr>
          <w:rFonts w:ascii="Verdana" w:hAnsi="Verdana" w:cs="Arial"/>
          <w:sz w:val="20"/>
        </w:rPr>
        <w:t>KLAUZULA INFORMACYJNA Z ART. 13 RODO</w:t>
      </w:r>
    </w:p>
    <w:p w:rsidR="00D650DD" w:rsidRPr="00D650DD" w:rsidRDefault="00D650DD" w:rsidP="00D650DD"/>
    <w:p w:rsidR="00D650DD" w:rsidRPr="00A44B17" w:rsidRDefault="00055F7A" w:rsidP="00D650DD">
      <w:pPr>
        <w:spacing w:after="60"/>
        <w:jc w:val="center"/>
        <w:rPr>
          <w:rFonts w:ascii="Verdana" w:hAnsi="Verdana"/>
          <w:sz w:val="20"/>
          <w:szCs w:val="20"/>
        </w:rPr>
      </w:pPr>
      <w:r w:rsidRPr="00A44B17">
        <w:rPr>
          <w:rFonts w:ascii="Verdana" w:hAnsi="Verdana"/>
          <w:sz w:val="20"/>
          <w:szCs w:val="20"/>
        </w:rPr>
        <w:t xml:space="preserve">SZCZEGÓŁOWE INFORMACJE DOTYCZĄCE PRZETWARZANIA </w:t>
      </w:r>
      <w:r w:rsidRPr="00A44B17">
        <w:rPr>
          <w:rFonts w:ascii="Verdana" w:hAnsi="Verdana"/>
          <w:sz w:val="20"/>
          <w:szCs w:val="20"/>
        </w:rPr>
        <w:br/>
        <w:t>TWOICH DANYCH OSOBOWYCH PRZEZ GMINĘ WROCŁAW</w:t>
      </w:r>
    </w:p>
    <w:p w:rsidR="00F45BB1" w:rsidRPr="00A44B17" w:rsidRDefault="00055F7A" w:rsidP="00FE36C1">
      <w:pPr>
        <w:pStyle w:val="Tekstpodstawowy3"/>
        <w:rPr>
          <w:rFonts w:ascii="Verdana" w:hAnsi="Verdana"/>
          <w:sz w:val="20"/>
          <w:szCs w:val="20"/>
        </w:rPr>
      </w:pPr>
      <w:r w:rsidRPr="00A44B17">
        <w:rPr>
          <w:rFonts w:ascii="Verdana" w:hAnsi="Verdana"/>
          <w:sz w:val="20"/>
          <w:szCs w:val="20"/>
        </w:rPr>
        <w:t xml:space="preserve">Niniejszą informację otrzymałeś w związku z obowiązkami określonymi w art. 13 </w:t>
      </w:r>
      <w:r w:rsidRPr="00A44B17">
        <w:rPr>
          <w:rFonts w:ascii="Verdana" w:hAnsi="Verdana"/>
          <w:sz w:val="20"/>
          <w:szCs w:val="20"/>
        </w:rPr>
        <w:br/>
        <w:t xml:space="preserve">rozporządzenia Parlamentu Europejskiego i Rady (UE) 2016/679 z dnia 27 kwietnia </w:t>
      </w:r>
      <w:r w:rsidR="00CD7FE5" w:rsidRPr="00A44B17">
        <w:rPr>
          <w:rFonts w:ascii="Verdana" w:hAnsi="Verdana"/>
          <w:sz w:val="20"/>
          <w:szCs w:val="20"/>
        </w:rPr>
        <w:br/>
      </w:r>
      <w:r w:rsidRPr="00A44B17">
        <w:rPr>
          <w:rFonts w:ascii="Verdana" w:hAnsi="Verdana"/>
          <w:sz w:val="20"/>
          <w:szCs w:val="20"/>
        </w:rPr>
        <w:t>2016 r. w sprawie ochrony osób fizycznych w związku z przetwarzaniem danych osobowych i w sprawie swobodnego przepływu takich danych oraz uchylenia dyrektywy 95/46/WE (ogólne rozporządzenie o ochronie danych) (Dziennik Urzędowy Unii Europejskiej z dnia 14 maja 2016 r. L 119/1).</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60"/>
        <w:gridCol w:w="6946"/>
      </w:tblGrid>
      <w:tr w:rsidR="00055F7A" w:rsidRPr="00A44B17" w:rsidTr="00655B53">
        <w:trPr>
          <w:trHeight w:val="819"/>
        </w:trPr>
        <w:tc>
          <w:tcPr>
            <w:tcW w:w="9606" w:type="dxa"/>
            <w:gridSpan w:val="2"/>
            <w:shd w:val="clear" w:color="auto" w:fill="D9D9D9"/>
            <w:vAlign w:val="center"/>
          </w:tcPr>
          <w:p w:rsidR="00055F7A" w:rsidRPr="00A44B17" w:rsidRDefault="00055F7A" w:rsidP="00655B53">
            <w:pPr>
              <w:pStyle w:val="Nagwek3"/>
              <w:jc w:val="center"/>
              <w:rPr>
                <w:rFonts w:ascii="Verdana" w:hAnsi="Verdana"/>
                <w:sz w:val="20"/>
              </w:rPr>
            </w:pPr>
            <w:r w:rsidRPr="00A44B17">
              <w:rPr>
                <w:rFonts w:ascii="Verdana" w:hAnsi="Verdana"/>
                <w:sz w:val="20"/>
              </w:rPr>
              <w:t>Informacje podstawowe dotyczące przetwarzania Twoich danych osobowych</w:t>
            </w:r>
          </w:p>
        </w:tc>
      </w:tr>
      <w:tr w:rsidR="00055F7A" w:rsidRPr="00A44B17" w:rsidTr="00655B53">
        <w:tc>
          <w:tcPr>
            <w:tcW w:w="2660" w:type="dxa"/>
          </w:tcPr>
          <w:p w:rsidR="00055F7A" w:rsidRPr="00A44B17" w:rsidRDefault="00055F7A" w:rsidP="00655B53">
            <w:pPr>
              <w:rPr>
                <w:rFonts w:ascii="Verdana" w:hAnsi="Verdana"/>
                <w:b/>
                <w:sz w:val="20"/>
                <w:szCs w:val="20"/>
                <w:lang w:val="cs-CZ"/>
              </w:rPr>
            </w:pPr>
            <w:r w:rsidRPr="00A44B17">
              <w:rPr>
                <w:rFonts w:ascii="Verdana" w:hAnsi="Verdana"/>
                <w:b/>
                <w:sz w:val="20"/>
                <w:szCs w:val="20"/>
                <w:lang w:val="cs-CZ"/>
              </w:rPr>
              <w:t>Administrator Danych Osobowych (ADO)</w:t>
            </w:r>
          </w:p>
          <w:p w:rsidR="00055F7A" w:rsidRPr="00A44B17" w:rsidRDefault="00055F7A" w:rsidP="00655B53">
            <w:pPr>
              <w:rPr>
                <w:rFonts w:ascii="Verdana" w:hAnsi="Verdana"/>
                <w:b/>
                <w:sz w:val="20"/>
                <w:szCs w:val="20"/>
                <w:lang w:val="cs-CZ"/>
              </w:rPr>
            </w:pPr>
          </w:p>
        </w:tc>
        <w:tc>
          <w:tcPr>
            <w:tcW w:w="6946" w:type="dxa"/>
          </w:tcPr>
          <w:p w:rsidR="00055F7A" w:rsidRPr="00A44B17" w:rsidRDefault="00055F7A" w:rsidP="00655B53">
            <w:pPr>
              <w:pStyle w:val="PreformattedText"/>
              <w:widowControl/>
              <w:rPr>
                <w:rFonts w:ascii="Verdana" w:eastAsia="SimSun" w:hAnsi="Verdana" w:cs="Arial"/>
                <w:color w:val="auto"/>
              </w:rPr>
            </w:pPr>
            <w:r w:rsidRPr="00A44B17">
              <w:rPr>
                <w:rFonts w:ascii="Verdana" w:eastAsia="SimSun" w:hAnsi="Verdana" w:cs="Arial"/>
                <w:color w:val="auto"/>
              </w:rPr>
              <w:t xml:space="preserve">Administratorem Twoich danych osobowych jest Gmina Wrocław, z siedzibą we Wrocławiu. </w:t>
            </w:r>
          </w:p>
          <w:p w:rsidR="00055F7A" w:rsidRPr="00A44B17" w:rsidRDefault="00055F7A" w:rsidP="00655B53">
            <w:pPr>
              <w:jc w:val="both"/>
              <w:rPr>
                <w:rFonts w:ascii="Verdana" w:hAnsi="Verdana"/>
                <w:sz w:val="20"/>
                <w:szCs w:val="20"/>
              </w:rPr>
            </w:pPr>
            <w:r w:rsidRPr="00A44B17">
              <w:rPr>
                <w:rFonts w:ascii="Verdana" w:hAnsi="Verdana"/>
                <w:sz w:val="20"/>
                <w:szCs w:val="20"/>
              </w:rPr>
              <w:t>Możesz się z nami skontaktować w następujący sposób:</w:t>
            </w:r>
          </w:p>
          <w:p w:rsidR="00055F7A" w:rsidRPr="00A44B17" w:rsidRDefault="00055F7A" w:rsidP="008E2E82">
            <w:pPr>
              <w:numPr>
                <w:ilvl w:val="0"/>
                <w:numId w:val="19"/>
              </w:numPr>
              <w:suppressLineNumbers/>
              <w:tabs>
                <w:tab w:val="clear" w:pos="2880"/>
                <w:tab w:val="num" w:pos="297"/>
              </w:tabs>
              <w:suppressAutoHyphens/>
              <w:ind w:left="297" w:hanging="297"/>
              <w:jc w:val="both"/>
              <w:rPr>
                <w:rFonts w:ascii="Verdana" w:hAnsi="Verdana"/>
                <w:sz w:val="20"/>
                <w:szCs w:val="20"/>
              </w:rPr>
            </w:pPr>
            <w:r w:rsidRPr="00A44B17">
              <w:rPr>
                <w:rFonts w:ascii="Verdana" w:hAnsi="Verdana"/>
                <w:sz w:val="20"/>
                <w:szCs w:val="20"/>
              </w:rPr>
              <w:t>listownie na adres: Pl. Nowy Targ 1-8, 50-141 Wrocław</w:t>
            </w:r>
          </w:p>
          <w:p w:rsidR="00055F7A" w:rsidRPr="00A44B17" w:rsidRDefault="00055F7A" w:rsidP="008E2E82">
            <w:pPr>
              <w:numPr>
                <w:ilvl w:val="0"/>
                <w:numId w:val="19"/>
              </w:numPr>
              <w:suppressLineNumbers/>
              <w:tabs>
                <w:tab w:val="clear" w:pos="2880"/>
                <w:tab w:val="num" w:pos="297"/>
              </w:tabs>
              <w:suppressAutoHyphens/>
              <w:ind w:left="297" w:hanging="297"/>
              <w:jc w:val="both"/>
              <w:rPr>
                <w:rFonts w:ascii="Verdana" w:hAnsi="Verdana"/>
                <w:sz w:val="20"/>
                <w:szCs w:val="20"/>
              </w:rPr>
            </w:pPr>
            <w:r w:rsidRPr="00A44B17">
              <w:rPr>
                <w:rFonts w:ascii="Verdana" w:hAnsi="Verdana"/>
                <w:sz w:val="20"/>
                <w:szCs w:val="20"/>
              </w:rPr>
              <w:t xml:space="preserve">przez e-mail: </w:t>
            </w:r>
            <w:hyperlink r:id="rId19" w:history="1">
              <w:r w:rsidRPr="00A44B17">
                <w:rPr>
                  <w:rFonts w:ascii="Verdana" w:hAnsi="Verdana"/>
                  <w:sz w:val="20"/>
                  <w:szCs w:val="20"/>
                </w:rPr>
                <w:t>wzp@um.wroc.pl</w:t>
              </w:r>
            </w:hyperlink>
          </w:p>
          <w:p w:rsidR="00055F7A" w:rsidRPr="00A44B17" w:rsidRDefault="00055F7A" w:rsidP="008E2E82">
            <w:pPr>
              <w:numPr>
                <w:ilvl w:val="0"/>
                <w:numId w:val="19"/>
              </w:numPr>
              <w:suppressLineNumbers/>
              <w:tabs>
                <w:tab w:val="clear" w:pos="2880"/>
                <w:tab w:val="num" w:pos="297"/>
              </w:tabs>
              <w:suppressAutoHyphens/>
              <w:ind w:left="297" w:hanging="297"/>
              <w:jc w:val="both"/>
              <w:rPr>
                <w:rFonts w:ascii="Verdana" w:hAnsi="Verdana"/>
                <w:sz w:val="20"/>
                <w:szCs w:val="20"/>
              </w:rPr>
            </w:pPr>
            <w:r w:rsidRPr="00A44B17">
              <w:rPr>
                <w:rFonts w:ascii="Verdana" w:hAnsi="Verdana"/>
                <w:sz w:val="20"/>
                <w:szCs w:val="20"/>
              </w:rPr>
              <w:t xml:space="preserve">telefonicznie: +48 71 777 77 </w:t>
            </w:r>
            <w:proofErr w:type="spellStart"/>
            <w:r w:rsidRPr="00A44B17">
              <w:rPr>
                <w:rFonts w:ascii="Verdana" w:hAnsi="Verdana"/>
                <w:sz w:val="20"/>
                <w:szCs w:val="20"/>
              </w:rPr>
              <w:t>77</w:t>
            </w:r>
            <w:proofErr w:type="spellEnd"/>
            <w:r w:rsidRPr="00A44B17">
              <w:rPr>
                <w:rFonts w:ascii="Verdana" w:hAnsi="Verdana"/>
                <w:sz w:val="20"/>
                <w:szCs w:val="20"/>
              </w:rPr>
              <w:t>.</w:t>
            </w:r>
          </w:p>
        </w:tc>
      </w:tr>
      <w:tr w:rsidR="00055F7A" w:rsidRPr="00A44B17" w:rsidTr="00655B53">
        <w:trPr>
          <w:trHeight w:val="274"/>
        </w:trPr>
        <w:tc>
          <w:tcPr>
            <w:tcW w:w="2660" w:type="dxa"/>
          </w:tcPr>
          <w:p w:rsidR="00055F7A" w:rsidRPr="00A44B17" w:rsidRDefault="00055F7A" w:rsidP="00655B53">
            <w:pPr>
              <w:rPr>
                <w:rFonts w:ascii="Verdana" w:hAnsi="Verdana"/>
                <w:b/>
                <w:sz w:val="20"/>
                <w:szCs w:val="20"/>
                <w:lang w:val="cs-CZ"/>
              </w:rPr>
            </w:pPr>
            <w:r w:rsidRPr="00A44B17">
              <w:rPr>
                <w:rFonts w:ascii="Verdana" w:hAnsi="Verdana"/>
                <w:b/>
                <w:sz w:val="20"/>
                <w:szCs w:val="20"/>
                <w:lang w:val="cs-CZ"/>
              </w:rPr>
              <w:t xml:space="preserve">Inspektor Ochrony Danych </w:t>
            </w:r>
          </w:p>
        </w:tc>
        <w:tc>
          <w:tcPr>
            <w:tcW w:w="6946" w:type="dxa"/>
          </w:tcPr>
          <w:p w:rsidR="00055F7A" w:rsidRPr="00A44B17" w:rsidRDefault="00055F7A" w:rsidP="00655B53">
            <w:pPr>
              <w:jc w:val="both"/>
              <w:rPr>
                <w:rFonts w:ascii="Verdana" w:hAnsi="Verdana"/>
                <w:sz w:val="20"/>
                <w:szCs w:val="20"/>
              </w:rPr>
            </w:pPr>
            <w:r w:rsidRPr="00A44B17">
              <w:rPr>
                <w:rFonts w:ascii="Verdana" w:hAnsi="Verdana"/>
                <w:sz w:val="20"/>
                <w:szCs w:val="20"/>
              </w:rPr>
              <w:t>Wyznaczyliśmy Inspektora Ochrony Danych. Jest nim Sebastian Sobecki. Inspektor to Osoba, z którą możesz się kontaktować we wszystkich sprawach dotyczących przetwarzania Twoich danych osobowych oraz korzystania z przysługujących Ci praw związanych z przetwarzaniem danych. Możesz się z nim kontaktować w następujący sposób:</w:t>
            </w:r>
          </w:p>
          <w:p w:rsidR="00055F7A" w:rsidRPr="00A44B17" w:rsidRDefault="00055F7A" w:rsidP="008E2E82">
            <w:pPr>
              <w:numPr>
                <w:ilvl w:val="0"/>
                <w:numId w:val="19"/>
              </w:numPr>
              <w:suppressLineNumbers/>
              <w:tabs>
                <w:tab w:val="clear" w:pos="2880"/>
                <w:tab w:val="num" w:pos="297"/>
              </w:tabs>
              <w:suppressAutoHyphens/>
              <w:ind w:left="297" w:hanging="297"/>
              <w:jc w:val="both"/>
              <w:rPr>
                <w:rFonts w:ascii="Verdana" w:hAnsi="Verdana"/>
                <w:sz w:val="20"/>
                <w:szCs w:val="20"/>
              </w:rPr>
            </w:pPr>
            <w:r w:rsidRPr="00A44B17">
              <w:rPr>
                <w:rFonts w:ascii="Verdana" w:hAnsi="Verdana"/>
                <w:sz w:val="20"/>
                <w:szCs w:val="20"/>
              </w:rPr>
              <w:t>listownie na adres: ul. G. Zapolskiej 4, 50-032 Wrocław</w:t>
            </w:r>
          </w:p>
          <w:p w:rsidR="00055F7A" w:rsidRPr="00A44B17" w:rsidRDefault="00055F7A" w:rsidP="008E2E82">
            <w:pPr>
              <w:numPr>
                <w:ilvl w:val="0"/>
                <w:numId w:val="19"/>
              </w:numPr>
              <w:suppressLineNumbers/>
              <w:tabs>
                <w:tab w:val="clear" w:pos="2880"/>
                <w:tab w:val="num" w:pos="297"/>
              </w:tabs>
              <w:suppressAutoHyphens/>
              <w:ind w:left="297" w:hanging="297"/>
              <w:jc w:val="both"/>
              <w:rPr>
                <w:rFonts w:ascii="Verdana" w:hAnsi="Verdana"/>
                <w:sz w:val="20"/>
                <w:szCs w:val="20"/>
                <w:lang w:val="de-DE"/>
              </w:rPr>
            </w:pPr>
            <w:proofErr w:type="spellStart"/>
            <w:r w:rsidRPr="00A44B17">
              <w:rPr>
                <w:rFonts w:ascii="Verdana" w:hAnsi="Verdana"/>
                <w:sz w:val="20"/>
                <w:szCs w:val="20"/>
                <w:lang w:val="de-DE"/>
              </w:rPr>
              <w:t>przez</w:t>
            </w:r>
            <w:proofErr w:type="spellEnd"/>
            <w:r w:rsidRPr="00A44B17">
              <w:rPr>
                <w:rFonts w:ascii="Verdana" w:hAnsi="Verdana"/>
                <w:sz w:val="20"/>
                <w:szCs w:val="20"/>
                <w:lang w:val="de-DE"/>
              </w:rPr>
              <w:t xml:space="preserve"> e-</w:t>
            </w:r>
            <w:proofErr w:type="spellStart"/>
            <w:r w:rsidRPr="00A44B17">
              <w:rPr>
                <w:rFonts w:ascii="Verdana" w:hAnsi="Verdana"/>
                <w:sz w:val="20"/>
                <w:szCs w:val="20"/>
                <w:lang w:val="de-DE"/>
              </w:rPr>
              <w:t>mail</w:t>
            </w:r>
            <w:proofErr w:type="spellEnd"/>
            <w:r w:rsidRPr="00A44B17">
              <w:rPr>
                <w:rFonts w:ascii="Verdana" w:hAnsi="Verdana"/>
                <w:sz w:val="20"/>
                <w:szCs w:val="20"/>
                <w:lang w:val="de-DE"/>
              </w:rPr>
              <w:t>: iod@um.wroc.pl</w:t>
            </w:r>
          </w:p>
          <w:p w:rsidR="00055F7A" w:rsidRPr="00A44B17" w:rsidRDefault="00055F7A" w:rsidP="008E2E82">
            <w:pPr>
              <w:numPr>
                <w:ilvl w:val="0"/>
                <w:numId w:val="19"/>
              </w:numPr>
              <w:suppressLineNumbers/>
              <w:tabs>
                <w:tab w:val="clear" w:pos="2880"/>
                <w:tab w:val="num" w:pos="297"/>
              </w:tabs>
              <w:suppressAutoHyphens/>
              <w:ind w:left="297" w:hanging="297"/>
              <w:jc w:val="both"/>
              <w:rPr>
                <w:rFonts w:ascii="Verdana" w:hAnsi="Verdana"/>
                <w:sz w:val="20"/>
                <w:szCs w:val="20"/>
              </w:rPr>
            </w:pPr>
            <w:r w:rsidRPr="00A44B17">
              <w:rPr>
                <w:rFonts w:ascii="Verdana" w:hAnsi="Verdana"/>
                <w:sz w:val="20"/>
                <w:szCs w:val="20"/>
              </w:rPr>
              <w:t xml:space="preserve">telefonicznie: +48 717 77 </w:t>
            </w:r>
            <w:proofErr w:type="spellStart"/>
            <w:r w:rsidRPr="00A44B17">
              <w:rPr>
                <w:rFonts w:ascii="Verdana" w:hAnsi="Verdana"/>
                <w:sz w:val="20"/>
                <w:szCs w:val="20"/>
              </w:rPr>
              <w:t>77</w:t>
            </w:r>
            <w:proofErr w:type="spellEnd"/>
            <w:r w:rsidRPr="00A44B17">
              <w:rPr>
                <w:rFonts w:ascii="Verdana" w:hAnsi="Verdana"/>
                <w:sz w:val="20"/>
                <w:szCs w:val="20"/>
              </w:rPr>
              <w:t xml:space="preserve"> 24.</w:t>
            </w:r>
          </w:p>
        </w:tc>
      </w:tr>
      <w:tr w:rsidR="00055F7A" w:rsidRPr="00A44B17" w:rsidTr="00655B53">
        <w:tc>
          <w:tcPr>
            <w:tcW w:w="2660" w:type="dxa"/>
          </w:tcPr>
          <w:p w:rsidR="00055F7A" w:rsidRPr="00A44B17" w:rsidRDefault="00055F7A" w:rsidP="00655B53">
            <w:pPr>
              <w:rPr>
                <w:rFonts w:ascii="Verdana" w:hAnsi="Verdana"/>
                <w:b/>
                <w:sz w:val="20"/>
                <w:szCs w:val="20"/>
                <w:lang w:val="cs-CZ"/>
              </w:rPr>
            </w:pPr>
            <w:r w:rsidRPr="00A44B17">
              <w:rPr>
                <w:rFonts w:ascii="Verdana" w:hAnsi="Verdana"/>
                <w:b/>
                <w:sz w:val="20"/>
                <w:szCs w:val="20"/>
              </w:rPr>
              <w:t>Cele przetwarzania Twoich danych osobowych</w:t>
            </w:r>
          </w:p>
        </w:tc>
        <w:tc>
          <w:tcPr>
            <w:tcW w:w="6946" w:type="dxa"/>
          </w:tcPr>
          <w:p w:rsidR="00055F7A" w:rsidRPr="00A44B17" w:rsidRDefault="00055F7A" w:rsidP="00F77E63">
            <w:pPr>
              <w:jc w:val="both"/>
              <w:rPr>
                <w:rFonts w:ascii="Verdana" w:eastAsia="Calibri" w:hAnsi="Verdana"/>
                <w:sz w:val="20"/>
                <w:szCs w:val="20"/>
              </w:rPr>
            </w:pPr>
            <w:r w:rsidRPr="00A44B17">
              <w:rPr>
                <w:rFonts w:ascii="Verdana" w:hAnsi="Verdana"/>
                <w:sz w:val="20"/>
                <w:szCs w:val="20"/>
              </w:rPr>
              <w:t xml:space="preserve">Będziemy przetwarzać Twoje dane w celu związanym </w:t>
            </w:r>
            <w:r w:rsidRPr="00A44B17">
              <w:rPr>
                <w:rFonts w:ascii="Verdana" w:hAnsi="Verdana"/>
                <w:sz w:val="20"/>
                <w:szCs w:val="20"/>
              </w:rPr>
              <w:br/>
              <w:t>z postępowaniem o udzielenie zamówienia publicznego. Obowiązek podania przez Ciebie danych osobowych bezpośrednio Ciebie dotyczących jest wymogiem ustawowym określonym w przepisach ustawy z dnia 29 stycznia 2004 r. – Prawo zamówień publicznych (Dz. U. z 201</w:t>
            </w:r>
            <w:r w:rsidR="00F77E63">
              <w:rPr>
                <w:rFonts w:ascii="Verdana" w:hAnsi="Verdana"/>
                <w:sz w:val="20"/>
                <w:szCs w:val="20"/>
              </w:rPr>
              <w:t>8</w:t>
            </w:r>
            <w:r w:rsidRPr="00A44B17">
              <w:rPr>
                <w:rFonts w:ascii="Verdana" w:hAnsi="Verdana"/>
                <w:sz w:val="20"/>
                <w:szCs w:val="20"/>
              </w:rPr>
              <w:t xml:space="preserve"> r. poz. </w:t>
            </w:r>
            <w:r w:rsidR="00F77E63">
              <w:rPr>
                <w:rFonts w:ascii="Verdana" w:hAnsi="Verdana"/>
                <w:sz w:val="20"/>
                <w:szCs w:val="20"/>
              </w:rPr>
              <w:t>1986</w:t>
            </w:r>
            <w:r w:rsidRPr="00A44B17">
              <w:rPr>
                <w:rFonts w:ascii="Verdana" w:hAnsi="Verdana"/>
                <w:sz w:val="20"/>
                <w:szCs w:val="20"/>
              </w:rPr>
              <w:t xml:space="preserve">), dalej „ustawa </w:t>
            </w:r>
            <w:proofErr w:type="spellStart"/>
            <w:r w:rsidRPr="00A44B17">
              <w:rPr>
                <w:rFonts w:ascii="Verdana" w:hAnsi="Verdana"/>
                <w:sz w:val="20"/>
                <w:szCs w:val="20"/>
              </w:rPr>
              <w:t>Pzp</w:t>
            </w:r>
            <w:proofErr w:type="spellEnd"/>
            <w:r w:rsidRPr="00A44B17">
              <w:rPr>
                <w:rFonts w:ascii="Verdana" w:hAnsi="Verdana"/>
                <w:sz w:val="20"/>
                <w:szCs w:val="20"/>
              </w:rPr>
              <w:t xml:space="preserve">”, związanym z udziałem w postępowaniu o udzielenie zamówienia publicznego; konsekwencje niepodania określonych danych wynikają z ustawy </w:t>
            </w:r>
            <w:proofErr w:type="spellStart"/>
            <w:r w:rsidRPr="00A44B17">
              <w:rPr>
                <w:rFonts w:ascii="Verdana" w:hAnsi="Verdana"/>
                <w:sz w:val="20"/>
                <w:szCs w:val="20"/>
              </w:rPr>
              <w:t>Pzp</w:t>
            </w:r>
            <w:proofErr w:type="spellEnd"/>
            <w:r w:rsidRPr="00A44B17">
              <w:rPr>
                <w:rFonts w:ascii="Verdana" w:hAnsi="Verdana"/>
                <w:sz w:val="20"/>
                <w:szCs w:val="20"/>
              </w:rPr>
              <w:t>.</w:t>
            </w:r>
          </w:p>
        </w:tc>
      </w:tr>
      <w:tr w:rsidR="00055F7A" w:rsidRPr="00A44B17" w:rsidTr="00655B53">
        <w:tc>
          <w:tcPr>
            <w:tcW w:w="2660" w:type="dxa"/>
          </w:tcPr>
          <w:p w:rsidR="002D24F9" w:rsidRPr="00FE36C1" w:rsidRDefault="00055F7A" w:rsidP="00655B53">
            <w:pPr>
              <w:rPr>
                <w:rFonts w:ascii="Verdana" w:hAnsi="Verdana"/>
                <w:b/>
                <w:sz w:val="20"/>
                <w:szCs w:val="20"/>
              </w:rPr>
            </w:pPr>
            <w:r w:rsidRPr="00A44B17">
              <w:rPr>
                <w:rFonts w:ascii="Verdana" w:hAnsi="Verdana"/>
                <w:b/>
                <w:sz w:val="20"/>
                <w:szCs w:val="20"/>
              </w:rPr>
              <w:t>Podstawa prawna przetwarzania Twoich danych osobowych</w:t>
            </w:r>
          </w:p>
        </w:tc>
        <w:tc>
          <w:tcPr>
            <w:tcW w:w="6946" w:type="dxa"/>
          </w:tcPr>
          <w:p w:rsidR="00055F7A" w:rsidRPr="00A44B17" w:rsidRDefault="00055F7A" w:rsidP="00655B53">
            <w:pPr>
              <w:pStyle w:val="Akapitzlist"/>
              <w:ind w:left="0"/>
              <w:jc w:val="both"/>
              <w:rPr>
                <w:rFonts w:ascii="Verdana" w:hAnsi="Verdana"/>
                <w:sz w:val="20"/>
                <w:szCs w:val="20"/>
                <w:lang w:val="cs-CZ"/>
              </w:rPr>
            </w:pPr>
            <w:r w:rsidRPr="00A44B17">
              <w:rPr>
                <w:rFonts w:ascii="Verdana" w:hAnsi="Verdana"/>
                <w:sz w:val="20"/>
                <w:szCs w:val="20"/>
              </w:rPr>
              <w:t xml:space="preserve">Będziemy przetwarzać Twoje dane osobowe na podstawie art. 6 ust. 1 lit. C RODO oraz ustawy </w:t>
            </w:r>
            <w:proofErr w:type="spellStart"/>
            <w:r w:rsidRPr="00A44B17">
              <w:rPr>
                <w:rFonts w:ascii="Verdana" w:hAnsi="Verdana"/>
                <w:sz w:val="20"/>
                <w:szCs w:val="20"/>
              </w:rPr>
              <w:t>Pzp</w:t>
            </w:r>
            <w:proofErr w:type="spellEnd"/>
            <w:r w:rsidRPr="00A44B17">
              <w:rPr>
                <w:rFonts w:ascii="Verdana" w:hAnsi="Verdana"/>
                <w:sz w:val="20"/>
                <w:szCs w:val="20"/>
              </w:rPr>
              <w:t>.</w:t>
            </w:r>
          </w:p>
        </w:tc>
      </w:tr>
      <w:tr w:rsidR="00055F7A" w:rsidRPr="00A44B17" w:rsidTr="00655B53">
        <w:tc>
          <w:tcPr>
            <w:tcW w:w="2660" w:type="dxa"/>
          </w:tcPr>
          <w:p w:rsidR="00055F7A" w:rsidRPr="00A44B17" w:rsidRDefault="00055F7A" w:rsidP="00655B53">
            <w:pPr>
              <w:rPr>
                <w:rFonts w:ascii="Verdana" w:hAnsi="Verdana"/>
                <w:b/>
                <w:sz w:val="20"/>
                <w:szCs w:val="20"/>
              </w:rPr>
            </w:pPr>
            <w:r w:rsidRPr="00A44B17">
              <w:rPr>
                <w:rFonts w:ascii="Verdana" w:hAnsi="Verdana"/>
                <w:b/>
                <w:sz w:val="20"/>
                <w:szCs w:val="20"/>
              </w:rPr>
              <w:t>Okres przechowywania Twoich danych osobowych</w:t>
            </w:r>
          </w:p>
        </w:tc>
        <w:tc>
          <w:tcPr>
            <w:tcW w:w="6946" w:type="dxa"/>
          </w:tcPr>
          <w:p w:rsidR="00CE2330" w:rsidRPr="00A44B17" w:rsidRDefault="00055F7A" w:rsidP="00655B53">
            <w:pPr>
              <w:pStyle w:val="Akapitzlist"/>
              <w:ind w:left="0"/>
              <w:jc w:val="both"/>
              <w:rPr>
                <w:rFonts w:ascii="Verdana" w:hAnsi="Verdana"/>
                <w:sz w:val="20"/>
                <w:szCs w:val="20"/>
              </w:rPr>
            </w:pPr>
            <w:r w:rsidRPr="00A44B17">
              <w:rPr>
                <w:rFonts w:ascii="Verdana" w:hAnsi="Verdana"/>
                <w:sz w:val="20"/>
                <w:szCs w:val="20"/>
              </w:rPr>
              <w:t>Twoje dane osobowe będą przetwarzane przez Urząd Miejski Wrocławia przez minimum 5 lat, następnie Archiwum Państwowe po ekspertyzie dokumentów może podjąć  decyzję  o ich zniszczeniu lub przekwalifikować na kategorię A i wtedy Twoje dane osobowe będą przetwarzane przez Urząd Miejski Wrocławia przez 25 lat od stycznia kolejnego roku po zakończeniu Twojej sprawy a następnie zostaną przekazane do Archiwum Państwowego we Wrocławiu, gdzie będą przetwarzane wieczyście.</w:t>
            </w:r>
          </w:p>
        </w:tc>
      </w:tr>
      <w:tr w:rsidR="00055F7A" w:rsidRPr="00A44B17" w:rsidTr="00655B53">
        <w:tc>
          <w:tcPr>
            <w:tcW w:w="2660" w:type="dxa"/>
          </w:tcPr>
          <w:p w:rsidR="00055F7A" w:rsidRPr="00A44B17" w:rsidRDefault="00055F7A" w:rsidP="00655B53">
            <w:pPr>
              <w:pStyle w:val="Akapitzlist2"/>
              <w:ind w:left="0"/>
              <w:jc w:val="left"/>
              <w:rPr>
                <w:rFonts w:ascii="Verdana" w:hAnsi="Verdana"/>
                <w:b/>
                <w:color w:val="auto"/>
                <w:sz w:val="20"/>
                <w:szCs w:val="20"/>
              </w:rPr>
            </w:pPr>
            <w:r w:rsidRPr="00A44B17">
              <w:rPr>
                <w:rFonts w:ascii="Verdana" w:hAnsi="Verdana"/>
                <w:b/>
                <w:color w:val="auto"/>
                <w:sz w:val="20"/>
                <w:szCs w:val="20"/>
              </w:rPr>
              <w:t>Odbiorcy Twoich danych osobowych</w:t>
            </w:r>
          </w:p>
          <w:p w:rsidR="00055F7A" w:rsidRPr="00A44B17" w:rsidRDefault="00055F7A" w:rsidP="00655B53">
            <w:pPr>
              <w:rPr>
                <w:rFonts w:ascii="Verdana" w:hAnsi="Verdana"/>
                <w:b/>
                <w:sz w:val="20"/>
                <w:szCs w:val="20"/>
              </w:rPr>
            </w:pPr>
          </w:p>
        </w:tc>
        <w:tc>
          <w:tcPr>
            <w:tcW w:w="6946" w:type="dxa"/>
          </w:tcPr>
          <w:p w:rsidR="00055F7A" w:rsidRPr="00A44B17" w:rsidRDefault="00055F7A" w:rsidP="00655B53">
            <w:pPr>
              <w:pStyle w:val="Akapitzlist"/>
              <w:ind w:left="0"/>
              <w:jc w:val="both"/>
              <w:rPr>
                <w:rFonts w:ascii="Verdana" w:hAnsi="Verdana"/>
                <w:sz w:val="20"/>
                <w:szCs w:val="20"/>
              </w:rPr>
            </w:pPr>
            <w:r w:rsidRPr="00A44B17">
              <w:rPr>
                <w:rFonts w:ascii="Verdana" w:hAnsi="Verdana"/>
                <w:sz w:val="20"/>
                <w:szCs w:val="20"/>
              </w:rPr>
              <w:t xml:space="preserve">Twoje dane zostaną udostępnione podmiotom lub osobom, którym udostępniona zostanie dokumentacja postępowania w oparciu o art. 8 oraz art. 96 ust. 3 ustawy </w:t>
            </w:r>
            <w:proofErr w:type="spellStart"/>
            <w:r w:rsidRPr="00A44B17">
              <w:rPr>
                <w:rFonts w:ascii="Verdana" w:hAnsi="Verdana"/>
                <w:sz w:val="20"/>
                <w:szCs w:val="20"/>
              </w:rPr>
              <w:t>Pzp</w:t>
            </w:r>
            <w:proofErr w:type="spellEnd"/>
            <w:r w:rsidRPr="00A44B17">
              <w:rPr>
                <w:rFonts w:ascii="Verdana" w:hAnsi="Verdana"/>
                <w:sz w:val="20"/>
                <w:szCs w:val="20"/>
              </w:rPr>
              <w:t>, a także podmiotom upoważnionym na podstawie przepisów prawa.</w:t>
            </w:r>
          </w:p>
        </w:tc>
      </w:tr>
      <w:tr w:rsidR="00055F7A" w:rsidRPr="00A44B17" w:rsidTr="00655B53">
        <w:tc>
          <w:tcPr>
            <w:tcW w:w="2660" w:type="dxa"/>
          </w:tcPr>
          <w:p w:rsidR="00055F7A" w:rsidRPr="00A44B17" w:rsidRDefault="00055F7A" w:rsidP="00655B53">
            <w:pPr>
              <w:rPr>
                <w:rFonts w:ascii="Verdana" w:hAnsi="Verdana"/>
                <w:b/>
                <w:sz w:val="20"/>
                <w:szCs w:val="20"/>
                <w:lang w:val="cs-CZ"/>
              </w:rPr>
            </w:pPr>
            <w:r w:rsidRPr="00A44B17">
              <w:rPr>
                <w:rFonts w:ascii="Verdana" w:hAnsi="Verdana"/>
                <w:b/>
                <w:sz w:val="20"/>
                <w:szCs w:val="20"/>
              </w:rPr>
              <w:lastRenderedPageBreak/>
              <w:t>Twoje prawa związane z przetwarzaniem danych osobowych</w:t>
            </w:r>
          </w:p>
        </w:tc>
        <w:tc>
          <w:tcPr>
            <w:tcW w:w="6946" w:type="dxa"/>
          </w:tcPr>
          <w:p w:rsidR="00055F7A" w:rsidRPr="00A44B17" w:rsidRDefault="00055F7A" w:rsidP="00655B53">
            <w:pPr>
              <w:jc w:val="both"/>
              <w:rPr>
                <w:rFonts w:ascii="Verdana" w:hAnsi="Verdana"/>
                <w:sz w:val="20"/>
                <w:szCs w:val="20"/>
              </w:rPr>
            </w:pPr>
            <w:r w:rsidRPr="00A44B17">
              <w:rPr>
                <w:rFonts w:ascii="Verdana" w:hAnsi="Verdana"/>
                <w:sz w:val="20"/>
                <w:szCs w:val="20"/>
              </w:rPr>
              <w:t>Przysługują Ci następujące prawa związane z przetwarzaniem danych osobowych:</w:t>
            </w:r>
          </w:p>
          <w:p w:rsidR="00055F7A" w:rsidRPr="00A44B17" w:rsidRDefault="00055F7A" w:rsidP="008E2E82">
            <w:pPr>
              <w:numPr>
                <w:ilvl w:val="0"/>
                <w:numId w:val="19"/>
              </w:numPr>
              <w:suppressLineNumbers/>
              <w:tabs>
                <w:tab w:val="clear" w:pos="2880"/>
                <w:tab w:val="num" w:pos="297"/>
              </w:tabs>
              <w:suppressAutoHyphens/>
              <w:ind w:left="297" w:hanging="297"/>
              <w:jc w:val="both"/>
              <w:rPr>
                <w:rFonts w:ascii="Verdana" w:hAnsi="Verdana"/>
                <w:sz w:val="20"/>
                <w:szCs w:val="20"/>
              </w:rPr>
            </w:pPr>
            <w:r w:rsidRPr="00A44B17">
              <w:rPr>
                <w:rFonts w:ascii="Verdana" w:hAnsi="Verdana"/>
                <w:sz w:val="20"/>
                <w:szCs w:val="20"/>
              </w:rPr>
              <w:t>prawo dostępu do Twoich danych osobowych na podstawie art. 15 RODO,</w:t>
            </w:r>
          </w:p>
          <w:p w:rsidR="00055F7A" w:rsidRPr="00A44B17" w:rsidRDefault="00055F7A" w:rsidP="008E2E82">
            <w:pPr>
              <w:numPr>
                <w:ilvl w:val="0"/>
                <w:numId w:val="19"/>
              </w:numPr>
              <w:suppressLineNumbers/>
              <w:tabs>
                <w:tab w:val="clear" w:pos="2880"/>
                <w:tab w:val="num" w:pos="297"/>
              </w:tabs>
              <w:suppressAutoHyphens/>
              <w:ind w:left="297" w:hanging="297"/>
              <w:jc w:val="both"/>
              <w:rPr>
                <w:rFonts w:ascii="Verdana" w:hAnsi="Verdana"/>
                <w:sz w:val="20"/>
                <w:szCs w:val="20"/>
                <w:lang w:val="cs-CZ"/>
              </w:rPr>
            </w:pPr>
            <w:r w:rsidRPr="00A44B17">
              <w:rPr>
                <w:rFonts w:ascii="Verdana" w:hAnsi="Verdana"/>
                <w:sz w:val="20"/>
                <w:szCs w:val="20"/>
              </w:rPr>
              <w:t>prawo żądania sprostowania i uzupełnienia niekompletnych Twoich danych osobowych na podstawie art. 16 RODO</w:t>
            </w:r>
            <w:r w:rsidRPr="00A44B17">
              <w:rPr>
                <w:rStyle w:val="Odwoanieprzypisudolnego"/>
                <w:rFonts w:ascii="Verdana" w:hAnsi="Verdana"/>
                <w:b/>
                <w:sz w:val="20"/>
                <w:szCs w:val="20"/>
              </w:rPr>
              <w:footnoteReference w:id="2"/>
            </w:r>
            <w:r w:rsidRPr="00A44B17">
              <w:rPr>
                <w:rFonts w:ascii="Verdana" w:hAnsi="Verdana"/>
                <w:sz w:val="20"/>
                <w:szCs w:val="20"/>
              </w:rPr>
              <w:t>,</w:t>
            </w:r>
          </w:p>
          <w:p w:rsidR="00055F7A" w:rsidRPr="00A44B17" w:rsidRDefault="00055F7A" w:rsidP="008E2E82">
            <w:pPr>
              <w:numPr>
                <w:ilvl w:val="0"/>
                <w:numId w:val="19"/>
              </w:numPr>
              <w:suppressLineNumbers/>
              <w:tabs>
                <w:tab w:val="clear" w:pos="2880"/>
                <w:tab w:val="num" w:pos="297"/>
              </w:tabs>
              <w:suppressAutoHyphens/>
              <w:ind w:left="297" w:hanging="297"/>
              <w:jc w:val="both"/>
              <w:rPr>
                <w:rFonts w:ascii="Verdana" w:hAnsi="Verdana"/>
                <w:sz w:val="20"/>
                <w:szCs w:val="20"/>
                <w:lang w:val="cs-CZ"/>
              </w:rPr>
            </w:pPr>
            <w:r w:rsidRPr="00A44B17">
              <w:rPr>
                <w:rFonts w:ascii="Verdana" w:hAnsi="Verdana"/>
                <w:sz w:val="20"/>
                <w:szCs w:val="20"/>
              </w:rPr>
              <w:t>prawo żądania ograniczenia przetwarzania Twoich danych osobowych na podstawie art. 18 RODO z zastrzeżeniem przypadków, o których mowa w art. 18 ust. 2 RODO</w:t>
            </w:r>
            <w:r w:rsidRPr="00A44B17">
              <w:rPr>
                <w:rStyle w:val="Odwoanieprzypisudolnego"/>
                <w:rFonts w:ascii="Verdana" w:hAnsi="Verdana"/>
                <w:b/>
                <w:sz w:val="20"/>
                <w:szCs w:val="20"/>
              </w:rPr>
              <w:footnoteReference w:id="3"/>
            </w:r>
            <w:r w:rsidRPr="00A44B17">
              <w:rPr>
                <w:rFonts w:ascii="Verdana" w:hAnsi="Verdana"/>
                <w:sz w:val="20"/>
                <w:szCs w:val="20"/>
              </w:rPr>
              <w:t>,</w:t>
            </w:r>
          </w:p>
          <w:p w:rsidR="00055F7A" w:rsidRPr="00A44B17" w:rsidRDefault="00055F7A" w:rsidP="00655B53">
            <w:pPr>
              <w:jc w:val="both"/>
              <w:rPr>
                <w:rFonts w:ascii="Verdana" w:hAnsi="Verdana"/>
                <w:sz w:val="20"/>
                <w:szCs w:val="20"/>
              </w:rPr>
            </w:pPr>
            <w:r w:rsidRPr="00A44B17">
              <w:rPr>
                <w:rFonts w:ascii="Verdana" w:hAnsi="Verdana"/>
                <w:sz w:val="20"/>
                <w:szCs w:val="20"/>
              </w:rPr>
              <w:t xml:space="preserve">W odniesieniu do Twoich danych osobowych decyzje nie będą podejmowane w sposób zautomatyzowany, stosowanie do art. 22 RODO. </w:t>
            </w:r>
          </w:p>
          <w:p w:rsidR="00055F7A" w:rsidRPr="00A44B17" w:rsidRDefault="00055F7A" w:rsidP="00655B53">
            <w:pPr>
              <w:jc w:val="both"/>
              <w:rPr>
                <w:rFonts w:ascii="Verdana" w:hAnsi="Verdana"/>
                <w:i/>
                <w:iCs/>
                <w:sz w:val="20"/>
                <w:szCs w:val="20"/>
              </w:rPr>
            </w:pPr>
            <w:r w:rsidRPr="00A44B17">
              <w:rPr>
                <w:rFonts w:ascii="Verdana" w:hAnsi="Verdana"/>
                <w:sz w:val="20"/>
                <w:szCs w:val="20"/>
              </w:rPr>
              <w:t xml:space="preserve">Aby skorzystać z powyższych praw, skontaktuj się </w:t>
            </w:r>
            <w:r w:rsidRPr="00A44B17">
              <w:rPr>
                <w:rFonts w:ascii="Verdana" w:hAnsi="Verdana"/>
                <w:sz w:val="20"/>
                <w:szCs w:val="20"/>
              </w:rPr>
              <w:br/>
              <w:t xml:space="preserve">z Inspektorem Ochrony Danych </w:t>
            </w:r>
            <w:r w:rsidRPr="00A44B17">
              <w:rPr>
                <w:rFonts w:ascii="Verdana" w:hAnsi="Verdana"/>
                <w:i/>
                <w:iCs/>
                <w:sz w:val="20"/>
                <w:szCs w:val="20"/>
              </w:rPr>
              <w:t>(dane kontaktowe powyżej).</w:t>
            </w:r>
          </w:p>
        </w:tc>
      </w:tr>
      <w:tr w:rsidR="00055F7A" w:rsidRPr="00A44B17" w:rsidTr="00655B53">
        <w:tc>
          <w:tcPr>
            <w:tcW w:w="2660" w:type="dxa"/>
          </w:tcPr>
          <w:p w:rsidR="00055F7A" w:rsidRPr="00A44B17" w:rsidRDefault="00055F7A" w:rsidP="00655B53">
            <w:pPr>
              <w:rPr>
                <w:rFonts w:ascii="Verdana" w:hAnsi="Verdana"/>
                <w:b/>
                <w:sz w:val="20"/>
                <w:szCs w:val="20"/>
                <w:lang w:val="cs-CZ"/>
              </w:rPr>
            </w:pPr>
            <w:r w:rsidRPr="00A44B17">
              <w:rPr>
                <w:rFonts w:ascii="Verdana" w:hAnsi="Verdana"/>
                <w:b/>
                <w:sz w:val="20"/>
                <w:szCs w:val="20"/>
              </w:rPr>
              <w:t>Prawo wniesienia skargi</w:t>
            </w:r>
          </w:p>
        </w:tc>
        <w:tc>
          <w:tcPr>
            <w:tcW w:w="6946" w:type="dxa"/>
          </w:tcPr>
          <w:p w:rsidR="00055F7A" w:rsidRPr="00A44B17" w:rsidRDefault="00055F7A" w:rsidP="00655B53">
            <w:pPr>
              <w:ind w:left="34"/>
              <w:jc w:val="both"/>
              <w:rPr>
                <w:rFonts w:ascii="Verdana" w:hAnsi="Verdana"/>
                <w:sz w:val="20"/>
                <w:szCs w:val="20"/>
              </w:rPr>
            </w:pPr>
            <w:r w:rsidRPr="00A44B17">
              <w:rPr>
                <w:rFonts w:ascii="Verdana" w:hAnsi="Verdana"/>
                <w:sz w:val="20"/>
                <w:szCs w:val="20"/>
              </w:rPr>
              <w:t>W przypadku nieprawidłowości przy przetwarzaniu Twoich danych osobowych, przysługuje Ci także prawo wniesienia skargi do organu nadzorczego zajmującego się ochroną danych osobowych, tj. Prezesa Urzędu Ochrony Danych Osobowych.</w:t>
            </w:r>
          </w:p>
        </w:tc>
      </w:tr>
    </w:tbl>
    <w:p w:rsidR="00007339" w:rsidRPr="00FE36C1" w:rsidRDefault="00FE36C1" w:rsidP="00FE36C1">
      <w:pPr>
        <w:jc w:val="both"/>
        <w:rPr>
          <w:rFonts w:ascii="Verdana" w:hAnsi="Verdana" w:cs="Arial"/>
          <w:bCs/>
          <w:sz w:val="20"/>
          <w:szCs w:val="22"/>
        </w:rPr>
      </w:pPr>
      <w:r>
        <w:rPr>
          <w:rFonts w:ascii="Verdana" w:hAnsi="Verdana" w:cs="Arial"/>
          <w:bCs/>
          <w:sz w:val="20"/>
          <w:szCs w:val="22"/>
        </w:rPr>
        <w:t xml:space="preserve">              </w:t>
      </w:r>
    </w:p>
    <w:p w:rsidR="000109A1" w:rsidRDefault="000109A1" w:rsidP="00205785">
      <w:pPr>
        <w:rPr>
          <w:rFonts w:ascii="Verdana" w:hAnsi="Verdana" w:cs="Arial"/>
          <w:sz w:val="18"/>
          <w:szCs w:val="18"/>
        </w:rPr>
      </w:pPr>
    </w:p>
    <w:p w:rsidR="00EF3169" w:rsidRDefault="00EF3169" w:rsidP="00205785">
      <w:pPr>
        <w:rPr>
          <w:rFonts w:ascii="Verdana" w:hAnsi="Verdana" w:cs="Arial"/>
          <w:sz w:val="18"/>
          <w:szCs w:val="18"/>
        </w:rPr>
      </w:pPr>
    </w:p>
    <w:p w:rsidR="00EF3169" w:rsidRDefault="00EF3169" w:rsidP="00205785">
      <w:pPr>
        <w:rPr>
          <w:rFonts w:ascii="Verdana" w:hAnsi="Verdana" w:cs="Arial"/>
          <w:sz w:val="18"/>
          <w:szCs w:val="18"/>
        </w:rPr>
      </w:pPr>
    </w:p>
    <w:p w:rsidR="00EF3169" w:rsidRDefault="00EF3169" w:rsidP="00205785">
      <w:pPr>
        <w:rPr>
          <w:rFonts w:ascii="Verdana" w:hAnsi="Verdana" w:cs="Arial"/>
          <w:sz w:val="18"/>
          <w:szCs w:val="18"/>
        </w:rPr>
      </w:pPr>
    </w:p>
    <w:p w:rsidR="00EF3169" w:rsidRDefault="00EF3169" w:rsidP="00205785">
      <w:pPr>
        <w:rPr>
          <w:rFonts w:ascii="Verdana" w:hAnsi="Verdana" w:cs="Arial"/>
          <w:sz w:val="18"/>
          <w:szCs w:val="18"/>
        </w:rPr>
      </w:pPr>
    </w:p>
    <w:p w:rsidR="00EF3169" w:rsidRDefault="00EF3169" w:rsidP="00205785">
      <w:pPr>
        <w:rPr>
          <w:rFonts w:ascii="Verdana" w:hAnsi="Verdana" w:cs="Arial"/>
          <w:sz w:val="18"/>
          <w:szCs w:val="18"/>
        </w:rPr>
      </w:pPr>
    </w:p>
    <w:p w:rsidR="00EF3169" w:rsidRDefault="00EF3169" w:rsidP="00205785">
      <w:pPr>
        <w:rPr>
          <w:rFonts w:ascii="Verdana" w:hAnsi="Verdana" w:cs="Arial"/>
          <w:sz w:val="18"/>
          <w:szCs w:val="18"/>
        </w:rPr>
      </w:pPr>
    </w:p>
    <w:p w:rsidR="00EF3169" w:rsidRDefault="00EF3169" w:rsidP="00205785">
      <w:pPr>
        <w:rPr>
          <w:rFonts w:ascii="Verdana" w:hAnsi="Verdana" w:cs="Arial"/>
          <w:sz w:val="18"/>
          <w:szCs w:val="18"/>
        </w:rPr>
      </w:pPr>
    </w:p>
    <w:p w:rsidR="00EF3169" w:rsidRDefault="00EF3169" w:rsidP="00205785">
      <w:pPr>
        <w:rPr>
          <w:rFonts w:ascii="Verdana" w:hAnsi="Verdana" w:cs="Arial"/>
          <w:sz w:val="18"/>
          <w:szCs w:val="18"/>
        </w:rPr>
      </w:pPr>
    </w:p>
    <w:p w:rsidR="00EF3169" w:rsidRDefault="00EF3169" w:rsidP="00205785">
      <w:pPr>
        <w:rPr>
          <w:rFonts w:ascii="Verdana" w:hAnsi="Verdana" w:cs="Arial"/>
          <w:sz w:val="18"/>
          <w:szCs w:val="18"/>
        </w:rPr>
      </w:pPr>
    </w:p>
    <w:p w:rsidR="00EF3169" w:rsidRDefault="00EF3169" w:rsidP="00205785">
      <w:pPr>
        <w:rPr>
          <w:rFonts w:ascii="Verdana" w:hAnsi="Verdana" w:cs="Arial"/>
          <w:sz w:val="18"/>
          <w:szCs w:val="18"/>
        </w:rPr>
      </w:pPr>
    </w:p>
    <w:p w:rsidR="00EF3169" w:rsidRDefault="00EF3169" w:rsidP="00205785">
      <w:pPr>
        <w:rPr>
          <w:rFonts w:ascii="Verdana" w:hAnsi="Verdana" w:cs="Arial"/>
          <w:sz w:val="18"/>
          <w:szCs w:val="18"/>
        </w:rPr>
      </w:pPr>
    </w:p>
    <w:p w:rsidR="00EF3169" w:rsidRDefault="00EF3169" w:rsidP="00205785">
      <w:pPr>
        <w:rPr>
          <w:rFonts w:ascii="Verdana" w:hAnsi="Verdana" w:cs="Arial"/>
          <w:sz w:val="18"/>
          <w:szCs w:val="18"/>
        </w:rPr>
      </w:pPr>
    </w:p>
    <w:p w:rsidR="00EF3169" w:rsidRDefault="00EF3169" w:rsidP="00205785">
      <w:pPr>
        <w:rPr>
          <w:rFonts w:ascii="Verdana" w:hAnsi="Verdana" w:cs="Arial"/>
          <w:sz w:val="18"/>
          <w:szCs w:val="18"/>
        </w:rPr>
      </w:pPr>
    </w:p>
    <w:p w:rsidR="00EF3169" w:rsidRDefault="00EF3169" w:rsidP="00205785">
      <w:pPr>
        <w:rPr>
          <w:rFonts w:ascii="Verdana" w:hAnsi="Verdana" w:cs="Arial"/>
          <w:sz w:val="18"/>
          <w:szCs w:val="18"/>
        </w:rPr>
      </w:pPr>
    </w:p>
    <w:p w:rsidR="00EF3169" w:rsidRDefault="00EF3169" w:rsidP="00205785">
      <w:pPr>
        <w:rPr>
          <w:rFonts w:ascii="Verdana" w:hAnsi="Verdana" w:cs="Arial"/>
          <w:sz w:val="18"/>
          <w:szCs w:val="18"/>
        </w:rPr>
      </w:pPr>
    </w:p>
    <w:p w:rsidR="00EF3169" w:rsidRDefault="00EF3169" w:rsidP="00205785">
      <w:pPr>
        <w:rPr>
          <w:rFonts w:ascii="Verdana" w:hAnsi="Verdana" w:cs="Arial"/>
          <w:sz w:val="18"/>
          <w:szCs w:val="18"/>
        </w:rPr>
      </w:pPr>
    </w:p>
    <w:p w:rsidR="00EF3169" w:rsidRDefault="00EF3169" w:rsidP="00205785">
      <w:pPr>
        <w:rPr>
          <w:rFonts w:ascii="Verdana" w:hAnsi="Verdana" w:cs="Arial"/>
          <w:sz w:val="18"/>
          <w:szCs w:val="18"/>
        </w:rPr>
      </w:pPr>
    </w:p>
    <w:p w:rsidR="00EF3169" w:rsidRDefault="00EF3169" w:rsidP="00205785">
      <w:pPr>
        <w:rPr>
          <w:rFonts w:ascii="Verdana" w:hAnsi="Verdana" w:cs="Arial"/>
          <w:sz w:val="18"/>
          <w:szCs w:val="18"/>
        </w:rPr>
      </w:pPr>
    </w:p>
    <w:p w:rsidR="00EF3169" w:rsidRDefault="00EF3169" w:rsidP="00205785">
      <w:pPr>
        <w:rPr>
          <w:rFonts w:ascii="Verdana" w:hAnsi="Verdana" w:cs="Arial"/>
          <w:sz w:val="18"/>
          <w:szCs w:val="18"/>
        </w:rPr>
      </w:pPr>
    </w:p>
    <w:p w:rsidR="00EF3169" w:rsidRDefault="00EF3169" w:rsidP="00205785">
      <w:pPr>
        <w:rPr>
          <w:rFonts w:ascii="Verdana" w:hAnsi="Verdana" w:cs="Arial"/>
          <w:sz w:val="18"/>
          <w:szCs w:val="18"/>
        </w:rPr>
      </w:pPr>
    </w:p>
    <w:p w:rsidR="00EF3169" w:rsidRDefault="00EF3169" w:rsidP="00205785">
      <w:pPr>
        <w:rPr>
          <w:rFonts w:ascii="Verdana" w:hAnsi="Verdana" w:cs="Arial"/>
          <w:sz w:val="18"/>
          <w:szCs w:val="18"/>
        </w:rPr>
      </w:pPr>
    </w:p>
    <w:p w:rsidR="00EF3169" w:rsidRDefault="00EF3169" w:rsidP="00205785">
      <w:pPr>
        <w:rPr>
          <w:rFonts w:ascii="Verdana" w:hAnsi="Verdana" w:cs="Arial"/>
          <w:sz w:val="18"/>
          <w:szCs w:val="18"/>
        </w:rPr>
      </w:pPr>
    </w:p>
    <w:p w:rsidR="00EF3169" w:rsidRDefault="00EF3169" w:rsidP="00205785">
      <w:pPr>
        <w:rPr>
          <w:rFonts w:ascii="Verdana" w:hAnsi="Verdana" w:cs="Arial"/>
          <w:sz w:val="18"/>
          <w:szCs w:val="18"/>
        </w:rPr>
      </w:pPr>
    </w:p>
    <w:p w:rsidR="00EF3169" w:rsidRDefault="00EF3169" w:rsidP="00205785">
      <w:pPr>
        <w:rPr>
          <w:rFonts w:ascii="Verdana" w:hAnsi="Verdana" w:cs="Arial"/>
          <w:sz w:val="18"/>
          <w:szCs w:val="18"/>
        </w:rPr>
      </w:pPr>
    </w:p>
    <w:p w:rsidR="00EF3169" w:rsidRDefault="00EF3169" w:rsidP="00205785">
      <w:pPr>
        <w:rPr>
          <w:rFonts w:ascii="Verdana" w:hAnsi="Verdana" w:cs="Arial"/>
          <w:sz w:val="18"/>
          <w:szCs w:val="18"/>
        </w:rPr>
      </w:pPr>
    </w:p>
    <w:p w:rsidR="00EF3169" w:rsidRDefault="00EF3169" w:rsidP="00205785">
      <w:pPr>
        <w:rPr>
          <w:rFonts w:ascii="Verdana" w:hAnsi="Verdana" w:cs="Arial"/>
          <w:sz w:val="18"/>
          <w:szCs w:val="18"/>
        </w:rPr>
      </w:pPr>
    </w:p>
    <w:p w:rsidR="00EF3169" w:rsidRDefault="00EF3169" w:rsidP="00205785">
      <w:pPr>
        <w:rPr>
          <w:rFonts w:ascii="Verdana" w:hAnsi="Verdana" w:cs="Arial"/>
          <w:sz w:val="18"/>
          <w:szCs w:val="18"/>
        </w:rPr>
      </w:pPr>
    </w:p>
    <w:p w:rsidR="00EF3169" w:rsidRDefault="00EF3169" w:rsidP="00205785">
      <w:pPr>
        <w:rPr>
          <w:rFonts w:ascii="Verdana" w:hAnsi="Verdana" w:cs="Arial"/>
          <w:sz w:val="18"/>
          <w:szCs w:val="18"/>
        </w:rPr>
      </w:pPr>
    </w:p>
    <w:p w:rsidR="00EF3169" w:rsidRDefault="00EF3169" w:rsidP="00205785">
      <w:pPr>
        <w:rPr>
          <w:rFonts w:ascii="Verdana" w:hAnsi="Verdana" w:cs="Arial"/>
          <w:sz w:val="18"/>
          <w:szCs w:val="18"/>
        </w:rPr>
      </w:pPr>
    </w:p>
    <w:p w:rsidR="00EF3169" w:rsidRDefault="00EF3169" w:rsidP="00205785">
      <w:pPr>
        <w:rPr>
          <w:rFonts w:ascii="Verdana" w:hAnsi="Verdana" w:cs="Arial"/>
          <w:sz w:val="18"/>
          <w:szCs w:val="18"/>
        </w:rPr>
      </w:pPr>
    </w:p>
    <w:p w:rsidR="00EF3169" w:rsidRDefault="00EF3169" w:rsidP="00205785">
      <w:pPr>
        <w:rPr>
          <w:rFonts w:ascii="Verdana" w:hAnsi="Verdana" w:cs="Arial"/>
          <w:sz w:val="18"/>
          <w:szCs w:val="18"/>
        </w:rPr>
      </w:pPr>
    </w:p>
    <w:p w:rsidR="00EF3169" w:rsidRDefault="00EF3169" w:rsidP="00205785">
      <w:pPr>
        <w:rPr>
          <w:rFonts w:ascii="Verdana" w:hAnsi="Verdana" w:cs="Arial"/>
          <w:sz w:val="18"/>
          <w:szCs w:val="18"/>
        </w:rPr>
      </w:pPr>
    </w:p>
    <w:p w:rsidR="00EF3169" w:rsidRDefault="00EF3169" w:rsidP="00205785">
      <w:pPr>
        <w:rPr>
          <w:rFonts w:ascii="Verdana" w:hAnsi="Verdana" w:cs="Arial"/>
          <w:sz w:val="18"/>
          <w:szCs w:val="18"/>
        </w:rPr>
      </w:pPr>
    </w:p>
    <w:p w:rsidR="00EF3169" w:rsidRDefault="00EF3169" w:rsidP="00205785">
      <w:pPr>
        <w:rPr>
          <w:rFonts w:ascii="Verdana" w:hAnsi="Verdana" w:cs="Arial"/>
          <w:sz w:val="18"/>
          <w:szCs w:val="18"/>
        </w:rPr>
      </w:pPr>
    </w:p>
    <w:p w:rsidR="00EF3169" w:rsidRDefault="00EF3169" w:rsidP="00205785">
      <w:pPr>
        <w:rPr>
          <w:rFonts w:ascii="Verdana" w:hAnsi="Verdana" w:cs="Arial"/>
          <w:sz w:val="18"/>
          <w:szCs w:val="18"/>
        </w:rPr>
      </w:pPr>
    </w:p>
    <w:p w:rsidR="00EF3169" w:rsidRDefault="00EF3169" w:rsidP="00205785">
      <w:pPr>
        <w:rPr>
          <w:rFonts w:ascii="Verdana" w:hAnsi="Verdana" w:cs="Arial"/>
          <w:sz w:val="18"/>
          <w:szCs w:val="18"/>
        </w:rPr>
      </w:pPr>
    </w:p>
    <w:p w:rsidR="00EF3169" w:rsidRDefault="00EF3169" w:rsidP="00205785">
      <w:pPr>
        <w:rPr>
          <w:rFonts w:ascii="Verdana" w:hAnsi="Verdana" w:cs="Arial"/>
          <w:sz w:val="18"/>
          <w:szCs w:val="18"/>
        </w:rPr>
      </w:pPr>
    </w:p>
    <w:p w:rsidR="00EF3169" w:rsidRDefault="00EF3169" w:rsidP="00205785">
      <w:pPr>
        <w:rPr>
          <w:rFonts w:ascii="Verdana" w:hAnsi="Verdana" w:cs="Arial"/>
          <w:sz w:val="18"/>
          <w:szCs w:val="18"/>
        </w:rPr>
      </w:pPr>
    </w:p>
    <w:p w:rsidR="00EF3169" w:rsidRDefault="00EF3169" w:rsidP="00205785">
      <w:pPr>
        <w:rPr>
          <w:rFonts w:ascii="Verdana" w:hAnsi="Verdana" w:cs="Arial"/>
          <w:sz w:val="18"/>
          <w:szCs w:val="18"/>
        </w:rPr>
      </w:pPr>
    </w:p>
    <w:p w:rsidR="00EF3169" w:rsidRDefault="00EF3169" w:rsidP="00205785">
      <w:pPr>
        <w:rPr>
          <w:rFonts w:ascii="Verdana" w:hAnsi="Verdana" w:cs="Arial"/>
          <w:sz w:val="18"/>
          <w:szCs w:val="18"/>
        </w:rPr>
      </w:pPr>
    </w:p>
    <w:p w:rsidR="00EF3169" w:rsidRDefault="00EF3169" w:rsidP="00205785">
      <w:pPr>
        <w:rPr>
          <w:rFonts w:ascii="Verdana" w:hAnsi="Verdana" w:cs="Arial"/>
          <w:sz w:val="18"/>
          <w:szCs w:val="18"/>
        </w:rPr>
      </w:pPr>
    </w:p>
    <w:p w:rsidR="00EF3169" w:rsidRDefault="00EF3169" w:rsidP="00205785">
      <w:pPr>
        <w:rPr>
          <w:rFonts w:ascii="Verdana" w:hAnsi="Verdana" w:cs="Arial"/>
          <w:sz w:val="18"/>
          <w:szCs w:val="18"/>
        </w:rPr>
      </w:pPr>
    </w:p>
    <w:p w:rsidR="00EF3169" w:rsidRDefault="00EF3169" w:rsidP="00205785">
      <w:pPr>
        <w:rPr>
          <w:rFonts w:ascii="Verdana" w:hAnsi="Verdana" w:cs="Arial"/>
          <w:sz w:val="18"/>
          <w:szCs w:val="18"/>
        </w:rPr>
      </w:pPr>
    </w:p>
    <w:p w:rsidR="00EF3169" w:rsidRDefault="00EF3169" w:rsidP="00205785">
      <w:pPr>
        <w:rPr>
          <w:rFonts w:ascii="Verdana" w:hAnsi="Verdana" w:cs="Arial"/>
          <w:sz w:val="18"/>
          <w:szCs w:val="18"/>
        </w:rPr>
      </w:pPr>
    </w:p>
    <w:p w:rsidR="00EF3169" w:rsidRDefault="00EF3169" w:rsidP="00205785">
      <w:pPr>
        <w:rPr>
          <w:rFonts w:ascii="Verdana" w:hAnsi="Verdana" w:cs="Arial"/>
          <w:sz w:val="18"/>
          <w:szCs w:val="18"/>
        </w:rPr>
      </w:pPr>
    </w:p>
    <w:p w:rsidR="00EF3169" w:rsidRDefault="00EF3169" w:rsidP="00205785">
      <w:pPr>
        <w:rPr>
          <w:rFonts w:ascii="Verdana" w:hAnsi="Verdana" w:cs="Arial"/>
          <w:sz w:val="18"/>
          <w:szCs w:val="18"/>
        </w:rPr>
      </w:pPr>
    </w:p>
    <w:p w:rsidR="00EF3169" w:rsidRDefault="00EF3169" w:rsidP="00205785">
      <w:pPr>
        <w:rPr>
          <w:rFonts w:ascii="Verdana" w:hAnsi="Verdana" w:cs="Arial"/>
          <w:sz w:val="18"/>
          <w:szCs w:val="18"/>
        </w:rPr>
      </w:pPr>
    </w:p>
    <w:p w:rsidR="00EF3169" w:rsidRDefault="00EF3169" w:rsidP="00205785">
      <w:pPr>
        <w:rPr>
          <w:rFonts w:ascii="Verdana" w:hAnsi="Verdana" w:cs="Arial"/>
          <w:sz w:val="18"/>
          <w:szCs w:val="18"/>
        </w:rPr>
      </w:pPr>
    </w:p>
    <w:p w:rsidR="00EF3169" w:rsidRDefault="00EF3169" w:rsidP="00205785">
      <w:pPr>
        <w:rPr>
          <w:rFonts w:ascii="Verdana" w:hAnsi="Verdana" w:cs="Arial"/>
          <w:sz w:val="18"/>
          <w:szCs w:val="18"/>
        </w:rPr>
      </w:pPr>
    </w:p>
    <w:p w:rsidR="00EF3169" w:rsidRDefault="00EF3169" w:rsidP="00205785">
      <w:pPr>
        <w:rPr>
          <w:rFonts w:ascii="Verdana" w:hAnsi="Verdana" w:cs="Arial"/>
          <w:sz w:val="18"/>
          <w:szCs w:val="18"/>
        </w:rPr>
      </w:pPr>
    </w:p>
    <w:p w:rsidR="00EF3169" w:rsidRDefault="00EF3169" w:rsidP="00205785">
      <w:pPr>
        <w:rPr>
          <w:rFonts w:ascii="Verdana" w:hAnsi="Verdana" w:cs="Arial"/>
          <w:sz w:val="18"/>
          <w:szCs w:val="18"/>
        </w:rPr>
      </w:pPr>
    </w:p>
    <w:p w:rsidR="00EF3169" w:rsidRDefault="00EF3169" w:rsidP="00205785">
      <w:pPr>
        <w:rPr>
          <w:rFonts w:ascii="Verdana" w:hAnsi="Verdana" w:cs="Arial"/>
          <w:sz w:val="18"/>
          <w:szCs w:val="18"/>
        </w:rPr>
      </w:pPr>
    </w:p>
    <w:p w:rsidR="00EF3169" w:rsidRDefault="00EF3169" w:rsidP="00205785">
      <w:pPr>
        <w:rPr>
          <w:rFonts w:ascii="Verdana" w:hAnsi="Verdana" w:cs="Arial"/>
          <w:sz w:val="18"/>
          <w:szCs w:val="18"/>
        </w:rPr>
      </w:pPr>
    </w:p>
    <w:p w:rsidR="00EF3169" w:rsidRDefault="00EF3169" w:rsidP="00205785">
      <w:pPr>
        <w:rPr>
          <w:rFonts w:ascii="Verdana" w:hAnsi="Verdana" w:cs="Arial"/>
          <w:sz w:val="18"/>
          <w:szCs w:val="18"/>
        </w:rPr>
      </w:pPr>
    </w:p>
    <w:p w:rsidR="00EF3169" w:rsidRDefault="00EF3169" w:rsidP="00205785">
      <w:pPr>
        <w:rPr>
          <w:rFonts w:ascii="Verdana" w:hAnsi="Verdana" w:cs="Arial"/>
          <w:sz w:val="18"/>
          <w:szCs w:val="18"/>
        </w:rPr>
      </w:pPr>
    </w:p>
    <w:p w:rsidR="00EF3169" w:rsidRDefault="00EF3169" w:rsidP="00205785">
      <w:pPr>
        <w:rPr>
          <w:rFonts w:ascii="Verdana" w:hAnsi="Verdana" w:cs="Arial"/>
          <w:sz w:val="18"/>
          <w:szCs w:val="18"/>
        </w:rPr>
      </w:pPr>
    </w:p>
    <w:p w:rsidR="003E2885" w:rsidRDefault="003E2885" w:rsidP="00205785">
      <w:pPr>
        <w:rPr>
          <w:rFonts w:ascii="Verdana" w:hAnsi="Verdana" w:cs="Arial"/>
          <w:sz w:val="18"/>
          <w:szCs w:val="18"/>
        </w:rPr>
      </w:pPr>
    </w:p>
    <w:p w:rsidR="003E2885" w:rsidRDefault="003E2885" w:rsidP="00205785">
      <w:pPr>
        <w:rPr>
          <w:rFonts w:ascii="Verdana" w:hAnsi="Verdana" w:cs="Arial"/>
          <w:sz w:val="18"/>
          <w:szCs w:val="18"/>
        </w:rPr>
      </w:pPr>
    </w:p>
    <w:p w:rsidR="003E2885" w:rsidRDefault="003E2885" w:rsidP="00205785">
      <w:pPr>
        <w:rPr>
          <w:rFonts w:ascii="Verdana" w:hAnsi="Verdana" w:cs="Arial"/>
          <w:sz w:val="18"/>
          <w:szCs w:val="18"/>
        </w:rPr>
      </w:pPr>
    </w:p>
    <w:p w:rsidR="003E2885" w:rsidRDefault="003E2885" w:rsidP="00205785">
      <w:pPr>
        <w:rPr>
          <w:rFonts w:ascii="Verdana" w:hAnsi="Verdana" w:cs="Arial"/>
          <w:sz w:val="18"/>
          <w:szCs w:val="18"/>
        </w:rPr>
      </w:pPr>
    </w:p>
    <w:p w:rsidR="003E2885" w:rsidRDefault="003E2885" w:rsidP="00205785">
      <w:pPr>
        <w:rPr>
          <w:rFonts w:ascii="Verdana" w:hAnsi="Verdana" w:cs="Arial"/>
          <w:sz w:val="18"/>
          <w:szCs w:val="18"/>
        </w:rPr>
      </w:pPr>
    </w:p>
    <w:p w:rsidR="003E2885" w:rsidRDefault="003E2885" w:rsidP="00205785">
      <w:pPr>
        <w:rPr>
          <w:rFonts w:ascii="Verdana" w:hAnsi="Verdana" w:cs="Arial"/>
          <w:sz w:val="18"/>
          <w:szCs w:val="18"/>
        </w:rPr>
      </w:pPr>
    </w:p>
    <w:p w:rsidR="003E2885" w:rsidRDefault="003E2885" w:rsidP="00205785">
      <w:pPr>
        <w:rPr>
          <w:rFonts w:ascii="Verdana" w:hAnsi="Verdana" w:cs="Arial"/>
          <w:sz w:val="18"/>
          <w:szCs w:val="18"/>
        </w:rPr>
      </w:pPr>
    </w:p>
    <w:p w:rsidR="003E2885" w:rsidRDefault="003E2885" w:rsidP="00205785">
      <w:pPr>
        <w:rPr>
          <w:rFonts w:ascii="Verdana" w:hAnsi="Verdana" w:cs="Arial"/>
          <w:sz w:val="18"/>
          <w:szCs w:val="18"/>
        </w:rPr>
      </w:pPr>
    </w:p>
    <w:p w:rsidR="004F2EED" w:rsidRDefault="004F2EED" w:rsidP="00205785">
      <w:pPr>
        <w:rPr>
          <w:rFonts w:ascii="Verdana" w:hAnsi="Verdana" w:cs="Arial"/>
          <w:sz w:val="18"/>
          <w:szCs w:val="18"/>
        </w:rPr>
      </w:pPr>
    </w:p>
    <w:p w:rsidR="004F2EED" w:rsidRDefault="004F2EED" w:rsidP="00205785">
      <w:pPr>
        <w:rPr>
          <w:rFonts w:ascii="Verdana" w:hAnsi="Verdana" w:cs="Arial"/>
          <w:sz w:val="18"/>
          <w:szCs w:val="18"/>
        </w:rPr>
      </w:pPr>
    </w:p>
    <w:p w:rsidR="004F2EED" w:rsidRDefault="004F2EED" w:rsidP="00205785">
      <w:pPr>
        <w:rPr>
          <w:rFonts w:ascii="Verdana" w:hAnsi="Verdana" w:cs="Arial"/>
          <w:sz w:val="18"/>
          <w:szCs w:val="18"/>
        </w:rPr>
      </w:pPr>
    </w:p>
    <w:p w:rsidR="004F2EED" w:rsidRDefault="004F2EED" w:rsidP="00205785">
      <w:pPr>
        <w:rPr>
          <w:rFonts w:ascii="Verdana" w:hAnsi="Verdana" w:cs="Arial"/>
          <w:sz w:val="18"/>
          <w:szCs w:val="18"/>
        </w:rPr>
      </w:pPr>
    </w:p>
    <w:p w:rsidR="004F2EED" w:rsidRDefault="004F2EED" w:rsidP="00205785">
      <w:pPr>
        <w:rPr>
          <w:rFonts w:ascii="Verdana" w:hAnsi="Verdana" w:cs="Arial"/>
          <w:sz w:val="18"/>
          <w:szCs w:val="18"/>
        </w:rPr>
      </w:pPr>
    </w:p>
    <w:p w:rsidR="004F2EED" w:rsidRDefault="004F2EED" w:rsidP="00205785">
      <w:pPr>
        <w:rPr>
          <w:rFonts w:ascii="Verdana" w:hAnsi="Verdana" w:cs="Arial"/>
          <w:sz w:val="18"/>
          <w:szCs w:val="18"/>
        </w:rPr>
      </w:pPr>
    </w:p>
    <w:p w:rsidR="003E2885" w:rsidRDefault="003E2885" w:rsidP="00205785">
      <w:pPr>
        <w:rPr>
          <w:rFonts w:ascii="Verdana" w:hAnsi="Verdana" w:cs="Arial"/>
          <w:sz w:val="18"/>
          <w:szCs w:val="18"/>
        </w:rPr>
      </w:pPr>
    </w:p>
    <w:p w:rsidR="003E2885" w:rsidRDefault="003E2885" w:rsidP="00205785">
      <w:pPr>
        <w:rPr>
          <w:rFonts w:ascii="Verdana" w:hAnsi="Verdana" w:cs="Arial"/>
          <w:sz w:val="18"/>
          <w:szCs w:val="18"/>
        </w:rPr>
      </w:pPr>
    </w:p>
    <w:p w:rsidR="00383284" w:rsidRDefault="00383284" w:rsidP="00205785">
      <w:pPr>
        <w:rPr>
          <w:rFonts w:ascii="Verdana" w:hAnsi="Verdana" w:cs="Arial"/>
          <w:sz w:val="18"/>
          <w:szCs w:val="18"/>
        </w:rPr>
      </w:pPr>
    </w:p>
    <w:p w:rsidR="00383284" w:rsidRDefault="00383284" w:rsidP="00205785">
      <w:pPr>
        <w:rPr>
          <w:rFonts w:ascii="Verdana" w:hAnsi="Verdana" w:cs="Arial"/>
          <w:sz w:val="18"/>
          <w:szCs w:val="18"/>
        </w:rPr>
      </w:pPr>
    </w:p>
    <w:p w:rsidR="00383284" w:rsidRDefault="00383284" w:rsidP="00205785">
      <w:pPr>
        <w:rPr>
          <w:rFonts w:ascii="Verdana" w:hAnsi="Verdana" w:cs="Arial"/>
          <w:sz w:val="18"/>
          <w:szCs w:val="18"/>
        </w:rPr>
      </w:pPr>
    </w:p>
    <w:p w:rsidR="00383284" w:rsidRDefault="00383284" w:rsidP="00205785">
      <w:pPr>
        <w:rPr>
          <w:rFonts w:ascii="Verdana" w:hAnsi="Verdana" w:cs="Arial"/>
          <w:sz w:val="18"/>
          <w:szCs w:val="18"/>
        </w:rPr>
      </w:pPr>
    </w:p>
    <w:p w:rsidR="00383284" w:rsidRDefault="00383284" w:rsidP="00205785">
      <w:pPr>
        <w:rPr>
          <w:rFonts w:ascii="Verdana" w:hAnsi="Verdana" w:cs="Arial"/>
          <w:sz w:val="18"/>
          <w:szCs w:val="18"/>
        </w:rPr>
      </w:pPr>
    </w:p>
    <w:p w:rsidR="00C1120D" w:rsidRDefault="00C1120D" w:rsidP="00205785">
      <w:pPr>
        <w:rPr>
          <w:rFonts w:ascii="Verdana" w:hAnsi="Verdana" w:cs="Arial"/>
          <w:sz w:val="18"/>
          <w:szCs w:val="18"/>
        </w:rPr>
      </w:pPr>
    </w:p>
    <w:p w:rsidR="00C1120D" w:rsidRDefault="00C1120D" w:rsidP="00205785">
      <w:pPr>
        <w:rPr>
          <w:rFonts w:ascii="Verdana" w:hAnsi="Verdana" w:cs="Arial"/>
          <w:sz w:val="18"/>
          <w:szCs w:val="18"/>
        </w:rPr>
      </w:pPr>
    </w:p>
    <w:p w:rsidR="00C1120D" w:rsidRDefault="00C1120D" w:rsidP="00205785">
      <w:pPr>
        <w:rPr>
          <w:rFonts w:ascii="Verdana" w:hAnsi="Verdana" w:cs="Arial"/>
          <w:sz w:val="18"/>
          <w:szCs w:val="18"/>
        </w:rPr>
      </w:pPr>
    </w:p>
    <w:p w:rsidR="00C1120D" w:rsidRDefault="00C1120D" w:rsidP="00205785">
      <w:pPr>
        <w:rPr>
          <w:rFonts w:ascii="Verdana" w:hAnsi="Verdana" w:cs="Arial"/>
          <w:sz w:val="18"/>
          <w:szCs w:val="18"/>
        </w:rPr>
      </w:pPr>
    </w:p>
    <w:p w:rsidR="00C1120D" w:rsidRDefault="00C1120D" w:rsidP="00205785">
      <w:pPr>
        <w:rPr>
          <w:rFonts w:ascii="Verdana" w:hAnsi="Verdana" w:cs="Arial"/>
          <w:sz w:val="18"/>
          <w:szCs w:val="18"/>
        </w:rPr>
      </w:pPr>
    </w:p>
    <w:p w:rsidR="00C1120D" w:rsidRDefault="00C1120D" w:rsidP="00205785">
      <w:pPr>
        <w:rPr>
          <w:rFonts w:ascii="Verdana" w:hAnsi="Verdana" w:cs="Arial"/>
          <w:sz w:val="18"/>
          <w:szCs w:val="18"/>
        </w:rPr>
      </w:pPr>
    </w:p>
    <w:p w:rsidR="00C1120D" w:rsidRDefault="00C1120D" w:rsidP="00205785">
      <w:pPr>
        <w:rPr>
          <w:rFonts w:ascii="Verdana" w:hAnsi="Verdana" w:cs="Arial"/>
          <w:sz w:val="18"/>
          <w:szCs w:val="18"/>
        </w:rPr>
      </w:pPr>
    </w:p>
    <w:p w:rsidR="00C1120D" w:rsidRDefault="00C1120D" w:rsidP="00205785">
      <w:pPr>
        <w:rPr>
          <w:rFonts w:ascii="Verdana" w:hAnsi="Verdana" w:cs="Arial"/>
          <w:sz w:val="18"/>
          <w:szCs w:val="18"/>
        </w:rPr>
      </w:pPr>
    </w:p>
    <w:p w:rsidR="00C1120D" w:rsidRDefault="00C1120D" w:rsidP="00205785">
      <w:pPr>
        <w:rPr>
          <w:rFonts w:ascii="Verdana" w:hAnsi="Verdana" w:cs="Arial"/>
          <w:sz w:val="18"/>
          <w:szCs w:val="18"/>
        </w:rPr>
      </w:pPr>
    </w:p>
    <w:p w:rsidR="00C1120D" w:rsidRDefault="00C1120D" w:rsidP="00205785">
      <w:pPr>
        <w:rPr>
          <w:rFonts w:ascii="Verdana" w:hAnsi="Verdana" w:cs="Arial"/>
          <w:sz w:val="18"/>
          <w:szCs w:val="18"/>
        </w:rPr>
      </w:pPr>
    </w:p>
    <w:p w:rsidR="00C1120D" w:rsidRDefault="00C1120D" w:rsidP="00205785">
      <w:pPr>
        <w:rPr>
          <w:rFonts w:ascii="Verdana" w:hAnsi="Verdana" w:cs="Arial"/>
          <w:sz w:val="18"/>
          <w:szCs w:val="18"/>
        </w:rPr>
      </w:pPr>
    </w:p>
    <w:p w:rsidR="00C1120D" w:rsidRDefault="00C1120D" w:rsidP="00205785">
      <w:pPr>
        <w:rPr>
          <w:rFonts w:ascii="Verdana" w:hAnsi="Verdana" w:cs="Arial"/>
          <w:sz w:val="18"/>
          <w:szCs w:val="18"/>
        </w:rPr>
      </w:pPr>
    </w:p>
    <w:p w:rsidR="00C1120D" w:rsidRDefault="00C1120D" w:rsidP="00205785">
      <w:pPr>
        <w:rPr>
          <w:rFonts w:ascii="Verdana" w:hAnsi="Verdana" w:cs="Arial"/>
          <w:sz w:val="18"/>
          <w:szCs w:val="18"/>
        </w:rPr>
      </w:pPr>
    </w:p>
    <w:p w:rsidR="00383284" w:rsidRDefault="00383284" w:rsidP="00205785">
      <w:pPr>
        <w:rPr>
          <w:rFonts w:ascii="Verdana" w:hAnsi="Verdana" w:cs="Arial"/>
          <w:sz w:val="18"/>
          <w:szCs w:val="18"/>
        </w:rPr>
      </w:pPr>
    </w:p>
    <w:p w:rsidR="003E2885" w:rsidRDefault="003E2885" w:rsidP="003E2885">
      <w:pPr>
        <w:rPr>
          <w:rFonts w:ascii="Verdana" w:hAnsi="Verdana" w:cs="Arial"/>
          <w:b/>
          <w:sz w:val="20"/>
          <w:szCs w:val="20"/>
        </w:rPr>
      </w:pPr>
    </w:p>
    <w:p w:rsidR="003E2885" w:rsidRPr="006962EF" w:rsidRDefault="003E2885" w:rsidP="003E2885">
      <w:pPr>
        <w:rPr>
          <w:rFonts w:ascii="Verdana" w:hAnsi="Verdana" w:cs="Arial"/>
          <w:b/>
          <w:sz w:val="20"/>
          <w:szCs w:val="20"/>
        </w:rPr>
      </w:pPr>
      <w:r>
        <w:rPr>
          <w:rFonts w:ascii="Verdana" w:hAnsi="Verdana" w:cs="Arial"/>
          <w:b/>
          <w:sz w:val="20"/>
          <w:szCs w:val="20"/>
        </w:rPr>
        <w:t>Wykaz załączników:</w:t>
      </w:r>
    </w:p>
    <w:p w:rsidR="003E2885" w:rsidRPr="003C2D6F" w:rsidRDefault="003E2885" w:rsidP="003E2885">
      <w:pPr>
        <w:pStyle w:val="TSstyl"/>
        <w:numPr>
          <w:ilvl w:val="2"/>
          <w:numId w:val="7"/>
        </w:numPr>
        <w:tabs>
          <w:tab w:val="clear" w:pos="2340"/>
          <w:tab w:val="num" w:pos="284"/>
        </w:tabs>
        <w:autoSpaceDE/>
        <w:autoSpaceDN/>
        <w:adjustRightInd/>
        <w:spacing w:before="0" w:after="0"/>
        <w:ind w:hanging="2340"/>
        <w:jc w:val="both"/>
        <w:rPr>
          <w:rFonts w:eastAsia="Times New Roman"/>
          <w:b w:val="0"/>
          <w:szCs w:val="20"/>
        </w:rPr>
      </w:pPr>
      <w:r w:rsidRPr="003C2D6F">
        <w:rPr>
          <w:rFonts w:eastAsia="Times New Roman"/>
          <w:b w:val="0"/>
          <w:szCs w:val="20"/>
        </w:rPr>
        <w:t>Formularz ofertowy...........................................</w:t>
      </w:r>
      <w:r>
        <w:rPr>
          <w:rFonts w:eastAsia="Times New Roman"/>
          <w:b w:val="0"/>
          <w:szCs w:val="20"/>
        </w:rPr>
        <w:t>..</w:t>
      </w:r>
      <w:r w:rsidRPr="003C2D6F">
        <w:rPr>
          <w:rFonts w:eastAsia="Times New Roman"/>
          <w:b w:val="0"/>
          <w:szCs w:val="20"/>
        </w:rPr>
        <w:t>......... - Załącznik nr 1 do SIWZ</w:t>
      </w:r>
    </w:p>
    <w:p w:rsidR="003E2885" w:rsidRPr="003C2D6F" w:rsidRDefault="003E2885" w:rsidP="003E2885">
      <w:pPr>
        <w:pStyle w:val="TSstyl"/>
        <w:numPr>
          <w:ilvl w:val="2"/>
          <w:numId w:val="7"/>
        </w:numPr>
        <w:tabs>
          <w:tab w:val="clear" w:pos="2340"/>
          <w:tab w:val="num" w:pos="284"/>
        </w:tabs>
        <w:autoSpaceDE/>
        <w:autoSpaceDN/>
        <w:adjustRightInd/>
        <w:spacing w:before="0" w:after="0"/>
        <w:ind w:hanging="2340"/>
        <w:jc w:val="both"/>
        <w:rPr>
          <w:rFonts w:eastAsia="Times New Roman"/>
          <w:b w:val="0"/>
          <w:szCs w:val="20"/>
        </w:rPr>
      </w:pPr>
      <w:r w:rsidRPr="003C2D6F">
        <w:rPr>
          <w:rFonts w:eastAsia="Times New Roman"/>
          <w:b w:val="0"/>
          <w:szCs w:val="20"/>
        </w:rPr>
        <w:t>Formularz cenowy.............................................</w:t>
      </w:r>
      <w:r>
        <w:rPr>
          <w:rFonts w:eastAsia="Times New Roman"/>
          <w:b w:val="0"/>
          <w:szCs w:val="20"/>
        </w:rPr>
        <w:t>.</w:t>
      </w:r>
      <w:r w:rsidRPr="003C2D6F">
        <w:rPr>
          <w:rFonts w:eastAsia="Times New Roman"/>
          <w:b w:val="0"/>
          <w:szCs w:val="20"/>
        </w:rPr>
        <w:t>........– Załącznik nr 1.1 do SIWZ</w:t>
      </w:r>
    </w:p>
    <w:p w:rsidR="003E2885" w:rsidRPr="003C2D6F" w:rsidRDefault="003E2885" w:rsidP="003E2885">
      <w:pPr>
        <w:pStyle w:val="TSstyl"/>
        <w:numPr>
          <w:ilvl w:val="2"/>
          <w:numId w:val="7"/>
        </w:numPr>
        <w:tabs>
          <w:tab w:val="clear" w:pos="2340"/>
          <w:tab w:val="num" w:pos="284"/>
        </w:tabs>
        <w:autoSpaceDE/>
        <w:autoSpaceDN/>
        <w:adjustRightInd/>
        <w:spacing w:before="0" w:after="0"/>
        <w:ind w:hanging="2340"/>
        <w:jc w:val="both"/>
        <w:rPr>
          <w:rFonts w:eastAsia="Times New Roman"/>
          <w:b w:val="0"/>
          <w:szCs w:val="20"/>
        </w:rPr>
      </w:pPr>
      <w:r w:rsidRPr="003C2D6F">
        <w:rPr>
          <w:rFonts w:eastAsia="Times New Roman"/>
          <w:b w:val="0"/>
          <w:szCs w:val="20"/>
        </w:rPr>
        <w:t>Formularz cenowy...............................................</w:t>
      </w:r>
      <w:r>
        <w:rPr>
          <w:rFonts w:eastAsia="Times New Roman"/>
          <w:b w:val="0"/>
          <w:szCs w:val="20"/>
        </w:rPr>
        <w:t>.</w:t>
      </w:r>
      <w:r w:rsidRPr="003C2D6F">
        <w:rPr>
          <w:rFonts w:eastAsia="Times New Roman"/>
          <w:b w:val="0"/>
          <w:szCs w:val="20"/>
        </w:rPr>
        <w:t>......– Załącznik nr 1.2 do SIWZ</w:t>
      </w:r>
    </w:p>
    <w:p w:rsidR="003E2885" w:rsidRPr="003C2D6F" w:rsidRDefault="003E2885" w:rsidP="003E2885">
      <w:pPr>
        <w:pStyle w:val="TSstyl"/>
        <w:numPr>
          <w:ilvl w:val="2"/>
          <w:numId w:val="7"/>
        </w:numPr>
        <w:tabs>
          <w:tab w:val="clear" w:pos="2340"/>
          <w:tab w:val="num" w:pos="284"/>
        </w:tabs>
        <w:autoSpaceDE/>
        <w:autoSpaceDN/>
        <w:adjustRightInd/>
        <w:spacing w:before="0" w:after="0"/>
        <w:ind w:hanging="2340"/>
        <w:jc w:val="both"/>
        <w:rPr>
          <w:rFonts w:eastAsia="Times New Roman"/>
          <w:b w:val="0"/>
          <w:szCs w:val="20"/>
        </w:rPr>
      </w:pPr>
      <w:r w:rsidRPr="003C2D6F">
        <w:rPr>
          <w:rFonts w:cs="Arial"/>
          <w:b w:val="0"/>
          <w:snapToGrid w:val="0"/>
          <w:szCs w:val="20"/>
        </w:rPr>
        <w:t xml:space="preserve">Oświadczenie w zakresie art. 24 ust. 1 </w:t>
      </w:r>
      <w:proofErr w:type="spellStart"/>
      <w:r w:rsidRPr="003C2D6F">
        <w:rPr>
          <w:rFonts w:cs="Arial"/>
          <w:b w:val="0"/>
          <w:snapToGrid w:val="0"/>
          <w:szCs w:val="20"/>
        </w:rPr>
        <w:t>pkt</w:t>
      </w:r>
      <w:proofErr w:type="spellEnd"/>
      <w:r w:rsidRPr="003C2D6F">
        <w:rPr>
          <w:rFonts w:cs="Arial"/>
          <w:b w:val="0"/>
          <w:snapToGrid w:val="0"/>
          <w:szCs w:val="20"/>
        </w:rPr>
        <w:t xml:space="preserve"> 15</w:t>
      </w:r>
      <w:r>
        <w:rPr>
          <w:rFonts w:cs="Arial"/>
          <w:b w:val="0"/>
          <w:snapToGrid w:val="0"/>
          <w:szCs w:val="20"/>
        </w:rPr>
        <w:t>................</w:t>
      </w:r>
      <w:r w:rsidRPr="003C2D6F">
        <w:rPr>
          <w:rFonts w:cs="Arial"/>
          <w:b w:val="0"/>
          <w:snapToGrid w:val="0"/>
          <w:szCs w:val="20"/>
        </w:rPr>
        <w:t xml:space="preserve"> </w:t>
      </w:r>
      <w:r w:rsidR="00CD7A28">
        <w:rPr>
          <w:rFonts w:cs="Arial"/>
          <w:b w:val="0"/>
          <w:szCs w:val="20"/>
        </w:rPr>
        <w:t>– Załącznik nr 2</w:t>
      </w:r>
      <w:r w:rsidRPr="003C2D6F">
        <w:rPr>
          <w:rFonts w:cs="Arial"/>
          <w:b w:val="0"/>
          <w:szCs w:val="20"/>
        </w:rPr>
        <w:t xml:space="preserve"> do SIWZ</w:t>
      </w:r>
    </w:p>
    <w:p w:rsidR="003E2885" w:rsidRPr="003C2D6F" w:rsidRDefault="003E2885" w:rsidP="003E2885">
      <w:pPr>
        <w:pStyle w:val="TSstyl"/>
        <w:numPr>
          <w:ilvl w:val="2"/>
          <w:numId w:val="7"/>
        </w:numPr>
        <w:tabs>
          <w:tab w:val="clear" w:pos="2340"/>
          <w:tab w:val="num" w:pos="284"/>
        </w:tabs>
        <w:autoSpaceDE/>
        <w:autoSpaceDN/>
        <w:adjustRightInd/>
        <w:spacing w:before="0" w:after="0"/>
        <w:ind w:hanging="2340"/>
        <w:jc w:val="both"/>
        <w:rPr>
          <w:rFonts w:eastAsia="Times New Roman"/>
          <w:b w:val="0"/>
          <w:szCs w:val="20"/>
        </w:rPr>
      </w:pPr>
      <w:r w:rsidRPr="003C2D6F">
        <w:rPr>
          <w:rFonts w:cs="Arial"/>
          <w:b w:val="0"/>
          <w:snapToGrid w:val="0"/>
          <w:szCs w:val="20"/>
        </w:rPr>
        <w:t>Ośw</w:t>
      </w:r>
      <w:r>
        <w:rPr>
          <w:rFonts w:cs="Arial"/>
          <w:b w:val="0"/>
          <w:snapToGrid w:val="0"/>
          <w:szCs w:val="20"/>
        </w:rPr>
        <w:t>i</w:t>
      </w:r>
      <w:r w:rsidRPr="003C2D6F">
        <w:rPr>
          <w:rFonts w:cs="Arial"/>
          <w:b w:val="0"/>
          <w:snapToGrid w:val="0"/>
          <w:szCs w:val="20"/>
        </w:rPr>
        <w:t xml:space="preserve">adczenie w zakresie art. 24 ust. 1 </w:t>
      </w:r>
      <w:proofErr w:type="spellStart"/>
      <w:r w:rsidRPr="003C2D6F">
        <w:rPr>
          <w:rFonts w:cs="Arial"/>
          <w:b w:val="0"/>
          <w:snapToGrid w:val="0"/>
          <w:szCs w:val="20"/>
        </w:rPr>
        <w:t>pkt</w:t>
      </w:r>
      <w:proofErr w:type="spellEnd"/>
      <w:r w:rsidRPr="003C2D6F">
        <w:rPr>
          <w:rFonts w:cs="Arial"/>
          <w:b w:val="0"/>
          <w:snapToGrid w:val="0"/>
          <w:szCs w:val="20"/>
        </w:rPr>
        <w:t xml:space="preserve"> 22</w:t>
      </w:r>
      <w:r>
        <w:rPr>
          <w:rFonts w:cs="Arial"/>
          <w:b w:val="0"/>
          <w:snapToGrid w:val="0"/>
          <w:szCs w:val="20"/>
        </w:rPr>
        <w:t>................</w:t>
      </w:r>
      <w:r w:rsidRPr="003C2D6F">
        <w:rPr>
          <w:rFonts w:eastAsia="Times New Roman"/>
          <w:b w:val="0"/>
          <w:szCs w:val="20"/>
        </w:rPr>
        <w:t xml:space="preserve"> </w:t>
      </w:r>
      <w:r w:rsidR="00CD7A28">
        <w:rPr>
          <w:rFonts w:cs="Arial"/>
          <w:b w:val="0"/>
          <w:szCs w:val="20"/>
        </w:rPr>
        <w:t>– Załącznik nr 3</w:t>
      </w:r>
      <w:r w:rsidRPr="003C2D6F">
        <w:rPr>
          <w:rFonts w:cs="Arial"/>
          <w:b w:val="0"/>
          <w:szCs w:val="20"/>
        </w:rPr>
        <w:t xml:space="preserve"> do SIWZ </w:t>
      </w:r>
    </w:p>
    <w:p w:rsidR="003E2885" w:rsidRPr="003C2D6F" w:rsidRDefault="003E2885" w:rsidP="003E2885">
      <w:pPr>
        <w:pStyle w:val="TSstyl"/>
        <w:tabs>
          <w:tab w:val="clear" w:pos="1080"/>
        </w:tabs>
        <w:autoSpaceDE/>
        <w:autoSpaceDN/>
        <w:adjustRightInd/>
        <w:spacing w:before="0" w:after="0"/>
        <w:ind w:left="284" w:hanging="284"/>
        <w:jc w:val="both"/>
        <w:rPr>
          <w:b w:val="0"/>
          <w:bCs w:val="0"/>
          <w:snapToGrid w:val="0"/>
          <w:szCs w:val="20"/>
        </w:rPr>
      </w:pPr>
      <w:r w:rsidRPr="003C2D6F">
        <w:rPr>
          <w:rFonts w:cs="Arial"/>
          <w:b w:val="0"/>
          <w:szCs w:val="20"/>
        </w:rPr>
        <w:t xml:space="preserve">6. </w:t>
      </w:r>
      <w:r w:rsidRPr="003C2D6F">
        <w:rPr>
          <w:b w:val="0"/>
          <w:bCs w:val="0"/>
          <w:snapToGrid w:val="0"/>
          <w:szCs w:val="20"/>
        </w:rPr>
        <w:t xml:space="preserve">Oświadczenie Wykonawcy składane na podstawie art. 24 ust. 11 w związku z art. 24 ust. 1 </w:t>
      </w:r>
      <w:proofErr w:type="spellStart"/>
      <w:r w:rsidRPr="003C2D6F">
        <w:rPr>
          <w:b w:val="0"/>
          <w:bCs w:val="0"/>
          <w:snapToGrid w:val="0"/>
          <w:szCs w:val="20"/>
        </w:rPr>
        <w:t>pkt</w:t>
      </w:r>
      <w:proofErr w:type="spellEnd"/>
      <w:r w:rsidRPr="003C2D6F">
        <w:rPr>
          <w:b w:val="0"/>
          <w:bCs w:val="0"/>
          <w:snapToGrid w:val="0"/>
          <w:szCs w:val="20"/>
        </w:rPr>
        <w:t xml:space="preserve"> 23 ustawy </w:t>
      </w:r>
      <w:proofErr w:type="spellStart"/>
      <w:r w:rsidRPr="003C2D6F">
        <w:rPr>
          <w:b w:val="0"/>
          <w:bCs w:val="0"/>
          <w:snapToGrid w:val="0"/>
          <w:szCs w:val="20"/>
        </w:rPr>
        <w:t>Pzp</w:t>
      </w:r>
      <w:proofErr w:type="spellEnd"/>
      <w:r w:rsidRPr="003C2D6F">
        <w:rPr>
          <w:b w:val="0"/>
          <w:bCs w:val="0"/>
          <w:snapToGrid w:val="0"/>
          <w:szCs w:val="20"/>
        </w:rPr>
        <w:t>...............................</w:t>
      </w:r>
      <w:r w:rsidR="00CD7A28">
        <w:rPr>
          <w:b w:val="0"/>
          <w:bCs w:val="0"/>
          <w:snapToGrid w:val="0"/>
          <w:szCs w:val="20"/>
        </w:rPr>
        <w:t>............... – Załącznik nr 4</w:t>
      </w:r>
      <w:r w:rsidRPr="003C2D6F">
        <w:rPr>
          <w:b w:val="0"/>
          <w:bCs w:val="0"/>
          <w:snapToGrid w:val="0"/>
          <w:szCs w:val="20"/>
        </w:rPr>
        <w:t xml:space="preserve"> do SIWZ</w:t>
      </w:r>
    </w:p>
    <w:p w:rsidR="003E2885" w:rsidRPr="003C2D6F" w:rsidRDefault="003E2885" w:rsidP="003E2885">
      <w:pPr>
        <w:pStyle w:val="TSstyl"/>
        <w:tabs>
          <w:tab w:val="clear" w:pos="1080"/>
        </w:tabs>
        <w:autoSpaceDE/>
        <w:autoSpaceDN/>
        <w:adjustRightInd/>
        <w:spacing w:before="0" w:after="0"/>
        <w:ind w:left="284" w:hanging="284"/>
        <w:jc w:val="both"/>
        <w:rPr>
          <w:rFonts w:cs="Arial"/>
          <w:b w:val="0"/>
          <w:szCs w:val="20"/>
        </w:rPr>
      </w:pPr>
      <w:r w:rsidRPr="003C2D6F">
        <w:rPr>
          <w:b w:val="0"/>
          <w:bCs w:val="0"/>
          <w:snapToGrid w:val="0"/>
          <w:szCs w:val="20"/>
        </w:rPr>
        <w:t xml:space="preserve">7. </w:t>
      </w:r>
      <w:r w:rsidRPr="003C2D6F">
        <w:rPr>
          <w:rFonts w:cs="Arial"/>
          <w:b w:val="0"/>
          <w:szCs w:val="20"/>
        </w:rPr>
        <w:t>Wykaz dostaw.............................................</w:t>
      </w:r>
      <w:r w:rsidR="00CD7A28">
        <w:rPr>
          <w:rFonts w:cs="Arial"/>
          <w:b w:val="0"/>
          <w:szCs w:val="20"/>
        </w:rPr>
        <w:t>............... – Załącznik nr 5</w:t>
      </w:r>
      <w:r w:rsidRPr="003C2D6F">
        <w:rPr>
          <w:rFonts w:cs="Arial"/>
          <w:b w:val="0"/>
          <w:szCs w:val="20"/>
        </w:rPr>
        <w:t xml:space="preserve"> do SIWZ</w:t>
      </w:r>
    </w:p>
    <w:p w:rsidR="003E2885" w:rsidRPr="003C2D6F" w:rsidRDefault="003E2885" w:rsidP="003E2885">
      <w:pPr>
        <w:pStyle w:val="TSstyl"/>
        <w:tabs>
          <w:tab w:val="clear" w:pos="1080"/>
        </w:tabs>
        <w:autoSpaceDE/>
        <w:autoSpaceDN/>
        <w:adjustRightInd/>
        <w:spacing w:before="0" w:after="0"/>
        <w:ind w:left="284" w:hanging="284"/>
        <w:jc w:val="both"/>
        <w:rPr>
          <w:rFonts w:cs="Arial"/>
          <w:b w:val="0"/>
          <w:szCs w:val="20"/>
        </w:rPr>
      </w:pPr>
      <w:r w:rsidRPr="003C2D6F">
        <w:rPr>
          <w:rFonts w:cs="Arial"/>
          <w:b w:val="0"/>
          <w:snapToGrid w:val="0"/>
          <w:szCs w:val="20"/>
        </w:rPr>
        <w:t>8. Wzór Jednolitego Europejskiego Dokumentu Zamówienia</w:t>
      </w:r>
      <w:r>
        <w:rPr>
          <w:rFonts w:cs="Arial"/>
          <w:b w:val="0"/>
          <w:snapToGrid w:val="0"/>
          <w:szCs w:val="20"/>
        </w:rPr>
        <w:t>...</w:t>
      </w:r>
      <w:r w:rsidRPr="008559AF">
        <w:rPr>
          <w:rFonts w:cs="Arial"/>
          <w:b w:val="0"/>
          <w:szCs w:val="20"/>
        </w:rPr>
        <w:t xml:space="preserve"> </w:t>
      </w:r>
      <w:r>
        <w:rPr>
          <w:rFonts w:cs="Arial"/>
          <w:b w:val="0"/>
          <w:szCs w:val="20"/>
        </w:rPr>
        <w:t xml:space="preserve">- </w:t>
      </w:r>
      <w:r w:rsidR="00CD7A28">
        <w:rPr>
          <w:rFonts w:cs="Arial"/>
          <w:b w:val="0"/>
          <w:szCs w:val="20"/>
        </w:rPr>
        <w:t>Załącznik nr 6</w:t>
      </w:r>
      <w:r w:rsidRPr="003C2D6F">
        <w:rPr>
          <w:rFonts w:cs="Arial"/>
          <w:b w:val="0"/>
          <w:szCs w:val="20"/>
        </w:rPr>
        <w:t xml:space="preserve"> do SIWZ</w:t>
      </w:r>
    </w:p>
    <w:p w:rsidR="003E2885" w:rsidRPr="003C2D6F" w:rsidRDefault="003E2885" w:rsidP="003E2885">
      <w:pPr>
        <w:pStyle w:val="TSstyl"/>
        <w:tabs>
          <w:tab w:val="clear" w:pos="1080"/>
        </w:tabs>
        <w:autoSpaceDE/>
        <w:autoSpaceDN/>
        <w:adjustRightInd/>
        <w:spacing w:before="0" w:after="0"/>
        <w:ind w:left="284" w:hanging="284"/>
        <w:jc w:val="both"/>
        <w:rPr>
          <w:b w:val="0"/>
          <w:bCs w:val="0"/>
          <w:szCs w:val="20"/>
        </w:rPr>
      </w:pPr>
      <w:r w:rsidRPr="003C2D6F">
        <w:rPr>
          <w:b w:val="0"/>
          <w:bCs w:val="0"/>
          <w:szCs w:val="20"/>
        </w:rPr>
        <w:t>9.</w:t>
      </w:r>
      <w:r>
        <w:rPr>
          <w:b w:val="0"/>
          <w:bCs w:val="0"/>
          <w:szCs w:val="20"/>
        </w:rPr>
        <w:t xml:space="preserve"> </w:t>
      </w:r>
      <w:r w:rsidRPr="003C2D6F">
        <w:rPr>
          <w:rFonts w:cs="Arial"/>
          <w:b w:val="0"/>
          <w:szCs w:val="20"/>
        </w:rPr>
        <w:t>Oświadczenie podmiotu udostępniającego zasoby.....</w:t>
      </w:r>
      <w:r>
        <w:rPr>
          <w:rFonts w:cs="Arial"/>
          <w:b w:val="0"/>
          <w:szCs w:val="20"/>
        </w:rPr>
        <w:t>..</w:t>
      </w:r>
      <w:r w:rsidRPr="003C2D6F">
        <w:rPr>
          <w:rFonts w:cs="Arial"/>
          <w:b w:val="0"/>
          <w:szCs w:val="20"/>
        </w:rPr>
        <w:t xml:space="preserve">........ </w:t>
      </w:r>
      <w:r w:rsidR="00CD7A28">
        <w:rPr>
          <w:b w:val="0"/>
          <w:bCs w:val="0"/>
          <w:szCs w:val="20"/>
        </w:rPr>
        <w:t>– Załącznik nr 7</w:t>
      </w:r>
      <w:r w:rsidRPr="003C2D6F">
        <w:rPr>
          <w:b w:val="0"/>
          <w:bCs w:val="0"/>
          <w:szCs w:val="20"/>
        </w:rPr>
        <w:t xml:space="preserve"> do SIWZ</w:t>
      </w:r>
    </w:p>
    <w:p w:rsidR="003E2885" w:rsidRPr="003C2D6F" w:rsidRDefault="003E2885" w:rsidP="003E2885">
      <w:pPr>
        <w:pStyle w:val="TSstyl"/>
        <w:tabs>
          <w:tab w:val="clear" w:pos="1080"/>
        </w:tabs>
        <w:autoSpaceDE/>
        <w:autoSpaceDN/>
        <w:adjustRightInd/>
        <w:spacing w:before="0" w:after="0"/>
        <w:ind w:left="284" w:hanging="284"/>
        <w:jc w:val="both"/>
        <w:rPr>
          <w:b w:val="0"/>
          <w:snapToGrid w:val="0"/>
          <w:szCs w:val="20"/>
        </w:rPr>
      </w:pPr>
      <w:r w:rsidRPr="003C2D6F">
        <w:rPr>
          <w:b w:val="0"/>
          <w:bCs w:val="0"/>
          <w:szCs w:val="20"/>
        </w:rPr>
        <w:t xml:space="preserve">10. </w:t>
      </w:r>
      <w:r w:rsidRPr="003C2D6F">
        <w:rPr>
          <w:b w:val="0"/>
          <w:snapToGrid w:val="0"/>
          <w:szCs w:val="20"/>
        </w:rPr>
        <w:t>Projekt umowy wraz z załącznikami.................</w:t>
      </w:r>
      <w:r w:rsidR="00CD7A28">
        <w:rPr>
          <w:b w:val="0"/>
          <w:snapToGrid w:val="0"/>
          <w:szCs w:val="20"/>
        </w:rPr>
        <w:t>............... – Załącznik nr 8</w:t>
      </w:r>
      <w:r w:rsidRPr="003C2D6F">
        <w:rPr>
          <w:b w:val="0"/>
          <w:snapToGrid w:val="0"/>
          <w:szCs w:val="20"/>
        </w:rPr>
        <w:t xml:space="preserve"> do SIWZ</w:t>
      </w:r>
    </w:p>
    <w:p w:rsidR="003E2885" w:rsidRPr="003C2D6F" w:rsidRDefault="003E2885" w:rsidP="003E2885">
      <w:pPr>
        <w:pStyle w:val="TSstyl"/>
        <w:tabs>
          <w:tab w:val="clear" w:pos="1080"/>
        </w:tabs>
        <w:autoSpaceDE/>
        <w:autoSpaceDN/>
        <w:adjustRightInd/>
        <w:spacing w:before="0" w:after="0"/>
        <w:ind w:left="284" w:hanging="284"/>
        <w:jc w:val="both"/>
        <w:rPr>
          <w:b w:val="0"/>
          <w:snapToGrid w:val="0"/>
          <w:szCs w:val="20"/>
        </w:rPr>
      </w:pPr>
    </w:p>
    <w:p w:rsidR="00582F85" w:rsidRDefault="00582F85" w:rsidP="00D36150">
      <w:pPr>
        <w:pStyle w:val="TSstyl"/>
        <w:tabs>
          <w:tab w:val="clear" w:pos="1080"/>
        </w:tabs>
        <w:autoSpaceDE/>
        <w:autoSpaceDN/>
        <w:adjustRightInd/>
        <w:spacing w:before="0" w:after="0"/>
        <w:ind w:left="0" w:firstLine="0"/>
        <w:jc w:val="both"/>
        <w:rPr>
          <w:b w:val="0"/>
          <w:bCs w:val="0"/>
        </w:rPr>
      </w:pPr>
    </w:p>
    <w:p w:rsidR="00582F85" w:rsidRDefault="00582F85" w:rsidP="001646DC">
      <w:pPr>
        <w:pStyle w:val="TSstyl"/>
        <w:tabs>
          <w:tab w:val="clear" w:pos="1080"/>
        </w:tabs>
        <w:autoSpaceDE/>
        <w:autoSpaceDN/>
        <w:adjustRightInd/>
        <w:spacing w:before="0" w:after="0"/>
        <w:ind w:left="284" w:hanging="284"/>
        <w:jc w:val="both"/>
        <w:rPr>
          <w:b w:val="0"/>
          <w:bCs w:val="0"/>
        </w:rPr>
      </w:pPr>
    </w:p>
    <w:p w:rsidR="00582F85" w:rsidRPr="00883B9A" w:rsidRDefault="00582F85" w:rsidP="001646DC">
      <w:pPr>
        <w:pStyle w:val="TSstyl"/>
        <w:tabs>
          <w:tab w:val="clear" w:pos="1080"/>
        </w:tabs>
        <w:autoSpaceDE/>
        <w:autoSpaceDN/>
        <w:adjustRightInd/>
        <w:spacing w:before="0" w:after="0"/>
        <w:ind w:left="284" w:hanging="284"/>
        <w:jc w:val="both"/>
        <w:rPr>
          <w:b w:val="0"/>
          <w:bCs w:val="0"/>
        </w:rPr>
      </w:pPr>
    </w:p>
    <w:p w:rsidR="001646DC" w:rsidRDefault="008C71B8" w:rsidP="001646DC">
      <w:pPr>
        <w:pStyle w:val="Nagwek6"/>
        <w:jc w:val="right"/>
        <w:rPr>
          <w:rFonts w:ascii="Verdana" w:hAnsi="Verdana" w:cs="Arial"/>
          <w:b/>
          <w:bCs/>
          <w:sz w:val="20"/>
          <w:u w:val="none"/>
        </w:rPr>
      </w:pPr>
      <w:r>
        <w:rPr>
          <w:rFonts w:ascii="Verdana" w:hAnsi="Verdana" w:cs="Arial"/>
          <w:b/>
          <w:bCs/>
          <w:noProof/>
          <w:sz w:val="20"/>
          <w:u w:val="none"/>
        </w:rPr>
        <w:pict>
          <v:rect id="_x0000_s1038" style="position:absolute;left:0;text-align:left;margin-left:0;margin-top:9pt;width:189pt;height:81pt;z-index:251668480">
            <v:textbox style="mso-next-textbox:#_x0000_s1038">
              <w:txbxContent>
                <w:p w:rsidR="004A5F37" w:rsidRDefault="004A5F37" w:rsidP="001646DC"/>
                <w:p w:rsidR="004A5F37" w:rsidRDefault="004A5F37" w:rsidP="001646DC"/>
                <w:p w:rsidR="004A5F37" w:rsidRDefault="004A5F37" w:rsidP="001646DC"/>
                <w:p w:rsidR="004A5F37" w:rsidRDefault="004A5F37" w:rsidP="001646DC">
                  <w:pPr>
                    <w:pStyle w:val="Tekstpodstawowy33"/>
                    <w:tabs>
                      <w:tab w:val="clear" w:pos="284"/>
                    </w:tabs>
                    <w:jc w:val="center"/>
                    <w:rPr>
                      <w:szCs w:val="24"/>
                    </w:rPr>
                  </w:pPr>
                </w:p>
                <w:p w:rsidR="004A5F37" w:rsidRDefault="004A5F37" w:rsidP="001646DC">
                  <w:pPr>
                    <w:pStyle w:val="Tekstpodstawowy33"/>
                    <w:tabs>
                      <w:tab w:val="clear" w:pos="284"/>
                    </w:tabs>
                    <w:jc w:val="center"/>
                    <w:rPr>
                      <w:rFonts w:ascii="Arial" w:hAnsi="Arial" w:cs="Arial"/>
                      <w:sz w:val="16"/>
                      <w:szCs w:val="16"/>
                    </w:rPr>
                  </w:pPr>
                </w:p>
                <w:p w:rsidR="004A5F37" w:rsidRDefault="004A5F37" w:rsidP="001646DC">
                  <w:pPr>
                    <w:pStyle w:val="Tekstpodstawowy33"/>
                    <w:tabs>
                      <w:tab w:val="clear" w:pos="284"/>
                    </w:tabs>
                    <w:jc w:val="center"/>
                    <w:rPr>
                      <w:rFonts w:ascii="Arial" w:hAnsi="Arial" w:cs="Arial"/>
                      <w:sz w:val="16"/>
                      <w:szCs w:val="16"/>
                    </w:rPr>
                  </w:pPr>
                  <w:r>
                    <w:rPr>
                      <w:rFonts w:ascii="Arial" w:hAnsi="Arial" w:cs="Arial"/>
                      <w:sz w:val="16"/>
                      <w:szCs w:val="16"/>
                    </w:rPr>
                    <w:t>pieczątka Wykonawcy</w:t>
                  </w:r>
                </w:p>
              </w:txbxContent>
            </v:textbox>
          </v:rect>
        </w:pict>
      </w:r>
      <w:r w:rsidR="001646DC">
        <w:rPr>
          <w:rFonts w:ascii="Verdana" w:hAnsi="Verdana" w:cs="Arial"/>
          <w:b/>
          <w:bCs/>
          <w:sz w:val="20"/>
          <w:u w:val="none"/>
        </w:rPr>
        <w:t>ZAŁĄCZNIK NR 1 do SIWZ</w:t>
      </w:r>
    </w:p>
    <w:p w:rsidR="001646DC" w:rsidRDefault="001646DC" w:rsidP="001646DC">
      <w:pPr>
        <w:pStyle w:val="Nagwek1"/>
        <w:rPr>
          <w:b w:val="0"/>
          <w:bCs/>
          <w:color w:val="000000"/>
        </w:rPr>
      </w:pPr>
    </w:p>
    <w:p w:rsidR="001646DC" w:rsidRDefault="001646DC" w:rsidP="001646DC">
      <w:pPr>
        <w:rPr>
          <w:color w:val="000000"/>
        </w:rPr>
      </w:pPr>
    </w:p>
    <w:p w:rsidR="001646DC" w:rsidRDefault="001646DC" w:rsidP="001646DC">
      <w:pPr>
        <w:rPr>
          <w:color w:val="000000"/>
        </w:rPr>
      </w:pPr>
    </w:p>
    <w:p w:rsidR="001646DC" w:rsidRPr="00C4687D" w:rsidRDefault="001646DC" w:rsidP="001646DC"/>
    <w:p w:rsidR="007662E5" w:rsidRDefault="007662E5" w:rsidP="001646DC">
      <w:pPr>
        <w:pStyle w:val="Nagwek1"/>
        <w:jc w:val="center"/>
        <w:rPr>
          <w:rFonts w:ascii="Verdana" w:hAnsi="Verdana" w:cs="Arial"/>
          <w:sz w:val="20"/>
        </w:rPr>
      </w:pPr>
    </w:p>
    <w:p w:rsidR="001646DC" w:rsidRDefault="001646DC" w:rsidP="001646DC">
      <w:pPr>
        <w:pStyle w:val="Nagwek1"/>
        <w:jc w:val="center"/>
        <w:rPr>
          <w:rFonts w:ascii="Verdana" w:hAnsi="Verdana" w:cs="Arial"/>
          <w:sz w:val="20"/>
        </w:rPr>
      </w:pPr>
      <w:r>
        <w:rPr>
          <w:rFonts w:ascii="Verdana" w:hAnsi="Verdana" w:cs="Arial"/>
          <w:sz w:val="20"/>
        </w:rPr>
        <w:t>F O R M U L A R Z     O F E R T y</w:t>
      </w:r>
    </w:p>
    <w:p w:rsidR="001646DC" w:rsidRDefault="001646DC" w:rsidP="001646DC">
      <w:pPr>
        <w:jc w:val="both"/>
        <w:rPr>
          <w:rFonts w:ascii="Verdana" w:hAnsi="Verdana" w:cs="Arial"/>
          <w:b/>
          <w:color w:val="000000"/>
          <w:sz w:val="20"/>
        </w:rPr>
      </w:pPr>
    </w:p>
    <w:p w:rsidR="001646DC" w:rsidRDefault="001646DC" w:rsidP="001646DC">
      <w:pPr>
        <w:jc w:val="both"/>
        <w:rPr>
          <w:rFonts w:ascii="Verdana" w:hAnsi="Verdana" w:cs="Arial"/>
          <w:b/>
          <w:color w:val="000000"/>
          <w:sz w:val="20"/>
        </w:rPr>
      </w:pPr>
    </w:p>
    <w:p w:rsidR="001646DC" w:rsidRDefault="001646DC" w:rsidP="001646DC">
      <w:pPr>
        <w:jc w:val="both"/>
        <w:rPr>
          <w:rFonts w:ascii="Verdana" w:hAnsi="Verdana" w:cs="Arial"/>
          <w:b/>
          <w:color w:val="000000"/>
          <w:sz w:val="20"/>
        </w:rPr>
      </w:pPr>
      <w:r>
        <w:rPr>
          <w:rFonts w:ascii="Verdana" w:hAnsi="Verdana" w:cs="Arial"/>
          <w:b/>
          <w:color w:val="000000"/>
          <w:sz w:val="20"/>
        </w:rPr>
        <w:t>Wykonawca* :</w:t>
      </w:r>
    </w:p>
    <w:p w:rsidR="001646DC" w:rsidRDefault="001646DC" w:rsidP="001646DC">
      <w:pPr>
        <w:pStyle w:val="Tekstpodstawowy3"/>
        <w:jc w:val="left"/>
        <w:rPr>
          <w:rFonts w:ascii="Verdana" w:hAnsi="Verdana" w:cs="Arial"/>
          <w:bCs/>
          <w:color w:val="000000"/>
          <w:sz w:val="20"/>
        </w:rPr>
      </w:pPr>
    </w:p>
    <w:p w:rsidR="001646DC" w:rsidRPr="008A7C5E" w:rsidRDefault="001646DC" w:rsidP="001646DC">
      <w:pPr>
        <w:pStyle w:val="Tekstpodstawowy3"/>
        <w:spacing w:line="360" w:lineRule="auto"/>
        <w:jc w:val="left"/>
        <w:rPr>
          <w:rFonts w:ascii="Verdana" w:hAnsi="Verdana" w:cs="Arial"/>
          <w:color w:val="000000"/>
          <w:sz w:val="20"/>
        </w:rPr>
      </w:pPr>
      <w:r>
        <w:rPr>
          <w:rFonts w:ascii="Verdana" w:hAnsi="Verdana" w:cs="Arial"/>
          <w:b/>
          <w:color w:val="000000"/>
          <w:sz w:val="20"/>
        </w:rPr>
        <w:t xml:space="preserve">Zarejestrowana nazwa Wykonawcy: </w:t>
      </w:r>
      <w:r w:rsidRPr="008A7C5E">
        <w:rPr>
          <w:rFonts w:ascii="Verdana" w:hAnsi="Verdana" w:cs="Arial"/>
          <w:color w:val="000000"/>
          <w:sz w:val="20"/>
        </w:rPr>
        <w:t>.............................................................................................</w:t>
      </w:r>
      <w:r>
        <w:rPr>
          <w:rFonts w:ascii="Verdana" w:hAnsi="Verdana" w:cs="Arial"/>
          <w:color w:val="000000"/>
          <w:sz w:val="20"/>
        </w:rPr>
        <w:t>...............................</w:t>
      </w:r>
    </w:p>
    <w:p w:rsidR="001646DC" w:rsidRPr="008A7C5E" w:rsidRDefault="001646DC" w:rsidP="001646DC">
      <w:pPr>
        <w:pStyle w:val="Tekstpodstawowy3"/>
        <w:spacing w:line="360" w:lineRule="auto"/>
        <w:rPr>
          <w:rFonts w:ascii="Verdana" w:hAnsi="Verdana" w:cs="Arial"/>
          <w:color w:val="000000"/>
          <w:sz w:val="20"/>
        </w:rPr>
      </w:pPr>
      <w:r w:rsidRPr="008A7C5E">
        <w:rPr>
          <w:rFonts w:ascii="Verdana" w:hAnsi="Verdana" w:cs="Arial"/>
          <w:color w:val="000000"/>
          <w:sz w:val="20"/>
        </w:rPr>
        <w:t>.............................................................................................................</w:t>
      </w:r>
      <w:r>
        <w:rPr>
          <w:rFonts w:ascii="Verdana" w:hAnsi="Verdana" w:cs="Arial"/>
          <w:color w:val="000000"/>
          <w:sz w:val="20"/>
        </w:rPr>
        <w:t>...............</w:t>
      </w:r>
    </w:p>
    <w:p w:rsidR="001646DC" w:rsidRDefault="001646DC" w:rsidP="001646DC">
      <w:pPr>
        <w:spacing w:line="360" w:lineRule="auto"/>
        <w:rPr>
          <w:rFonts w:ascii="Verdana" w:hAnsi="Verdana" w:cs="Arial"/>
          <w:bCs/>
          <w:color w:val="000000"/>
          <w:sz w:val="20"/>
        </w:rPr>
      </w:pPr>
      <w:r w:rsidRPr="008A7C5E">
        <w:rPr>
          <w:rFonts w:ascii="Verdana" w:hAnsi="Verdana" w:cs="Arial"/>
          <w:b/>
          <w:bCs/>
          <w:color w:val="000000"/>
          <w:sz w:val="20"/>
        </w:rPr>
        <w:t>Zarejestrowany adres Wykonawcy</w:t>
      </w:r>
      <w:r>
        <w:rPr>
          <w:rFonts w:ascii="Verdana" w:hAnsi="Verdana" w:cs="Arial"/>
          <w:bCs/>
          <w:color w:val="000000"/>
          <w:sz w:val="20"/>
        </w:rPr>
        <w:t xml:space="preserve"> : ............................................................................................................................</w:t>
      </w:r>
    </w:p>
    <w:p w:rsidR="001646DC" w:rsidRDefault="001646DC" w:rsidP="001646DC">
      <w:pPr>
        <w:pStyle w:val="Tekstpodstawowy3"/>
        <w:spacing w:line="360" w:lineRule="auto"/>
        <w:rPr>
          <w:rFonts w:ascii="Verdana" w:hAnsi="Verdana" w:cs="Arial"/>
          <w:bCs/>
          <w:color w:val="000000"/>
          <w:sz w:val="20"/>
        </w:rPr>
      </w:pPr>
      <w:r>
        <w:rPr>
          <w:rFonts w:ascii="Verdana" w:hAnsi="Verdana" w:cs="Arial"/>
          <w:bCs/>
          <w:color w:val="000000"/>
          <w:sz w:val="20"/>
        </w:rPr>
        <w:t>............................................................................................................................</w:t>
      </w:r>
    </w:p>
    <w:p w:rsidR="001646DC" w:rsidRPr="008A7C5E" w:rsidRDefault="001646DC" w:rsidP="001646DC">
      <w:pPr>
        <w:pStyle w:val="Tekstpodstawowy3"/>
        <w:spacing w:line="360" w:lineRule="auto"/>
        <w:jc w:val="left"/>
        <w:rPr>
          <w:rFonts w:ascii="Verdana" w:hAnsi="Verdana" w:cs="Arial"/>
          <w:color w:val="000000"/>
          <w:sz w:val="20"/>
        </w:rPr>
      </w:pPr>
      <w:r>
        <w:rPr>
          <w:rFonts w:ascii="Verdana" w:hAnsi="Verdana" w:cs="Arial"/>
          <w:b/>
          <w:color w:val="000000"/>
          <w:sz w:val="20"/>
        </w:rPr>
        <w:t xml:space="preserve">Adres do korespondencji: </w:t>
      </w:r>
      <w:r w:rsidRPr="008A7C5E">
        <w:rPr>
          <w:rFonts w:ascii="Verdana" w:hAnsi="Verdana" w:cs="Arial"/>
          <w:color w:val="000000"/>
          <w:sz w:val="20"/>
        </w:rPr>
        <w:t>.............................................................................................</w:t>
      </w:r>
      <w:r>
        <w:rPr>
          <w:rFonts w:ascii="Verdana" w:hAnsi="Verdana" w:cs="Arial"/>
          <w:color w:val="000000"/>
          <w:sz w:val="20"/>
        </w:rPr>
        <w:t>...............................</w:t>
      </w:r>
    </w:p>
    <w:p w:rsidR="001646DC" w:rsidRDefault="001646DC" w:rsidP="001646DC">
      <w:pPr>
        <w:pStyle w:val="Zwykytekst5"/>
        <w:spacing w:line="360" w:lineRule="auto"/>
        <w:rPr>
          <w:rFonts w:ascii="Verdana" w:hAnsi="Verdana" w:cs="Arial"/>
          <w:bCs/>
          <w:color w:val="000000"/>
          <w:szCs w:val="24"/>
          <w:lang w:val="de-DE"/>
        </w:rPr>
      </w:pPr>
      <w:proofErr w:type="spellStart"/>
      <w:r>
        <w:rPr>
          <w:rFonts w:ascii="Verdana" w:hAnsi="Verdana" w:cs="Arial"/>
          <w:bCs/>
          <w:color w:val="000000"/>
          <w:szCs w:val="24"/>
          <w:lang w:val="de-DE"/>
        </w:rPr>
        <w:t>Numer</w:t>
      </w:r>
      <w:proofErr w:type="spellEnd"/>
      <w:r>
        <w:rPr>
          <w:rFonts w:ascii="Verdana" w:hAnsi="Verdana" w:cs="Arial"/>
          <w:bCs/>
          <w:color w:val="000000"/>
          <w:szCs w:val="24"/>
          <w:lang w:val="de-DE"/>
        </w:rPr>
        <w:t xml:space="preserve"> </w:t>
      </w:r>
      <w:proofErr w:type="spellStart"/>
      <w:r>
        <w:rPr>
          <w:rFonts w:ascii="Verdana" w:hAnsi="Verdana" w:cs="Arial"/>
          <w:bCs/>
          <w:color w:val="000000"/>
          <w:szCs w:val="24"/>
          <w:lang w:val="de-DE"/>
        </w:rPr>
        <w:t>telefonu</w:t>
      </w:r>
      <w:proofErr w:type="spellEnd"/>
      <w:r>
        <w:rPr>
          <w:rFonts w:ascii="Verdana" w:hAnsi="Verdana" w:cs="Arial"/>
          <w:bCs/>
          <w:color w:val="000000"/>
          <w:szCs w:val="24"/>
          <w:lang w:val="de-DE"/>
        </w:rPr>
        <w:t xml:space="preserve"> : ....................................................................................................</w:t>
      </w:r>
    </w:p>
    <w:p w:rsidR="001646DC" w:rsidRDefault="001646DC" w:rsidP="001646DC">
      <w:pPr>
        <w:pStyle w:val="Zwykytekst5"/>
        <w:spacing w:line="360" w:lineRule="auto"/>
        <w:rPr>
          <w:rFonts w:ascii="Verdana" w:hAnsi="Verdana" w:cs="Arial"/>
          <w:bCs/>
          <w:color w:val="000000"/>
          <w:szCs w:val="24"/>
          <w:lang w:val="de-DE"/>
        </w:rPr>
      </w:pPr>
      <w:proofErr w:type="spellStart"/>
      <w:r>
        <w:rPr>
          <w:rFonts w:ascii="Verdana" w:hAnsi="Verdana" w:cs="Arial"/>
          <w:bCs/>
          <w:color w:val="000000"/>
          <w:szCs w:val="24"/>
          <w:lang w:val="de-DE"/>
        </w:rPr>
        <w:t>Numer</w:t>
      </w:r>
      <w:proofErr w:type="spellEnd"/>
      <w:r>
        <w:rPr>
          <w:rFonts w:ascii="Verdana" w:hAnsi="Verdana" w:cs="Arial"/>
          <w:bCs/>
          <w:color w:val="000000"/>
          <w:szCs w:val="24"/>
          <w:lang w:val="de-DE"/>
        </w:rPr>
        <w:t xml:space="preserve"> </w:t>
      </w:r>
      <w:proofErr w:type="spellStart"/>
      <w:r>
        <w:rPr>
          <w:rFonts w:ascii="Verdana" w:hAnsi="Verdana" w:cs="Arial"/>
          <w:bCs/>
          <w:color w:val="000000"/>
          <w:szCs w:val="24"/>
          <w:lang w:val="de-DE"/>
        </w:rPr>
        <w:t>faksu</w:t>
      </w:r>
      <w:proofErr w:type="spellEnd"/>
      <w:r>
        <w:rPr>
          <w:rFonts w:ascii="Verdana" w:hAnsi="Verdana" w:cs="Arial"/>
          <w:bCs/>
          <w:color w:val="000000"/>
          <w:szCs w:val="24"/>
          <w:lang w:val="de-DE"/>
        </w:rPr>
        <w:t xml:space="preserve"> : .......................................................................................................</w:t>
      </w:r>
    </w:p>
    <w:p w:rsidR="001646DC" w:rsidRDefault="001646DC" w:rsidP="001646DC">
      <w:pPr>
        <w:pStyle w:val="Zwykytekst5"/>
        <w:spacing w:line="360" w:lineRule="auto"/>
        <w:rPr>
          <w:rFonts w:ascii="Verdana" w:hAnsi="Verdana" w:cs="Arial"/>
          <w:bCs/>
          <w:color w:val="000000"/>
          <w:szCs w:val="24"/>
        </w:rPr>
      </w:pPr>
      <w:r>
        <w:rPr>
          <w:rFonts w:ascii="Verdana" w:hAnsi="Verdana" w:cs="Arial"/>
          <w:bCs/>
          <w:color w:val="000000"/>
          <w:szCs w:val="24"/>
        </w:rPr>
        <w:t>Adres poczty elektronicznej : ...................................................................................</w:t>
      </w:r>
    </w:p>
    <w:p w:rsidR="001646DC" w:rsidRDefault="001646DC" w:rsidP="000E1FD2">
      <w:pPr>
        <w:pStyle w:val="Standard"/>
      </w:pPr>
    </w:p>
    <w:p w:rsidR="001646DC" w:rsidRDefault="001646DC" w:rsidP="001646DC">
      <w:pPr>
        <w:jc w:val="both"/>
        <w:rPr>
          <w:rFonts w:ascii="Verdana" w:hAnsi="Verdana" w:cs="Tahoma"/>
          <w:sz w:val="20"/>
        </w:rPr>
      </w:pPr>
      <w:r>
        <w:rPr>
          <w:rFonts w:ascii="Verdana" w:hAnsi="Verdana" w:cs="Tahoma"/>
          <w:sz w:val="20"/>
        </w:rPr>
        <w:t xml:space="preserve">Osoba wskazana do kontaktów z Zamawiającym (imię i nazwisko, nr telefonu, faksu </w:t>
      </w:r>
      <w:r>
        <w:rPr>
          <w:rFonts w:ascii="Verdana" w:hAnsi="Verdana" w:cs="Tahoma"/>
          <w:sz w:val="20"/>
        </w:rPr>
        <w:br/>
        <w:t>i adres poczty elektronicznej)</w:t>
      </w:r>
    </w:p>
    <w:p w:rsidR="001646DC" w:rsidRPr="002F5B90" w:rsidRDefault="001646DC" w:rsidP="001646DC">
      <w:pPr>
        <w:jc w:val="both"/>
        <w:rPr>
          <w:rFonts w:ascii="Verdana" w:hAnsi="Verdana" w:cs="Tahoma"/>
          <w:sz w:val="20"/>
          <w:szCs w:val="20"/>
        </w:rPr>
      </w:pPr>
      <w:r w:rsidRPr="002F5B90">
        <w:rPr>
          <w:rFonts w:ascii="Verdana" w:hAnsi="Verdana" w:cs="Tahoma"/>
          <w:sz w:val="20"/>
          <w:szCs w:val="20"/>
        </w:rPr>
        <w:t>............................................................................................................................</w:t>
      </w:r>
    </w:p>
    <w:p w:rsidR="001646DC" w:rsidRPr="002F5B90" w:rsidRDefault="001646DC" w:rsidP="001646DC">
      <w:pPr>
        <w:jc w:val="both"/>
        <w:rPr>
          <w:rFonts w:ascii="Verdana" w:hAnsi="Verdana" w:cs="Tahoma"/>
          <w:sz w:val="20"/>
          <w:szCs w:val="20"/>
        </w:rPr>
      </w:pPr>
    </w:p>
    <w:p w:rsidR="001646DC" w:rsidRPr="002F5B90" w:rsidRDefault="001646DC" w:rsidP="001646DC">
      <w:pPr>
        <w:pStyle w:val="Tekstpodstawowy3"/>
        <w:rPr>
          <w:rFonts w:ascii="Verdana" w:hAnsi="Verdana" w:cs="Arial"/>
          <w:bCs/>
          <w:sz w:val="20"/>
          <w:szCs w:val="20"/>
        </w:rPr>
      </w:pPr>
      <w:r w:rsidRPr="002F5B90">
        <w:rPr>
          <w:rFonts w:ascii="Verdana" w:hAnsi="Verdana" w:cs="Arial"/>
          <w:bCs/>
          <w:sz w:val="20"/>
          <w:szCs w:val="20"/>
        </w:rPr>
        <w:t>Numer konta bankowego,</w:t>
      </w:r>
      <w:r>
        <w:rPr>
          <w:rFonts w:ascii="Verdana" w:hAnsi="Verdana" w:cs="Arial"/>
          <w:bCs/>
          <w:sz w:val="20"/>
          <w:szCs w:val="20"/>
        </w:rPr>
        <w:t xml:space="preserve"> na które należy zwrócić wadium </w:t>
      </w:r>
      <w:r w:rsidRPr="00B9480D">
        <w:rPr>
          <w:rFonts w:ascii="Verdana" w:hAnsi="Verdana" w:cs="Arial"/>
          <w:bCs/>
          <w:i/>
          <w:sz w:val="20"/>
          <w:szCs w:val="20"/>
        </w:rPr>
        <w:t>(w przypadku wadium wniesionego w pieniądzu)</w:t>
      </w:r>
      <w:r>
        <w:rPr>
          <w:rFonts w:ascii="Verdana" w:hAnsi="Verdana" w:cs="Arial"/>
          <w:bCs/>
          <w:sz w:val="20"/>
          <w:szCs w:val="20"/>
        </w:rPr>
        <w:t>: ...................................................................................</w:t>
      </w:r>
    </w:p>
    <w:p w:rsidR="001646DC" w:rsidRDefault="001646DC" w:rsidP="001646DC">
      <w:pPr>
        <w:jc w:val="both"/>
        <w:rPr>
          <w:rFonts w:ascii="Verdana" w:hAnsi="Verdana" w:cs="Tahoma"/>
          <w:sz w:val="20"/>
        </w:rPr>
      </w:pPr>
    </w:p>
    <w:p w:rsidR="001646DC" w:rsidRPr="00503F4A" w:rsidRDefault="001646DC" w:rsidP="000E1FD2">
      <w:pPr>
        <w:pStyle w:val="Standard"/>
      </w:pPr>
      <w:r w:rsidRPr="00503F4A">
        <w:t xml:space="preserve">dostępność dokumentu z właściwego rejestru lub centralnej ewidencji i informacji </w:t>
      </w:r>
      <w:r w:rsidRPr="00503F4A">
        <w:br/>
        <w:t>o działalności gospodarczej</w:t>
      </w:r>
      <w:r>
        <w:t xml:space="preserve"> </w:t>
      </w:r>
      <w:r w:rsidRPr="00503F4A">
        <w:t>(KRS, CEIDG), w formie elektronicznej pod adresem internetowym. Link do strony:</w:t>
      </w:r>
    </w:p>
    <w:p w:rsidR="001646DC" w:rsidRDefault="001646DC" w:rsidP="001646DC">
      <w:pPr>
        <w:pStyle w:val="Default"/>
        <w:jc w:val="both"/>
        <w:rPr>
          <w:rFonts w:ascii="Verdana" w:hAnsi="Verdana" w:cs="Arial"/>
          <w:bCs/>
          <w:i/>
          <w:iCs/>
          <w:sz w:val="20"/>
          <w:szCs w:val="18"/>
        </w:rPr>
      </w:pPr>
      <w:r>
        <w:rPr>
          <w:rFonts w:ascii="Verdana" w:hAnsi="Verdana" w:cs="Verdana"/>
          <w:sz w:val="20"/>
          <w:szCs w:val="20"/>
        </w:rPr>
        <w:t>http://</w:t>
      </w:r>
      <w:r>
        <w:rPr>
          <w:rFonts w:ascii="Verdana" w:hAnsi="Verdana" w:cs="Verdana,Italic"/>
          <w:i/>
          <w:iCs/>
          <w:sz w:val="20"/>
          <w:szCs w:val="20"/>
        </w:rPr>
        <w:t>...................................................................................................................</w:t>
      </w:r>
    </w:p>
    <w:p w:rsidR="001646DC" w:rsidRDefault="001646DC" w:rsidP="001646DC">
      <w:pPr>
        <w:jc w:val="both"/>
        <w:rPr>
          <w:rFonts w:ascii="Verdana" w:hAnsi="Verdana" w:cs="Tahoma"/>
          <w:sz w:val="20"/>
        </w:rPr>
      </w:pPr>
    </w:p>
    <w:p w:rsidR="001646DC" w:rsidRPr="00A711C0" w:rsidRDefault="001646DC" w:rsidP="001646DC">
      <w:pPr>
        <w:pStyle w:val="Default"/>
        <w:jc w:val="both"/>
        <w:rPr>
          <w:rFonts w:ascii="Verdana" w:hAnsi="Verdana" w:cs="Arial"/>
          <w:bCs/>
          <w:i/>
          <w:iCs/>
          <w:sz w:val="18"/>
          <w:szCs w:val="18"/>
        </w:rPr>
      </w:pPr>
      <w:r w:rsidRPr="00A711C0">
        <w:rPr>
          <w:rFonts w:ascii="Verdana" w:hAnsi="Verdana" w:cs="Arial"/>
          <w:b/>
          <w:i/>
          <w:iCs/>
          <w:sz w:val="18"/>
          <w:szCs w:val="18"/>
        </w:rPr>
        <w:t>*</w:t>
      </w:r>
      <w:r>
        <w:rPr>
          <w:rFonts w:ascii="Verdana" w:hAnsi="Verdana" w:cs="Arial"/>
          <w:b/>
          <w:i/>
          <w:iCs/>
          <w:sz w:val="18"/>
          <w:szCs w:val="18"/>
        </w:rPr>
        <w:t xml:space="preserve"> </w:t>
      </w:r>
      <w:r w:rsidRPr="00A711C0">
        <w:rPr>
          <w:rFonts w:ascii="Verdana" w:hAnsi="Verdana" w:cs="Arial"/>
          <w:bCs/>
          <w:i/>
          <w:iCs/>
          <w:sz w:val="18"/>
          <w:szCs w:val="18"/>
        </w:rPr>
        <w:t>w przypadku oferty składanej przez Wykonawców wspólnie ubiegających się o udzielenie zamówienia, należy podać nazwy i adresy wszystkich Wykonawców oraz wskazać Pełnomocnika</w:t>
      </w:r>
    </w:p>
    <w:p w:rsidR="001646DC" w:rsidRDefault="001646DC" w:rsidP="001646DC">
      <w:pPr>
        <w:jc w:val="both"/>
        <w:rPr>
          <w:rFonts w:ascii="Verdana" w:hAnsi="Verdana"/>
          <w:color w:val="000000"/>
          <w:sz w:val="20"/>
        </w:rPr>
      </w:pPr>
    </w:p>
    <w:p w:rsidR="001646DC" w:rsidRDefault="001646DC" w:rsidP="001646DC">
      <w:pPr>
        <w:jc w:val="both"/>
        <w:rPr>
          <w:rFonts w:ascii="Verdana" w:hAnsi="Verdana"/>
          <w:color w:val="000000"/>
          <w:sz w:val="20"/>
        </w:rPr>
      </w:pPr>
    </w:p>
    <w:p w:rsidR="001646DC" w:rsidRDefault="001646DC" w:rsidP="001646DC">
      <w:pPr>
        <w:jc w:val="both"/>
        <w:rPr>
          <w:rFonts w:ascii="Verdana" w:hAnsi="Verdana" w:cs="Arial"/>
          <w:color w:val="000000"/>
          <w:sz w:val="20"/>
        </w:rPr>
      </w:pPr>
      <w:r w:rsidRPr="00BA4707">
        <w:rPr>
          <w:rFonts w:ascii="Verdana" w:hAnsi="Verdana" w:cs="Arial"/>
          <w:color w:val="000000"/>
          <w:sz w:val="20"/>
          <w:szCs w:val="20"/>
        </w:rPr>
        <w:t xml:space="preserve">Nawiązując do ogłoszenia o przetargu nieograniczonym na </w:t>
      </w:r>
      <w:r w:rsidRPr="00BA4707">
        <w:rPr>
          <w:rFonts w:ascii="Verdana" w:hAnsi="Verdana" w:cs="Arial"/>
          <w:b/>
          <w:bCs/>
          <w:color w:val="000000"/>
          <w:sz w:val="20"/>
          <w:szCs w:val="20"/>
        </w:rPr>
        <w:t>„</w:t>
      </w:r>
      <w:r w:rsidRPr="00243EA4">
        <w:rPr>
          <w:rFonts w:ascii="Verdana" w:hAnsi="Verdana" w:cs="Arial"/>
          <w:b/>
          <w:bCs/>
          <w:color w:val="000000"/>
          <w:sz w:val="20"/>
          <w:szCs w:val="20"/>
        </w:rPr>
        <w:t xml:space="preserve">Dostawę materiałów eksploatacyjnych do urządzeń drukujących dla Urzędu Miejskiego Wrocławia </w:t>
      </w:r>
      <w:r>
        <w:rPr>
          <w:rFonts w:ascii="Verdana" w:hAnsi="Verdana" w:cs="Arial"/>
          <w:b/>
          <w:bCs/>
          <w:color w:val="000000"/>
          <w:sz w:val="20"/>
          <w:szCs w:val="20"/>
        </w:rPr>
        <w:t xml:space="preserve">             </w:t>
      </w:r>
      <w:r w:rsidRPr="00243EA4">
        <w:rPr>
          <w:rFonts w:ascii="Verdana" w:hAnsi="Verdana" w:cs="Arial"/>
          <w:b/>
          <w:bCs/>
          <w:color w:val="000000"/>
          <w:sz w:val="20"/>
          <w:szCs w:val="20"/>
        </w:rPr>
        <w:t>i odbiór zużytych materiałów eksploatacyjnyc</w:t>
      </w:r>
      <w:r>
        <w:rPr>
          <w:rFonts w:ascii="Verdana" w:hAnsi="Verdana" w:cs="Arial"/>
          <w:b/>
          <w:bCs/>
          <w:color w:val="000000"/>
          <w:sz w:val="20"/>
          <w:szCs w:val="20"/>
        </w:rPr>
        <w:t>h z Urzędu Miejskiego Wrocławia</w:t>
      </w:r>
      <w:r w:rsidRPr="00BA4707">
        <w:rPr>
          <w:rFonts w:ascii="Verdana" w:hAnsi="Verdana" w:cs="Arial"/>
          <w:b/>
          <w:bCs/>
          <w:color w:val="000000"/>
          <w:sz w:val="20"/>
          <w:szCs w:val="20"/>
        </w:rPr>
        <w:t>” znak: ZP/PN/</w:t>
      </w:r>
      <w:r w:rsidR="004F2EED">
        <w:rPr>
          <w:rFonts w:ascii="Verdana" w:hAnsi="Verdana" w:cs="Arial"/>
          <w:b/>
          <w:bCs/>
          <w:color w:val="000000"/>
          <w:sz w:val="20"/>
          <w:szCs w:val="20"/>
        </w:rPr>
        <w:t>14</w:t>
      </w:r>
      <w:r w:rsidRPr="00BA4707">
        <w:rPr>
          <w:rFonts w:ascii="Verdana" w:hAnsi="Verdana" w:cs="Arial"/>
          <w:b/>
          <w:bCs/>
          <w:color w:val="000000"/>
          <w:sz w:val="20"/>
          <w:szCs w:val="20"/>
        </w:rPr>
        <w:t>/201</w:t>
      </w:r>
      <w:r w:rsidR="004F2EED">
        <w:rPr>
          <w:rFonts w:ascii="Verdana" w:hAnsi="Verdana" w:cs="Arial"/>
          <w:b/>
          <w:bCs/>
          <w:color w:val="000000"/>
          <w:sz w:val="20"/>
          <w:szCs w:val="20"/>
        </w:rPr>
        <w:t>9</w:t>
      </w:r>
      <w:r w:rsidRPr="00BA4707">
        <w:rPr>
          <w:rFonts w:ascii="Verdana" w:hAnsi="Verdana" w:cs="Arial"/>
          <w:b/>
          <w:bCs/>
          <w:color w:val="000000"/>
          <w:sz w:val="20"/>
          <w:szCs w:val="20"/>
        </w:rPr>
        <w:t>/W</w:t>
      </w:r>
      <w:r>
        <w:rPr>
          <w:rFonts w:ascii="Verdana" w:hAnsi="Verdana" w:cs="Arial"/>
          <w:b/>
          <w:bCs/>
          <w:color w:val="000000"/>
          <w:sz w:val="20"/>
          <w:szCs w:val="20"/>
        </w:rPr>
        <w:t xml:space="preserve">OU, </w:t>
      </w:r>
      <w:r>
        <w:rPr>
          <w:rFonts w:ascii="Verdana" w:hAnsi="Verdana" w:cs="Arial"/>
          <w:color w:val="000000"/>
          <w:sz w:val="20"/>
        </w:rPr>
        <w:t xml:space="preserve">składam niniejszą ofertę i oferuję realizację przedmiotu zamówienia zgodnie z wymogami SIWZ i załącznikami do niej, tj.: </w:t>
      </w:r>
    </w:p>
    <w:p w:rsidR="001646DC" w:rsidRDefault="001646DC" w:rsidP="001646DC">
      <w:pPr>
        <w:jc w:val="both"/>
        <w:rPr>
          <w:rFonts w:ascii="Verdana" w:hAnsi="Verdana" w:cs="Arial"/>
          <w:color w:val="000000"/>
          <w:sz w:val="20"/>
        </w:rPr>
      </w:pPr>
    </w:p>
    <w:p w:rsidR="001646DC" w:rsidRPr="00BE481A" w:rsidRDefault="001646DC" w:rsidP="001646DC">
      <w:pPr>
        <w:autoSpaceDE w:val="0"/>
        <w:autoSpaceDN w:val="0"/>
        <w:adjustRightInd w:val="0"/>
        <w:jc w:val="both"/>
        <w:rPr>
          <w:rFonts w:ascii="Verdana" w:hAnsi="Verdana" w:cs="Arial"/>
          <w:iCs/>
          <w:sz w:val="20"/>
          <w:szCs w:val="20"/>
        </w:rPr>
      </w:pPr>
      <w:r w:rsidRPr="00612BA8">
        <w:rPr>
          <w:rFonts w:ascii="Verdana" w:hAnsi="Verdana" w:cs="Arial"/>
          <w:i/>
          <w:iCs/>
          <w:sz w:val="20"/>
          <w:szCs w:val="20"/>
        </w:rPr>
        <w:t xml:space="preserve">a) </w:t>
      </w:r>
      <w:r w:rsidRPr="00BE481A">
        <w:rPr>
          <w:rFonts w:ascii="Verdana" w:hAnsi="Verdana" w:cs="Arial"/>
          <w:iCs/>
          <w:sz w:val="20"/>
          <w:szCs w:val="20"/>
        </w:rPr>
        <w:t xml:space="preserve">Oferujemy </w:t>
      </w:r>
      <w:r w:rsidRPr="00BE481A">
        <w:rPr>
          <w:rFonts w:ascii="Verdana" w:hAnsi="Verdana" w:cs="Arial"/>
          <w:b/>
          <w:iCs/>
          <w:sz w:val="20"/>
          <w:szCs w:val="20"/>
        </w:rPr>
        <w:t>dostawę materiałów eksploatacyjnych</w:t>
      </w:r>
      <w:r w:rsidRPr="00BE481A">
        <w:rPr>
          <w:rFonts w:ascii="Verdana" w:hAnsi="Verdana" w:cs="Arial"/>
          <w:iCs/>
          <w:sz w:val="20"/>
          <w:szCs w:val="20"/>
        </w:rPr>
        <w:t xml:space="preserve"> do Urzędu Miejskiego Wrocławia – zgodnie z wymogami SIWZ, za kwotę brutto stanowiącą sumę wartości z kolumny 8              z formularza cenowego zał. 1.1 i 1.2:</w:t>
      </w:r>
    </w:p>
    <w:p w:rsidR="001646DC" w:rsidRPr="00612BA8" w:rsidRDefault="001646DC" w:rsidP="001646DC">
      <w:pPr>
        <w:autoSpaceDE w:val="0"/>
        <w:autoSpaceDN w:val="0"/>
        <w:adjustRightInd w:val="0"/>
        <w:jc w:val="both"/>
        <w:rPr>
          <w:rFonts w:ascii="Verdana" w:hAnsi="Verdana" w:cs="Arial"/>
          <w:sz w:val="20"/>
          <w:szCs w:val="20"/>
        </w:rPr>
      </w:pPr>
    </w:p>
    <w:p w:rsidR="001646DC" w:rsidRPr="00612BA8" w:rsidRDefault="001646DC" w:rsidP="001646DC">
      <w:pPr>
        <w:autoSpaceDE w:val="0"/>
        <w:autoSpaceDN w:val="0"/>
        <w:adjustRightInd w:val="0"/>
        <w:jc w:val="both"/>
        <w:rPr>
          <w:rFonts w:ascii="Verdana" w:hAnsi="Verdana" w:cs="Arial"/>
          <w:sz w:val="20"/>
          <w:szCs w:val="20"/>
        </w:rPr>
      </w:pPr>
      <w:r w:rsidRPr="003D6C2B">
        <w:rPr>
          <w:rFonts w:ascii="Verdana" w:hAnsi="Verdana" w:cs="Arial"/>
          <w:b/>
          <w:sz w:val="20"/>
          <w:szCs w:val="20"/>
        </w:rPr>
        <w:t>Suma 1</w:t>
      </w:r>
      <w:r>
        <w:rPr>
          <w:rFonts w:ascii="Verdana" w:hAnsi="Verdana" w:cs="Arial"/>
          <w:sz w:val="20"/>
          <w:szCs w:val="20"/>
        </w:rPr>
        <w:t xml:space="preserve">: </w:t>
      </w:r>
      <w:r w:rsidRPr="00612BA8">
        <w:rPr>
          <w:rFonts w:ascii="Verdana" w:hAnsi="Verdana" w:cs="Arial"/>
          <w:sz w:val="20"/>
          <w:szCs w:val="20"/>
        </w:rPr>
        <w:t>brutto złotych ...............................................................</w:t>
      </w:r>
      <w:r>
        <w:rPr>
          <w:rFonts w:ascii="Verdana" w:hAnsi="Verdana" w:cs="Arial"/>
          <w:sz w:val="20"/>
          <w:szCs w:val="20"/>
        </w:rPr>
        <w:t>...............</w:t>
      </w:r>
      <w:r w:rsidRPr="00612BA8">
        <w:rPr>
          <w:rFonts w:ascii="Verdana" w:hAnsi="Verdana" w:cs="Arial"/>
          <w:sz w:val="20"/>
          <w:szCs w:val="20"/>
        </w:rPr>
        <w:t>..... zł.</w:t>
      </w:r>
    </w:p>
    <w:p w:rsidR="001646DC" w:rsidRPr="00612BA8" w:rsidRDefault="001646DC" w:rsidP="001646DC">
      <w:pPr>
        <w:autoSpaceDE w:val="0"/>
        <w:autoSpaceDN w:val="0"/>
        <w:adjustRightInd w:val="0"/>
        <w:jc w:val="both"/>
        <w:rPr>
          <w:rFonts w:ascii="Verdana" w:hAnsi="Verdana" w:cs="Arial"/>
          <w:sz w:val="20"/>
          <w:szCs w:val="20"/>
        </w:rPr>
      </w:pPr>
      <w:r w:rsidRPr="00612BA8">
        <w:rPr>
          <w:rFonts w:ascii="Verdana" w:hAnsi="Verdana" w:cs="Arial"/>
          <w:sz w:val="20"/>
          <w:szCs w:val="20"/>
        </w:rPr>
        <w:t>(</w:t>
      </w:r>
      <w:r>
        <w:rPr>
          <w:rFonts w:ascii="Verdana" w:hAnsi="Verdana" w:cs="Arial"/>
          <w:sz w:val="20"/>
          <w:szCs w:val="20"/>
        </w:rPr>
        <w:t>s</w:t>
      </w:r>
      <w:r w:rsidRPr="00612BA8">
        <w:rPr>
          <w:rFonts w:ascii="Verdana" w:hAnsi="Verdana" w:cs="Arial"/>
          <w:sz w:val="20"/>
          <w:szCs w:val="20"/>
        </w:rPr>
        <w:t>łownie ......................................................................</w:t>
      </w:r>
      <w:r>
        <w:rPr>
          <w:rFonts w:ascii="Verdana" w:hAnsi="Verdana" w:cs="Arial"/>
          <w:sz w:val="20"/>
          <w:szCs w:val="20"/>
        </w:rPr>
        <w:t>...............................</w:t>
      </w:r>
      <w:r w:rsidRPr="00612BA8">
        <w:rPr>
          <w:rFonts w:ascii="Verdana" w:hAnsi="Verdana" w:cs="Arial"/>
          <w:sz w:val="20"/>
          <w:szCs w:val="20"/>
        </w:rPr>
        <w:t>... zł)</w:t>
      </w:r>
    </w:p>
    <w:p w:rsidR="001646DC" w:rsidRPr="00612BA8" w:rsidRDefault="001646DC" w:rsidP="001646DC">
      <w:pPr>
        <w:autoSpaceDE w:val="0"/>
        <w:autoSpaceDN w:val="0"/>
        <w:adjustRightInd w:val="0"/>
        <w:jc w:val="both"/>
        <w:rPr>
          <w:rFonts w:ascii="Verdana" w:hAnsi="Verdana" w:cs="Arial"/>
          <w:sz w:val="20"/>
          <w:szCs w:val="20"/>
        </w:rPr>
      </w:pPr>
      <w:r w:rsidRPr="00612BA8">
        <w:rPr>
          <w:rFonts w:ascii="Verdana" w:hAnsi="Verdana" w:cs="Arial"/>
          <w:sz w:val="20"/>
          <w:szCs w:val="20"/>
        </w:rPr>
        <w:t>tj. netto złotych.........</w:t>
      </w:r>
      <w:r>
        <w:rPr>
          <w:rFonts w:ascii="Verdana" w:hAnsi="Verdana" w:cs="Arial"/>
          <w:sz w:val="20"/>
          <w:szCs w:val="20"/>
        </w:rPr>
        <w:t>.......</w:t>
      </w:r>
      <w:r w:rsidRPr="00612BA8">
        <w:rPr>
          <w:rFonts w:ascii="Verdana" w:hAnsi="Verdana" w:cs="Arial"/>
          <w:sz w:val="20"/>
          <w:szCs w:val="20"/>
        </w:rPr>
        <w:t>.</w:t>
      </w:r>
      <w:r>
        <w:rPr>
          <w:rFonts w:ascii="Verdana" w:hAnsi="Verdana" w:cs="Arial"/>
          <w:sz w:val="20"/>
          <w:szCs w:val="20"/>
        </w:rPr>
        <w:t>.................</w:t>
      </w:r>
      <w:r w:rsidRPr="00612BA8">
        <w:rPr>
          <w:rFonts w:ascii="Verdana" w:hAnsi="Verdana" w:cs="Arial"/>
          <w:sz w:val="20"/>
          <w:szCs w:val="20"/>
        </w:rPr>
        <w:t>.. zł plus</w:t>
      </w:r>
      <w:r>
        <w:rPr>
          <w:rFonts w:ascii="Verdana" w:hAnsi="Verdana" w:cs="Arial"/>
          <w:sz w:val="20"/>
          <w:szCs w:val="20"/>
        </w:rPr>
        <w:t xml:space="preserve"> podatek VAT w wysokości .</w:t>
      </w:r>
      <w:r w:rsidRPr="00612BA8">
        <w:rPr>
          <w:rFonts w:ascii="Verdana" w:hAnsi="Verdana" w:cs="Arial"/>
          <w:sz w:val="20"/>
          <w:szCs w:val="20"/>
        </w:rPr>
        <w:t>....</w:t>
      </w:r>
      <w:r w:rsidR="00B247E4">
        <w:rPr>
          <w:rFonts w:ascii="Verdana" w:hAnsi="Verdana" w:cs="Arial"/>
          <w:sz w:val="20"/>
          <w:szCs w:val="20"/>
        </w:rPr>
        <w:t>..</w:t>
      </w:r>
      <w:r w:rsidRPr="00612BA8">
        <w:rPr>
          <w:rFonts w:ascii="Verdana" w:hAnsi="Verdana" w:cs="Arial"/>
          <w:sz w:val="20"/>
          <w:szCs w:val="20"/>
        </w:rPr>
        <w:t>..%.</w:t>
      </w:r>
    </w:p>
    <w:p w:rsidR="001646DC" w:rsidRPr="00612BA8" w:rsidRDefault="001646DC" w:rsidP="001646DC">
      <w:pPr>
        <w:autoSpaceDE w:val="0"/>
        <w:autoSpaceDN w:val="0"/>
        <w:adjustRightInd w:val="0"/>
        <w:jc w:val="both"/>
        <w:rPr>
          <w:rFonts w:ascii="Verdana" w:hAnsi="Verdana" w:cs="Arial"/>
          <w:sz w:val="20"/>
          <w:szCs w:val="20"/>
        </w:rPr>
      </w:pPr>
    </w:p>
    <w:p w:rsidR="001646DC" w:rsidRPr="008D368C" w:rsidRDefault="001646DC" w:rsidP="001646DC">
      <w:pPr>
        <w:autoSpaceDE w:val="0"/>
        <w:autoSpaceDN w:val="0"/>
        <w:adjustRightInd w:val="0"/>
        <w:jc w:val="both"/>
        <w:rPr>
          <w:rFonts w:ascii="Verdana" w:hAnsi="Verdana" w:cs="Arial"/>
          <w:iCs/>
          <w:sz w:val="20"/>
          <w:szCs w:val="20"/>
        </w:rPr>
      </w:pPr>
      <w:r w:rsidRPr="008D368C">
        <w:rPr>
          <w:rFonts w:ascii="Verdana" w:hAnsi="Verdana" w:cs="Arial"/>
          <w:iCs/>
          <w:sz w:val="20"/>
          <w:szCs w:val="20"/>
        </w:rPr>
        <w:t xml:space="preserve">b) Oferujemy </w:t>
      </w:r>
      <w:r w:rsidRPr="008D368C">
        <w:rPr>
          <w:rFonts w:ascii="Verdana" w:hAnsi="Verdana" w:cs="Arial"/>
          <w:b/>
          <w:iCs/>
          <w:sz w:val="20"/>
          <w:szCs w:val="20"/>
        </w:rPr>
        <w:t>odbiór zużytych materiałów eksploatacyjnych</w:t>
      </w:r>
      <w:r w:rsidRPr="008D368C">
        <w:rPr>
          <w:rFonts w:ascii="Verdana" w:hAnsi="Verdana" w:cs="Arial"/>
          <w:iCs/>
          <w:sz w:val="20"/>
          <w:szCs w:val="20"/>
        </w:rPr>
        <w:t xml:space="preserve"> z Urzędu Miejskiego Wrocławia – zgodnie z wymogami SIWZ, za kwotę brutto stanowiącą sumę wartości                   z kolumny 12 z formularza cenowego zał. 1.1 i 1.2:</w:t>
      </w:r>
    </w:p>
    <w:p w:rsidR="001646DC" w:rsidRDefault="001646DC" w:rsidP="001646DC">
      <w:pPr>
        <w:autoSpaceDE w:val="0"/>
        <w:autoSpaceDN w:val="0"/>
        <w:adjustRightInd w:val="0"/>
        <w:jc w:val="both"/>
        <w:rPr>
          <w:rFonts w:ascii="Verdana" w:hAnsi="Verdana" w:cs="Arial"/>
          <w:sz w:val="20"/>
          <w:szCs w:val="20"/>
        </w:rPr>
      </w:pPr>
    </w:p>
    <w:p w:rsidR="001646DC" w:rsidRPr="00612BA8" w:rsidRDefault="001646DC" w:rsidP="001646DC">
      <w:pPr>
        <w:autoSpaceDE w:val="0"/>
        <w:autoSpaceDN w:val="0"/>
        <w:adjustRightInd w:val="0"/>
        <w:jc w:val="both"/>
        <w:rPr>
          <w:rFonts w:ascii="Verdana" w:hAnsi="Verdana" w:cs="Arial"/>
          <w:sz w:val="20"/>
          <w:szCs w:val="20"/>
        </w:rPr>
      </w:pPr>
      <w:r w:rsidRPr="003D6C2B">
        <w:rPr>
          <w:rFonts w:ascii="Verdana" w:hAnsi="Verdana" w:cs="Arial"/>
          <w:b/>
          <w:sz w:val="20"/>
          <w:szCs w:val="20"/>
        </w:rPr>
        <w:t>Suma 2</w:t>
      </w:r>
      <w:r>
        <w:rPr>
          <w:rFonts w:ascii="Verdana" w:hAnsi="Verdana" w:cs="Arial"/>
          <w:sz w:val="20"/>
          <w:szCs w:val="20"/>
        </w:rPr>
        <w:t>:</w:t>
      </w:r>
      <w:r w:rsidRPr="00612BA8">
        <w:rPr>
          <w:rFonts w:ascii="Verdana" w:hAnsi="Verdana" w:cs="Arial"/>
          <w:sz w:val="20"/>
          <w:szCs w:val="20"/>
        </w:rPr>
        <w:t xml:space="preserve"> brutto złotych .............................................................</w:t>
      </w:r>
      <w:r>
        <w:rPr>
          <w:rFonts w:ascii="Verdana" w:hAnsi="Verdana" w:cs="Arial"/>
          <w:sz w:val="20"/>
          <w:szCs w:val="20"/>
        </w:rPr>
        <w:t>.................</w:t>
      </w:r>
      <w:r w:rsidRPr="00612BA8">
        <w:rPr>
          <w:rFonts w:ascii="Verdana" w:hAnsi="Verdana" w:cs="Arial"/>
          <w:sz w:val="20"/>
          <w:szCs w:val="20"/>
        </w:rPr>
        <w:t>........ zł.</w:t>
      </w:r>
    </w:p>
    <w:p w:rsidR="001646DC" w:rsidRPr="00612BA8" w:rsidRDefault="001646DC" w:rsidP="001646DC">
      <w:pPr>
        <w:autoSpaceDE w:val="0"/>
        <w:autoSpaceDN w:val="0"/>
        <w:adjustRightInd w:val="0"/>
        <w:jc w:val="both"/>
        <w:rPr>
          <w:rFonts w:ascii="Verdana" w:hAnsi="Verdana" w:cs="Arial"/>
          <w:sz w:val="20"/>
          <w:szCs w:val="20"/>
        </w:rPr>
      </w:pPr>
      <w:r w:rsidRPr="00612BA8">
        <w:rPr>
          <w:rFonts w:ascii="Verdana" w:hAnsi="Verdana" w:cs="Arial"/>
          <w:sz w:val="20"/>
          <w:szCs w:val="20"/>
        </w:rPr>
        <w:t>(</w:t>
      </w:r>
      <w:r>
        <w:rPr>
          <w:rFonts w:ascii="Verdana" w:hAnsi="Verdana" w:cs="Arial"/>
          <w:sz w:val="20"/>
          <w:szCs w:val="20"/>
        </w:rPr>
        <w:t>s</w:t>
      </w:r>
      <w:r w:rsidRPr="00612BA8">
        <w:rPr>
          <w:rFonts w:ascii="Verdana" w:hAnsi="Verdana" w:cs="Arial"/>
          <w:sz w:val="20"/>
          <w:szCs w:val="20"/>
        </w:rPr>
        <w:t>łownie ......................................................................</w:t>
      </w:r>
      <w:r>
        <w:rPr>
          <w:rFonts w:ascii="Verdana" w:hAnsi="Verdana" w:cs="Arial"/>
          <w:sz w:val="20"/>
          <w:szCs w:val="20"/>
        </w:rPr>
        <w:t>................................</w:t>
      </w:r>
      <w:r w:rsidRPr="00612BA8">
        <w:rPr>
          <w:rFonts w:ascii="Verdana" w:hAnsi="Verdana" w:cs="Arial"/>
          <w:sz w:val="20"/>
          <w:szCs w:val="20"/>
        </w:rPr>
        <w:t>.... zł)</w:t>
      </w:r>
    </w:p>
    <w:p w:rsidR="001646DC" w:rsidRPr="00612BA8" w:rsidRDefault="001646DC" w:rsidP="001646DC">
      <w:pPr>
        <w:autoSpaceDE w:val="0"/>
        <w:autoSpaceDN w:val="0"/>
        <w:adjustRightInd w:val="0"/>
        <w:jc w:val="both"/>
        <w:rPr>
          <w:rFonts w:ascii="Verdana" w:hAnsi="Verdana" w:cs="Arial"/>
          <w:sz w:val="20"/>
          <w:szCs w:val="20"/>
        </w:rPr>
      </w:pPr>
      <w:r w:rsidRPr="00612BA8">
        <w:rPr>
          <w:rFonts w:ascii="Verdana" w:hAnsi="Verdana" w:cs="Arial"/>
          <w:sz w:val="20"/>
          <w:szCs w:val="20"/>
        </w:rPr>
        <w:t>tj. netto złotych.......</w:t>
      </w:r>
      <w:r>
        <w:rPr>
          <w:rFonts w:ascii="Verdana" w:hAnsi="Verdana" w:cs="Arial"/>
          <w:sz w:val="20"/>
          <w:szCs w:val="20"/>
        </w:rPr>
        <w:t>..................</w:t>
      </w:r>
      <w:r w:rsidRPr="00612BA8">
        <w:rPr>
          <w:rFonts w:ascii="Verdana" w:hAnsi="Verdana" w:cs="Arial"/>
          <w:sz w:val="20"/>
          <w:szCs w:val="20"/>
        </w:rPr>
        <w:t>........zł plus po</w:t>
      </w:r>
      <w:r>
        <w:rPr>
          <w:rFonts w:ascii="Verdana" w:hAnsi="Verdana" w:cs="Arial"/>
          <w:sz w:val="20"/>
          <w:szCs w:val="20"/>
        </w:rPr>
        <w:t>datek VAT w wysokości ...</w:t>
      </w:r>
      <w:r w:rsidR="00B247E4">
        <w:rPr>
          <w:rFonts w:ascii="Verdana" w:hAnsi="Verdana" w:cs="Arial"/>
          <w:sz w:val="20"/>
          <w:szCs w:val="20"/>
        </w:rPr>
        <w:t>.</w:t>
      </w:r>
      <w:r>
        <w:rPr>
          <w:rFonts w:ascii="Verdana" w:hAnsi="Verdana" w:cs="Arial"/>
          <w:sz w:val="20"/>
          <w:szCs w:val="20"/>
        </w:rPr>
        <w:t>...</w:t>
      </w:r>
      <w:r w:rsidRPr="00612BA8">
        <w:rPr>
          <w:rFonts w:ascii="Verdana" w:hAnsi="Verdana" w:cs="Arial"/>
          <w:sz w:val="20"/>
          <w:szCs w:val="20"/>
        </w:rPr>
        <w:t>...%.</w:t>
      </w:r>
    </w:p>
    <w:p w:rsidR="001646DC" w:rsidRPr="00612BA8" w:rsidRDefault="001646DC" w:rsidP="001646DC">
      <w:pPr>
        <w:autoSpaceDE w:val="0"/>
        <w:autoSpaceDN w:val="0"/>
        <w:adjustRightInd w:val="0"/>
        <w:jc w:val="both"/>
        <w:rPr>
          <w:rFonts w:ascii="Verdana" w:hAnsi="Verdana" w:cs="Arial"/>
          <w:sz w:val="20"/>
          <w:szCs w:val="20"/>
        </w:rPr>
      </w:pPr>
    </w:p>
    <w:p w:rsidR="001646DC" w:rsidRPr="00612BA8" w:rsidRDefault="001646DC" w:rsidP="001646DC">
      <w:pPr>
        <w:autoSpaceDE w:val="0"/>
        <w:autoSpaceDN w:val="0"/>
        <w:adjustRightInd w:val="0"/>
        <w:jc w:val="both"/>
        <w:rPr>
          <w:rFonts w:ascii="Verdana" w:hAnsi="Verdana" w:cs="Arial"/>
          <w:i/>
          <w:iCs/>
          <w:sz w:val="20"/>
          <w:szCs w:val="20"/>
        </w:rPr>
      </w:pPr>
      <w:r w:rsidRPr="00612BA8">
        <w:rPr>
          <w:rFonts w:ascii="Verdana" w:hAnsi="Verdana" w:cs="Arial"/>
          <w:i/>
          <w:iCs/>
          <w:sz w:val="20"/>
          <w:szCs w:val="20"/>
        </w:rPr>
        <w:t>Wyliczona SUMA 1 i SUMA 2 jest niezbędna Zamawiającemu do określenia</w:t>
      </w:r>
      <w:r>
        <w:rPr>
          <w:rFonts w:ascii="Verdana" w:hAnsi="Verdana" w:cs="Arial"/>
          <w:i/>
          <w:iCs/>
          <w:sz w:val="20"/>
          <w:szCs w:val="20"/>
        </w:rPr>
        <w:t xml:space="preserve"> </w:t>
      </w:r>
      <w:r w:rsidRPr="00612BA8">
        <w:rPr>
          <w:rFonts w:ascii="Verdana" w:hAnsi="Verdana" w:cs="Arial"/>
          <w:i/>
          <w:iCs/>
          <w:sz w:val="20"/>
          <w:szCs w:val="20"/>
        </w:rPr>
        <w:t>najkorzystniejszej oferty.</w:t>
      </w:r>
      <w:r>
        <w:rPr>
          <w:rFonts w:ascii="Verdana" w:hAnsi="Verdana" w:cs="Arial"/>
          <w:i/>
          <w:iCs/>
          <w:sz w:val="20"/>
          <w:szCs w:val="20"/>
        </w:rPr>
        <w:t xml:space="preserve"> </w:t>
      </w:r>
      <w:r w:rsidRPr="00612BA8">
        <w:rPr>
          <w:rFonts w:ascii="Verdana" w:hAnsi="Verdana" w:cs="Arial"/>
          <w:i/>
          <w:iCs/>
          <w:sz w:val="20"/>
          <w:szCs w:val="20"/>
        </w:rPr>
        <w:t>Wartością brutto umowy jest cena oferty na dostawę materiałów eksploatacyjnych</w:t>
      </w:r>
      <w:r>
        <w:rPr>
          <w:rFonts w:ascii="Verdana" w:hAnsi="Verdana" w:cs="Arial"/>
          <w:i/>
          <w:iCs/>
          <w:sz w:val="20"/>
          <w:szCs w:val="20"/>
        </w:rPr>
        <w:t xml:space="preserve"> </w:t>
      </w:r>
      <w:r w:rsidRPr="00612BA8">
        <w:rPr>
          <w:rFonts w:ascii="Verdana" w:hAnsi="Verdana" w:cs="Arial"/>
          <w:i/>
          <w:iCs/>
          <w:sz w:val="20"/>
          <w:szCs w:val="20"/>
        </w:rPr>
        <w:t>wyliczona przez Wykonawcę tj. SUMA 1.</w:t>
      </w:r>
    </w:p>
    <w:p w:rsidR="001646DC" w:rsidRPr="00612BA8" w:rsidRDefault="001646DC" w:rsidP="001646DC">
      <w:pPr>
        <w:autoSpaceDE w:val="0"/>
        <w:autoSpaceDN w:val="0"/>
        <w:adjustRightInd w:val="0"/>
        <w:jc w:val="both"/>
        <w:rPr>
          <w:rFonts w:ascii="Verdana" w:hAnsi="Verdana" w:cs="Arial"/>
          <w:i/>
          <w:iCs/>
          <w:sz w:val="20"/>
          <w:szCs w:val="20"/>
        </w:rPr>
      </w:pPr>
    </w:p>
    <w:p w:rsidR="001646DC" w:rsidRPr="00472980" w:rsidRDefault="001646DC" w:rsidP="001646DC">
      <w:pPr>
        <w:autoSpaceDE w:val="0"/>
        <w:autoSpaceDN w:val="0"/>
        <w:adjustRightInd w:val="0"/>
        <w:jc w:val="both"/>
        <w:rPr>
          <w:rFonts w:ascii="Verdana" w:hAnsi="Verdana" w:cs="Arial"/>
          <w:iCs/>
          <w:sz w:val="20"/>
          <w:szCs w:val="20"/>
        </w:rPr>
      </w:pPr>
      <w:r w:rsidRPr="00472980">
        <w:rPr>
          <w:rFonts w:ascii="Verdana" w:hAnsi="Verdana" w:cs="Arial"/>
          <w:iCs/>
          <w:sz w:val="20"/>
          <w:szCs w:val="20"/>
        </w:rPr>
        <w:t xml:space="preserve">c) Oferuję dostawę materiałów eksploatacyjnych </w:t>
      </w:r>
      <w:r w:rsidRPr="00472980">
        <w:rPr>
          <w:rFonts w:ascii="Verdana" w:hAnsi="Verdana" w:cs="Arial"/>
          <w:b/>
          <w:iCs/>
          <w:sz w:val="20"/>
          <w:szCs w:val="20"/>
        </w:rPr>
        <w:t xml:space="preserve">w terminie </w:t>
      </w:r>
      <w:r w:rsidRPr="00472980">
        <w:rPr>
          <w:rFonts w:ascii="Verdana" w:hAnsi="Verdana" w:cs="Arial"/>
          <w:iCs/>
          <w:sz w:val="20"/>
          <w:szCs w:val="20"/>
        </w:rPr>
        <w:t xml:space="preserve">........... </w:t>
      </w:r>
      <w:r w:rsidRPr="00472980">
        <w:rPr>
          <w:rFonts w:ascii="Verdana" w:hAnsi="Verdana" w:cs="Arial"/>
          <w:b/>
          <w:iCs/>
          <w:sz w:val="20"/>
          <w:szCs w:val="20"/>
        </w:rPr>
        <w:t>dni roboczych</w:t>
      </w:r>
      <w:r w:rsidRPr="00472980">
        <w:rPr>
          <w:rFonts w:ascii="Verdana" w:hAnsi="Verdana" w:cs="Arial"/>
          <w:iCs/>
          <w:sz w:val="20"/>
          <w:szCs w:val="20"/>
        </w:rPr>
        <w:t xml:space="preserve"> </w:t>
      </w:r>
      <w:r w:rsidRPr="00472980">
        <w:rPr>
          <w:rFonts w:ascii="Verdana" w:hAnsi="Verdana" w:cs="Arial"/>
          <w:iCs/>
          <w:sz w:val="20"/>
          <w:szCs w:val="20"/>
        </w:rPr>
        <w:br/>
        <w:t xml:space="preserve">od daty otrzymania zamówienia (1 dzień lub 2 dni robocze) - dot. kryterium nr 3, </w:t>
      </w:r>
      <w:r w:rsidRPr="00472980">
        <w:rPr>
          <w:rFonts w:ascii="Verdana" w:hAnsi="Verdana" w:cs="Arial"/>
          <w:iCs/>
          <w:sz w:val="20"/>
          <w:szCs w:val="20"/>
        </w:rPr>
        <w:br/>
        <w:t>o którym mowa w dziale XV SIWZ</w:t>
      </w:r>
    </w:p>
    <w:p w:rsidR="001646DC" w:rsidRPr="00472980" w:rsidRDefault="001646DC" w:rsidP="001646DC">
      <w:pPr>
        <w:autoSpaceDE w:val="0"/>
        <w:autoSpaceDN w:val="0"/>
        <w:adjustRightInd w:val="0"/>
        <w:jc w:val="both"/>
        <w:rPr>
          <w:rFonts w:ascii="Verdana" w:hAnsi="Verdana" w:cs="Arial"/>
          <w:iCs/>
          <w:sz w:val="20"/>
          <w:szCs w:val="20"/>
        </w:rPr>
      </w:pPr>
      <w:r w:rsidRPr="00472980">
        <w:rPr>
          <w:rFonts w:ascii="Verdana" w:hAnsi="Verdana" w:cs="Arial"/>
          <w:iCs/>
          <w:sz w:val="20"/>
          <w:szCs w:val="20"/>
        </w:rPr>
        <w:t>d)</w:t>
      </w:r>
      <w:r w:rsidR="001005E4" w:rsidRPr="00472980">
        <w:rPr>
          <w:rFonts w:ascii="Verdana" w:hAnsi="Verdana" w:cs="Arial"/>
          <w:iCs/>
          <w:sz w:val="20"/>
          <w:szCs w:val="20"/>
        </w:rPr>
        <w:t xml:space="preserve"> </w:t>
      </w:r>
      <w:r w:rsidRPr="00472980">
        <w:rPr>
          <w:rFonts w:ascii="Verdana" w:hAnsi="Verdana" w:cs="Arial"/>
          <w:iCs/>
          <w:sz w:val="20"/>
          <w:szCs w:val="20"/>
        </w:rPr>
        <w:t xml:space="preserve">Oświadczam, </w:t>
      </w:r>
      <w:r w:rsidRPr="00472980">
        <w:rPr>
          <w:rFonts w:ascii="Verdana" w:hAnsi="Verdana"/>
          <w:sz w:val="20"/>
          <w:szCs w:val="20"/>
        </w:rPr>
        <w:t xml:space="preserve">że w celu zmniejszenia ilości składowania odpadów powstałych </w:t>
      </w:r>
      <w:r w:rsidRPr="00472980">
        <w:rPr>
          <w:rFonts w:ascii="Verdana" w:hAnsi="Verdana"/>
          <w:sz w:val="20"/>
          <w:szCs w:val="20"/>
        </w:rPr>
        <w:br/>
        <w:t>z zużytych materiałów eksploatacyjnych zastosuję ….....</w:t>
      </w:r>
      <w:r w:rsidRPr="00472980">
        <w:rPr>
          <w:rFonts w:ascii="Verdana" w:hAnsi="Verdana"/>
          <w:b/>
          <w:sz w:val="20"/>
          <w:szCs w:val="20"/>
        </w:rPr>
        <w:t>%</w:t>
      </w:r>
      <w:r w:rsidRPr="00472980">
        <w:rPr>
          <w:rFonts w:ascii="Verdana" w:hAnsi="Verdana"/>
          <w:sz w:val="20"/>
          <w:szCs w:val="20"/>
        </w:rPr>
        <w:t xml:space="preserve"> </w:t>
      </w:r>
      <w:r w:rsidRPr="00472980">
        <w:rPr>
          <w:rFonts w:ascii="Verdana" w:hAnsi="Verdana"/>
          <w:b/>
          <w:sz w:val="20"/>
          <w:szCs w:val="20"/>
        </w:rPr>
        <w:t>odzysku</w:t>
      </w:r>
      <w:r w:rsidRPr="00472980">
        <w:rPr>
          <w:rFonts w:ascii="Verdana" w:hAnsi="Verdana"/>
          <w:sz w:val="20"/>
          <w:szCs w:val="20"/>
        </w:rPr>
        <w:t xml:space="preserve"> obejmującego ponowne użycie części składowych i recykling pozostałych części celem odzysku materiałów - </w:t>
      </w:r>
      <w:r w:rsidRPr="00472980">
        <w:rPr>
          <w:rFonts w:ascii="Verdana" w:hAnsi="Verdana" w:cs="Arial"/>
          <w:iCs/>
          <w:sz w:val="20"/>
          <w:szCs w:val="20"/>
        </w:rPr>
        <w:t>dot. kryterium nr 4, o którym mowa w dziale XV SIWZ</w:t>
      </w:r>
    </w:p>
    <w:p w:rsidR="001646DC" w:rsidRPr="00472980" w:rsidRDefault="001646DC" w:rsidP="001646DC">
      <w:pPr>
        <w:autoSpaceDE w:val="0"/>
        <w:autoSpaceDN w:val="0"/>
        <w:adjustRightInd w:val="0"/>
        <w:jc w:val="both"/>
        <w:rPr>
          <w:rFonts w:ascii="Verdana" w:hAnsi="Verdana"/>
          <w:sz w:val="20"/>
          <w:szCs w:val="20"/>
        </w:rPr>
      </w:pPr>
      <w:r w:rsidRPr="00472980">
        <w:rPr>
          <w:rFonts w:ascii="Verdana" w:hAnsi="Verdana" w:cs="Arial"/>
          <w:iCs/>
          <w:sz w:val="20"/>
          <w:szCs w:val="20"/>
        </w:rPr>
        <w:t>e)</w:t>
      </w:r>
      <w:r w:rsidR="001005E4" w:rsidRPr="00472980">
        <w:rPr>
          <w:rFonts w:ascii="Verdana" w:hAnsi="Verdana" w:cs="Arial"/>
          <w:iCs/>
          <w:sz w:val="20"/>
          <w:szCs w:val="20"/>
        </w:rPr>
        <w:t xml:space="preserve"> </w:t>
      </w:r>
      <w:r w:rsidRPr="00472980">
        <w:rPr>
          <w:rFonts w:ascii="Verdana" w:hAnsi="Verdana"/>
          <w:sz w:val="20"/>
          <w:szCs w:val="20"/>
        </w:rPr>
        <w:t>Na dostarczone materiały eksploatacyjne oferowane w załączniku 1.1 i 1.2 do SIWZ, udzielę 12 miesięcy gwarancji, której bieg rozpoczyna się od daty odbioru materiałów przez Zamawiającego.</w:t>
      </w:r>
    </w:p>
    <w:p w:rsidR="001646DC" w:rsidRPr="00472980" w:rsidRDefault="001646DC" w:rsidP="001646DC">
      <w:pPr>
        <w:autoSpaceDE w:val="0"/>
        <w:autoSpaceDN w:val="0"/>
        <w:adjustRightInd w:val="0"/>
        <w:jc w:val="both"/>
        <w:rPr>
          <w:rFonts w:ascii="Verdana" w:hAnsi="Verdana" w:cs="Arial"/>
          <w:color w:val="000000"/>
          <w:sz w:val="20"/>
        </w:rPr>
      </w:pPr>
      <w:r w:rsidRPr="00472980">
        <w:rPr>
          <w:rFonts w:ascii="Verdana" w:hAnsi="Verdana"/>
          <w:sz w:val="20"/>
          <w:szCs w:val="20"/>
        </w:rPr>
        <w:t>f)</w:t>
      </w:r>
      <w:r w:rsidR="001005E4" w:rsidRPr="00472980">
        <w:rPr>
          <w:rFonts w:ascii="Verdana" w:hAnsi="Verdana"/>
          <w:sz w:val="20"/>
          <w:szCs w:val="20"/>
        </w:rPr>
        <w:t xml:space="preserve"> </w:t>
      </w:r>
      <w:r w:rsidRPr="00472980">
        <w:rPr>
          <w:rFonts w:ascii="Verdana" w:hAnsi="Verdana" w:cs="Arial"/>
          <w:color w:val="000000"/>
          <w:sz w:val="20"/>
        </w:rPr>
        <w:t>Oświadczam, że akceptuję termin płatności: 30 dni.</w:t>
      </w:r>
    </w:p>
    <w:p w:rsidR="001646DC" w:rsidRPr="00472980" w:rsidRDefault="001646DC" w:rsidP="001646DC">
      <w:pPr>
        <w:autoSpaceDE w:val="0"/>
        <w:autoSpaceDN w:val="0"/>
        <w:adjustRightInd w:val="0"/>
        <w:jc w:val="both"/>
        <w:rPr>
          <w:rFonts w:ascii="Verdana" w:hAnsi="Verdana" w:cs="Arial"/>
          <w:color w:val="000000"/>
          <w:sz w:val="20"/>
        </w:rPr>
      </w:pPr>
      <w:r w:rsidRPr="00472980">
        <w:rPr>
          <w:rFonts w:ascii="Verdana" w:hAnsi="Verdana" w:cs="Arial"/>
          <w:color w:val="000000"/>
          <w:sz w:val="20"/>
        </w:rPr>
        <w:t>g)</w:t>
      </w:r>
      <w:r w:rsidR="001005E4" w:rsidRPr="00472980">
        <w:rPr>
          <w:rFonts w:ascii="Verdana" w:hAnsi="Verdana" w:cs="Arial"/>
          <w:color w:val="000000"/>
          <w:sz w:val="20"/>
        </w:rPr>
        <w:t xml:space="preserve"> </w:t>
      </w:r>
      <w:r w:rsidRPr="00472980">
        <w:rPr>
          <w:rFonts w:ascii="Verdana" w:hAnsi="Verdana" w:cs="Arial"/>
          <w:color w:val="000000"/>
          <w:sz w:val="20"/>
        </w:rPr>
        <w:t>Oferuję wykonanie przedmiotu zamówienia w terminie wskazanym w SIWZ.</w:t>
      </w:r>
    </w:p>
    <w:p w:rsidR="001646DC" w:rsidRPr="00472980" w:rsidRDefault="001646DC" w:rsidP="001646DC">
      <w:pPr>
        <w:autoSpaceDE w:val="0"/>
        <w:autoSpaceDN w:val="0"/>
        <w:adjustRightInd w:val="0"/>
        <w:jc w:val="both"/>
        <w:rPr>
          <w:rFonts w:ascii="Verdana" w:hAnsi="Verdana" w:cs="Arial"/>
          <w:color w:val="000000"/>
          <w:sz w:val="20"/>
        </w:rPr>
      </w:pPr>
      <w:r w:rsidRPr="00472980">
        <w:rPr>
          <w:rFonts w:ascii="Verdana" w:hAnsi="Verdana" w:cs="Arial"/>
          <w:color w:val="000000"/>
          <w:sz w:val="20"/>
        </w:rPr>
        <w:t>h)</w:t>
      </w:r>
      <w:r w:rsidR="001005E4" w:rsidRPr="00472980">
        <w:rPr>
          <w:rFonts w:ascii="Verdana" w:hAnsi="Verdana" w:cs="Arial"/>
          <w:color w:val="000000"/>
          <w:sz w:val="20"/>
        </w:rPr>
        <w:t xml:space="preserve"> </w:t>
      </w:r>
      <w:r w:rsidRPr="00472980">
        <w:rPr>
          <w:rFonts w:ascii="Verdana" w:hAnsi="Verdana" w:cs="Arial"/>
          <w:color w:val="000000"/>
          <w:sz w:val="20"/>
        </w:rPr>
        <w:t xml:space="preserve">Oświadczam, że uważam się za związanego niniejszą ofertą na czas wskazany </w:t>
      </w:r>
      <w:r w:rsidRPr="00472980">
        <w:rPr>
          <w:rFonts w:ascii="Verdana" w:hAnsi="Verdana" w:cs="Arial"/>
          <w:color w:val="000000"/>
          <w:sz w:val="20"/>
        </w:rPr>
        <w:br/>
        <w:t>w SIWZ.</w:t>
      </w:r>
    </w:p>
    <w:p w:rsidR="001646DC" w:rsidRPr="00472980" w:rsidRDefault="001646DC" w:rsidP="001646DC">
      <w:pPr>
        <w:autoSpaceDE w:val="0"/>
        <w:autoSpaceDN w:val="0"/>
        <w:adjustRightInd w:val="0"/>
        <w:jc w:val="both"/>
        <w:rPr>
          <w:rFonts w:ascii="Verdana" w:hAnsi="Verdana" w:cs="Arial"/>
          <w:color w:val="000000"/>
          <w:sz w:val="20"/>
        </w:rPr>
      </w:pPr>
      <w:r w:rsidRPr="00472980">
        <w:rPr>
          <w:rFonts w:ascii="Verdana" w:hAnsi="Verdana" w:cs="Arial"/>
          <w:color w:val="000000"/>
          <w:sz w:val="20"/>
        </w:rPr>
        <w:t>i)</w:t>
      </w:r>
      <w:r w:rsidR="001005E4" w:rsidRPr="00472980">
        <w:rPr>
          <w:rFonts w:ascii="Verdana" w:hAnsi="Verdana" w:cs="Arial"/>
          <w:color w:val="000000"/>
          <w:sz w:val="20"/>
        </w:rPr>
        <w:t xml:space="preserve"> </w:t>
      </w:r>
      <w:r w:rsidRPr="00472980">
        <w:rPr>
          <w:rFonts w:ascii="Verdana" w:hAnsi="Verdana" w:cs="Arial"/>
          <w:color w:val="000000"/>
          <w:sz w:val="20"/>
        </w:rPr>
        <w:t xml:space="preserve">Oświadczam, że akceptuję projekt umowy oraz zobowiązuję się, w przypadku wyboru mojej oferty, do zawarcia umowy w wyznaczonym przez Zamawiającego miejscu </w:t>
      </w:r>
      <w:r w:rsidRPr="00472980">
        <w:rPr>
          <w:rFonts w:ascii="Verdana" w:hAnsi="Verdana" w:cs="Arial"/>
          <w:color w:val="000000"/>
          <w:sz w:val="20"/>
        </w:rPr>
        <w:br/>
        <w:t>i terminie.</w:t>
      </w:r>
    </w:p>
    <w:p w:rsidR="001646DC" w:rsidRPr="001646DC" w:rsidRDefault="001646DC" w:rsidP="001646DC">
      <w:pPr>
        <w:autoSpaceDE w:val="0"/>
        <w:autoSpaceDN w:val="0"/>
        <w:adjustRightInd w:val="0"/>
        <w:jc w:val="both"/>
        <w:rPr>
          <w:rFonts w:ascii="Verdana" w:hAnsi="Verdana" w:cs="Arial"/>
          <w:i/>
          <w:iCs/>
          <w:sz w:val="20"/>
          <w:szCs w:val="20"/>
        </w:rPr>
      </w:pPr>
      <w:r w:rsidRPr="00472980">
        <w:rPr>
          <w:rFonts w:ascii="Verdana" w:hAnsi="Verdana" w:cs="Arial"/>
          <w:color w:val="000000"/>
          <w:sz w:val="20"/>
        </w:rPr>
        <w:t>j)</w:t>
      </w:r>
      <w:r w:rsidR="001005E4" w:rsidRPr="00472980">
        <w:rPr>
          <w:rFonts w:ascii="Verdana" w:hAnsi="Verdana" w:cs="Arial"/>
          <w:color w:val="000000"/>
          <w:sz w:val="20"/>
        </w:rPr>
        <w:t xml:space="preserve"> </w:t>
      </w:r>
      <w:r w:rsidRPr="00472980">
        <w:rPr>
          <w:rFonts w:ascii="Verdana" w:hAnsi="Verdana" w:cs="Arial"/>
          <w:bCs/>
          <w:sz w:val="20"/>
        </w:rPr>
        <w:t>Oświadczam, że najpóźniej w dniu podpisania umowy:</w:t>
      </w:r>
    </w:p>
    <w:p w:rsidR="001646DC" w:rsidRDefault="001646DC" w:rsidP="001646DC">
      <w:pPr>
        <w:autoSpaceDE w:val="0"/>
        <w:autoSpaceDN w:val="0"/>
        <w:adjustRightInd w:val="0"/>
        <w:ind w:left="851" w:hanging="425"/>
        <w:jc w:val="both"/>
        <w:rPr>
          <w:rFonts w:ascii="Verdana" w:hAnsi="Verdana" w:cs="Arial"/>
          <w:color w:val="000000"/>
          <w:sz w:val="20"/>
          <w:szCs w:val="20"/>
        </w:rPr>
      </w:pPr>
      <w:r>
        <w:rPr>
          <w:rFonts w:ascii="Verdana" w:hAnsi="Verdana" w:cs="Arial"/>
          <w:snapToGrid w:val="0"/>
          <w:color w:val="000000"/>
          <w:sz w:val="20"/>
          <w:szCs w:val="20"/>
        </w:rPr>
        <w:t>-w</w:t>
      </w:r>
      <w:r w:rsidRPr="005A6565">
        <w:rPr>
          <w:rFonts w:ascii="Verdana" w:hAnsi="Verdana" w:cs="Arial"/>
          <w:snapToGrid w:val="0"/>
          <w:color w:val="000000"/>
          <w:sz w:val="20"/>
          <w:szCs w:val="20"/>
        </w:rPr>
        <w:t>yznaczę</w:t>
      </w:r>
      <w:r w:rsidRPr="005A6565">
        <w:rPr>
          <w:rFonts w:ascii="Verdana" w:hAnsi="Verdana" w:cs="Arial"/>
          <w:color w:val="000000"/>
          <w:sz w:val="20"/>
          <w:szCs w:val="20"/>
        </w:rPr>
        <w:t xml:space="preserve"> swojego przedstawicie</w:t>
      </w:r>
      <w:r>
        <w:rPr>
          <w:rFonts w:ascii="Verdana" w:hAnsi="Verdana" w:cs="Arial"/>
          <w:color w:val="000000"/>
          <w:sz w:val="20"/>
          <w:szCs w:val="20"/>
        </w:rPr>
        <w:t xml:space="preserve">la odpowiedzialnego za kontakty z </w:t>
      </w:r>
      <w:r w:rsidRPr="005A6565">
        <w:rPr>
          <w:rFonts w:ascii="Verdana" w:hAnsi="Verdana" w:cs="Arial"/>
          <w:color w:val="000000"/>
          <w:sz w:val="20"/>
          <w:szCs w:val="20"/>
        </w:rPr>
        <w:t xml:space="preserve">Zamawiającym, </w:t>
      </w:r>
      <w:r>
        <w:rPr>
          <w:rFonts w:ascii="Verdana" w:hAnsi="Verdana" w:cs="Arial"/>
          <w:color w:val="000000"/>
          <w:sz w:val="20"/>
          <w:szCs w:val="20"/>
        </w:rPr>
        <w:t>dostępnego na terenie</w:t>
      </w:r>
      <w:r w:rsidRPr="005A6565">
        <w:rPr>
          <w:rFonts w:ascii="Verdana" w:hAnsi="Verdana" w:cs="Arial"/>
          <w:color w:val="000000"/>
          <w:sz w:val="20"/>
          <w:szCs w:val="20"/>
        </w:rPr>
        <w:t xml:space="preserve"> Gminy Wrocław, z możliwością kontaktu p</w:t>
      </w:r>
      <w:r>
        <w:rPr>
          <w:rFonts w:ascii="Verdana" w:hAnsi="Verdana" w:cs="Arial"/>
          <w:color w:val="000000"/>
          <w:sz w:val="20"/>
          <w:szCs w:val="20"/>
        </w:rPr>
        <w:t>rzez telefon, faks oraz e-mail.</w:t>
      </w:r>
      <w:r w:rsidRPr="005A6565">
        <w:rPr>
          <w:rFonts w:ascii="Verdana" w:hAnsi="Verdana" w:cs="Arial"/>
          <w:color w:val="000000"/>
          <w:sz w:val="20"/>
          <w:szCs w:val="20"/>
        </w:rPr>
        <w:t xml:space="preserve"> </w:t>
      </w:r>
      <w:r>
        <w:rPr>
          <w:rFonts w:ascii="Verdana" w:hAnsi="Verdana" w:cs="Arial"/>
          <w:color w:val="000000"/>
          <w:sz w:val="20"/>
          <w:szCs w:val="20"/>
        </w:rPr>
        <w:t>Na potwierdzenie powyższego, najpóźniej w dniu podpisania umowy złożę oświadczenie (dot. wyznaczenia ww. osoby).</w:t>
      </w:r>
    </w:p>
    <w:p w:rsidR="001646DC" w:rsidRPr="00AE24B8" w:rsidRDefault="001646DC" w:rsidP="001646DC">
      <w:pPr>
        <w:tabs>
          <w:tab w:val="num" w:pos="709"/>
        </w:tabs>
        <w:autoSpaceDE w:val="0"/>
        <w:autoSpaceDN w:val="0"/>
        <w:adjustRightInd w:val="0"/>
        <w:ind w:left="709" w:hanging="283"/>
        <w:jc w:val="both"/>
        <w:rPr>
          <w:rFonts w:ascii="Verdana" w:hAnsi="Verdana" w:cs="Arial"/>
          <w:color w:val="000000"/>
          <w:sz w:val="20"/>
          <w:szCs w:val="20"/>
        </w:rPr>
      </w:pPr>
      <w:r>
        <w:rPr>
          <w:rFonts w:ascii="Verdana" w:hAnsi="Verdana"/>
          <w:sz w:val="20"/>
          <w:szCs w:val="20"/>
        </w:rPr>
        <w:t>-</w:t>
      </w:r>
      <w:r w:rsidRPr="00AE24B8">
        <w:rPr>
          <w:rFonts w:ascii="Verdana" w:hAnsi="Verdana"/>
          <w:sz w:val="20"/>
          <w:szCs w:val="20"/>
        </w:rPr>
        <w:t xml:space="preserve">dostarczę Zamawiającemu </w:t>
      </w:r>
      <w:r w:rsidRPr="00AE24B8">
        <w:rPr>
          <w:rFonts w:ascii="Verdana" w:hAnsi="Verdana" w:cs="Arial"/>
          <w:bCs/>
          <w:color w:val="000000"/>
          <w:sz w:val="20"/>
          <w:szCs w:val="20"/>
        </w:rPr>
        <w:t>w formie oryginału lub kopii poświadczonej za zgodność z oryginałem, aktualne zezwolenie/ decyzję lub inne dokumenty na prowadzenie działalności w zakresie zbierania i transportu odpadów (powstających z zużytych materiałów eksploatacyjnych) innych niż niebezpieczne lub w przypadku posiadania wpisu do rejestru posiadaczy odpadów zwolnionych z obowiązku posiadania zezwolenia na prowadzenie działalności w zakresie zbierania i/lub transportu odpadów powstałych z materiałów eksploatacyjnych zgodnie z ustawą o odpadach z dnia 14 grudnia 2012r. (</w:t>
      </w:r>
      <w:proofErr w:type="spellStart"/>
      <w:r w:rsidRPr="00AE24B8">
        <w:rPr>
          <w:rFonts w:ascii="Verdana" w:hAnsi="Verdana" w:cs="Arial"/>
          <w:bCs/>
          <w:color w:val="000000"/>
          <w:sz w:val="20"/>
          <w:szCs w:val="20"/>
        </w:rPr>
        <w:t>Dz.U</w:t>
      </w:r>
      <w:proofErr w:type="spellEnd"/>
      <w:r w:rsidRPr="00AE24B8">
        <w:rPr>
          <w:rFonts w:ascii="Verdana" w:hAnsi="Verdana" w:cs="Arial"/>
          <w:bCs/>
          <w:color w:val="000000"/>
          <w:sz w:val="20"/>
          <w:szCs w:val="20"/>
        </w:rPr>
        <w:t xml:space="preserve">. z 2013 poz. 21 ze </w:t>
      </w:r>
      <w:proofErr w:type="spellStart"/>
      <w:r w:rsidRPr="00AE24B8">
        <w:rPr>
          <w:rFonts w:ascii="Verdana" w:hAnsi="Verdana" w:cs="Arial"/>
          <w:bCs/>
          <w:color w:val="000000"/>
          <w:sz w:val="20"/>
          <w:szCs w:val="20"/>
        </w:rPr>
        <w:t>zm</w:t>
      </w:r>
      <w:proofErr w:type="spellEnd"/>
      <w:r w:rsidRPr="00AE24B8">
        <w:rPr>
          <w:rFonts w:ascii="Verdana" w:hAnsi="Verdana" w:cs="Arial"/>
          <w:bCs/>
          <w:color w:val="000000"/>
          <w:sz w:val="20"/>
          <w:szCs w:val="20"/>
        </w:rPr>
        <w:t>) dostarczy wyciąg z wpisu lub poda numer rejestrowy wpisu i organu, który dokonał wpis.</w:t>
      </w:r>
      <w:r w:rsidRPr="00AE24B8">
        <w:rPr>
          <w:rFonts w:ascii="Verdana" w:hAnsi="Verdana" w:cs="Arial"/>
          <w:color w:val="000000"/>
          <w:sz w:val="20"/>
          <w:szCs w:val="20"/>
        </w:rPr>
        <w:t xml:space="preserve">  </w:t>
      </w:r>
    </w:p>
    <w:p w:rsidR="001646DC" w:rsidRPr="00AE24B8" w:rsidRDefault="001646DC" w:rsidP="001646DC">
      <w:pPr>
        <w:tabs>
          <w:tab w:val="num" w:pos="426"/>
        </w:tabs>
        <w:autoSpaceDE w:val="0"/>
        <w:autoSpaceDN w:val="0"/>
        <w:adjustRightInd w:val="0"/>
        <w:ind w:left="143"/>
        <w:jc w:val="both"/>
        <w:rPr>
          <w:rFonts w:ascii="Verdana" w:hAnsi="Verdana"/>
          <w:sz w:val="20"/>
          <w:szCs w:val="20"/>
        </w:rPr>
      </w:pPr>
      <w:r w:rsidRPr="00AE24B8">
        <w:rPr>
          <w:rFonts w:ascii="Verdana" w:hAnsi="Verdana"/>
          <w:sz w:val="20"/>
          <w:szCs w:val="20"/>
        </w:rPr>
        <w:t xml:space="preserve">W sytuacji jeśli tego nie uczynię, Zamawiający potraktuje to jako uchylanie się od podpisania umowy na warunkach określonych w ofercie i na podstawie art. 46 ust. 5 </w:t>
      </w:r>
      <w:r>
        <w:rPr>
          <w:rFonts w:ascii="Verdana" w:hAnsi="Verdana"/>
          <w:sz w:val="20"/>
          <w:szCs w:val="20"/>
        </w:rPr>
        <w:br/>
      </w:r>
      <w:proofErr w:type="spellStart"/>
      <w:r w:rsidRPr="00AE24B8">
        <w:rPr>
          <w:rFonts w:ascii="Verdana" w:hAnsi="Verdana"/>
          <w:sz w:val="20"/>
          <w:szCs w:val="20"/>
        </w:rPr>
        <w:t>pkt</w:t>
      </w:r>
      <w:proofErr w:type="spellEnd"/>
      <w:r w:rsidRPr="00AE24B8">
        <w:rPr>
          <w:rFonts w:ascii="Verdana" w:hAnsi="Verdana"/>
          <w:sz w:val="20"/>
          <w:szCs w:val="20"/>
        </w:rPr>
        <w:t xml:space="preserve"> 1) ustawy </w:t>
      </w:r>
      <w:proofErr w:type="spellStart"/>
      <w:r w:rsidRPr="00AE24B8">
        <w:rPr>
          <w:rFonts w:ascii="Verdana" w:hAnsi="Verdana"/>
          <w:sz w:val="20"/>
          <w:szCs w:val="20"/>
        </w:rPr>
        <w:t>Pzp</w:t>
      </w:r>
      <w:proofErr w:type="spellEnd"/>
      <w:r w:rsidRPr="00AE24B8">
        <w:rPr>
          <w:rFonts w:ascii="Verdana" w:hAnsi="Verdana"/>
          <w:sz w:val="20"/>
          <w:szCs w:val="20"/>
        </w:rPr>
        <w:t xml:space="preserve"> zatrzyma wniesione przeze mnie wadium. </w:t>
      </w:r>
    </w:p>
    <w:p w:rsidR="001646DC" w:rsidRDefault="001646DC" w:rsidP="001646DC">
      <w:pPr>
        <w:tabs>
          <w:tab w:val="num" w:pos="426"/>
        </w:tabs>
        <w:autoSpaceDE w:val="0"/>
        <w:autoSpaceDN w:val="0"/>
        <w:adjustRightInd w:val="0"/>
        <w:ind w:left="426"/>
        <w:jc w:val="both"/>
        <w:rPr>
          <w:rFonts w:ascii="Verdana" w:hAnsi="Verdana"/>
          <w:sz w:val="20"/>
          <w:szCs w:val="20"/>
        </w:rPr>
      </w:pPr>
    </w:p>
    <w:p w:rsidR="001646DC" w:rsidRPr="00843015" w:rsidRDefault="001646DC" w:rsidP="001646DC">
      <w:pPr>
        <w:autoSpaceDE w:val="0"/>
        <w:autoSpaceDN w:val="0"/>
        <w:adjustRightInd w:val="0"/>
        <w:jc w:val="both"/>
        <w:rPr>
          <w:rFonts w:ascii="Verdana" w:hAnsi="Verdana"/>
          <w:snapToGrid w:val="0"/>
          <w:sz w:val="20"/>
          <w:szCs w:val="20"/>
        </w:rPr>
      </w:pPr>
      <w:r>
        <w:rPr>
          <w:rFonts w:ascii="Verdana" w:hAnsi="Verdana" w:cs="Arial"/>
          <w:sz w:val="20"/>
        </w:rPr>
        <w:t>k)</w:t>
      </w:r>
      <w:r w:rsidR="0093318D">
        <w:rPr>
          <w:rFonts w:ascii="Verdana" w:hAnsi="Verdana" w:cs="Arial"/>
          <w:sz w:val="20"/>
        </w:rPr>
        <w:t xml:space="preserve"> </w:t>
      </w:r>
      <w:r w:rsidRPr="005A6565">
        <w:rPr>
          <w:rFonts w:ascii="Verdana" w:hAnsi="Verdana" w:cs="Arial"/>
          <w:sz w:val="20"/>
        </w:rPr>
        <w:t>Oświadczam, że wykonam przed</w:t>
      </w:r>
      <w:r>
        <w:rPr>
          <w:rFonts w:ascii="Verdana" w:hAnsi="Verdana" w:cs="Arial"/>
          <w:sz w:val="20"/>
        </w:rPr>
        <w:t>miot zamówienia siłami własnymi</w:t>
      </w:r>
      <w:r w:rsidRPr="005A6565">
        <w:rPr>
          <w:rFonts w:ascii="Verdana" w:hAnsi="Verdana" w:cs="Arial"/>
          <w:sz w:val="20"/>
        </w:rPr>
        <w:t>/ część prac zamierzam powierzyć podwykonawcom</w:t>
      </w:r>
      <w:r>
        <w:rPr>
          <w:rFonts w:ascii="Verdana" w:hAnsi="Verdana" w:cs="Arial"/>
          <w:b/>
          <w:sz w:val="20"/>
          <w:vertAlign w:val="superscript"/>
        </w:rPr>
        <w:t>2</w:t>
      </w:r>
      <w:r w:rsidRPr="005A6565">
        <w:rPr>
          <w:rFonts w:ascii="Verdana" w:hAnsi="Verdana" w:cs="Arial"/>
          <w:sz w:val="20"/>
        </w:rPr>
        <w:t>, w tym:</w:t>
      </w:r>
    </w:p>
    <w:p w:rsidR="001646DC" w:rsidRDefault="001646DC" w:rsidP="001646DC">
      <w:pPr>
        <w:pStyle w:val="Tekstpodstawowy33"/>
        <w:tabs>
          <w:tab w:val="clear" w:pos="284"/>
          <w:tab w:val="left" w:pos="360"/>
        </w:tabs>
        <w:spacing w:line="276" w:lineRule="auto"/>
        <w:ind w:left="426" w:hanging="426"/>
        <w:jc w:val="both"/>
        <w:rPr>
          <w:rFonts w:ascii="Verdana" w:hAnsi="Verdana" w:cs="Arial"/>
          <w:sz w:val="20"/>
        </w:rPr>
      </w:pPr>
      <w:r>
        <w:rPr>
          <w:rFonts w:ascii="Verdana" w:hAnsi="Verdana" w:cs="Arial"/>
          <w:sz w:val="20"/>
        </w:rPr>
        <w:t>- zakres powierzonych prac ………………………………………………………………………………….……</w:t>
      </w:r>
    </w:p>
    <w:p w:rsidR="001646DC" w:rsidRPr="00C4687D" w:rsidRDefault="001646DC" w:rsidP="001646DC">
      <w:pPr>
        <w:pStyle w:val="Tekstpodstawowy33"/>
        <w:tabs>
          <w:tab w:val="clear" w:pos="284"/>
          <w:tab w:val="left" w:pos="360"/>
        </w:tabs>
        <w:spacing w:line="276" w:lineRule="auto"/>
        <w:ind w:left="426" w:hanging="426"/>
        <w:jc w:val="both"/>
        <w:rPr>
          <w:rFonts w:ascii="Verdana" w:hAnsi="Verdana" w:cs="Arial"/>
          <w:b/>
          <w:sz w:val="20"/>
          <w:vertAlign w:val="superscript"/>
        </w:rPr>
      </w:pPr>
      <w:r>
        <w:rPr>
          <w:rFonts w:ascii="Verdana" w:hAnsi="Verdana" w:cs="Arial"/>
          <w:sz w:val="20"/>
        </w:rPr>
        <w:t>- nazwa (firma) podwykonawcy ……………………………………………………………………………..</w:t>
      </w:r>
      <w:r>
        <w:rPr>
          <w:rFonts w:ascii="Verdana" w:hAnsi="Verdana" w:cs="Arial"/>
          <w:b/>
          <w:bCs/>
          <w:color w:val="000000"/>
          <w:sz w:val="20"/>
          <w:vertAlign w:val="superscript"/>
        </w:rPr>
        <w:t>3</w:t>
      </w:r>
      <w:r>
        <w:rPr>
          <w:rFonts w:ascii="Verdana" w:hAnsi="Verdana" w:cs="Arial"/>
          <w:sz w:val="20"/>
        </w:rPr>
        <w:t>.</w:t>
      </w:r>
    </w:p>
    <w:p w:rsidR="001646DC" w:rsidRPr="002F5B90" w:rsidRDefault="001646DC" w:rsidP="001646DC">
      <w:pPr>
        <w:pStyle w:val="Tekstpodstawowy33"/>
        <w:tabs>
          <w:tab w:val="clear" w:pos="284"/>
          <w:tab w:val="left" w:pos="360"/>
        </w:tabs>
        <w:spacing w:line="276" w:lineRule="auto"/>
        <w:ind w:left="426" w:hanging="426"/>
        <w:jc w:val="both"/>
        <w:rPr>
          <w:rFonts w:ascii="Verdana" w:hAnsi="Verdana" w:cs="Arial"/>
          <w:b/>
          <w:sz w:val="20"/>
          <w:vertAlign w:val="superscript"/>
        </w:rPr>
      </w:pPr>
    </w:p>
    <w:p w:rsidR="001646DC" w:rsidRPr="00C4687D" w:rsidRDefault="001646DC" w:rsidP="001646DC">
      <w:pPr>
        <w:jc w:val="both"/>
        <w:rPr>
          <w:rFonts w:ascii="Verdana" w:hAnsi="Verdana" w:cs="Arial"/>
          <w:color w:val="000000"/>
          <w:sz w:val="20"/>
        </w:rPr>
      </w:pPr>
      <w:r>
        <w:rPr>
          <w:rFonts w:ascii="Verdana" w:hAnsi="Verdana" w:cs="Arial"/>
          <w:color w:val="000000"/>
          <w:sz w:val="20"/>
        </w:rPr>
        <w:t>l)</w:t>
      </w:r>
      <w:r w:rsidR="0093318D">
        <w:rPr>
          <w:rFonts w:ascii="Verdana" w:hAnsi="Verdana" w:cs="Arial"/>
          <w:color w:val="000000"/>
          <w:sz w:val="20"/>
        </w:rPr>
        <w:t xml:space="preserve"> </w:t>
      </w:r>
      <w:r>
        <w:rPr>
          <w:rFonts w:ascii="Verdana" w:hAnsi="Verdana" w:cs="Arial"/>
          <w:color w:val="000000"/>
          <w:sz w:val="20"/>
        </w:rPr>
        <w:t>Oświadczam, że występuję w niniejszym postępowaniu jako: osoba fizyczna/ osoba prawna/ jednostka organizacyjna nie posiadająca osobowości prawnej/ konsorcjum.</w:t>
      </w:r>
      <w:r>
        <w:rPr>
          <w:rFonts w:ascii="Verdana" w:hAnsi="Verdana" w:cs="Arial"/>
          <w:b/>
          <w:bCs/>
          <w:color w:val="000000"/>
          <w:sz w:val="20"/>
          <w:vertAlign w:val="superscript"/>
        </w:rPr>
        <w:t>2</w:t>
      </w:r>
    </w:p>
    <w:p w:rsidR="001646DC" w:rsidRPr="002F5B90" w:rsidRDefault="001646DC" w:rsidP="001646DC">
      <w:pPr>
        <w:ind w:left="360"/>
        <w:jc w:val="both"/>
        <w:rPr>
          <w:rFonts w:ascii="Verdana" w:hAnsi="Verdana" w:cs="Arial"/>
          <w:color w:val="000000"/>
          <w:sz w:val="20"/>
        </w:rPr>
      </w:pPr>
    </w:p>
    <w:p w:rsidR="001646DC" w:rsidRPr="00B579D9" w:rsidRDefault="001646DC" w:rsidP="001646DC">
      <w:pPr>
        <w:jc w:val="both"/>
        <w:rPr>
          <w:rFonts w:ascii="Verdana" w:hAnsi="Verdana" w:cs="Arial"/>
          <w:color w:val="000000"/>
          <w:sz w:val="20"/>
        </w:rPr>
      </w:pPr>
      <w:r>
        <w:rPr>
          <w:rFonts w:ascii="Verdana" w:hAnsi="Verdana" w:cs="Arial"/>
          <w:color w:val="000000"/>
          <w:sz w:val="20"/>
        </w:rPr>
        <w:lastRenderedPageBreak/>
        <w:t>ł)</w:t>
      </w:r>
      <w:r w:rsidR="0093318D">
        <w:rPr>
          <w:rFonts w:ascii="Verdana" w:hAnsi="Verdana" w:cs="Arial"/>
          <w:color w:val="000000"/>
          <w:sz w:val="20"/>
        </w:rPr>
        <w:t xml:space="preserve"> </w:t>
      </w:r>
      <w:r>
        <w:rPr>
          <w:rFonts w:ascii="Verdana" w:hAnsi="Verdana" w:cs="Arial"/>
          <w:color w:val="000000"/>
          <w:sz w:val="20"/>
        </w:rPr>
        <w:t xml:space="preserve">Oświadczam, że podpisuję niniejszą ofertę jako osoba do tego upoważniona na podstawie: pełnomocnictwa/ odpisu z ewidencji działalności gospodarczej/ odpisu </w:t>
      </w:r>
      <w:r>
        <w:rPr>
          <w:rFonts w:ascii="Verdana" w:hAnsi="Verdana" w:cs="Arial"/>
          <w:color w:val="000000"/>
          <w:sz w:val="20"/>
        </w:rPr>
        <w:br/>
        <w:t>z Krajowego Rejestru Sądowego.</w:t>
      </w:r>
      <w:r>
        <w:rPr>
          <w:rFonts w:ascii="Verdana" w:hAnsi="Verdana" w:cs="Arial"/>
          <w:b/>
          <w:bCs/>
          <w:color w:val="000000"/>
          <w:sz w:val="20"/>
          <w:vertAlign w:val="superscript"/>
        </w:rPr>
        <w:t>2</w:t>
      </w:r>
    </w:p>
    <w:p w:rsidR="001646DC" w:rsidRPr="007C31F2" w:rsidRDefault="001646DC" w:rsidP="001646DC">
      <w:pPr>
        <w:jc w:val="both"/>
        <w:rPr>
          <w:rFonts w:ascii="Verdana" w:hAnsi="Verdana" w:cs="Arial"/>
          <w:sz w:val="20"/>
        </w:rPr>
      </w:pPr>
    </w:p>
    <w:p w:rsidR="001646DC" w:rsidRPr="000D4F49" w:rsidRDefault="001646DC" w:rsidP="001646DC">
      <w:pPr>
        <w:jc w:val="both"/>
        <w:rPr>
          <w:rFonts w:ascii="Verdana" w:hAnsi="Verdana" w:cs="Arial"/>
          <w:sz w:val="20"/>
        </w:rPr>
      </w:pPr>
      <w:r>
        <w:rPr>
          <w:rFonts w:ascii="Verdana" w:hAnsi="Verdana" w:cs="Arial"/>
          <w:sz w:val="20"/>
        </w:rPr>
        <w:t>m)</w:t>
      </w:r>
      <w:r w:rsidR="0093318D">
        <w:rPr>
          <w:rFonts w:ascii="Verdana" w:hAnsi="Verdana" w:cs="Arial"/>
          <w:sz w:val="20"/>
        </w:rPr>
        <w:t xml:space="preserve"> </w:t>
      </w:r>
      <w:r>
        <w:rPr>
          <w:rFonts w:ascii="Verdana" w:hAnsi="Verdana" w:cs="Arial"/>
          <w:sz w:val="20"/>
        </w:rPr>
        <w:t>Oświadczam, że należę</w:t>
      </w:r>
      <w:r w:rsidRPr="005A5F09">
        <w:rPr>
          <w:rFonts w:ascii="Verdana" w:hAnsi="Verdana" w:cs="Arial"/>
          <w:sz w:val="20"/>
        </w:rPr>
        <w:t>/ nie należę</w:t>
      </w:r>
      <w:r>
        <w:rPr>
          <w:rFonts w:ascii="Verdana" w:hAnsi="Verdana" w:cs="Arial"/>
          <w:b/>
          <w:sz w:val="20"/>
          <w:vertAlign w:val="superscript"/>
        </w:rPr>
        <w:t>2</w:t>
      </w:r>
      <w:r w:rsidRPr="005A5F09">
        <w:rPr>
          <w:rFonts w:ascii="Verdana" w:hAnsi="Verdana" w:cs="Arial"/>
          <w:sz w:val="20"/>
        </w:rPr>
        <w:t xml:space="preserve"> do sektora MŚP</w:t>
      </w:r>
      <w:r>
        <w:rPr>
          <w:rFonts w:ascii="Verdana" w:hAnsi="Verdana" w:cs="Arial"/>
          <w:b/>
          <w:sz w:val="20"/>
          <w:vertAlign w:val="superscript"/>
        </w:rPr>
        <w:t>4</w:t>
      </w:r>
      <w:r>
        <w:rPr>
          <w:rFonts w:ascii="Verdana" w:hAnsi="Verdana" w:cs="Arial"/>
          <w:sz w:val="20"/>
        </w:rPr>
        <w:t>.</w:t>
      </w:r>
    </w:p>
    <w:p w:rsidR="001646DC" w:rsidRDefault="001646DC" w:rsidP="001646DC">
      <w:pPr>
        <w:rPr>
          <w:rFonts w:ascii="Verdana" w:hAnsi="Verdana" w:cs="Arial"/>
          <w:b/>
          <w:bCs/>
          <w:color w:val="000000"/>
          <w:sz w:val="20"/>
        </w:rPr>
      </w:pPr>
    </w:p>
    <w:p w:rsidR="001646DC" w:rsidRDefault="001646DC" w:rsidP="001646DC">
      <w:pPr>
        <w:ind w:left="4956"/>
        <w:rPr>
          <w:rFonts w:ascii="Verdana" w:hAnsi="Verdana" w:cs="Arial"/>
          <w:b/>
          <w:bCs/>
          <w:color w:val="000000"/>
          <w:sz w:val="20"/>
        </w:rPr>
      </w:pPr>
      <w:r>
        <w:rPr>
          <w:rFonts w:ascii="Verdana" w:hAnsi="Verdana" w:cs="Arial"/>
          <w:b/>
          <w:bCs/>
          <w:color w:val="000000"/>
          <w:sz w:val="20"/>
        </w:rPr>
        <w:t xml:space="preserve">   Upełnomocniony przedstawiciel</w:t>
      </w:r>
    </w:p>
    <w:p w:rsidR="001646DC" w:rsidRDefault="001646DC" w:rsidP="001646DC">
      <w:pPr>
        <w:ind w:left="5671"/>
        <w:rPr>
          <w:rFonts w:ascii="Verdana" w:hAnsi="Verdana" w:cs="Arial"/>
          <w:color w:val="000000"/>
          <w:sz w:val="20"/>
        </w:rPr>
      </w:pPr>
      <w:r>
        <w:rPr>
          <w:rFonts w:ascii="Verdana" w:hAnsi="Verdana" w:cs="Arial"/>
          <w:b/>
          <w:bCs/>
          <w:color w:val="000000"/>
          <w:sz w:val="20"/>
        </w:rPr>
        <w:t xml:space="preserve">     Wykonawcy</w:t>
      </w:r>
      <w:r>
        <w:rPr>
          <w:rFonts w:ascii="Verdana" w:hAnsi="Verdana" w:cs="Arial"/>
          <w:color w:val="000000"/>
          <w:sz w:val="20"/>
        </w:rPr>
        <w:t>:</w:t>
      </w:r>
    </w:p>
    <w:p w:rsidR="001646DC" w:rsidRDefault="001646DC" w:rsidP="001646DC">
      <w:pPr>
        <w:rPr>
          <w:rFonts w:ascii="Verdana" w:hAnsi="Verdana" w:cs="Arial"/>
          <w:color w:val="000000"/>
          <w:sz w:val="20"/>
        </w:rPr>
      </w:pPr>
    </w:p>
    <w:p w:rsidR="001646DC" w:rsidRDefault="001646DC" w:rsidP="001646DC">
      <w:pPr>
        <w:rPr>
          <w:rFonts w:ascii="Verdana" w:hAnsi="Verdana" w:cs="Arial"/>
          <w:color w:val="000000"/>
          <w:sz w:val="20"/>
        </w:rPr>
      </w:pPr>
    </w:p>
    <w:p w:rsidR="001646DC" w:rsidRDefault="001646DC" w:rsidP="001646DC">
      <w:pPr>
        <w:ind w:left="4248" w:firstLine="708"/>
        <w:rPr>
          <w:rFonts w:ascii="Verdana" w:hAnsi="Verdana" w:cs="Arial"/>
          <w:color w:val="000000"/>
          <w:sz w:val="20"/>
        </w:rPr>
      </w:pPr>
      <w:r>
        <w:rPr>
          <w:rFonts w:ascii="Verdana" w:hAnsi="Verdana" w:cs="Arial"/>
          <w:color w:val="000000"/>
          <w:sz w:val="20"/>
        </w:rPr>
        <w:t>........................................................</w:t>
      </w:r>
    </w:p>
    <w:p w:rsidR="001646DC" w:rsidRDefault="001646DC" w:rsidP="001646DC">
      <w:pPr>
        <w:ind w:left="5671"/>
        <w:rPr>
          <w:rFonts w:ascii="Verdana" w:hAnsi="Verdana" w:cs="Arial"/>
          <w:color w:val="000000"/>
          <w:sz w:val="20"/>
        </w:rPr>
      </w:pPr>
      <w:r>
        <w:rPr>
          <w:rFonts w:ascii="Verdana" w:hAnsi="Verdana" w:cs="Arial"/>
          <w:color w:val="000000"/>
          <w:sz w:val="20"/>
        </w:rPr>
        <w:t xml:space="preserve"> (pieczątka i podpis)</w:t>
      </w:r>
    </w:p>
    <w:p w:rsidR="001646DC" w:rsidRDefault="001646DC" w:rsidP="001646DC">
      <w:pPr>
        <w:ind w:left="4248" w:firstLine="708"/>
        <w:rPr>
          <w:rFonts w:ascii="Verdana" w:hAnsi="Verdana" w:cs="Arial"/>
          <w:color w:val="000000"/>
          <w:sz w:val="20"/>
        </w:rPr>
      </w:pPr>
    </w:p>
    <w:p w:rsidR="001646DC" w:rsidRPr="002F5B90" w:rsidRDefault="001646DC" w:rsidP="001646DC">
      <w:pPr>
        <w:ind w:left="4248" w:firstLine="708"/>
        <w:rPr>
          <w:color w:val="000000"/>
          <w:sz w:val="20"/>
        </w:rPr>
      </w:pPr>
      <w:r>
        <w:rPr>
          <w:rFonts w:ascii="Verdana" w:hAnsi="Verdana" w:cs="Arial"/>
          <w:color w:val="000000"/>
          <w:sz w:val="20"/>
        </w:rPr>
        <w:t>Data : .............................................</w:t>
      </w:r>
      <w:r>
        <w:rPr>
          <w:color w:val="000000"/>
          <w:sz w:val="20"/>
        </w:rPr>
        <w:t xml:space="preserve">                                             </w:t>
      </w:r>
    </w:p>
    <w:p w:rsidR="001646DC" w:rsidRDefault="001646DC" w:rsidP="001646DC">
      <w:pPr>
        <w:pStyle w:val="Tekstkomentarza"/>
        <w:tabs>
          <w:tab w:val="num" w:pos="0"/>
        </w:tabs>
        <w:rPr>
          <w:rFonts w:ascii="Verdana" w:hAnsi="Verdana" w:cs="Arial"/>
          <w:b/>
          <w:color w:val="000000"/>
          <w:sz w:val="16"/>
          <w:szCs w:val="24"/>
        </w:rPr>
      </w:pPr>
    </w:p>
    <w:p w:rsidR="001646DC" w:rsidRDefault="001646DC" w:rsidP="001646DC">
      <w:pPr>
        <w:pStyle w:val="Tekstkomentarza"/>
        <w:tabs>
          <w:tab w:val="num" w:pos="0"/>
        </w:tabs>
        <w:rPr>
          <w:rFonts w:ascii="Verdana" w:hAnsi="Verdana" w:cs="Arial"/>
          <w:b/>
          <w:color w:val="000000"/>
          <w:sz w:val="16"/>
          <w:szCs w:val="24"/>
        </w:rPr>
      </w:pPr>
    </w:p>
    <w:p w:rsidR="001646DC" w:rsidRDefault="001646DC" w:rsidP="001646DC">
      <w:pPr>
        <w:pStyle w:val="Tekstkomentarza"/>
        <w:tabs>
          <w:tab w:val="num" w:pos="0"/>
        </w:tabs>
        <w:rPr>
          <w:rFonts w:ascii="Verdana" w:hAnsi="Verdana" w:cs="Arial"/>
          <w:b/>
          <w:color w:val="000000"/>
          <w:sz w:val="16"/>
          <w:szCs w:val="24"/>
        </w:rPr>
      </w:pPr>
    </w:p>
    <w:p w:rsidR="001646DC" w:rsidRDefault="001646DC" w:rsidP="001646DC">
      <w:pPr>
        <w:pStyle w:val="Tekstkomentarza"/>
        <w:tabs>
          <w:tab w:val="num" w:pos="0"/>
        </w:tabs>
        <w:rPr>
          <w:rFonts w:ascii="Verdana" w:hAnsi="Verdana" w:cs="Arial"/>
          <w:b/>
          <w:color w:val="000000"/>
          <w:sz w:val="16"/>
          <w:szCs w:val="24"/>
        </w:rPr>
      </w:pPr>
    </w:p>
    <w:p w:rsidR="001646DC" w:rsidRDefault="001646DC" w:rsidP="001646DC">
      <w:pPr>
        <w:pStyle w:val="Tekstkomentarza"/>
        <w:tabs>
          <w:tab w:val="num" w:pos="0"/>
        </w:tabs>
        <w:rPr>
          <w:rFonts w:ascii="Verdana" w:hAnsi="Verdana" w:cs="Arial"/>
          <w:b/>
          <w:color w:val="000000"/>
          <w:sz w:val="16"/>
          <w:szCs w:val="24"/>
        </w:rPr>
      </w:pPr>
    </w:p>
    <w:p w:rsidR="001646DC" w:rsidRDefault="001646DC" w:rsidP="001646DC">
      <w:pPr>
        <w:pStyle w:val="Tekstkomentarza"/>
        <w:tabs>
          <w:tab w:val="num" w:pos="0"/>
        </w:tabs>
        <w:rPr>
          <w:rFonts w:ascii="Verdana" w:hAnsi="Verdana" w:cs="Arial"/>
          <w:b/>
          <w:color w:val="000000"/>
          <w:sz w:val="16"/>
          <w:szCs w:val="24"/>
        </w:rPr>
      </w:pPr>
    </w:p>
    <w:p w:rsidR="001646DC" w:rsidRDefault="001646DC" w:rsidP="001646DC">
      <w:pPr>
        <w:pStyle w:val="Tekstkomentarza"/>
        <w:tabs>
          <w:tab w:val="num" w:pos="0"/>
        </w:tabs>
        <w:rPr>
          <w:rFonts w:ascii="Verdana" w:hAnsi="Verdana" w:cs="Arial"/>
          <w:b/>
          <w:color w:val="000000"/>
          <w:sz w:val="16"/>
          <w:szCs w:val="24"/>
        </w:rPr>
      </w:pPr>
    </w:p>
    <w:p w:rsidR="001646DC" w:rsidRDefault="001646DC" w:rsidP="001646DC">
      <w:pPr>
        <w:pStyle w:val="Tekstkomentarza"/>
        <w:tabs>
          <w:tab w:val="num" w:pos="0"/>
        </w:tabs>
        <w:rPr>
          <w:rFonts w:ascii="Verdana" w:hAnsi="Verdana" w:cs="Arial"/>
          <w:b/>
          <w:color w:val="000000"/>
          <w:sz w:val="16"/>
          <w:szCs w:val="24"/>
        </w:rPr>
      </w:pPr>
    </w:p>
    <w:p w:rsidR="001646DC" w:rsidRDefault="001646DC" w:rsidP="001646DC">
      <w:pPr>
        <w:pStyle w:val="Tekstkomentarza"/>
        <w:tabs>
          <w:tab w:val="num" w:pos="0"/>
        </w:tabs>
        <w:rPr>
          <w:rFonts w:ascii="Verdana" w:hAnsi="Verdana" w:cs="Arial"/>
          <w:b/>
          <w:color w:val="000000"/>
          <w:sz w:val="16"/>
          <w:szCs w:val="24"/>
        </w:rPr>
      </w:pPr>
    </w:p>
    <w:p w:rsidR="001646DC" w:rsidRDefault="001646DC" w:rsidP="001646DC">
      <w:pPr>
        <w:pStyle w:val="Tekstkomentarza"/>
        <w:tabs>
          <w:tab w:val="num" w:pos="0"/>
        </w:tabs>
        <w:rPr>
          <w:rFonts w:ascii="Verdana" w:hAnsi="Verdana" w:cs="Arial"/>
          <w:b/>
          <w:color w:val="000000"/>
          <w:sz w:val="16"/>
          <w:szCs w:val="24"/>
        </w:rPr>
      </w:pPr>
    </w:p>
    <w:p w:rsidR="001646DC" w:rsidRDefault="001646DC" w:rsidP="001646DC">
      <w:pPr>
        <w:pStyle w:val="Tekstkomentarza"/>
        <w:tabs>
          <w:tab w:val="num" w:pos="0"/>
        </w:tabs>
        <w:rPr>
          <w:rFonts w:ascii="Verdana" w:hAnsi="Verdana" w:cs="Arial"/>
          <w:b/>
          <w:color w:val="000000"/>
          <w:sz w:val="16"/>
          <w:szCs w:val="24"/>
        </w:rPr>
      </w:pPr>
    </w:p>
    <w:p w:rsidR="001646DC" w:rsidRDefault="001646DC" w:rsidP="001646DC">
      <w:pPr>
        <w:pStyle w:val="Tekstkomentarza"/>
        <w:tabs>
          <w:tab w:val="num" w:pos="0"/>
        </w:tabs>
        <w:rPr>
          <w:rFonts w:ascii="Verdana" w:hAnsi="Verdana" w:cs="Arial"/>
          <w:b/>
          <w:color w:val="000000"/>
          <w:sz w:val="16"/>
          <w:szCs w:val="24"/>
        </w:rPr>
      </w:pPr>
    </w:p>
    <w:p w:rsidR="001646DC" w:rsidRDefault="001646DC" w:rsidP="001646DC">
      <w:pPr>
        <w:pStyle w:val="Tekstkomentarza"/>
        <w:tabs>
          <w:tab w:val="num" w:pos="0"/>
        </w:tabs>
        <w:rPr>
          <w:rFonts w:ascii="Verdana" w:hAnsi="Verdana" w:cs="Arial"/>
          <w:b/>
          <w:color w:val="000000"/>
          <w:sz w:val="16"/>
          <w:szCs w:val="24"/>
        </w:rPr>
      </w:pPr>
    </w:p>
    <w:p w:rsidR="001646DC" w:rsidRDefault="001646DC" w:rsidP="001646DC">
      <w:pPr>
        <w:pStyle w:val="Tekstkomentarza"/>
        <w:tabs>
          <w:tab w:val="num" w:pos="0"/>
        </w:tabs>
        <w:rPr>
          <w:rFonts w:ascii="Verdana" w:hAnsi="Verdana" w:cs="Arial"/>
          <w:b/>
          <w:color w:val="000000"/>
          <w:sz w:val="16"/>
          <w:szCs w:val="24"/>
        </w:rPr>
      </w:pPr>
    </w:p>
    <w:p w:rsidR="001646DC" w:rsidRDefault="001646DC" w:rsidP="001646DC">
      <w:pPr>
        <w:pStyle w:val="Tekstkomentarza"/>
        <w:tabs>
          <w:tab w:val="num" w:pos="0"/>
        </w:tabs>
        <w:rPr>
          <w:rFonts w:ascii="Verdana" w:hAnsi="Verdana" w:cs="Arial"/>
          <w:b/>
          <w:color w:val="000000"/>
          <w:sz w:val="16"/>
          <w:szCs w:val="24"/>
        </w:rPr>
      </w:pPr>
    </w:p>
    <w:p w:rsidR="001646DC" w:rsidRDefault="001646DC" w:rsidP="001646DC">
      <w:pPr>
        <w:pStyle w:val="Tekstkomentarza"/>
        <w:tabs>
          <w:tab w:val="num" w:pos="0"/>
        </w:tabs>
        <w:rPr>
          <w:rFonts w:ascii="Verdana" w:hAnsi="Verdana" w:cs="Arial"/>
          <w:b/>
          <w:color w:val="000000"/>
          <w:sz w:val="16"/>
          <w:szCs w:val="24"/>
        </w:rPr>
      </w:pPr>
    </w:p>
    <w:p w:rsidR="001646DC" w:rsidRDefault="001646DC" w:rsidP="001646DC">
      <w:pPr>
        <w:pStyle w:val="Tekstkomentarza"/>
        <w:tabs>
          <w:tab w:val="num" w:pos="0"/>
        </w:tabs>
        <w:rPr>
          <w:rFonts w:ascii="Verdana" w:hAnsi="Verdana" w:cs="Arial"/>
          <w:b/>
          <w:color w:val="000000"/>
          <w:sz w:val="16"/>
          <w:szCs w:val="24"/>
        </w:rPr>
      </w:pPr>
    </w:p>
    <w:p w:rsidR="001646DC" w:rsidRDefault="001646DC" w:rsidP="001646DC">
      <w:pPr>
        <w:pStyle w:val="Tekstkomentarza"/>
        <w:tabs>
          <w:tab w:val="num" w:pos="0"/>
        </w:tabs>
        <w:rPr>
          <w:rFonts w:ascii="Verdana" w:hAnsi="Verdana" w:cs="Arial"/>
          <w:b/>
          <w:color w:val="000000"/>
          <w:sz w:val="16"/>
          <w:szCs w:val="24"/>
        </w:rPr>
      </w:pPr>
    </w:p>
    <w:p w:rsidR="001646DC" w:rsidRDefault="001646DC" w:rsidP="001646DC">
      <w:pPr>
        <w:pStyle w:val="Tekstkomentarza"/>
        <w:tabs>
          <w:tab w:val="num" w:pos="0"/>
        </w:tabs>
        <w:rPr>
          <w:rFonts w:ascii="Verdana" w:hAnsi="Verdana" w:cs="Arial"/>
          <w:b/>
          <w:color w:val="000000"/>
          <w:sz w:val="16"/>
          <w:szCs w:val="24"/>
        </w:rPr>
      </w:pPr>
    </w:p>
    <w:p w:rsidR="001646DC" w:rsidRDefault="001646DC" w:rsidP="001646DC">
      <w:pPr>
        <w:pStyle w:val="Tekstkomentarza"/>
        <w:tabs>
          <w:tab w:val="num" w:pos="0"/>
        </w:tabs>
        <w:rPr>
          <w:rFonts w:ascii="Verdana" w:hAnsi="Verdana" w:cs="Arial"/>
          <w:b/>
          <w:color w:val="000000"/>
          <w:sz w:val="16"/>
          <w:szCs w:val="24"/>
        </w:rPr>
      </w:pPr>
    </w:p>
    <w:p w:rsidR="001646DC" w:rsidRDefault="001646DC" w:rsidP="001646DC">
      <w:pPr>
        <w:pStyle w:val="Tekstkomentarza"/>
        <w:tabs>
          <w:tab w:val="num" w:pos="0"/>
        </w:tabs>
        <w:rPr>
          <w:rFonts w:ascii="Verdana" w:hAnsi="Verdana" w:cs="Arial"/>
          <w:b/>
          <w:color w:val="000000"/>
          <w:sz w:val="16"/>
          <w:szCs w:val="24"/>
        </w:rPr>
      </w:pPr>
    </w:p>
    <w:p w:rsidR="001646DC" w:rsidRDefault="001646DC" w:rsidP="001646DC">
      <w:pPr>
        <w:pStyle w:val="Tekstkomentarza"/>
        <w:tabs>
          <w:tab w:val="num" w:pos="0"/>
        </w:tabs>
        <w:rPr>
          <w:rFonts w:ascii="Verdana" w:hAnsi="Verdana" w:cs="Arial"/>
          <w:b/>
          <w:color w:val="000000"/>
          <w:sz w:val="16"/>
          <w:szCs w:val="24"/>
        </w:rPr>
      </w:pPr>
    </w:p>
    <w:p w:rsidR="001646DC" w:rsidRDefault="001646DC" w:rsidP="001646DC">
      <w:pPr>
        <w:pStyle w:val="Tekstkomentarza"/>
        <w:tabs>
          <w:tab w:val="num" w:pos="0"/>
        </w:tabs>
        <w:rPr>
          <w:rFonts w:ascii="Verdana" w:hAnsi="Verdana" w:cs="Arial"/>
          <w:b/>
          <w:color w:val="000000"/>
          <w:sz w:val="16"/>
          <w:szCs w:val="24"/>
        </w:rPr>
      </w:pPr>
    </w:p>
    <w:p w:rsidR="001646DC" w:rsidRDefault="001646DC" w:rsidP="001646DC">
      <w:pPr>
        <w:pStyle w:val="Tekstkomentarza"/>
        <w:tabs>
          <w:tab w:val="num" w:pos="0"/>
        </w:tabs>
        <w:rPr>
          <w:rFonts w:ascii="Verdana" w:hAnsi="Verdana" w:cs="Arial"/>
          <w:b/>
          <w:color w:val="000000"/>
          <w:sz w:val="16"/>
          <w:szCs w:val="24"/>
        </w:rPr>
      </w:pPr>
    </w:p>
    <w:p w:rsidR="001646DC" w:rsidRDefault="001646DC" w:rsidP="001646DC">
      <w:pPr>
        <w:pStyle w:val="Tekstkomentarza"/>
        <w:tabs>
          <w:tab w:val="num" w:pos="0"/>
        </w:tabs>
        <w:rPr>
          <w:rFonts w:ascii="Verdana" w:hAnsi="Verdana" w:cs="Arial"/>
          <w:b/>
          <w:color w:val="000000"/>
          <w:sz w:val="16"/>
          <w:szCs w:val="24"/>
        </w:rPr>
      </w:pPr>
    </w:p>
    <w:p w:rsidR="001646DC" w:rsidRDefault="001646DC" w:rsidP="001646DC">
      <w:pPr>
        <w:pStyle w:val="Tekstkomentarza"/>
        <w:tabs>
          <w:tab w:val="num" w:pos="0"/>
        </w:tabs>
        <w:rPr>
          <w:rFonts w:ascii="Verdana" w:hAnsi="Verdana" w:cs="Arial"/>
          <w:b/>
          <w:color w:val="000000"/>
          <w:sz w:val="16"/>
          <w:szCs w:val="24"/>
        </w:rPr>
      </w:pPr>
    </w:p>
    <w:p w:rsidR="001646DC" w:rsidRDefault="001646DC" w:rsidP="001646DC">
      <w:pPr>
        <w:pStyle w:val="Tekstkomentarza"/>
        <w:tabs>
          <w:tab w:val="num" w:pos="0"/>
        </w:tabs>
        <w:rPr>
          <w:rFonts w:ascii="Verdana" w:hAnsi="Verdana" w:cs="Arial"/>
          <w:b/>
          <w:color w:val="000000"/>
          <w:sz w:val="16"/>
          <w:szCs w:val="24"/>
        </w:rPr>
      </w:pPr>
    </w:p>
    <w:p w:rsidR="001646DC" w:rsidRDefault="001646DC" w:rsidP="001646DC">
      <w:pPr>
        <w:pStyle w:val="Tekstkomentarza"/>
        <w:tabs>
          <w:tab w:val="num" w:pos="0"/>
        </w:tabs>
        <w:rPr>
          <w:rFonts w:ascii="Verdana" w:hAnsi="Verdana" w:cs="Arial"/>
          <w:b/>
          <w:color w:val="000000"/>
          <w:sz w:val="16"/>
          <w:szCs w:val="24"/>
        </w:rPr>
      </w:pPr>
    </w:p>
    <w:p w:rsidR="001646DC" w:rsidRDefault="001646DC" w:rsidP="001646DC">
      <w:pPr>
        <w:pStyle w:val="Tekstkomentarza"/>
        <w:tabs>
          <w:tab w:val="num" w:pos="0"/>
        </w:tabs>
        <w:rPr>
          <w:rFonts w:ascii="Verdana" w:hAnsi="Verdana" w:cs="Arial"/>
          <w:b/>
          <w:color w:val="000000"/>
          <w:sz w:val="16"/>
          <w:szCs w:val="24"/>
        </w:rPr>
      </w:pPr>
    </w:p>
    <w:p w:rsidR="001646DC" w:rsidRDefault="001646DC" w:rsidP="001646DC">
      <w:pPr>
        <w:pStyle w:val="Tekstkomentarza"/>
        <w:tabs>
          <w:tab w:val="num" w:pos="0"/>
        </w:tabs>
        <w:rPr>
          <w:rFonts w:ascii="Verdana" w:hAnsi="Verdana" w:cs="Arial"/>
          <w:b/>
          <w:color w:val="000000"/>
          <w:sz w:val="16"/>
          <w:szCs w:val="24"/>
        </w:rPr>
      </w:pPr>
    </w:p>
    <w:p w:rsidR="00E44511" w:rsidRDefault="00E44511" w:rsidP="001646DC">
      <w:pPr>
        <w:pStyle w:val="Tekstkomentarza"/>
        <w:tabs>
          <w:tab w:val="num" w:pos="0"/>
        </w:tabs>
        <w:rPr>
          <w:rFonts w:ascii="Verdana" w:hAnsi="Verdana" w:cs="Arial"/>
          <w:b/>
          <w:color w:val="000000"/>
          <w:sz w:val="16"/>
          <w:szCs w:val="24"/>
        </w:rPr>
      </w:pPr>
    </w:p>
    <w:p w:rsidR="00E44511" w:rsidRDefault="00E44511" w:rsidP="001646DC">
      <w:pPr>
        <w:pStyle w:val="Tekstkomentarza"/>
        <w:tabs>
          <w:tab w:val="num" w:pos="0"/>
        </w:tabs>
        <w:rPr>
          <w:rFonts w:ascii="Verdana" w:hAnsi="Verdana" w:cs="Arial"/>
          <w:b/>
          <w:color w:val="000000"/>
          <w:sz w:val="16"/>
          <w:szCs w:val="24"/>
        </w:rPr>
      </w:pPr>
    </w:p>
    <w:p w:rsidR="00E44511" w:rsidRDefault="00E44511" w:rsidP="001646DC">
      <w:pPr>
        <w:pStyle w:val="Tekstkomentarza"/>
        <w:tabs>
          <w:tab w:val="num" w:pos="0"/>
        </w:tabs>
        <w:rPr>
          <w:rFonts w:ascii="Verdana" w:hAnsi="Verdana" w:cs="Arial"/>
          <w:b/>
          <w:color w:val="000000"/>
          <w:sz w:val="16"/>
          <w:szCs w:val="24"/>
        </w:rPr>
      </w:pPr>
    </w:p>
    <w:p w:rsidR="00E44511" w:rsidRDefault="00E44511" w:rsidP="001646DC">
      <w:pPr>
        <w:pStyle w:val="Tekstkomentarza"/>
        <w:tabs>
          <w:tab w:val="num" w:pos="0"/>
        </w:tabs>
        <w:rPr>
          <w:rFonts w:ascii="Verdana" w:hAnsi="Verdana" w:cs="Arial"/>
          <w:b/>
          <w:color w:val="000000"/>
          <w:sz w:val="16"/>
          <w:szCs w:val="24"/>
        </w:rPr>
      </w:pPr>
    </w:p>
    <w:p w:rsidR="00E44511" w:rsidRDefault="00E44511" w:rsidP="001646DC">
      <w:pPr>
        <w:pStyle w:val="Tekstkomentarza"/>
        <w:tabs>
          <w:tab w:val="num" w:pos="0"/>
        </w:tabs>
        <w:rPr>
          <w:rFonts w:ascii="Verdana" w:hAnsi="Verdana" w:cs="Arial"/>
          <w:b/>
          <w:color w:val="000000"/>
          <w:sz w:val="16"/>
          <w:szCs w:val="24"/>
        </w:rPr>
      </w:pPr>
    </w:p>
    <w:p w:rsidR="00E44511" w:rsidRDefault="00E44511" w:rsidP="001646DC">
      <w:pPr>
        <w:pStyle w:val="Tekstkomentarza"/>
        <w:tabs>
          <w:tab w:val="num" w:pos="0"/>
        </w:tabs>
        <w:rPr>
          <w:rFonts w:ascii="Verdana" w:hAnsi="Verdana" w:cs="Arial"/>
          <w:b/>
          <w:color w:val="000000"/>
          <w:sz w:val="16"/>
          <w:szCs w:val="24"/>
        </w:rPr>
      </w:pPr>
    </w:p>
    <w:p w:rsidR="00E44511" w:rsidRDefault="00E44511" w:rsidP="001646DC">
      <w:pPr>
        <w:pStyle w:val="Tekstkomentarza"/>
        <w:tabs>
          <w:tab w:val="num" w:pos="0"/>
        </w:tabs>
        <w:rPr>
          <w:rFonts w:ascii="Verdana" w:hAnsi="Verdana" w:cs="Arial"/>
          <w:b/>
          <w:color w:val="000000"/>
          <w:sz w:val="16"/>
          <w:szCs w:val="24"/>
        </w:rPr>
      </w:pPr>
    </w:p>
    <w:p w:rsidR="00E44511" w:rsidRDefault="00E44511" w:rsidP="001646DC">
      <w:pPr>
        <w:pStyle w:val="Tekstkomentarza"/>
        <w:tabs>
          <w:tab w:val="num" w:pos="0"/>
        </w:tabs>
        <w:rPr>
          <w:rFonts w:ascii="Verdana" w:hAnsi="Verdana" w:cs="Arial"/>
          <w:b/>
          <w:color w:val="000000"/>
          <w:sz w:val="16"/>
          <w:szCs w:val="24"/>
        </w:rPr>
      </w:pPr>
    </w:p>
    <w:p w:rsidR="00E44511" w:rsidRDefault="00E44511" w:rsidP="001646DC">
      <w:pPr>
        <w:pStyle w:val="Tekstkomentarza"/>
        <w:tabs>
          <w:tab w:val="num" w:pos="0"/>
        </w:tabs>
        <w:rPr>
          <w:rFonts w:ascii="Verdana" w:hAnsi="Verdana" w:cs="Arial"/>
          <w:b/>
          <w:color w:val="000000"/>
          <w:sz w:val="16"/>
          <w:szCs w:val="24"/>
        </w:rPr>
      </w:pPr>
    </w:p>
    <w:p w:rsidR="00E44511" w:rsidRDefault="00E44511" w:rsidP="001646DC">
      <w:pPr>
        <w:pStyle w:val="Tekstkomentarza"/>
        <w:tabs>
          <w:tab w:val="num" w:pos="0"/>
        </w:tabs>
        <w:rPr>
          <w:rFonts w:ascii="Verdana" w:hAnsi="Verdana" w:cs="Arial"/>
          <w:b/>
          <w:color w:val="000000"/>
          <w:sz w:val="16"/>
          <w:szCs w:val="24"/>
        </w:rPr>
      </w:pPr>
    </w:p>
    <w:p w:rsidR="00E44511" w:rsidRDefault="00E44511" w:rsidP="001646DC">
      <w:pPr>
        <w:pStyle w:val="Tekstkomentarza"/>
        <w:tabs>
          <w:tab w:val="num" w:pos="0"/>
        </w:tabs>
        <w:rPr>
          <w:rFonts w:ascii="Verdana" w:hAnsi="Verdana" w:cs="Arial"/>
          <w:b/>
          <w:color w:val="000000"/>
          <w:sz w:val="16"/>
          <w:szCs w:val="24"/>
        </w:rPr>
      </w:pPr>
    </w:p>
    <w:p w:rsidR="00E44511" w:rsidRDefault="00E44511" w:rsidP="001646DC">
      <w:pPr>
        <w:pStyle w:val="Tekstkomentarza"/>
        <w:tabs>
          <w:tab w:val="num" w:pos="0"/>
        </w:tabs>
        <w:rPr>
          <w:rFonts w:ascii="Verdana" w:hAnsi="Verdana" w:cs="Arial"/>
          <w:b/>
          <w:color w:val="000000"/>
          <w:sz w:val="16"/>
          <w:szCs w:val="24"/>
        </w:rPr>
      </w:pPr>
    </w:p>
    <w:p w:rsidR="00E44511" w:rsidRDefault="00E44511" w:rsidP="001646DC">
      <w:pPr>
        <w:pStyle w:val="Tekstkomentarza"/>
        <w:tabs>
          <w:tab w:val="num" w:pos="0"/>
        </w:tabs>
        <w:rPr>
          <w:rFonts w:ascii="Verdana" w:hAnsi="Verdana" w:cs="Arial"/>
          <w:b/>
          <w:color w:val="000000"/>
          <w:sz w:val="16"/>
          <w:szCs w:val="24"/>
        </w:rPr>
      </w:pPr>
    </w:p>
    <w:p w:rsidR="00E44511" w:rsidRDefault="00E44511" w:rsidP="001646DC">
      <w:pPr>
        <w:pStyle w:val="Tekstkomentarza"/>
        <w:tabs>
          <w:tab w:val="num" w:pos="0"/>
        </w:tabs>
        <w:rPr>
          <w:rFonts w:ascii="Verdana" w:hAnsi="Verdana" w:cs="Arial"/>
          <w:b/>
          <w:color w:val="000000"/>
          <w:sz w:val="16"/>
          <w:szCs w:val="24"/>
        </w:rPr>
      </w:pPr>
    </w:p>
    <w:p w:rsidR="00E44511" w:rsidRDefault="00E44511" w:rsidP="001646DC">
      <w:pPr>
        <w:pStyle w:val="Tekstkomentarza"/>
        <w:tabs>
          <w:tab w:val="num" w:pos="0"/>
        </w:tabs>
        <w:rPr>
          <w:rFonts w:ascii="Verdana" w:hAnsi="Verdana" w:cs="Arial"/>
          <w:b/>
          <w:color w:val="000000"/>
          <w:sz w:val="16"/>
          <w:szCs w:val="24"/>
        </w:rPr>
      </w:pPr>
    </w:p>
    <w:p w:rsidR="00E44511" w:rsidRDefault="00E44511" w:rsidP="001646DC">
      <w:pPr>
        <w:pStyle w:val="Tekstkomentarza"/>
        <w:tabs>
          <w:tab w:val="num" w:pos="0"/>
        </w:tabs>
        <w:rPr>
          <w:rFonts w:ascii="Verdana" w:hAnsi="Verdana" w:cs="Arial"/>
          <w:b/>
          <w:color w:val="000000"/>
          <w:sz w:val="16"/>
          <w:szCs w:val="24"/>
        </w:rPr>
      </w:pPr>
    </w:p>
    <w:p w:rsidR="00E44511" w:rsidRDefault="00E44511" w:rsidP="001646DC">
      <w:pPr>
        <w:pStyle w:val="Tekstkomentarza"/>
        <w:tabs>
          <w:tab w:val="num" w:pos="0"/>
        </w:tabs>
        <w:rPr>
          <w:rFonts w:ascii="Verdana" w:hAnsi="Verdana" w:cs="Arial"/>
          <w:b/>
          <w:color w:val="000000"/>
          <w:sz w:val="16"/>
          <w:szCs w:val="24"/>
        </w:rPr>
      </w:pPr>
    </w:p>
    <w:p w:rsidR="00E44511" w:rsidRDefault="00E44511" w:rsidP="001646DC">
      <w:pPr>
        <w:pStyle w:val="Tekstkomentarza"/>
        <w:tabs>
          <w:tab w:val="num" w:pos="0"/>
        </w:tabs>
        <w:rPr>
          <w:rFonts w:ascii="Verdana" w:hAnsi="Verdana" w:cs="Arial"/>
          <w:b/>
          <w:color w:val="000000"/>
          <w:sz w:val="16"/>
          <w:szCs w:val="24"/>
        </w:rPr>
      </w:pPr>
    </w:p>
    <w:p w:rsidR="001646DC" w:rsidRDefault="001646DC" w:rsidP="001646DC">
      <w:pPr>
        <w:pStyle w:val="Tekstkomentarza"/>
        <w:tabs>
          <w:tab w:val="num" w:pos="0"/>
        </w:tabs>
        <w:rPr>
          <w:rFonts w:ascii="Verdana" w:hAnsi="Verdana" w:cs="Arial"/>
          <w:b/>
          <w:color w:val="000000"/>
          <w:sz w:val="16"/>
          <w:szCs w:val="24"/>
        </w:rPr>
      </w:pPr>
    </w:p>
    <w:p w:rsidR="001646DC" w:rsidRDefault="001646DC" w:rsidP="001646DC">
      <w:pPr>
        <w:pStyle w:val="Tekstkomentarza"/>
        <w:tabs>
          <w:tab w:val="num" w:pos="0"/>
        </w:tabs>
        <w:rPr>
          <w:rFonts w:ascii="Verdana" w:hAnsi="Verdana" w:cs="Arial"/>
          <w:b/>
          <w:color w:val="000000"/>
          <w:sz w:val="16"/>
          <w:szCs w:val="24"/>
        </w:rPr>
      </w:pPr>
    </w:p>
    <w:p w:rsidR="000D0BD8" w:rsidRDefault="000D0BD8" w:rsidP="000D0BD8">
      <w:pPr>
        <w:pStyle w:val="Tekstkomentarza"/>
        <w:tabs>
          <w:tab w:val="num" w:pos="0"/>
        </w:tabs>
        <w:rPr>
          <w:rFonts w:ascii="Verdana" w:hAnsi="Verdana" w:cs="Arial"/>
          <w:sz w:val="16"/>
          <w:szCs w:val="16"/>
        </w:rPr>
      </w:pPr>
    </w:p>
    <w:p w:rsidR="00F95C16" w:rsidRDefault="00F95C16" w:rsidP="000D0BD8">
      <w:pPr>
        <w:pStyle w:val="Tekstkomentarza"/>
        <w:tabs>
          <w:tab w:val="num" w:pos="0"/>
        </w:tabs>
        <w:rPr>
          <w:rFonts w:ascii="Verdana" w:hAnsi="Verdana" w:cs="Arial"/>
          <w:sz w:val="16"/>
          <w:szCs w:val="16"/>
        </w:rPr>
      </w:pPr>
    </w:p>
    <w:p w:rsidR="00F95C16" w:rsidRDefault="00F95C16" w:rsidP="000D0BD8">
      <w:pPr>
        <w:pStyle w:val="Tekstkomentarza"/>
        <w:tabs>
          <w:tab w:val="num" w:pos="0"/>
        </w:tabs>
        <w:rPr>
          <w:rFonts w:ascii="Verdana" w:hAnsi="Verdana" w:cs="Arial"/>
          <w:sz w:val="16"/>
          <w:szCs w:val="16"/>
        </w:rPr>
      </w:pPr>
    </w:p>
    <w:p w:rsidR="00F95C16" w:rsidRDefault="00F95C16" w:rsidP="000D0BD8">
      <w:pPr>
        <w:pStyle w:val="Tekstkomentarza"/>
        <w:tabs>
          <w:tab w:val="num" w:pos="0"/>
        </w:tabs>
        <w:rPr>
          <w:rFonts w:ascii="Verdana" w:hAnsi="Verdana" w:cs="Arial"/>
          <w:sz w:val="16"/>
          <w:szCs w:val="16"/>
        </w:rPr>
      </w:pPr>
    </w:p>
    <w:p w:rsidR="00F95C16" w:rsidRDefault="00F95C16" w:rsidP="000D0BD8">
      <w:pPr>
        <w:pStyle w:val="Tekstkomentarza"/>
        <w:tabs>
          <w:tab w:val="num" w:pos="0"/>
        </w:tabs>
        <w:rPr>
          <w:rFonts w:ascii="Verdana" w:hAnsi="Verdana" w:cs="Arial"/>
          <w:sz w:val="16"/>
          <w:szCs w:val="16"/>
        </w:rPr>
      </w:pPr>
    </w:p>
    <w:p w:rsidR="00F95C16" w:rsidRDefault="00F95C16" w:rsidP="000D0BD8">
      <w:pPr>
        <w:pStyle w:val="Tekstkomentarza"/>
        <w:tabs>
          <w:tab w:val="num" w:pos="0"/>
        </w:tabs>
        <w:rPr>
          <w:rFonts w:ascii="Verdana" w:hAnsi="Verdana" w:cs="Arial"/>
          <w:sz w:val="16"/>
          <w:szCs w:val="16"/>
        </w:rPr>
      </w:pPr>
    </w:p>
    <w:p w:rsidR="00F95C16" w:rsidRDefault="00F95C16" w:rsidP="000D0BD8">
      <w:pPr>
        <w:pStyle w:val="Tekstkomentarza"/>
        <w:tabs>
          <w:tab w:val="num" w:pos="0"/>
        </w:tabs>
        <w:rPr>
          <w:rFonts w:ascii="Verdana" w:hAnsi="Verdana" w:cs="Arial"/>
          <w:sz w:val="16"/>
          <w:szCs w:val="16"/>
        </w:rPr>
      </w:pPr>
    </w:p>
    <w:p w:rsidR="00F95C16" w:rsidRDefault="00F95C16" w:rsidP="000D0BD8">
      <w:pPr>
        <w:pStyle w:val="Tekstkomentarza"/>
        <w:tabs>
          <w:tab w:val="num" w:pos="0"/>
        </w:tabs>
        <w:rPr>
          <w:rFonts w:ascii="Verdana" w:hAnsi="Verdana" w:cs="Arial"/>
          <w:sz w:val="16"/>
          <w:szCs w:val="16"/>
        </w:rPr>
      </w:pPr>
    </w:p>
    <w:p w:rsidR="001A3A04" w:rsidRDefault="001A3A04" w:rsidP="000D0BD8">
      <w:pPr>
        <w:pStyle w:val="Tekstkomentarza"/>
        <w:tabs>
          <w:tab w:val="num" w:pos="0"/>
        </w:tabs>
        <w:rPr>
          <w:rFonts w:ascii="Verdana" w:hAnsi="Verdana" w:cs="Arial"/>
          <w:sz w:val="16"/>
          <w:szCs w:val="16"/>
        </w:rPr>
      </w:pPr>
    </w:p>
    <w:p w:rsidR="001A3A04" w:rsidRDefault="001A3A04" w:rsidP="000D0BD8">
      <w:pPr>
        <w:pStyle w:val="Tekstkomentarza"/>
        <w:tabs>
          <w:tab w:val="num" w:pos="0"/>
        </w:tabs>
        <w:rPr>
          <w:rFonts w:ascii="Verdana" w:hAnsi="Verdana" w:cs="Arial"/>
          <w:sz w:val="16"/>
          <w:szCs w:val="16"/>
        </w:rPr>
      </w:pPr>
    </w:p>
    <w:p w:rsidR="00B61DE9" w:rsidRDefault="00B61DE9" w:rsidP="000D0BD8">
      <w:pPr>
        <w:pStyle w:val="Tekstkomentarza"/>
        <w:tabs>
          <w:tab w:val="num" w:pos="0"/>
        </w:tabs>
        <w:rPr>
          <w:rFonts w:ascii="Verdana" w:hAnsi="Verdana" w:cs="Arial"/>
          <w:sz w:val="16"/>
          <w:szCs w:val="16"/>
        </w:rPr>
      </w:pPr>
    </w:p>
    <w:p w:rsidR="00B61DE9" w:rsidRDefault="00B61DE9" w:rsidP="000D0BD8">
      <w:pPr>
        <w:pStyle w:val="Tekstkomentarza"/>
        <w:tabs>
          <w:tab w:val="num" w:pos="0"/>
        </w:tabs>
        <w:rPr>
          <w:rFonts w:ascii="Verdana" w:hAnsi="Verdana" w:cs="Arial"/>
          <w:sz w:val="16"/>
          <w:szCs w:val="16"/>
        </w:rPr>
      </w:pPr>
    </w:p>
    <w:p w:rsidR="00B61DE9" w:rsidRDefault="00B61DE9" w:rsidP="00B61DE9">
      <w:pPr>
        <w:pStyle w:val="Tytu0"/>
        <w:tabs>
          <w:tab w:val="left" w:pos="5580"/>
        </w:tabs>
        <w:jc w:val="left"/>
        <w:rPr>
          <w:rFonts w:ascii="Verdana" w:hAnsi="Verdana" w:cs="Tahoma"/>
          <w:bCs/>
          <w:iCs/>
          <w:sz w:val="20"/>
        </w:rPr>
      </w:pPr>
    </w:p>
    <w:p w:rsidR="00B61DE9" w:rsidRPr="000D4F49" w:rsidRDefault="00B61DE9" w:rsidP="00B61DE9">
      <w:pPr>
        <w:pStyle w:val="Tytu0"/>
        <w:tabs>
          <w:tab w:val="left" w:pos="5580"/>
        </w:tabs>
        <w:jc w:val="right"/>
        <w:rPr>
          <w:rFonts w:ascii="Verdana" w:hAnsi="Verdana" w:cs="Tahoma"/>
          <w:bCs/>
          <w:iCs/>
          <w:sz w:val="20"/>
        </w:rPr>
      </w:pPr>
      <w:r>
        <w:rPr>
          <w:rFonts w:ascii="Verdana" w:hAnsi="Verdana" w:cs="Tahoma"/>
          <w:bCs/>
          <w:iCs/>
          <w:sz w:val="20"/>
        </w:rPr>
        <w:t>Załącznik nr 2</w:t>
      </w:r>
      <w:r w:rsidRPr="000D4F49">
        <w:rPr>
          <w:rFonts w:ascii="Verdana" w:hAnsi="Verdana" w:cs="Tahoma"/>
          <w:bCs/>
          <w:iCs/>
          <w:sz w:val="20"/>
        </w:rPr>
        <w:t xml:space="preserve"> do SIWZ</w:t>
      </w:r>
    </w:p>
    <w:p w:rsidR="00B61DE9" w:rsidRPr="000D4F49" w:rsidRDefault="008C71B8" w:rsidP="00B61DE9">
      <w:pPr>
        <w:pStyle w:val="Tytu0"/>
        <w:tabs>
          <w:tab w:val="left" w:pos="5580"/>
        </w:tabs>
        <w:jc w:val="right"/>
        <w:rPr>
          <w:rFonts w:ascii="Verdana" w:hAnsi="Verdana" w:cs="Tahoma"/>
          <w:iCs/>
          <w:sz w:val="20"/>
        </w:rPr>
      </w:pPr>
      <w:r w:rsidRPr="008C71B8">
        <w:pict>
          <v:shapetype id="_x0000_t202" coordsize="21600,21600" o:spt="202" path="m,l,21600r21600,l21600,xe">
            <v:stroke joinstyle="miter"/>
            <v:path gradientshapeok="t" o:connecttype="rect"/>
          </v:shapetype>
          <v:shape id="_x0000_s1043" type="#_x0000_t202" style="position:absolute;left:0;text-align:left;margin-left:-12.75pt;margin-top:4.4pt;width:208.8pt;height:88.3pt;z-index:251675648">
            <v:textbox style="mso-next-textbox:#_x0000_s1043">
              <w:txbxContent>
                <w:p w:rsidR="004A5F37" w:rsidRDefault="004A5F37" w:rsidP="00B61DE9"/>
                <w:p w:rsidR="004A5F37" w:rsidRDefault="004A5F37" w:rsidP="00B61DE9"/>
                <w:p w:rsidR="004A5F37" w:rsidRDefault="004A5F37" w:rsidP="00B61DE9"/>
                <w:p w:rsidR="004A5F37" w:rsidRDefault="004A5F37" w:rsidP="00B61DE9"/>
                <w:p w:rsidR="004A5F37" w:rsidRDefault="004A5F37" w:rsidP="00B61DE9"/>
                <w:p w:rsidR="004A5F37" w:rsidRDefault="004A5F37" w:rsidP="00B61DE9">
                  <w:pPr>
                    <w:jc w:val="center"/>
                    <w:rPr>
                      <w:rFonts w:ascii="Tahoma" w:hAnsi="Tahoma" w:cs="Tahoma"/>
                      <w:sz w:val="16"/>
                    </w:rPr>
                  </w:pPr>
                  <w:r>
                    <w:rPr>
                      <w:rFonts w:ascii="Arial" w:hAnsi="Arial" w:cs="Arial"/>
                      <w:sz w:val="18"/>
                    </w:rPr>
                    <w:t>pieczątka Wykonawcy</w:t>
                  </w:r>
                </w:p>
                <w:p w:rsidR="004A5F37" w:rsidRDefault="004A5F37" w:rsidP="00B61DE9"/>
                <w:p w:rsidR="004A5F37" w:rsidRDefault="004A5F37" w:rsidP="00B61DE9">
                  <w:pPr>
                    <w:jc w:val="center"/>
                    <w:rPr>
                      <w:sz w:val="16"/>
                    </w:rPr>
                  </w:pPr>
                  <w:r>
                    <w:rPr>
                      <w:sz w:val="16"/>
                    </w:rPr>
                    <w:t>pieczęć firmowa</w:t>
                  </w:r>
                </w:p>
              </w:txbxContent>
            </v:textbox>
            <w10:wrap anchorx="page"/>
          </v:shape>
        </w:pict>
      </w:r>
    </w:p>
    <w:p w:rsidR="00B61DE9" w:rsidRPr="000D4F49" w:rsidRDefault="00B61DE9" w:rsidP="00B61DE9">
      <w:pPr>
        <w:pStyle w:val="Tytu0"/>
        <w:tabs>
          <w:tab w:val="left" w:pos="5580"/>
        </w:tabs>
        <w:jc w:val="right"/>
        <w:rPr>
          <w:rFonts w:ascii="Verdana" w:hAnsi="Verdana" w:cs="Tahoma"/>
          <w:b w:val="0"/>
          <w:bCs/>
          <w:i/>
          <w:sz w:val="20"/>
        </w:rPr>
      </w:pPr>
    </w:p>
    <w:p w:rsidR="00B61DE9" w:rsidRPr="000D4F49" w:rsidRDefault="00B61DE9" w:rsidP="00B61DE9">
      <w:pPr>
        <w:pStyle w:val="Tekstpodstawowy"/>
        <w:jc w:val="center"/>
        <w:rPr>
          <w:rFonts w:ascii="Verdana" w:hAnsi="Verdana" w:cs="Tahoma"/>
          <w:bCs/>
          <w:sz w:val="20"/>
        </w:rPr>
      </w:pPr>
    </w:p>
    <w:p w:rsidR="00B61DE9" w:rsidRPr="000D4F49" w:rsidRDefault="00B61DE9" w:rsidP="00B61DE9">
      <w:pPr>
        <w:pStyle w:val="Tekstpodstawowy"/>
        <w:jc w:val="center"/>
        <w:rPr>
          <w:rFonts w:ascii="Verdana" w:hAnsi="Verdana" w:cs="Tahoma"/>
          <w:bCs/>
          <w:sz w:val="20"/>
        </w:rPr>
      </w:pPr>
    </w:p>
    <w:p w:rsidR="00B61DE9" w:rsidRPr="000D4F49" w:rsidRDefault="00B61DE9" w:rsidP="00B61DE9">
      <w:pPr>
        <w:pStyle w:val="Tekstpodstawowy"/>
        <w:jc w:val="center"/>
        <w:rPr>
          <w:rFonts w:ascii="Verdana" w:hAnsi="Verdana" w:cs="Tahoma"/>
          <w:bCs/>
          <w:sz w:val="20"/>
        </w:rPr>
      </w:pPr>
    </w:p>
    <w:p w:rsidR="00B61DE9" w:rsidRPr="000D4F49" w:rsidRDefault="00B61DE9" w:rsidP="00B61DE9">
      <w:pPr>
        <w:pStyle w:val="Tekstpodstawowy"/>
        <w:jc w:val="center"/>
        <w:rPr>
          <w:rFonts w:ascii="Verdana" w:hAnsi="Verdana" w:cs="Tahoma"/>
          <w:bCs/>
          <w:sz w:val="20"/>
        </w:rPr>
      </w:pPr>
    </w:p>
    <w:p w:rsidR="00B61DE9" w:rsidRPr="000D4F49" w:rsidRDefault="00B61DE9" w:rsidP="00B61DE9">
      <w:pPr>
        <w:pStyle w:val="Tekstpodstawowy"/>
        <w:jc w:val="center"/>
        <w:rPr>
          <w:rFonts w:ascii="Verdana" w:hAnsi="Verdana" w:cs="Tahoma"/>
          <w:bCs/>
          <w:sz w:val="20"/>
        </w:rPr>
      </w:pPr>
    </w:p>
    <w:p w:rsidR="00B61DE9" w:rsidRPr="000D4F49" w:rsidRDefault="00B61DE9" w:rsidP="00B61DE9">
      <w:pPr>
        <w:pStyle w:val="Tekstpodstawowy"/>
        <w:rPr>
          <w:rFonts w:ascii="Verdana" w:hAnsi="Verdana" w:cs="Tahoma"/>
          <w:bCs/>
          <w:sz w:val="20"/>
        </w:rPr>
      </w:pPr>
    </w:p>
    <w:p w:rsidR="00B61DE9" w:rsidRPr="000D4F49" w:rsidRDefault="00B61DE9" w:rsidP="00B61DE9">
      <w:pPr>
        <w:pStyle w:val="Tekstpodstawowy"/>
        <w:jc w:val="center"/>
        <w:rPr>
          <w:rFonts w:ascii="Verdana" w:hAnsi="Verdana" w:cs="Tahoma"/>
          <w:bCs/>
          <w:sz w:val="20"/>
        </w:rPr>
      </w:pPr>
    </w:p>
    <w:p w:rsidR="00B61DE9" w:rsidRPr="00A948D0" w:rsidRDefault="00B61DE9" w:rsidP="00B61DE9">
      <w:pPr>
        <w:pStyle w:val="14StanowiskoPodpisujacego"/>
        <w:rPr>
          <w:rFonts w:cs="Tahoma"/>
          <w:szCs w:val="24"/>
        </w:rPr>
      </w:pPr>
    </w:p>
    <w:p w:rsidR="00B61DE9" w:rsidRPr="000D4F49" w:rsidRDefault="00B61DE9" w:rsidP="00B61DE9"/>
    <w:p w:rsidR="00B61DE9" w:rsidRPr="000D4F49" w:rsidRDefault="00B61DE9" w:rsidP="00B61DE9">
      <w:pPr>
        <w:ind w:left="4536"/>
        <w:rPr>
          <w:sz w:val="28"/>
        </w:rPr>
      </w:pPr>
    </w:p>
    <w:p w:rsidR="00B61DE9" w:rsidRPr="000D4F49" w:rsidRDefault="00B61DE9" w:rsidP="00B61DE9">
      <w:pPr>
        <w:pStyle w:val="Tytu0"/>
        <w:rPr>
          <w:rFonts w:ascii="Verdana" w:hAnsi="Verdana" w:cs="Arial"/>
          <w:bCs/>
          <w:sz w:val="20"/>
          <w:szCs w:val="24"/>
          <w:vertAlign w:val="superscript"/>
        </w:rPr>
      </w:pPr>
      <w:r w:rsidRPr="000D4F49">
        <w:rPr>
          <w:rFonts w:ascii="Verdana" w:hAnsi="Verdana" w:cs="Arial"/>
          <w:bCs/>
          <w:sz w:val="20"/>
          <w:szCs w:val="24"/>
        </w:rPr>
        <w:t>OŚWIADCZENIE</w:t>
      </w:r>
      <w:r w:rsidRPr="000D4F49">
        <w:rPr>
          <w:rFonts w:ascii="Verdana" w:hAnsi="Verdana" w:cs="Arial"/>
          <w:bCs/>
          <w:sz w:val="20"/>
          <w:szCs w:val="24"/>
          <w:vertAlign w:val="superscript"/>
        </w:rPr>
        <w:t>1</w:t>
      </w:r>
    </w:p>
    <w:p w:rsidR="00B61DE9" w:rsidRPr="000D4F49" w:rsidRDefault="00B61DE9" w:rsidP="00B61DE9">
      <w:pPr>
        <w:jc w:val="both"/>
        <w:rPr>
          <w:rFonts w:ascii="Verdana" w:hAnsi="Verdana" w:cs="Arial"/>
          <w:sz w:val="20"/>
        </w:rPr>
      </w:pPr>
    </w:p>
    <w:p w:rsidR="00B61DE9" w:rsidRPr="00B54999" w:rsidRDefault="00B61DE9" w:rsidP="00B61DE9">
      <w:pPr>
        <w:pStyle w:val="11Trescpisma"/>
        <w:spacing w:before="0"/>
        <w:rPr>
          <w:rFonts w:cs="Arial"/>
          <w:b/>
          <w:szCs w:val="24"/>
        </w:rPr>
      </w:pPr>
      <w:r w:rsidRPr="000D4F49">
        <w:rPr>
          <w:rFonts w:cs="Arial"/>
          <w:szCs w:val="24"/>
        </w:rPr>
        <w:t xml:space="preserve">Stosownie do treści art. 24 ust. 1 </w:t>
      </w:r>
      <w:proofErr w:type="spellStart"/>
      <w:r w:rsidRPr="000D4F49">
        <w:rPr>
          <w:rFonts w:cs="Arial"/>
          <w:szCs w:val="24"/>
        </w:rPr>
        <w:t>pkt</w:t>
      </w:r>
      <w:proofErr w:type="spellEnd"/>
      <w:r w:rsidRPr="000D4F49">
        <w:rPr>
          <w:rFonts w:cs="Arial"/>
          <w:szCs w:val="24"/>
        </w:rPr>
        <w:t xml:space="preserve"> 15 ustawy </w:t>
      </w:r>
      <w:r w:rsidRPr="000D4F49">
        <w:rPr>
          <w:rFonts w:cs="Tahoma"/>
          <w:szCs w:val="20"/>
        </w:rPr>
        <w:t xml:space="preserve">z dnia 29 stycznia 2004 r. Prawo zamówień publicznych </w:t>
      </w:r>
      <w:r>
        <w:rPr>
          <w:rFonts w:cs="Tahoma"/>
          <w:szCs w:val="20"/>
        </w:rPr>
        <w:t>(</w:t>
      </w:r>
      <w:r w:rsidRPr="00E44E33">
        <w:rPr>
          <w:rFonts w:cs="Arial"/>
          <w:szCs w:val="20"/>
        </w:rPr>
        <w:t>Dz. U. 201</w:t>
      </w:r>
      <w:r>
        <w:rPr>
          <w:rFonts w:cs="Arial"/>
          <w:szCs w:val="20"/>
        </w:rPr>
        <w:t>8</w:t>
      </w:r>
      <w:r w:rsidRPr="00E44E33">
        <w:rPr>
          <w:rFonts w:cs="Arial"/>
          <w:szCs w:val="20"/>
        </w:rPr>
        <w:t xml:space="preserve"> r., poz. </w:t>
      </w:r>
      <w:r w:rsidRPr="00A44B17">
        <w:rPr>
          <w:rFonts w:cs="Arial"/>
        </w:rPr>
        <w:t>1986</w:t>
      </w:r>
      <w:r w:rsidR="00635450">
        <w:rPr>
          <w:rFonts w:cs="Arial"/>
        </w:rPr>
        <w:t xml:space="preserve"> ze zm.</w:t>
      </w:r>
      <w:r w:rsidRPr="00E44E33">
        <w:rPr>
          <w:rFonts w:cs="Arial"/>
          <w:szCs w:val="20"/>
        </w:rPr>
        <w:t xml:space="preserve">) </w:t>
      </w:r>
      <w:r w:rsidRPr="000D4F49">
        <w:rPr>
          <w:rFonts w:cs="Arial"/>
          <w:szCs w:val="24"/>
        </w:rPr>
        <w:t xml:space="preserve">biorąc udział w postępowaniu </w:t>
      </w:r>
      <w:r w:rsidR="00511606">
        <w:rPr>
          <w:rFonts w:cs="Arial"/>
          <w:szCs w:val="24"/>
        </w:rPr>
        <w:br/>
      </w:r>
      <w:r w:rsidRPr="000D4F49">
        <w:rPr>
          <w:rFonts w:cs="Arial"/>
          <w:szCs w:val="24"/>
        </w:rPr>
        <w:t xml:space="preserve">o udzielenie zamówienia publicznego, prowadzonego przez Gminę Wrocław – Urząd Miejski Wrocławia, na zadanie pn. </w:t>
      </w:r>
      <w:r w:rsidRPr="00BA4707">
        <w:rPr>
          <w:rFonts w:cs="Arial"/>
          <w:b/>
          <w:bCs/>
          <w:color w:val="000000"/>
          <w:szCs w:val="20"/>
        </w:rPr>
        <w:t>„</w:t>
      </w:r>
      <w:r>
        <w:rPr>
          <w:rFonts w:cs="Arial"/>
          <w:b/>
          <w:bCs/>
          <w:color w:val="000000"/>
          <w:szCs w:val="20"/>
        </w:rPr>
        <w:t>Dostawa</w:t>
      </w:r>
      <w:r w:rsidRPr="00243EA4">
        <w:rPr>
          <w:rFonts w:cs="Arial"/>
          <w:b/>
          <w:bCs/>
          <w:color w:val="000000"/>
          <w:szCs w:val="20"/>
        </w:rPr>
        <w:t xml:space="preserve"> materiałów eksploatacyjnych do urządzeń drukujących </w:t>
      </w:r>
      <w:r>
        <w:rPr>
          <w:rFonts w:cs="Arial"/>
          <w:b/>
          <w:bCs/>
          <w:color w:val="000000"/>
          <w:szCs w:val="20"/>
        </w:rPr>
        <w:t xml:space="preserve">dla Urzędu Miejskiego Wrocławia </w:t>
      </w:r>
      <w:r w:rsidRPr="00243EA4">
        <w:rPr>
          <w:rFonts w:cs="Arial"/>
          <w:b/>
          <w:bCs/>
          <w:color w:val="000000"/>
          <w:szCs w:val="20"/>
        </w:rPr>
        <w:t>i odbiór zużytych materiałów eksploatacyjnyc</w:t>
      </w:r>
      <w:r>
        <w:rPr>
          <w:rFonts w:cs="Arial"/>
          <w:b/>
          <w:bCs/>
          <w:color w:val="000000"/>
          <w:szCs w:val="20"/>
        </w:rPr>
        <w:t>h z Urzędu Miejskiego Wrocławia</w:t>
      </w:r>
      <w:r w:rsidRPr="00BA4707">
        <w:rPr>
          <w:rFonts w:cs="Arial"/>
          <w:b/>
          <w:bCs/>
          <w:color w:val="000000"/>
          <w:szCs w:val="20"/>
        </w:rPr>
        <w:t>”</w:t>
      </w:r>
      <w:r>
        <w:rPr>
          <w:b/>
        </w:rPr>
        <w:t xml:space="preserve"> </w:t>
      </w:r>
      <w:r>
        <w:rPr>
          <w:rFonts w:cs="Arial"/>
          <w:b/>
        </w:rPr>
        <w:t xml:space="preserve">o znaku </w:t>
      </w:r>
      <w:r w:rsidRPr="000B1022">
        <w:rPr>
          <w:rFonts w:cs="Arial"/>
          <w:b/>
        </w:rPr>
        <w:t>ZP/PN/</w:t>
      </w:r>
      <w:r>
        <w:rPr>
          <w:rFonts w:cs="Arial"/>
          <w:b/>
        </w:rPr>
        <w:t>14/2019</w:t>
      </w:r>
      <w:r w:rsidRPr="000B1022">
        <w:rPr>
          <w:rFonts w:cs="Arial"/>
          <w:b/>
        </w:rPr>
        <w:t>/</w:t>
      </w:r>
      <w:r>
        <w:rPr>
          <w:rFonts w:cs="Arial"/>
          <w:b/>
        </w:rPr>
        <w:t>WOU</w:t>
      </w:r>
    </w:p>
    <w:p w:rsidR="00B61DE9" w:rsidRPr="000D4F49" w:rsidRDefault="00B61DE9" w:rsidP="00B61DE9">
      <w:pPr>
        <w:pStyle w:val="11Trescpisma"/>
        <w:spacing w:before="0"/>
        <w:rPr>
          <w:rFonts w:cs="Arial"/>
          <w:szCs w:val="24"/>
        </w:rPr>
      </w:pPr>
    </w:p>
    <w:p w:rsidR="00B61DE9" w:rsidRPr="000D4F49" w:rsidRDefault="00B61DE9" w:rsidP="00B61DE9">
      <w:pPr>
        <w:pStyle w:val="11Trescpisma"/>
        <w:spacing w:before="0"/>
        <w:rPr>
          <w:rFonts w:cs="Arial"/>
          <w:szCs w:val="24"/>
        </w:rPr>
      </w:pPr>
      <w:r w:rsidRPr="000D4F49">
        <w:rPr>
          <w:rFonts w:cs="Arial"/>
          <w:szCs w:val="24"/>
        </w:rPr>
        <w:t>niniejszym oświadczam, że wobec ………………………………………………………………………</w:t>
      </w:r>
      <w:r w:rsidRPr="000D4F49">
        <w:rPr>
          <w:rFonts w:cs="Arial"/>
          <w:i/>
          <w:szCs w:val="24"/>
        </w:rPr>
        <w:t>(nazwa Wykonawcy)</w:t>
      </w:r>
      <w:r w:rsidRPr="000D4F49">
        <w:rPr>
          <w:rFonts w:cs="Arial"/>
          <w:szCs w:val="24"/>
        </w:rPr>
        <w:t xml:space="preserve"> </w:t>
      </w:r>
    </w:p>
    <w:p w:rsidR="00B61DE9" w:rsidRPr="000D4F49" w:rsidRDefault="00B61DE9" w:rsidP="00B61DE9">
      <w:pPr>
        <w:pStyle w:val="11Trescpisma"/>
        <w:spacing w:before="0"/>
        <w:rPr>
          <w:b/>
          <w:szCs w:val="20"/>
        </w:rPr>
      </w:pPr>
    </w:p>
    <w:p w:rsidR="00B61DE9" w:rsidRPr="000D4F49" w:rsidRDefault="00B61DE9" w:rsidP="00B61DE9">
      <w:pPr>
        <w:pStyle w:val="11Trescpisma"/>
        <w:spacing w:before="0"/>
        <w:rPr>
          <w:szCs w:val="20"/>
          <w:vertAlign w:val="superscript"/>
        </w:rPr>
      </w:pPr>
      <w:r w:rsidRPr="000D4F49">
        <w:rPr>
          <w:b/>
          <w:szCs w:val="20"/>
        </w:rPr>
        <w:t>nie wydano</w:t>
      </w:r>
      <w:r w:rsidRPr="000D4F49">
        <w:rPr>
          <w:szCs w:val="20"/>
        </w:rPr>
        <w:t xml:space="preserve"> prawomocnego wyroku sądu lub ostatecznej decyzji administracyjnej </w:t>
      </w:r>
      <w:r w:rsidRPr="000D4F49">
        <w:rPr>
          <w:szCs w:val="20"/>
        </w:rPr>
        <w:br/>
        <w:t>o zaleganiu z uiszczeniem podatków, opłat lub składek na ubezpieczenia społeczne lub zdrowotne</w:t>
      </w:r>
      <w:r w:rsidRPr="000D4F49">
        <w:rPr>
          <w:b/>
          <w:szCs w:val="20"/>
          <w:vertAlign w:val="superscript"/>
        </w:rPr>
        <w:t>2</w:t>
      </w:r>
    </w:p>
    <w:p w:rsidR="00B61DE9" w:rsidRPr="000D4F49" w:rsidRDefault="00B61DE9" w:rsidP="00B61DE9">
      <w:pPr>
        <w:pStyle w:val="11Trescpisma"/>
        <w:spacing w:before="0"/>
        <w:rPr>
          <w:szCs w:val="20"/>
        </w:rPr>
      </w:pPr>
    </w:p>
    <w:p w:rsidR="00B61DE9" w:rsidRPr="000D4F49" w:rsidRDefault="00B61DE9" w:rsidP="00B61DE9">
      <w:pPr>
        <w:pStyle w:val="11Trescpisma"/>
        <w:spacing w:before="0"/>
        <w:rPr>
          <w:szCs w:val="20"/>
          <w:vertAlign w:val="superscript"/>
        </w:rPr>
      </w:pPr>
      <w:r w:rsidRPr="000D4F49">
        <w:rPr>
          <w:b/>
          <w:szCs w:val="20"/>
        </w:rPr>
        <w:t>wydano</w:t>
      </w:r>
      <w:r w:rsidRPr="000D4F49">
        <w:rPr>
          <w:szCs w:val="20"/>
        </w:rPr>
        <w:t xml:space="preserve"> prawomocny wyrok sądu / ostateczną decyzję administracyjną o zaleganiu </w:t>
      </w:r>
      <w:r w:rsidRPr="000D4F49">
        <w:rPr>
          <w:szCs w:val="20"/>
        </w:rPr>
        <w:br/>
        <w:t>z uiszczeniem podatków / opłat / składek na ubezpieczenia społeczne / zdrowotne, jednakże dokonana została płatność należnych podatków / opłat / składek na ubezpieczenia społeczne / zdrowotne wraz z odsetkami / grzywnami / zawarte zostało wiążące porozumienie w sprawie spłaty tych należności</w:t>
      </w:r>
      <w:r w:rsidRPr="000D4F49">
        <w:rPr>
          <w:b/>
          <w:szCs w:val="20"/>
          <w:vertAlign w:val="superscript"/>
        </w:rPr>
        <w:t>2</w:t>
      </w:r>
      <w:r>
        <w:rPr>
          <w:b/>
          <w:szCs w:val="20"/>
          <w:vertAlign w:val="superscript"/>
        </w:rPr>
        <w:t>/3</w:t>
      </w:r>
    </w:p>
    <w:p w:rsidR="00B61DE9" w:rsidRPr="000D4F49" w:rsidRDefault="00B61DE9" w:rsidP="00B61DE9">
      <w:pPr>
        <w:pStyle w:val="Default"/>
        <w:autoSpaceDE/>
        <w:autoSpaceDN/>
        <w:adjustRightInd/>
        <w:rPr>
          <w:rFonts w:ascii="Verdana" w:hAnsi="Verdana" w:cs="Arial"/>
          <w:color w:val="auto"/>
          <w:sz w:val="20"/>
        </w:rPr>
      </w:pPr>
    </w:p>
    <w:p w:rsidR="00B61DE9" w:rsidRPr="000D4F49" w:rsidRDefault="00B61DE9" w:rsidP="00B61DE9">
      <w:pPr>
        <w:ind w:left="8496"/>
        <w:rPr>
          <w:rFonts w:ascii="Verdana" w:hAnsi="Verdana" w:cs="Arial"/>
          <w:sz w:val="20"/>
        </w:rPr>
      </w:pPr>
    </w:p>
    <w:p w:rsidR="00B61DE9" w:rsidRPr="000D4F49" w:rsidRDefault="00B61DE9" w:rsidP="00B61DE9">
      <w:pPr>
        <w:pStyle w:val="10Szanowny"/>
        <w:spacing w:before="0"/>
        <w:rPr>
          <w:rFonts w:cs="Arial"/>
          <w:bCs/>
          <w:szCs w:val="24"/>
        </w:rPr>
      </w:pPr>
      <w:r w:rsidRPr="000D4F49">
        <w:rPr>
          <w:rFonts w:cs="Arial"/>
          <w:bCs/>
          <w:szCs w:val="24"/>
        </w:rPr>
        <w:t>Prawdziwość powyższych danych potwierdzam własnoręcznym podpisem świadom odpowiedzialności karnej z art. 297 kodeksu karnego.</w:t>
      </w:r>
      <w:r w:rsidRPr="000D4F49">
        <w:rPr>
          <w:rFonts w:cs="Arial"/>
          <w:b/>
          <w:bCs/>
          <w:u w:val="single"/>
        </w:rPr>
        <w:t xml:space="preserve"> </w:t>
      </w:r>
    </w:p>
    <w:p w:rsidR="00B61DE9" w:rsidRPr="000D4F49" w:rsidRDefault="00B61DE9" w:rsidP="00B61DE9">
      <w:pPr>
        <w:ind w:left="4956"/>
        <w:rPr>
          <w:rFonts w:ascii="Verdana" w:hAnsi="Verdana" w:cs="Arial"/>
          <w:b/>
          <w:bCs/>
          <w:sz w:val="20"/>
        </w:rPr>
      </w:pPr>
      <w:r w:rsidRPr="000D4F49">
        <w:rPr>
          <w:rFonts w:ascii="Verdana" w:hAnsi="Verdana" w:cs="Arial"/>
          <w:b/>
          <w:bCs/>
          <w:sz w:val="20"/>
        </w:rPr>
        <w:t xml:space="preserve">  </w:t>
      </w:r>
    </w:p>
    <w:p w:rsidR="00B61DE9" w:rsidRPr="000D4F49" w:rsidRDefault="00B61DE9" w:rsidP="00B61DE9">
      <w:pPr>
        <w:spacing w:line="360" w:lineRule="auto"/>
        <w:jc w:val="both"/>
        <w:rPr>
          <w:rFonts w:ascii="Verdana" w:hAnsi="Verdana"/>
          <w:sz w:val="20"/>
        </w:rPr>
      </w:pPr>
    </w:p>
    <w:p w:rsidR="00B61DE9" w:rsidRPr="000D4F49" w:rsidRDefault="00B61DE9" w:rsidP="00B61DE9">
      <w:pPr>
        <w:spacing w:line="360" w:lineRule="auto"/>
        <w:ind w:right="4675"/>
        <w:jc w:val="center"/>
        <w:rPr>
          <w:rFonts w:ascii="Verdana" w:hAnsi="Verdana"/>
          <w:sz w:val="20"/>
        </w:rPr>
      </w:pPr>
      <w:r w:rsidRPr="000D4F49">
        <w:rPr>
          <w:rFonts w:ascii="Verdana" w:hAnsi="Verdana"/>
          <w:sz w:val="20"/>
        </w:rPr>
        <w:t xml:space="preserve">Data: </w:t>
      </w:r>
      <w:r>
        <w:rPr>
          <w:rFonts w:ascii="Verdana" w:hAnsi="Verdana"/>
          <w:sz w:val="20"/>
        </w:rPr>
        <w:t>.........................</w:t>
      </w:r>
      <w:r w:rsidRPr="000D4F49">
        <w:rPr>
          <w:rFonts w:ascii="Verdana" w:hAnsi="Verdana"/>
          <w:sz w:val="20"/>
        </w:rPr>
        <w:t xml:space="preserve"> r.</w:t>
      </w:r>
    </w:p>
    <w:p w:rsidR="00B61DE9" w:rsidRPr="000D4F49" w:rsidRDefault="00B61DE9" w:rsidP="00B61DE9">
      <w:pPr>
        <w:spacing w:line="360" w:lineRule="auto"/>
        <w:ind w:right="4675"/>
        <w:jc w:val="center"/>
        <w:rPr>
          <w:rFonts w:ascii="Verdana" w:hAnsi="Verdana"/>
          <w:sz w:val="20"/>
        </w:rPr>
      </w:pPr>
    </w:p>
    <w:p w:rsidR="00B61DE9" w:rsidRPr="000D4F49" w:rsidRDefault="00B61DE9" w:rsidP="00B61DE9">
      <w:pPr>
        <w:spacing w:line="360" w:lineRule="auto"/>
        <w:ind w:right="4675"/>
        <w:jc w:val="center"/>
        <w:rPr>
          <w:rFonts w:ascii="Verdana" w:hAnsi="Verdana"/>
          <w:sz w:val="20"/>
        </w:rPr>
      </w:pPr>
    </w:p>
    <w:p w:rsidR="00B61DE9" w:rsidRPr="000D4F49" w:rsidRDefault="00B61DE9" w:rsidP="00B61DE9">
      <w:pPr>
        <w:spacing w:line="360" w:lineRule="auto"/>
        <w:ind w:right="4675"/>
        <w:jc w:val="center"/>
        <w:rPr>
          <w:rFonts w:ascii="Verdana" w:hAnsi="Verdana"/>
          <w:sz w:val="20"/>
        </w:rPr>
      </w:pPr>
      <w:r w:rsidRPr="000D4F49">
        <w:rPr>
          <w:rFonts w:ascii="Verdana" w:hAnsi="Verdana"/>
          <w:sz w:val="20"/>
        </w:rPr>
        <w:t>……………………………………………………………</w:t>
      </w:r>
    </w:p>
    <w:p w:rsidR="00B61DE9" w:rsidRPr="000D4F49" w:rsidRDefault="00B61DE9" w:rsidP="00B61DE9">
      <w:pPr>
        <w:spacing w:line="360" w:lineRule="auto"/>
        <w:ind w:right="4675"/>
        <w:jc w:val="center"/>
        <w:rPr>
          <w:rFonts w:ascii="Verdana" w:hAnsi="Verdana"/>
          <w:i/>
          <w:sz w:val="16"/>
          <w:szCs w:val="16"/>
        </w:rPr>
      </w:pPr>
      <w:r w:rsidRPr="000D4F49">
        <w:rPr>
          <w:rFonts w:ascii="Verdana" w:hAnsi="Verdana"/>
          <w:i/>
          <w:sz w:val="16"/>
          <w:szCs w:val="16"/>
        </w:rPr>
        <w:t>(podpis)</w:t>
      </w:r>
    </w:p>
    <w:p w:rsidR="00B61DE9" w:rsidRPr="000D4F49" w:rsidRDefault="00B61DE9" w:rsidP="00B61DE9">
      <w:pPr>
        <w:spacing w:line="360" w:lineRule="auto"/>
        <w:jc w:val="both"/>
        <w:rPr>
          <w:rFonts w:ascii="Verdana" w:hAnsi="Verdana"/>
          <w:sz w:val="20"/>
        </w:rPr>
      </w:pPr>
    </w:p>
    <w:p w:rsidR="00B61DE9" w:rsidRPr="000D4F49" w:rsidRDefault="00B61DE9" w:rsidP="00B61DE9">
      <w:pPr>
        <w:jc w:val="both"/>
        <w:rPr>
          <w:rFonts w:ascii="Verdana" w:hAnsi="Verdana" w:cs="Arial"/>
          <w:sz w:val="18"/>
          <w:szCs w:val="18"/>
        </w:rPr>
      </w:pPr>
    </w:p>
    <w:p w:rsidR="00B61DE9" w:rsidRPr="000D4F49" w:rsidRDefault="00B61DE9" w:rsidP="00B61DE9">
      <w:pPr>
        <w:jc w:val="both"/>
        <w:rPr>
          <w:rFonts w:ascii="Verdana" w:hAnsi="Verdana" w:cs="Arial"/>
          <w:sz w:val="18"/>
          <w:szCs w:val="18"/>
        </w:rPr>
      </w:pPr>
    </w:p>
    <w:p w:rsidR="00B61DE9" w:rsidRPr="000D4F49" w:rsidRDefault="00B61DE9" w:rsidP="00B61DE9">
      <w:pPr>
        <w:ind w:right="-2"/>
        <w:rPr>
          <w:rFonts w:ascii="Verdana" w:hAnsi="Verdana"/>
          <w:sz w:val="20"/>
        </w:rPr>
      </w:pPr>
      <w:r w:rsidRPr="000D4F49">
        <w:rPr>
          <w:rFonts w:ascii="Verdana" w:hAnsi="Verdana"/>
          <w:b/>
          <w:sz w:val="16"/>
          <w:szCs w:val="16"/>
        </w:rPr>
        <w:t xml:space="preserve">1 </w:t>
      </w:r>
      <w:r w:rsidRPr="000D4F49">
        <w:rPr>
          <w:rFonts w:ascii="Verdana" w:hAnsi="Verdana"/>
          <w:sz w:val="16"/>
          <w:szCs w:val="16"/>
        </w:rPr>
        <w:t>– treść oświadczenia może być dowolnie modyfikowana</w:t>
      </w:r>
    </w:p>
    <w:p w:rsidR="00B61DE9" w:rsidRDefault="00B61DE9" w:rsidP="00B61DE9">
      <w:pPr>
        <w:rPr>
          <w:rFonts w:ascii="Verdana" w:hAnsi="Verdana" w:cs="Arial"/>
          <w:sz w:val="16"/>
          <w:szCs w:val="18"/>
        </w:rPr>
      </w:pPr>
      <w:r w:rsidRPr="000D4F49">
        <w:rPr>
          <w:rFonts w:ascii="Verdana" w:hAnsi="Verdana" w:cs="Arial"/>
          <w:b/>
          <w:sz w:val="16"/>
          <w:szCs w:val="18"/>
        </w:rPr>
        <w:t>2</w:t>
      </w:r>
      <w:r w:rsidRPr="000D4F49">
        <w:rPr>
          <w:rFonts w:ascii="Verdana" w:hAnsi="Verdana" w:cs="Arial"/>
          <w:sz w:val="16"/>
          <w:szCs w:val="18"/>
        </w:rPr>
        <w:t xml:space="preserve"> - nie</w:t>
      </w:r>
      <w:r>
        <w:rPr>
          <w:rFonts w:ascii="Verdana" w:hAnsi="Verdana" w:cs="Arial"/>
          <w:sz w:val="16"/>
          <w:szCs w:val="18"/>
        </w:rPr>
        <w:t>właściwe</w:t>
      </w:r>
      <w:r w:rsidRPr="000D4F49">
        <w:rPr>
          <w:rFonts w:ascii="Verdana" w:hAnsi="Verdana" w:cs="Arial"/>
          <w:sz w:val="16"/>
          <w:szCs w:val="18"/>
        </w:rPr>
        <w:t xml:space="preserve"> skreślić</w:t>
      </w:r>
    </w:p>
    <w:p w:rsidR="00B61DE9" w:rsidRPr="000D4F49" w:rsidRDefault="00B61DE9" w:rsidP="00B61DE9">
      <w:pPr>
        <w:jc w:val="both"/>
        <w:rPr>
          <w:rFonts w:ascii="Verdana" w:hAnsi="Verdana" w:cs="Arial"/>
          <w:sz w:val="16"/>
          <w:szCs w:val="18"/>
        </w:rPr>
      </w:pPr>
      <w:r w:rsidRPr="00DA6DB2">
        <w:rPr>
          <w:rFonts w:ascii="Verdana" w:hAnsi="Verdana" w:cs="Arial"/>
          <w:b/>
          <w:sz w:val="16"/>
          <w:szCs w:val="18"/>
        </w:rPr>
        <w:t xml:space="preserve">3 </w:t>
      </w:r>
      <w:r>
        <w:rPr>
          <w:rFonts w:ascii="Verdana" w:hAnsi="Verdana" w:cs="Arial"/>
          <w:sz w:val="16"/>
          <w:szCs w:val="18"/>
        </w:rPr>
        <w:t xml:space="preserve">- </w:t>
      </w:r>
      <w:r w:rsidRPr="00CC6800">
        <w:rPr>
          <w:rFonts w:ascii="Verdana" w:hAnsi="Verdana" w:cs="Arial"/>
          <w:sz w:val="16"/>
          <w:szCs w:val="16"/>
        </w:rPr>
        <w:t xml:space="preserve">w przypadku wydania takiego wyroku lub decyzji </w:t>
      </w:r>
      <w:r>
        <w:rPr>
          <w:rFonts w:ascii="Verdana" w:hAnsi="Verdana" w:cs="Arial"/>
          <w:sz w:val="16"/>
          <w:szCs w:val="16"/>
        </w:rPr>
        <w:t>Wykonawca zobowiązany jest dołączyć dokumenty potwierdzające</w:t>
      </w:r>
      <w:r w:rsidRPr="00CC6800">
        <w:rPr>
          <w:rFonts w:ascii="Verdana" w:hAnsi="Verdana" w:cs="Arial"/>
          <w:sz w:val="16"/>
          <w:szCs w:val="16"/>
        </w:rPr>
        <w:t xml:space="preserve"> dokonanie płatności tych należności wraz z ewentualnymi odsetkami lub grzywnami lub zawarcie wiążącego porozumienia w sprawie spłat tych należności</w:t>
      </w:r>
    </w:p>
    <w:p w:rsidR="00B61DE9" w:rsidRPr="000D4F49" w:rsidRDefault="00B61DE9" w:rsidP="00B61DE9">
      <w:pPr>
        <w:rPr>
          <w:rFonts w:ascii="Verdana" w:hAnsi="Verdana" w:cs="Arial"/>
          <w:sz w:val="16"/>
          <w:szCs w:val="18"/>
        </w:rPr>
      </w:pPr>
    </w:p>
    <w:p w:rsidR="00B61DE9" w:rsidRDefault="00B61DE9" w:rsidP="00B61DE9">
      <w:pPr>
        <w:jc w:val="right"/>
        <w:rPr>
          <w:rFonts w:ascii="Verdana" w:hAnsi="Verdana" w:cs="Arial"/>
          <w:sz w:val="20"/>
          <w:highlight w:val="lightGray"/>
        </w:rPr>
      </w:pPr>
    </w:p>
    <w:p w:rsidR="00B61DE9" w:rsidRDefault="00B61DE9" w:rsidP="00B61DE9">
      <w:pPr>
        <w:jc w:val="right"/>
        <w:rPr>
          <w:rFonts w:ascii="Verdana" w:hAnsi="Verdana" w:cs="Arial"/>
          <w:sz w:val="20"/>
          <w:highlight w:val="lightGray"/>
        </w:rPr>
      </w:pPr>
    </w:p>
    <w:p w:rsidR="00B61DE9" w:rsidRDefault="00B61DE9" w:rsidP="00B61DE9">
      <w:pPr>
        <w:jc w:val="right"/>
        <w:rPr>
          <w:rFonts w:ascii="Verdana" w:hAnsi="Verdana" w:cs="Arial"/>
          <w:sz w:val="20"/>
          <w:highlight w:val="lightGray"/>
        </w:rPr>
      </w:pPr>
    </w:p>
    <w:p w:rsidR="00B61DE9" w:rsidRDefault="00B61DE9" w:rsidP="00B61DE9">
      <w:pPr>
        <w:jc w:val="right"/>
        <w:rPr>
          <w:rFonts w:ascii="Verdana" w:hAnsi="Verdana" w:cs="Arial"/>
          <w:sz w:val="20"/>
          <w:highlight w:val="lightGray"/>
        </w:rPr>
      </w:pPr>
    </w:p>
    <w:p w:rsidR="00B61DE9" w:rsidRPr="000D4F49" w:rsidRDefault="00B61DE9" w:rsidP="00B61DE9">
      <w:pPr>
        <w:jc w:val="right"/>
        <w:rPr>
          <w:rFonts w:ascii="Verdana" w:hAnsi="Verdana" w:cs="Arial"/>
          <w:b/>
          <w:sz w:val="20"/>
        </w:rPr>
      </w:pPr>
      <w:r>
        <w:rPr>
          <w:rFonts w:ascii="Verdana" w:hAnsi="Verdana" w:cs="Arial"/>
          <w:b/>
          <w:sz w:val="20"/>
        </w:rPr>
        <w:t>Załącznik nr 3</w:t>
      </w:r>
      <w:r w:rsidRPr="000D4F49">
        <w:rPr>
          <w:rFonts w:ascii="Verdana" w:hAnsi="Verdana" w:cs="Arial"/>
          <w:b/>
          <w:sz w:val="20"/>
        </w:rPr>
        <w:t xml:space="preserve"> do SIWZ</w:t>
      </w:r>
    </w:p>
    <w:p w:rsidR="00B61DE9" w:rsidRPr="000D4F49" w:rsidRDefault="008C71B8" w:rsidP="00B61DE9">
      <w:pPr>
        <w:ind w:left="4536"/>
      </w:pPr>
      <w:r>
        <w:rPr>
          <w:noProof/>
        </w:rPr>
        <w:pict>
          <v:shape id="_x0000_s1042" type="#_x0000_t202" style="position:absolute;left:0;text-align:left;margin-left:.9pt;margin-top:3.85pt;width:208.8pt;height:89.25pt;z-index:251674624" o:allowincell="f">
            <v:textbox style="mso-next-textbox:#_x0000_s1042">
              <w:txbxContent>
                <w:p w:rsidR="004A5F37" w:rsidRDefault="004A5F37" w:rsidP="00B61DE9"/>
                <w:p w:rsidR="004A5F37" w:rsidRDefault="004A5F37" w:rsidP="00B61DE9"/>
                <w:p w:rsidR="004A5F37" w:rsidRDefault="004A5F37" w:rsidP="00B61DE9"/>
                <w:p w:rsidR="004A5F37" w:rsidRDefault="004A5F37" w:rsidP="00B61DE9"/>
                <w:p w:rsidR="004A5F37" w:rsidRDefault="004A5F37" w:rsidP="00B61DE9"/>
                <w:p w:rsidR="004A5F37" w:rsidRDefault="004A5F37" w:rsidP="00B61DE9">
                  <w:pPr>
                    <w:jc w:val="center"/>
                    <w:rPr>
                      <w:rFonts w:ascii="Arial" w:hAnsi="Arial" w:cs="Arial"/>
                      <w:sz w:val="18"/>
                    </w:rPr>
                  </w:pPr>
                  <w:r>
                    <w:rPr>
                      <w:rFonts w:ascii="Arial" w:hAnsi="Arial" w:cs="Arial"/>
                      <w:sz w:val="18"/>
                    </w:rPr>
                    <w:t>pieczątka Wykonawcy</w:t>
                  </w:r>
                </w:p>
              </w:txbxContent>
            </v:textbox>
          </v:shape>
        </w:pict>
      </w:r>
    </w:p>
    <w:p w:rsidR="00B61DE9" w:rsidRPr="000D4F49" w:rsidRDefault="00B61DE9" w:rsidP="00B61DE9">
      <w:pPr>
        <w:ind w:left="4536"/>
      </w:pPr>
    </w:p>
    <w:p w:rsidR="00B61DE9" w:rsidRPr="000D4F49" w:rsidRDefault="00B61DE9" w:rsidP="00B61DE9">
      <w:pPr>
        <w:ind w:left="4536"/>
      </w:pPr>
    </w:p>
    <w:p w:rsidR="00B61DE9" w:rsidRPr="000D4F49" w:rsidRDefault="00B61DE9" w:rsidP="00B61DE9">
      <w:pPr>
        <w:ind w:left="4536"/>
      </w:pPr>
    </w:p>
    <w:p w:rsidR="00B61DE9" w:rsidRPr="000D4F49" w:rsidRDefault="00B61DE9" w:rsidP="00B61DE9">
      <w:pPr>
        <w:ind w:left="4536"/>
      </w:pPr>
    </w:p>
    <w:p w:rsidR="00B61DE9" w:rsidRPr="000D4F49" w:rsidRDefault="00B61DE9" w:rsidP="00B61DE9">
      <w:pPr>
        <w:ind w:left="4536"/>
      </w:pPr>
    </w:p>
    <w:p w:rsidR="00B61DE9" w:rsidRPr="000D4F49" w:rsidRDefault="00B61DE9" w:rsidP="00B61DE9">
      <w:pPr>
        <w:ind w:left="4536"/>
      </w:pPr>
    </w:p>
    <w:p w:rsidR="00B61DE9" w:rsidRPr="000D4F49" w:rsidRDefault="00B61DE9" w:rsidP="00B61DE9">
      <w:pPr>
        <w:ind w:left="4536"/>
        <w:rPr>
          <w:sz w:val="28"/>
        </w:rPr>
      </w:pPr>
    </w:p>
    <w:p w:rsidR="00B61DE9" w:rsidRPr="000D4F49" w:rsidRDefault="00B61DE9" w:rsidP="00B61DE9">
      <w:pPr>
        <w:pStyle w:val="Tytu0"/>
        <w:rPr>
          <w:rFonts w:ascii="Verdana" w:hAnsi="Verdana" w:cs="Arial"/>
          <w:bCs/>
          <w:sz w:val="20"/>
          <w:szCs w:val="24"/>
          <w:vertAlign w:val="superscript"/>
        </w:rPr>
      </w:pPr>
      <w:r w:rsidRPr="000D4F49">
        <w:rPr>
          <w:rFonts w:ascii="Verdana" w:hAnsi="Verdana" w:cs="Arial"/>
          <w:bCs/>
          <w:sz w:val="20"/>
          <w:szCs w:val="24"/>
        </w:rPr>
        <w:t>OŚWIADCZENIE</w:t>
      </w:r>
      <w:r w:rsidRPr="000D4F49">
        <w:rPr>
          <w:rFonts w:ascii="Verdana" w:hAnsi="Verdana" w:cs="Arial"/>
          <w:bCs/>
          <w:sz w:val="20"/>
          <w:szCs w:val="24"/>
          <w:vertAlign w:val="superscript"/>
        </w:rPr>
        <w:t>1</w:t>
      </w:r>
    </w:p>
    <w:p w:rsidR="00B61DE9" w:rsidRPr="000D4F49" w:rsidRDefault="00B61DE9" w:rsidP="00B61DE9">
      <w:pPr>
        <w:jc w:val="both"/>
        <w:rPr>
          <w:rFonts w:ascii="Verdana" w:hAnsi="Verdana" w:cs="Arial"/>
          <w:sz w:val="20"/>
        </w:rPr>
      </w:pPr>
    </w:p>
    <w:p w:rsidR="00B61DE9" w:rsidRPr="000B1022" w:rsidRDefault="00B61DE9" w:rsidP="00B61DE9">
      <w:pPr>
        <w:pStyle w:val="11Trescpisma"/>
        <w:spacing w:before="0"/>
        <w:rPr>
          <w:rFonts w:cs="Arial"/>
          <w:b/>
          <w:szCs w:val="24"/>
        </w:rPr>
      </w:pPr>
      <w:r w:rsidRPr="000D4F49">
        <w:rPr>
          <w:rFonts w:cs="Arial"/>
          <w:szCs w:val="24"/>
        </w:rPr>
        <w:t xml:space="preserve">Stosownie do treści art. 24 ust. 1 </w:t>
      </w:r>
      <w:proofErr w:type="spellStart"/>
      <w:r w:rsidRPr="000D4F49">
        <w:rPr>
          <w:rFonts w:cs="Arial"/>
          <w:szCs w:val="24"/>
        </w:rPr>
        <w:t>pkt</w:t>
      </w:r>
      <w:proofErr w:type="spellEnd"/>
      <w:r w:rsidRPr="000D4F49">
        <w:rPr>
          <w:rFonts w:cs="Arial"/>
          <w:szCs w:val="24"/>
        </w:rPr>
        <w:t xml:space="preserve"> 22 ustawy </w:t>
      </w:r>
      <w:r w:rsidRPr="000D4F49">
        <w:rPr>
          <w:rFonts w:cs="Tahoma"/>
          <w:szCs w:val="20"/>
        </w:rPr>
        <w:t xml:space="preserve">z dnia 29 stycznia 2004 r. Prawo zamówień publicznych </w:t>
      </w:r>
      <w:r>
        <w:rPr>
          <w:rFonts w:cs="Tahoma"/>
          <w:szCs w:val="20"/>
        </w:rPr>
        <w:t>(</w:t>
      </w:r>
      <w:r w:rsidRPr="00E44E33">
        <w:rPr>
          <w:rFonts w:cs="Arial"/>
          <w:szCs w:val="20"/>
        </w:rPr>
        <w:t>Dz. U. 201</w:t>
      </w:r>
      <w:r>
        <w:rPr>
          <w:rFonts w:cs="Arial"/>
          <w:szCs w:val="20"/>
        </w:rPr>
        <w:t>8</w:t>
      </w:r>
      <w:r w:rsidRPr="00E44E33">
        <w:rPr>
          <w:rFonts w:cs="Arial"/>
          <w:szCs w:val="20"/>
        </w:rPr>
        <w:t xml:space="preserve"> r., poz. 1</w:t>
      </w:r>
      <w:r>
        <w:rPr>
          <w:rFonts w:cs="Arial"/>
          <w:szCs w:val="20"/>
        </w:rPr>
        <w:t>986</w:t>
      </w:r>
      <w:r w:rsidR="00081CFC">
        <w:rPr>
          <w:rFonts w:cs="Arial"/>
          <w:szCs w:val="20"/>
        </w:rPr>
        <w:t xml:space="preserve"> ze zm.</w:t>
      </w:r>
      <w:r w:rsidRPr="00E44E33">
        <w:rPr>
          <w:rFonts w:cs="Arial"/>
          <w:szCs w:val="20"/>
        </w:rPr>
        <w:t xml:space="preserve">) </w:t>
      </w:r>
      <w:r w:rsidRPr="000D4F49">
        <w:rPr>
          <w:rFonts w:cs="Arial"/>
          <w:szCs w:val="24"/>
        </w:rPr>
        <w:t xml:space="preserve">biorąc udział </w:t>
      </w:r>
      <w:r>
        <w:rPr>
          <w:rFonts w:cs="Arial"/>
          <w:szCs w:val="24"/>
        </w:rPr>
        <w:br/>
      </w:r>
      <w:r w:rsidRPr="000D4F49">
        <w:rPr>
          <w:rFonts w:cs="Arial"/>
          <w:szCs w:val="24"/>
        </w:rPr>
        <w:t xml:space="preserve">w postępowaniu o udzielenie zamówienia publicznego, prowadzonego przez Gminę Wrocław – Urząd Miejski Wrocławia, na zadanie pn. </w:t>
      </w:r>
      <w:r w:rsidRPr="00BA4707">
        <w:rPr>
          <w:rFonts w:cs="Arial"/>
          <w:b/>
          <w:bCs/>
          <w:color w:val="000000"/>
          <w:szCs w:val="20"/>
        </w:rPr>
        <w:t>„</w:t>
      </w:r>
      <w:r>
        <w:rPr>
          <w:rFonts w:cs="Arial"/>
          <w:b/>
          <w:bCs/>
          <w:color w:val="000000"/>
          <w:szCs w:val="20"/>
        </w:rPr>
        <w:t>Dostawa</w:t>
      </w:r>
      <w:r w:rsidRPr="00243EA4">
        <w:rPr>
          <w:rFonts w:cs="Arial"/>
          <w:b/>
          <w:bCs/>
          <w:color w:val="000000"/>
          <w:szCs w:val="20"/>
        </w:rPr>
        <w:t xml:space="preserve"> materiałów eksploatacyjnych do urządzeń drukujących dla Urzędu Miejskiego Wrocławia </w:t>
      </w:r>
      <w:r>
        <w:rPr>
          <w:rFonts w:cs="Arial"/>
          <w:b/>
          <w:bCs/>
          <w:color w:val="000000"/>
          <w:szCs w:val="20"/>
        </w:rPr>
        <w:t xml:space="preserve">             </w:t>
      </w:r>
      <w:r w:rsidRPr="00243EA4">
        <w:rPr>
          <w:rFonts w:cs="Arial"/>
          <w:b/>
          <w:bCs/>
          <w:color w:val="000000"/>
          <w:szCs w:val="20"/>
        </w:rPr>
        <w:t>i odbiór zużytych materiałów eksploatacyjnyc</w:t>
      </w:r>
      <w:r>
        <w:rPr>
          <w:rFonts w:cs="Arial"/>
          <w:b/>
          <w:bCs/>
          <w:color w:val="000000"/>
          <w:szCs w:val="20"/>
        </w:rPr>
        <w:t>h z Urzędu Miejskiego Wrocławia</w:t>
      </w:r>
      <w:r w:rsidRPr="00BA4707">
        <w:rPr>
          <w:rFonts w:cs="Arial"/>
          <w:b/>
          <w:bCs/>
          <w:color w:val="000000"/>
          <w:szCs w:val="20"/>
        </w:rPr>
        <w:t>”</w:t>
      </w:r>
      <w:r>
        <w:rPr>
          <w:b/>
        </w:rPr>
        <w:t xml:space="preserve"> </w:t>
      </w:r>
      <w:r w:rsidRPr="000B1022">
        <w:rPr>
          <w:rFonts w:cs="Arial"/>
          <w:b/>
        </w:rPr>
        <w:t>o znaku ZP/PN/</w:t>
      </w:r>
      <w:r>
        <w:rPr>
          <w:rFonts w:cs="Arial"/>
          <w:b/>
        </w:rPr>
        <w:t>14/2019</w:t>
      </w:r>
      <w:r w:rsidRPr="000B1022">
        <w:rPr>
          <w:rFonts w:cs="Arial"/>
          <w:b/>
        </w:rPr>
        <w:t>/</w:t>
      </w:r>
      <w:r>
        <w:rPr>
          <w:rFonts w:cs="Arial"/>
          <w:b/>
        </w:rPr>
        <w:t>WOU</w:t>
      </w:r>
    </w:p>
    <w:p w:rsidR="00B61DE9" w:rsidRPr="000D4F49" w:rsidRDefault="00B61DE9" w:rsidP="00B61DE9">
      <w:pPr>
        <w:pStyle w:val="11Trescpisma"/>
        <w:spacing w:before="0"/>
        <w:rPr>
          <w:rFonts w:cs="Arial"/>
          <w:szCs w:val="24"/>
        </w:rPr>
      </w:pPr>
    </w:p>
    <w:p w:rsidR="00B61DE9" w:rsidRPr="000D4F49" w:rsidRDefault="00B61DE9" w:rsidP="00B61DE9">
      <w:pPr>
        <w:pStyle w:val="11Trescpisma"/>
        <w:spacing w:before="0"/>
        <w:rPr>
          <w:szCs w:val="20"/>
          <w:vertAlign w:val="superscript"/>
        </w:rPr>
      </w:pPr>
      <w:r w:rsidRPr="000D4F49">
        <w:rPr>
          <w:rFonts w:cs="Arial"/>
          <w:szCs w:val="24"/>
        </w:rPr>
        <w:t>niniejszym oświadczam, że wobec …………………………………………………………………………</w:t>
      </w:r>
      <w:r w:rsidRPr="000D4F49">
        <w:rPr>
          <w:rFonts w:cs="Arial"/>
          <w:i/>
          <w:szCs w:val="24"/>
        </w:rPr>
        <w:t>(nazwa Wykonawcy)</w:t>
      </w:r>
      <w:r w:rsidRPr="000D4F49">
        <w:rPr>
          <w:rFonts w:cs="Arial"/>
          <w:szCs w:val="24"/>
        </w:rPr>
        <w:t xml:space="preserve"> </w:t>
      </w:r>
      <w:r w:rsidR="003D0325">
        <w:rPr>
          <w:szCs w:val="20"/>
        </w:rPr>
        <w:t>orzeczono</w:t>
      </w:r>
      <w:r w:rsidRPr="000D4F49">
        <w:rPr>
          <w:szCs w:val="20"/>
        </w:rPr>
        <w:t>/ nie orzeczono</w:t>
      </w:r>
      <w:r w:rsidRPr="000D4F49">
        <w:rPr>
          <w:b/>
          <w:szCs w:val="20"/>
          <w:vertAlign w:val="superscript"/>
        </w:rPr>
        <w:t>2</w:t>
      </w:r>
      <w:r w:rsidRPr="000D4F49">
        <w:rPr>
          <w:szCs w:val="20"/>
        </w:rPr>
        <w:t xml:space="preserve"> tytułem środka zapobiegawczego zakazu ubiegania się o zamówienia publiczne.</w:t>
      </w:r>
    </w:p>
    <w:p w:rsidR="00B61DE9" w:rsidRPr="000D4F49" w:rsidRDefault="00B61DE9" w:rsidP="00B61DE9">
      <w:pPr>
        <w:pStyle w:val="Default"/>
        <w:autoSpaceDE/>
        <w:autoSpaceDN/>
        <w:adjustRightInd/>
        <w:rPr>
          <w:rFonts w:ascii="Verdana" w:hAnsi="Verdana" w:cs="Arial"/>
          <w:color w:val="auto"/>
          <w:sz w:val="20"/>
        </w:rPr>
      </w:pPr>
    </w:p>
    <w:p w:rsidR="00B61DE9" w:rsidRPr="000D4F49" w:rsidRDefault="00B61DE9" w:rsidP="00B61DE9">
      <w:pPr>
        <w:ind w:left="8496"/>
        <w:rPr>
          <w:rFonts w:ascii="Verdana" w:hAnsi="Verdana" w:cs="Arial"/>
          <w:sz w:val="20"/>
        </w:rPr>
      </w:pPr>
    </w:p>
    <w:p w:rsidR="00B61DE9" w:rsidRPr="000D4F49" w:rsidRDefault="00B61DE9" w:rsidP="00B61DE9">
      <w:pPr>
        <w:pStyle w:val="10Szanowny"/>
        <w:spacing w:before="0"/>
        <w:rPr>
          <w:rFonts w:cs="Arial"/>
          <w:bCs/>
          <w:szCs w:val="24"/>
        </w:rPr>
      </w:pPr>
      <w:r w:rsidRPr="000D4F49">
        <w:rPr>
          <w:rFonts w:cs="Arial"/>
          <w:bCs/>
          <w:szCs w:val="24"/>
        </w:rPr>
        <w:t>Prawdziwość powyższych danych potwierdzam własnoręcznym podpisem świadom odpowiedzialności karnej z art. 297 kodeksu karnego.</w:t>
      </w:r>
      <w:r w:rsidRPr="000D4F49">
        <w:rPr>
          <w:rFonts w:cs="Arial"/>
          <w:b/>
          <w:bCs/>
          <w:u w:val="single"/>
        </w:rPr>
        <w:t xml:space="preserve"> </w:t>
      </w:r>
    </w:p>
    <w:p w:rsidR="00B61DE9" w:rsidRPr="000D4F49" w:rsidRDefault="00B61DE9" w:rsidP="00B61DE9">
      <w:pPr>
        <w:ind w:left="4956"/>
        <w:rPr>
          <w:rFonts w:ascii="Verdana" w:hAnsi="Verdana" w:cs="Arial"/>
          <w:b/>
          <w:bCs/>
          <w:sz w:val="20"/>
        </w:rPr>
      </w:pPr>
      <w:r w:rsidRPr="000D4F49">
        <w:rPr>
          <w:rFonts w:ascii="Verdana" w:hAnsi="Verdana" w:cs="Arial"/>
          <w:b/>
          <w:bCs/>
          <w:sz w:val="20"/>
        </w:rPr>
        <w:t xml:space="preserve">  </w:t>
      </w:r>
    </w:p>
    <w:p w:rsidR="00B61DE9" w:rsidRPr="000D4F49" w:rsidRDefault="00B61DE9" w:rsidP="00B61DE9">
      <w:pPr>
        <w:ind w:left="4956"/>
        <w:rPr>
          <w:rFonts w:ascii="Verdana" w:hAnsi="Verdana" w:cs="Arial"/>
          <w:b/>
          <w:bCs/>
          <w:sz w:val="20"/>
        </w:rPr>
      </w:pPr>
    </w:p>
    <w:p w:rsidR="00B61DE9" w:rsidRPr="000D4F49" w:rsidRDefault="00B61DE9" w:rsidP="00B61DE9">
      <w:pPr>
        <w:spacing w:line="360" w:lineRule="auto"/>
        <w:jc w:val="both"/>
        <w:rPr>
          <w:rFonts w:ascii="Verdana" w:hAnsi="Verdana"/>
          <w:sz w:val="20"/>
        </w:rPr>
      </w:pPr>
    </w:p>
    <w:p w:rsidR="00B61DE9" w:rsidRPr="000D4F49" w:rsidRDefault="00B61DE9" w:rsidP="00B61DE9">
      <w:pPr>
        <w:spacing w:line="360" w:lineRule="auto"/>
        <w:ind w:right="4675"/>
        <w:jc w:val="center"/>
        <w:rPr>
          <w:rFonts w:ascii="Verdana" w:hAnsi="Verdana"/>
          <w:sz w:val="20"/>
        </w:rPr>
      </w:pPr>
      <w:r w:rsidRPr="000D4F49">
        <w:rPr>
          <w:rFonts w:ascii="Verdana" w:hAnsi="Verdana"/>
          <w:sz w:val="20"/>
        </w:rPr>
        <w:t xml:space="preserve">Data: </w:t>
      </w:r>
      <w:r>
        <w:rPr>
          <w:rFonts w:ascii="Verdana" w:hAnsi="Verdana"/>
          <w:sz w:val="20"/>
        </w:rPr>
        <w:t>......................</w:t>
      </w:r>
      <w:r w:rsidRPr="000D4F49">
        <w:rPr>
          <w:rFonts w:ascii="Verdana" w:hAnsi="Verdana"/>
          <w:sz w:val="20"/>
        </w:rPr>
        <w:t xml:space="preserve"> r.</w:t>
      </w:r>
    </w:p>
    <w:p w:rsidR="00B61DE9" w:rsidRPr="000D4F49" w:rsidRDefault="00B61DE9" w:rsidP="00B61DE9">
      <w:pPr>
        <w:spacing w:line="360" w:lineRule="auto"/>
        <w:ind w:right="4675"/>
        <w:jc w:val="center"/>
        <w:rPr>
          <w:rFonts w:ascii="Verdana" w:hAnsi="Verdana"/>
          <w:sz w:val="20"/>
        </w:rPr>
      </w:pPr>
    </w:p>
    <w:p w:rsidR="00B61DE9" w:rsidRPr="000D4F49" w:rsidRDefault="00B61DE9" w:rsidP="00B61DE9">
      <w:pPr>
        <w:spacing w:line="360" w:lineRule="auto"/>
        <w:ind w:right="4675"/>
        <w:jc w:val="center"/>
        <w:rPr>
          <w:rFonts w:ascii="Verdana" w:hAnsi="Verdana"/>
          <w:sz w:val="20"/>
        </w:rPr>
      </w:pPr>
    </w:p>
    <w:p w:rsidR="00B61DE9" w:rsidRPr="000D4F49" w:rsidRDefault="00B61DE9" w:rsidP="00B61DE9">
      <w:pPr>
        <w:spacing w:line="360" w:lineRule="auto"/>
        <w:ind w:right="4675"/>
        <w:jc w:val="center"/>
        <w:rPr>
          <w:rFonts w:ascii="Verdana" w:hAnsi="Verdana"/>
          <w:sz w:val="20"/>
        </w:rPr>
      </w:pPr>
      <w:r w:rsidRPr="000D4F49">
        <w:rPr>
          <w:rFonts w:ascii="Verdana" w:hAnsi="Verdana"/>
          <w:sz w:val="20"/>
        </w:rPr>
        <w:t>……………………………………………………………</w:t>
      </w:r>
    </w:p>
    <w:p w:rsidR="00B61DE9" w:rsidRPr="000D4F49" w:rsidRDefault="00B61DE9" w:rsidP="00B61DE9">
      <w:pPr>
        <w:spacing w:line="360" w:lineRule="auto"/>
        <w:ind w:right="4675"/>
        <w:jc w:val="center"/>
        <w:rPr>
          <w:rFonts w:ascii="Verdana" w:hAnsi="Verdana"/>
          <w:i/>
          <w:sz w:val="16"/>
          <w:szCs w:val="16"/>
        </w:rPr>
      </w:pPr>
      <w:r w:rsidRPr="000D4F49">
        <w:rPr>
          <w:rFonts w:ascii="Verdana" w:hAnsi="Verdana"/>
          <w:i/>
          <w:sz w:val="16"/>
          <w:szCs w:val="16"/>
        </w:rPr>
        <w:t>(podpis)</w:t>
      </w:r>
    </w:p>
    <w:p w:rsidR="00B61DE9" w:rsidRPr="000D4F49" w:rsidRDefault="00B61DE9" w:rsidP="00B61DE9">
      <w:pPr>
        <w:spacing w:line="360" w:lineRule="auto"/>
        <w:jc w:val="both"/>
        <w:rPr>
          <w:rFonts w:ascii="Verdana" w:hAnsi="Verdana"/>
          <w:sz w:val="20"/>
        </w:rPr>
      </w:pPr>
    </w:p>
    <w:p w:rsidR="00B61DE9" w:rsidRPr="000D4F49" w:rsidRDefault="00B61DE9" w:rsidP="00B61DE9">
      <w:pPr>
        <w:ind w:left="360"/>
        <w:jc w:val="both"/>
        <w:rPr>
          <w:rFonts w:ascii="Verdana" w:hAnsi="Verdana" w:cs="Arial"/>
          <w:sz w:val="18"/>
          <w:szCs w:val="18"/>
        </w:rPr>
      </w:pPr>
    </w:p>
    <w:p w:rsidR="00B61DE9" w:rsidRPr="000D4F49" w:rsidRDefault="00B61DE9" w:rsidP="00B61DE9">
      <w:pPr>
        <w:ind w:left="360"/>
        <w:jc w:val="both"/>
        <w:rPr>
          <w:rFonts w:ascii="Verdana" w:hAnsi="Verdana" w:cs="Arial"/>
          <w:sz w:val="18"/>
          <w:szCs w:val="18"/>
        </w:rPr>
      </w:pPr>
    </w:p>
    <w:p w:rsidR="00B61DE9" w:rsidRPr="000D4F49" w:rsidRDefault="00B61DE9" w:rsidP="00B61DE9">
      <w:pPr>
        <w:ind w:left="360"/>
        <w:jc w:val="both"/>
        <w:rPr>
          <w:rFonts w:ascii="Verdana" w:hAnsi="Verdana" w:cs="Arial"/>
          <w:sz w:val="18"/>
          <w:szCs w:val="18"/>
        </w:rPr>
      </w:pPr>
    </w:p>
    <w:p w:rsidR="00B61DE9" w:rsidRPr="000D4F49" w:rsidRDefault="00B61DE9" w:rsidP="00B61DE9">
      <w:pPr>
        <w:ind w:left="360"/>
        <w:jc w:val="both"/>
        <w:rPr>
          <w:rFonts w:ascii="Verdana" w:hAnsi="Verdana" w:cs="Arial"/>
          <w:sz w:val="18"/>
          <w:szCs w:val="18"/>
        </w:rPr>
      </w:pPr>
    </w:p>
    <w:p w:rsidR="00B61DE9" w:rsidRPr="000D4F49" w:rsidRDefault="00B61DE9" w:rsidP="00B61DE9">
      <w:pPr>
        <w:ind w:left="360"/>
        <w:jc w:val="both"/>
        <w:rPr>
          <w:rFonts w:ascii="Verdana" w:hAnsi="Verdana" w:cs="Arial"/>
          <w:sz w:val="18"/>
          <w:szCs w:val="18"/>
        </w:rPr>
      </w:pPr>
    </w:p>
    <w:p w:rsidR="00B61DE9" w:rsidRPr="000D4F49" w:rsidRDefault="00B61DE9" w:rsidP="00B61DE9">
      <w:pPr>
        <w:ind w:left="360"/>
        <w:jc w:val="both"/>
        <w:rPr>
          <w:rFonts w:ascii="Verdana" w:hAnsi="Verdana" w:cs="Arial"/>
          <w:sz w:val="18"/>
          <w:szCs w:val="18"/>
        </w:rPr>
      </w:pPr>
    </w:p>
    <w:p w:rsidR="00B61DE9" w:rsidRPr="000D4F49" w:rsidRDefault="00B61DE9" w:rsidP="00B61DE9">
      <w:pPr>
        <w:ind w:left="360"/>
        <w:jc w:val="both"/>
        <w:rPr>
          <w:rFonts w:ascii="Verdana" w:hAnsi="Verdana" w:cs="Arial"/>
          <w:sz w:val="18"/>
          <w:szCs w:val="18"/>
        </w:rPr>
      </w:pPr>
    </w:p>
    <w:p w:rsidR="00B61DE9" w:rsidRPr="000D4F49" w:rsidRDefault="00B61DE9" w:rsidP="00B61DE9">
      <w:pPr>
        <w:ind w:left="360"/>
        <w:jc w:val="both"/>
        <w:rPr>
          <w:rFonts w:ascii="Verdana" w:hAnsi="Verdana" w:cs="Arial"/>
          <w:sz w:val="18"/>
          <w:szCs w:val="18"/>
        </w:rPr>
      </w:pPr>
    </w:p>
    <w:p w:rsidR="00B61DE9" w:rsidRPr="000D4F49" w:rsidRDefault="00B61DE9" w:rsidP="00B61DE9">
      <w:pPr>
        <w:ind w:left="360"/>
        <w:jc w:val="both"/>
        <w:rPr>
          <w:rFonts w:ascii="Verdana" w:hAnsi="Verdana" w:cs="Arial"/>
          <w:sz w:val="18"/>
          <w:szCs w:val="18"/>
        </w:rPr>
      </w:pPr>
    </w:p>
    <w:p w:rsidR="00B61DE9" w:rsidRDefault="00B61DE9" w:rsidP="00B61DE9">
      <w:pPr>
        <w:ind w:left="360"/>
        <w:jc w:val="both"/>
        <w:rPr>
          <w:rFonts w:ascii="Verdana" w:hAnsi="Verdana" w:cs="Arial"/>
          <w:sz w:val="18"/>
          <w:szCs w:val="18"/>
        </w:rPr>
      </w:pPr>
    </w:p>
    <w:p w:rsidR="0054109C" w:rsidRDefault="0054109C" w:rsidP="00B61DE9">
      <w:pPr>
        <w:ind w:left="360"/>
        <w:jc w:val="both"/>
        <w:rPr>
          <w:rFonts w:ascii="Verdana" w:hAnsi="Verdana" w:cs="Arial"/>
          <w:sz w:val="18"/>
          <w:szCs w:val="18"/>
        </w:rPr>
      </w:pPr>
    </w:p>
    <w:p w:rsidR="0054109C" w:rsidRDefault="0054109C" w:rsidP="00B61DE9">
      <w:pPr>
        <w:ind w:left="360"/>
        <w:jc w:val="both"/>
        <w:rPr>
          <w:rFonts w:ascii="Verdana" w:hAnsi="Verdana" w:cs="Arial"/>
          <w:sz w:val="18"/>
          <w:szCs w:val="18"/>
        </w:rPr>
      </w:pPr>
    </w:p>
    <w:p w:rsidR="0054109C" w:rsidRDefault="0054109C" w:rsidP="00B61DE9">
      <w:pPr>
        <w:ind w:left="360"/>
        <w:jc w:val="both"/>
        <w:rPr>
          <w:rFonts w:ascii="Verdana" w:hAnsi="Verdana" w:cs="Arial"/>
          <w:sz w:val="18"/>
          <w:szCs w:val="18"/>
        </w:rPr>
      </w:pPr>
    </w:p>
    <w:p w:rsidR="0054109C" w:rsidRPr="000D4F49" w:rsidRDefault="0054109C" w:rsidP="00B61DE9">
      <w:pPr>
        <w:ind w:left="360"/>
        <w:jc w:val="both"/>
        <w:rPr>
          <w:rFonts w:ascii="Verdana" w:hAnsi="Verdana" w:cs="Arial"/>
          <w:sz w:val="18"/>
          <w:szCs w:val="18"/>
        </w:rPr>
      </w:pPr>
    </w:p>
    <w:p w:rsidR="00B61DE9" w:rsidRPr="000D4F49" w:rsidRDefault="00B61DE9" w:rsidP="00B61DE9">
      <w:pPr>
        <w:jc w:val="both"/>
        <w:rPr>
          <w:rFonts w:ascii="Verdana" w:hAnsi="Verdana" w:cs="Arial"/>
          <w:sz w:val="18"/>
          <w:szCs w:val="18"/>
        </w:rPr>
      </w:pPr>
    </w:p>
    <w:p w:rsidR="00B61DE9" w:rsidRPr="000D4F49" w:rsidRDefault="00B61DE9" w:rsidP="00B61DE9">
      <w:pPr>
        <w:ind w:left="360"/>
        <w:jc w:val="both"/>
        <w:rPr>
          <w:rFonts w:ascii="Verdana" w:hAnsi="Verdana" w:cs="Arial"/>
          <w:sz w:val="18"/>
          <w:szCs w:val="18"/>
        </w:rPr>
      </w:pPr>
    </w:p>
    <w:p w:rsidR="00B61DE9" w:rsidRPr="000D4F49" w:rsidRDefault="00B61DE9" w:rsidP="00B61DE9">
      <w:pPr>
        <w:ind w:right="-2"/>
        <w:rPr>
          <w:rFonts w:ascii="Verdana" w:hAnsi="Verdana"/>
          <w:sz w:val="20"/>
        </w:rPr>
      </w:pPr>
      <w:r w:rsidRPr="000D4F49">
        <w:rPr>
          <w:rFonts w:ascii="Verdana" w:hAnsi="Verdana"/>
          <w:b/>
          <w:sz w:val="16"/>
          <w:szCs w:val="16"/>
        </w:rPr>
        <w:t xml:space="preserve">1 </w:t>
      </w:r>
      <w:r w:rsidRPr="000D4F49">
        <w:rPr>
          <w:rFonts w:ascii="Verdana" w:hAnsi="Verdana"/>
          <w:sz w:val="16"/>
          <w:szCs w:val="16"/>
        </w:rPr>
        <w:t>– treść oświadczenia może być dowolnie modyfikowana</w:t>
      </w:r>
    </w:p>
    <w:p w:rsidR="00B61DE9" w:rsidRDefault="00B61DE9" w:rsidP="00B61DE9">
      <w:pPr>
        <w:rPr>
          <w:rFonts w:ascii="Verdana" w:hAnsi="Verdana" w:cs="Arial"/>
          <w:sz w:val="16"/>
          <w:szCs w:val="18"/>
        </w:rPr>
      </w:pPr>
      <w:r w:rsidRPr="000D4F49">
        <w:rPr>
          <w:rFonts w:ascii="Verdana" w:hAnsi="Verdana" w:cs="Arial"/>
          <w:b/>
          <w:sz w:val="16"/>
          <w:szCs w:val="18"/>
        </w:rPr>
        <w:t>2</w:t>
      </w:r>
      <w:r w:rsidRPr="000D4F49">
        <w:rPr>
          <w:rFonts w:ascii="Verdana" w:hAnsi="Verdana" w:cs="Arial"/>
          <w:sz w:val="16"/>
          <w:szCs w:val="18"/>
        </w:rPr>
        <w:t xml:space="preserve"> - nie</w:t>
      </w:r>
      <w:r>
        <w:rPr>
          <w:rFonts w:ascii="Verdana" w:hAnsi="Verdana" w:cs="Arial"/>
          <w:sz w:val="16"/>
          <w:szCs w:val="18"/>
        </w:rPr>
        <w:t>właściwe</w:t>
      </w:r>
      <w:r w:rsidRPr="000D4F49">
        <w:rPr>
          <w:rFonts w:ascii="Verdana" w:hAnsi="Verdana" w:cs="Arial"/>
          <w:sz w:val="16"/>
          <w:szCs w:val="18"/>
        </w:rPr>
        <w:t xml:space="preserve"> skreślić</w:t>
      </w:r>
    </w:p>
    <w:p w:rsidR="00B61DE9" w:rsidRDefault="00B61DE9" w:rsidP="00B61DE9"/>
    <w:p w:rsidR="00B61DE9" w:rsidRDefault="00B61DE9" w:rsidP="000D0BD8">
      <w:pPr>
        <w:pStyle w:val="Tekstkomentarza"/>
        <w:tabs>
          <w:tab w:val="num" w:pos="0"/>
        </w:tabs>
        <w:rPr>
          <w:rFonts w:ascii="Verdana" w:hAnsi="Verdana" w:cs="Arial"/>
          <w:sz w:val="16"/>
          <w:szCs w:val="16"/>
        </w:rPr>
      </w:pPr>
    </w:p>
    <w:p w:rsidR="00020559" w:rsidRDefault="00020559" w:rsidP="000D0BD8">
      <w:pPr>
        <w:pStyle w:val="Tekstkomentarza"/>
        <w:tabs>
          <w:tab w:val="num" w:pos="0"/>
        </w:tabs>
        <w:rPr>
          <w:rFonts w:ascii="Verdana" w:hAnsi="Verdana" w:cs="Arial"/>
          <w:sz w:val="16"/>
          <w:szCs w:val="16"/>
        </w:rPr>
      </w:pPr>
    </w:p>
    <w:p w:rsidR="00F95C16" w:rsidRDefault="00F95C16" w:rsidP="000D0BD8">
      <w:pPr>
        <w:pStyle w:val="Tekstkomentarza"/>
        <w:tabs>
          <w:tab w:val="num" w:pos="0"/>
        </w:tabs>
        <w:rPr>
          <w:rFonts w:ascii="Verdana" w:hAnsi="Verdana" w:cs="Arial"/>
          <w:sz w:val="16"/>
          <w:szCs w:val="16"/>
        </w:rPr>
      </w:pPr>
    </w:p>
    <w:p w:rsidR="000D0BD8" w:rsidRPr="008B6724" w:rsidRDefault="000D0BD8" w:rsidP="000D0BD8">
      <w:pPr>
        <w:pStyle w:val="Tekstkomentarza"/>
        <w:tabs>
          <w:tab w:val="num" w:pos="0"/>
        </w:tabs>
        <w:rPr>
          <w:rFonts w:ascii="Verdana" w:hAnsi="Verdana" w:cs="Arial"/>
          <w:sz w:val="16"/>
          <w:szCs w:val="16"/>
        </w:rPr>
      </w:pPr>
    </w:p>
    <w:p w:rsidR="00E44511" w:rsidRDefault="009C015A" w:rsidP="00E44511">
      <w:pPr>
        <w:jc w:val="right"/>
        <w:rPr>
          <w:rFonts w:ascii="Verdana" w:hAnsi="Verdana" w:cs="Arial"/>
          <w:b/>
          <w:sz w:val="20"/>
        </w:rPr>
      </w:pPr>
      <w:r>
        <w:rPr>
          <w:rFonts w:ascii="Verdana" w:hAnsi="Verdana" w:cs="Arial"/>
          <w:b/>
          <w:sz w:val="20"/>
        </w:rPr>
        <w:t>Załącznik nr 4</w:t>
      </w:r>
      <w:r w:rsidR="00E44511">
        <w:rPr>
          <w:rFonts w:ascii="Verdana" w:hAnsi="Verdana" w:cs="Arial"/>
          <w:b/>
          <w:sz w:val="20"/>
        </w:rPr>
        <w:t xml:space="preserve"> do SIWZ</w:t>
      </w:r>
    </w:p>
    <w:p w:rsidR="00E44511" w:rsidRDefault="00E44511" w:rsidP="00E44511">
      <w:pPr>
        <w:jc w:val="right"/>
        <w:rPr>
          <w:rFonts w:ascii="Verdana" w:hAnsi="Verdana" w:cs="Arial"/>
          <w:b/>
          <w:sz w:val="20"/>
        </w:rPr>
      </w:pPr>
    </w:p>
    <w:p w:rsidR="00E44511" w:rsidRDefault="00E44511" w:rsidP="00E44511">
      <w:pPr>
        <w:ind w:left="6372"/>
        <w:jc w:val="both"/>
        <w:rPr>
          <w:rFonts w:ascii="Verdana" w:hAnsi="Verdana"/>
          <w:color w:val="000000"/>
          <w:sz w:val="16"/>
          <w:szCs w:val="14"/>
        </w:rPr>
      </w:pPr>
      <w:r>
        <w:rPr>
          <w:rFonts w:ascii="Verdana" w:hAnsi="Verdana"/>
          <w:color w:val="000000"/>
          <w:sz w:val="16"/>
          <w:szCs w:val="14"/>
        </w:rPr>
        <w:t xml:space="preserve">podmioty wspólnie ubiegające się o zamówienie, oświadczenie składają i podpisują </w:t>
      </w:r>
      <w:r>
        <w:rPr>
          <w:rFonts w:ascii="Verdana" w:hAnsi="Verdana"/>
          <w:color w:val="000000"/>
          <w:sz w:val="16"/>
          <w:szCs w:val="14"/>
          <w:u w:val="single"/>
        </w:rPr>
        <w:t>wszystkie podmioty</w:t>
      </w:r>
    </w:p>
    <w:p w:rsidR="00E44511" w:rsidRDefault="00E44511" w:rsidP="00E44511">
      <w:pPr>
        <w:jc w:val="both"/>
        <w:rPr>
          <w:rFonts w:ascii="Verdana" w:hAnsi="Verdana"/>
          <w:b/>
          <w:bCs/>
          <w:color w:val="000000"/>
          <w:sz w:val="18"/>
        </w:rPr>
      </w:pPr>
      <w:r>
        <w:rPr>
          <w:rFonts w:ascii="Verdana" w:hAnsi="Verdana"/>
          <w:b/>
          <w:bCs/>
          <w:color w:val="000000"/>
          <w:sz w:val="18"/>
        </w:rPr>
        <w:t xml:space="preserve"> nazwa Wykonawcy/nazwa podmiotu:</w:t>
      </w:r>
    </w:p>
    <w:p w:rsidR="00E44511" w:rsidRDefault="008C71B8" w:rsidP="00E44511">
      <w:pPr>
        <w:tabs>
          <w:tab w:val="left" w:pos="8505"/>
          <w:tab w:val="left" w:pos="13608"/>
        </w:tabs>
        <w:spacing w:before="60"/>
        <w:ind w:firstLine="425"/>
        <w:jc w:val="both"/>
        <w:rPr>
          <w:color w:val="000000"/>
          <w:kern w:val="16"/>
        </w:rPr>
      </w:pPr>
      <w:r w:rsidRPr="008C71B8">
        <w:pict>
          <v:rect id="Prostokąt 3" o:spid="_x0000_s1039" style="position:absolute;left:0;text-align:left;margin-left:6.55pt;margin-top:3.7pt;width:184pt;height:74.2pt;z-index:251670528;visibility:visible" strokeweight=".25pt"/>
        </w:pict>
      </w:r>
    </w:p>
    <w:p w:rsidR="00E44511" w:rsidRPr="003A295A" w:rsidRDefault="00E44511" w:rsidP="00E44511">
      <w:pPr>
        <w:tabs>
          <w:tab w:val="left" w:pos="8505"/>
          <w:tab w:val="left" w:pos="13608"/>
        </w:tabs>
        <w:spacing w:before="60"/>
        <w:ind w:firstLine="425"/>
        <w:jc w:val="both"/>
        <w:rPr>
          <w:color w:val="000000"/>
          <w:kern w:val="16"/>
        </w:rPr>
      </w:pPr>
      <w:r>
        <w:rPr>
          <w:color w:val="000000"/>
          <w:kern w:val="16"/>
        </w:rPr>
        <w:tab/>
      </w:r>
    </w:p>
    <w:p w:rsidR="00E44511" w:rsidRDefault="00E44511" w:rsidP="00E44511">
      <w:pPr>
        <w:ind w:left="3540" w:firstLine="708"/>
        <w:rPr>
          <w:rFonts w:ascii="Arial" w:hAnsi="Arial" w:cs="Arial"/>
          <w:b/>
          <w:sz w:val="20"/>
          <w:szCs w:val="20"/>
        </w:rPr>
      </w:pPr>
      <w:r>
        <w:rPr>
          <w:rFonts w:ascii="Arial" w:hAnsi="Arial" w:cs="Arial"/>
          <w:b/>
          <w:sz w:val="20"/>
          <w:szCs w:val="20"/>
        </w:rPr>
        <w:t>Zamawiający:</w:t>
      </w:r>
    </w:p>
    <w:p w:rsidR="00E44511" w:rsidRPr="000E2E87" w:rsidRDefault="00E44511" w:rsidP="00E44511">
      <w:pPr>
        <w:pStyle w:val="Tekstpodstawowy33"/>
        <w:widowControl w:val="0"/>
        <w:tabs>
          <w:tab w:val="clear" w:pos="284"/>
        </w:tabs>
        <w:ind w:left="4248"/>
        <w:jc w:val="both"/>
        <w:rPr>
          <w:rFonts w:ascii="Verdana" w:hAnsi="Verdana" w:cs="Arial"/>
          <w:sz w:val="20"/>
        </w:rPr>
      </w:pPr>
      <w:r w:rsidRPr="000E2E87">
        <w:rPr>
          <w:rFonts w:ascii="Verdana" w:hAnsi="Verdana" w:cs="Arial"/>
          <w:sz w:val="20"/>
        </w:rPr>
        <w:t xml:space="preserve">Gmina Wrocław - Urząd Miejski Wrocławia </w:t>
      </w:r>
    </w:p>
    <w:p w:rsidR="00E44511" w:rsidRPr="000E2E87" w:rsidRDefault="00E44511" w:rsidP="000E1FD2">
      <w:pPr>
        <w:pStyle w:val="Standard"/>
      </w:pPr>
      <w:r w:rsidRPr="000E2E87">
        <w:t xml:space="preserve">                                 </w:t>
      </w:r>
      <w:r>
        <w:t xml:space="preserve">                        </w:t>
      </w:r>
      <w:r w:rsidRPr="000E2E87">
        <w:t>pl. Nowy Targ 1-8</w:t>
      </w:r>
    </w:p>
    <w:p w:rsidR="00E44511" w:rsidRPr="000E2E87" w:rsidRDefault="00E44511" w:rsidP="00E44511">
      <w:pPr>
        <w:ind w:left="3540" w:firstLine="708"/>
        <w:jc w:val="both"/>
        <w:rPr>
          <w:rFonts w:ascii="Verdana" w:hAnsi="Verdana" w:cs="Arial"/>
          <w:snapToGrid w:val="0"/>
          <w:sz w:val="20"/>
          <w:szCs w:val="20"/>
        </w:rPr>
      </w:pPr>
      <w:r w:rsidRPr="000E2E87">
        <w:rPr>
          <w:rFonts w:ascii="Verdana" w:hAnsi="Verdana" w:cs="Arial"/>
          <w:sz w:val="20"/>
          <w:szCs w:val="20"/>
        </w:rPr>
        <w:t>50-</w:t>
      </w:r>
      <w:r w:rsidRPr="000E2E87">
        <w:rPr>
          <w:rFonts w:ascii="Verdana" w:hAnsi="Verdana" w:cs="Arial"/>
          <w:snapToGrid w:val="0"/>
          <w:sz w:val="20"/>
          <w:szCs w:val="20"/>
        </w:rPr>
        <w:t>141 Wrocław</w:t>
      </w:r>
    </w:p>
    <w:p w:rsidR="00E44511" w:rsidRDefault="00E44511" w:rsidP="00E44511">
      <w:pPr>
        <w:widowControl w:val="0"/>
        <w:ind w:left="3540" w:firstLine="708"/>
        <w:rPr>
          <w:rFonts w:ascii="Verdana" w:hAnsi="Verdana" w:cs="Arial"/>
          <w:sz w:val="20"/>
        </w:rPr>
      </w:pPr>
      <w:r>
        <w:rPr>
          <w:rFonts w:ascii="Verdana" w:hAnsi="Verdana" w:cs="Arial"/>
          <w:b/>
          <w:bCs/>
          <w:sz w:val="20"/>
        </w:rPr>
        <w:t>Prowadzący postępowanie:</w:t>
      </w:r>
    </w:p>
    <w:p w:rsidR="00E44511" w:rsidRDefault="00E44511" w:rsidP="00E44511">
      <w:pPr>
        <w:pStyle w:val="Tekstpodstawowy33"/>
        <w:widowControl w:val="0"/>
        <w:tabs>
          <w:tab w:val="clear" w:pos="284"/>
        </w:tabs>
        <w:ind w:left="3540" w:firstLine="708"/>
        <w:rPr>
          <w:rFonts w:ascii="Verdana" w:hAnsi="Verdana" w:cs="Arial"/>
          <w:sz w:val="20"/>
          <w:szCs w:val="24"/>
        </w:rPr>
      </w:pPr>
      <w:r>
        <w:rPr>
          <w:rFonts w:ascii="Verdana" w:hAnsi="Verdana" w:cs="Arial"/>
          <w:sz w:val="20"/>
          <w:szCs w:val="24"/>
        </w:rPr>
        <w:t>Wydział Zamówień Publicznych</w:t>
      </w:r>
    </w:p>
    <w:p w:rsidR="00E44511" w:rsidRDefault="00E44511" w:rsidP="00E44511">
      <w:pPr>
        <w:widowControl w:val="0"/>
        <w:ind w:left="3540" w:firstLine="708"/>
        <w:rPr>
          <w:rFonts w:ascii="Verdana" w:hAnsi="Verdana" w:cs="Arial"/>
          <w:sz w:val="20"/>
        </w:rPr>
      </w:pPr>
      <w:r>
        <w:rPr>
          <w:rFonts w:ascii="Verdana" w:hAnsi="Verdana" w:cs="Arial"/>
          <w:sz w:val="20"/>
        </w:rPr>
        <w:t>al. M. Kromera 44</w:t>
      </w:r>
    </w:p>
    <w:p w:rsidR="00E44511" w:rsidRPr="0000645E" w:rsidRDefault="00E44511" w:rsidP="00E44511">
      <w:pPr>
        <w:ind w:left="3540" w:firstLine="708"/>
        <w:rPr>
          <w:rFonts w:ascii="Arial" w:hAnsi="Arial" w:cs="Arial"/>
          <w:b/>
          <w:bCs/>
          <w:sz w:val="20"/>
          <w:szCs w:val="20"/>
        </w:rPr>
      </w:pPr>
      <w:r>
        <w:rPr>
          <w:rFonts w:ascii="Verdana" w:hAnsi="Verdana" w:cs="Arial"/>
          <w:sz w:val="20"/>
        </w:rPr>
        <w:t>51-163 Wrocław</w:t>
      </w:r>
    </w:p>
    <w:p w:rsidR="00E44511" w:rsidRPr="00564990" w:rsidRDefault="00E44511" w:rsidP="00E44511">
      <w:pPr>
        <w:pStyle w:val="Nagwek1"/>
        <w:jc w:val="center"/>
        <w:rPr>
          <w:rFonts w:ascii="Verdana" w:hAnsi="Verdana"/>
          <w:bCs/>
          <w:sz w:val="20"/>
        </w:rPr>
      </w:pPr>
      <w:r w:rsidRPr="00564990">
        <w:rPr>
          <w:rFonts w:ascii="Verdana" w:hAnsi="Verdana"/>
          <w:sz w:val="20"/>
        </w:rPr>
        <w:t>O Ś W I A D C Z E N I E</w:t>
      </w:r>
    </w:p>
    <w:p w:rsidR="00E44511" w:rsidRDefault="00E44511" w:rsidP="00E44511">
      <w:pPr>
        <w:jc w:val="center"/>
        <w:rPr>
          <w:rFonts w:ascii="Verdana" w:hAnsi="Verdana"/>
          <w:b/>
          <w:bCs/>
          <w:sz w:val="20"/>
        </w:rPr>
      </w:pPr>
      <w:r>
        <w:rPr>
          <w:rFonts w:ascii="Verdana" w:hAnsi="Verdana"/>
          <w:bCs/>
          <w:sz w:val="20"/>
        </w:rPr>
        <w:t xml:space="preserve">o przynależności lub braku przynależności do tej samej grupy kapitałowej </w:t>
      </w:r>
      <w:r>
        <w:rPr>
          <w:rFonts w:ascii="Verdana" w:hAnsi="Verdana"/>
          <w:bCs/>
          <w:sz w:val="20"/>
        </w:rPr>
        <w:br/>
        <w:t xml:space="preserve">z wykonawcami uczestniczącymi w postępowaniu </w:t>
      </w:r>
      <w:r>
        <w:rPr>
          <w:rFonts w:ascii="Verdana" w:hAnsi="Verdana"/>
          <w:bCs/>
          <w:sz w:val="20"/>
        </w:rPr>
        <w:br/>
      </w:r>
      <w:r>
        <w:rPr>
          <w:rFonts w:ascii="Verdana" w:hAnsi="Verdana"/>
          <w:sz w:val="20"/>
        </w:rPr>
        <w:t>(</w:t>
      </w:r>
      <w:r>
        <w:rPr>
          <w:rFonts w:ascii="Verdana" w:hAnsi="Verdana"/>
          <w:b/>
          <w:bCs/>
          <w:sz w:val="20"/>
        </w:rPr>
        <w:t>znak sprawy: ZP/PN/14/2019/WOU)</w:t>
      </w:r>
    </w:p>
    <w:p w:rsidR="00E44511" w:rsidRDefault="00E44511" w:rsidP="00E44511">
      <w:pPr>
        <w:pStyle w:val="Tekstpodstawowy"/>
        <w:rPr>
          <w:rFonts w:ascii="Verdana" w:hAnsi="Verdana"/>
        </w:rPr>
      </w:pPr>
    </w:p>
    <w:p w:rsidR="00E44511" w:rsidRDefault="00E44511" w:rsidP="00E44511">
      <w:pPr>
        <w:jc w:val="both"/>
        <w:rPr>
          <w:rFonts w:ascii="Verdana" w:hAnsi="Verdana"/>
          <w:sz w:val="20"/>
        </w:rPr>
      </w:pPr>
      <w:r>
        <w:rPr>
          <w:rFonts w:ascii="Verdana" w:hAnsi="Verdana"/>
          <w:sz w:val="20"/>
        </w:rPr>
        <w:t xml:space="preserve">- Oświadczam, iż </w:t>
      </w:r>
      <w:r>
        <w:rPr>
          <w:rFonts w:ascii="Verdana" w:hAnsi="Verdana"/>
          <w:b/>
          <w:sz w:val="20"/>
        </w:rPr>
        <w:t>należę/my</w:t>
      </w:r>
      <w:r>
        <w:rPr>
          <w:rFonts w:ascii="Verdana" w:hAnsi="Verdana"/>
          <w:sz w:val="20"/>
          <w:vertAlign w:val="superscript"/>
        </w:rPr>
        <w:t>*</w:t>
      </w:r>
      <w:r>
        <w:rPr>
          <w:rFonts w:ascii="Verdana" w:hAnsi="Verdana"/>
          <w:sz w:val="20"/>
        </w:rPr>
        <w:t xml:space="preserve"> do tej samej grupy kapitałowej, (w rozumieniu ustawy </w:t>
      </w:r>
      <w:r>
        <w:rPr>
          <w:rFonts w:ascii="Verdana" w:hAnsi="Verdana"/>
          <w:sz w:val="20"/>
        </w:rPr>
        <w:br/>
        <w:t xml:space="preserve">z dnia 16 lutego 2007r. o ochronie konkurencji i konsumentów - Dz. U. z 2015 r. </w:t>
      </w:r>
      <w:r>
        <w:rPr>
          <w:rFonts w:ascii="Verdana" w:hAnsi="Verdana"/>
          <w:sz w:val="20"/>
        </w:rPr>
        <w:br/>
        <w:t>poz. 184 ze zm.) z następującymi Wykonawcami:</w:t>
      </w:r>
    </w:p>
    <w:p w:rsidR="00E44511" w:rsidRDefault="00E44511" w:rsidP="00E44511">
      <w:pPr>
        <w:pStyle w:val="Akapitzlist"/>
        <w:numPr>
          <w:ilvl w:val="0"/>
          <w:numId w:val="24"/>
        </w:numPr>
        <w:spacing w:line="340" w:lineRule="exact"/>
        <w:ind w:left="357" w:hanging="357"/>
        <w:jc w:val="both"/>
        <w:rPr>
          <w:rFonts w:ascii="Verdana" w:hAnsi="Verdana"/>
          <w:bCs/>
          <w:sz w:val="20"/>
          <w:szCs w:val="20"/>
        </w:rPr>
      </w:pPr>
      <w:r>
        <w:rPr>
          <w:rFonts w:ascii="Verdana" w:hAnsi="Verdana"/>
          <w:bCs/>
          <w:sz w:val="20"/>
          <w:szCs w:val="20"/>
        </w:rPr>
        <w:t>.....................................................................................................................</w:t>
      </w:r>
    </w:p>
    <w:p w:rsidR="00E44511" w:rsidRDefault="00E44511" w:rsidP="00E44511">
      <w:pPr>
        <w:pStyle w:val="Akapitzlist"/>
        <w:numPr>
          <w:ilvl w:val="0"/>
          <w:numId w:val="24"/>
        </w:numPr>
        <w:spacing w:line="340" w:lineRule="exact"/>
        <w:ind w:left="357" w:hanging="357"/>
        <w:jc w:val="both"/>
        <w:rPr>
          <w:rFonts w:ascii="Verdana" w:hAnsi="Verdana"/>
          <w:bCs/>
          <w:sz w:val="20"/>
          <w:szCs w:val="20"/>
        </w:rPr>
      </w:pPr>
      <w:r>
        <w:rPr>
          <w:rFonts w:ascii="Verdana" w:hAnsi="Verdana"/>
          <w:bCs/>
          <w:sz w:val="20"/>
          <w:szCs w:val="20"/>
        </w:rPr>
        <w:t>.....................................................................................................................</w:t>
      </w:r>
    </w:p>
    <w:p w:rsidR="00E44511" w:rsidRDefault="00E44511" w:rsidP="00E44511">
      <w:pPr>
        <w:pStyle w:val="Akapitzlist"/>
        <w:ind w:left="0"/>
        <w:jc w:val="both"/>
        <w:rPr>
          <w:rFonts w:ascii="Verdana" w:hAnsi="Verdana"/>
          <w:sz w:val="20"/>
        </w:rPr>
      </w:pPr>
      <w:r>
        <w:rPr>
          <w:rFonts w:ascii="Verdana" w:hAnsi="Verdana"/>
          <w:sz w:val="20"/>
        </w:rPr>
        <w:t xml:space="preserve">wskazanymi w informacji zamieszczonej przez Zamawiającego na podstawie art. 86 </w:t>
      </w:r>
      <w:r>
        <w:rPr>
          <w:rFonts w:ascii="Verdana" w:hAnsi="Verdana"/>
          <w:sz w:val="20"/>
        </w:rPr>
        <w:br/>
        <w:t xml:space="preserve">ust. 5 ustawy </w:t>
      </w:r>
      <w:proofErr w:type="spellStart"/>
      <w:r>
        <w:rPr>
          <w:rFonts w:ascii="Verdana" w:hAnsi="Verdana"/>
          <w:sz w:val="20"/>
        </w:rPr>
        <w:t>Pzp</w:t>
      </w:r>
      <w:proofErr w:type="spellEnd"/>
      <w:r>
        <w:rPr>
          <w:rFonts w:ascii="Verdana" w:hAnsi="Verdana"/>
          <w:sz w:val="20"/>
        </w:rPr>
        <w:t xml:space="preserve"> na stronie internetowej, którzy złożyli oferty w postępowaniu.</w:t>
      </w:r>
    </w:p>
    <w:p w:rsidR="00E44511" w:rsidRDefault="00E44511" w:rsidP="00E44511">
      <w:pPr>
        <w:jc w:val="both"/>
        <w:rPr>
          <w:rFonts w:ascii="Verdana" w:hAnsi="Verdana"/>
          <w:sz w:val="20"/>
        </w:rPr>
      </w:pPr>
    </w:p>
    <w:p w:rsidR="00E44511" w:rsidRDefault="00E44511" w:rsidP="00E44511">
      <w:pPr>
        <w:jc w:val="both"/>
        <w:rPr>
          <w:rFonts w:ascii="Verdana" w:hAnsi="Verdana"/>
          <w:sz w:val="20"/>
        </w:rPr>
      </w:pPr>
    </w:p>
    <w:p w:rsidR="00E44511" w:rsidRDefault="00E44511" w:rsidP="00E44511">
      <w:pPr>
        <w:jc w:val="both"/>
        <w:rPr>
          <w:rFonts w:ascii="Verdana" w:hAnsi="Verdana"/>
          <w:sz w:val="20"/>
        </w:rPr>
      </w:pPr>
      <w:r>
        <w:rPr>
          <w:rFonts w:ascii="Verdana" w:hAnsi="Verdana"/>
          <w:sz w:val="20"/>
        </w:rPr>
        <w:t xml:space="preserve">- Oświadczam, iż </w:t>
      </w:r>
      <w:r>
        <w:rPr>
          <w:rFonts w:ascii="Verdana" w:hAnsi="Verdana"/>
          <w:b/>
          <w:sz w:val="20"/>
        </w:rPr>
        <w:t>nie należę/my</w:t>
      </w:r>
      <w:r>
        <w:rPr>
          <w:rFonts w:ascii="Verdana" w:hAnsi="Verdana"/>
          <w:sz w:val="20"/>
          <w:vertAlign w:val="superscript"/>
        </w:rPr>
        <w:t>*</w:t>
      </w:r>
      <w:r>
        <w:rPr>
          <w:rFonts w:ascii="Verdana" w:hAnsi="Verdana"/>
          <w:sz w:val="20"/>
        </w:rPr>
        <w:t xml:space="preserve"> do tej samej grupy kapitałowej, (w rozumieniu ustawy </w:t>
      </w:r>
      <w:r>
        <w:rPr>
          <w:rFonts w:ascii="Verdana" w:hAnsi="Verdana"/>
          <w:sz w:val="20"/>
        </w:rPr>
        <w:br/>
        <w:t xml:space="preserve">z dnia 16 lutego 2007r. o ochronie konkurencji i konsumentów - Dz. U. z 2015 r. </w:t>
      </w:r>
      <w:r>
        <w:rPr>
          <w:rFonts w:ascii="Verdana" w:hAnsi="Verdana"/>
          <w:sz w:val="20"/>
        </w:rPr>
        <w:br/>
        <w:t xml:space="preserve">poz. 184 ze zm.) z Wykonawcami, wskazanymi w informacji zamieszczonej przez Zamawiającego na podstawie art. 86 ust. 5 ustawy </w:t>
      </w:r>
      <w:proofErr w:type="spellStart"/>
      <w:r>
        <w:rPr>
          <w:rFonts w:ascii="Verdana" w:hAnsi="Verdana"/>
          <w:sz w:val="20"/>
        </w:rPr>
        <w:t>Pzp</w:t>
      </w:r>
      <w:proofErr w:type="spellEnd"/>
      <w:r>
        <w:rPr>
          <w:rFonts w:ascii="Verdana" w:hAnsi="Verdana"/>
          <w:sz w:val="20"/>
        </w:rPr>
        <w:t xml:space="preserve"> na stronie internetowej, którzy złożyli oferty w postępowaniu.</w:t>
      </w:r>
    </w:p>
    <w:p w:rsidR="00E44511" w:rsidRDefault="00E44511" w:rsidP="00E44511">
      <w:pPr>
        <w:jc w:val="both"/>
        <w:rPr>
          <w:rFonts w:ascii="Verdana" w:hAnsi="Verdana"/>
          <w:sz w:val="20"/>
        </w:rPr>
      </w:pPr>
    </w:p>
    <w:p w:rsidR="00E44511" w:rsidRPr="00C5710B" w:rsidRDefault="00E44511" w:rsidP="00E44511">
      <w:pPr>
        <w:jc w:val="both"/>
        <w:rPr>
          <w:rFonts w:ascii="Verdana" w:hAnsi="Verdana"/>
          <w:b/>
          <w:bCs/>
        </w:rPr>
      </w:pPr>
      <w:r>
        <w:rPr>
          <w:rFonts w:ascii="Verdana" w:hAnsi="Verdana"/>
          <w:sz w:val="20"/>
        </w:rPr>
        <w:t xml:space="preserve">- </w:t>
      </w:r>
      <w:r w:rsidRPr="00C5710B">
        <w:rPr>
          <w:rFonts w:ascii="Verdana" w:hAnsi="Verdana"/>
          <w:sz w:val="20"/>
        </w:rPr>
        <w:t xml:space="preserve">Oświadczam, iż </w:t>
      </w:r>
      <w:r w:rsidRPr="00C5710B">
        <w:rPr>
          <w:rFonts w:ascii="Verdana" w:hAnsi="Verdana"/>
          <w:b/>
          <w:sz w:val="20"/>
        </w:rPr>
        <w:t>nie należę</w:t>
      </w:r>
      <w:r>
        <w:rPr>
          <w:rFonts w:ascii="Verdana" w:hAnsi="Verdana"/>
          <w:b/>
          <w:sz w:val="20"/>
        </w:rPr>
        <w:t>/my</w:t>
      </w:r>
      <w:r>
        <w:rPr>
          <w:rFonts w:ascii="Verdana" w:hAnsi="Verdana"/>
          <w:sz w:val="20"/>
          <w:vertAlign w:val="superscript"/>
        </w:rPr>
        <w:t>*</w:t>
      </w:r>
      <w:r w:rsidRPr="00C5710B">
        <w:rPr>
          <w:rFonts w:ascii="Verdana" w:hAnsi="Verdana"/>
          <w:sz w:val="20"/>
        </w:rPr>
        <w:t xml:space="preserve"> do żadnej grupy kapitałowej.</w:t>
      </w:r>
    </w:p>
    <w:p w:rsidR="00E44511" w:rsidRDefault="00E44511" w:rsidP="00E44511">
      <w:pPr>
        <w:tabs>
          <w:tab w:val="center" w:pos="4536"/>
          <w:tab w:val="right" w:pos="9072"/>
        </w:tabs>
        <w:rPr>
          <w:rFonts w:ascii="Verdana" w:hAnsi="Verdana"/>
          <w:color w:val="000000"/>
        </w:rPr>
      </w:pPr>
      <w:r>
        <w:rPr>
          <w:rFonts w:ascii="Verdana" w:hAnsi="Verdana"/>
          <w:color w:val="000000"/>
          <w:sz w:val="20"/>
          <w:szCs w:val="20"/>
        </w:rPr>
        <w:tab/>
      </w:r>
      <w:r>
        <w:rPr>
          <w:rFonts w:ascii="Verdana" w:hAnsi="Verdana"/>
          <w:color w:val="000000"/>
          <w:sz w:val="20"/>
          <w:szCs w:val="20"/>
        </w:rPr>
        <w:tab/>
      </w:r>
      <w:r>
        <w:rPr>
          <w:rFonts w:ascii="Verdana" w:hAnsi="Verdana"/>
          <w:color w:val="000000"/>
          <w:sz w:val="20"/>
          <w:szCs w:val="20"/>
        </w:rPr>
        <w:tab/>
      </w:r>
    </w:p>
    <w:p w:rsidR="00E44511" w:rsidRDefault="00E44511" w:rsidP="00E44511">
      <w:pPr>
        <w:ind w:left="708" w:hanging="552"/>
        <w:rPr>
          <w:rFonts w:ascii="Verdana" w:hAnsi="Verdana"/>
          <w:color w:val="000000"/>
          <w:sz w:val="18"/>
          <w:szCs w:val="20"/>
        </w:rPr>
      </w:pPr>
    </w:p>
    <w:p w:rsidR="00E44511" w:rsidRDefault="00E44511" w:rsidP="00E44511">
      <w:pPr>
        <w:ind w:left="708" w:hanging="552"/>
        <w:rPr>
          <w:rFonts w:ascii="Verdana" w:hAnsi="Verdana"/>
          <w:i/>
          <w:iCs/>
          <w:color w:val="000000"/>
          <w:sz w:val="18"/>
          <w:szCs w:val="16"/>
        </w:rPr>
      </w:pPr>
      <w:r>
        <w:rPr>
          <w:rFonts w:ascii="Verdana" w:hAnsi="Verdana"/>
          <w:color w:val="000000"/>
          <w:sz w:val="18"/>
          <w:szCs w:val="20"/>
        </w:rPr>
        <w:t>........................................., dnia ....................</w:t>
      </w:r>
      <w:r>
        <w:rPr>
          <w:rFonts w:ascii="Verdana" w:hAnsi="Verdana"/>
          <w:color w:val="000000"/>
          <w:sz w:val="18"/>
          <w:szCs w:val="20"/>
        </w:rPr>
        <w:tab/>
        <w:t xml:space="preserve">     .................................................</w:t>
      </w:r>
      <w:r>
        <w:rPr>
          <w:rFonts w:ascii="Verdana" w:hAnsi="Verdana"/>
          <w:color w:val="000000"/>
          <w:sz w:val="18"/>
          <w:szCs w:val="20"/>
        </w:rPr>
        <w:tab/>
      </w:r>
      <w:r>
        <w:rPr>
          <w:rFonts w:ascii="Verdana" w:hAnsi="Verdana"/>
          <w:color w:val="000000"/>
          <w:sz w:val="18"/>
          <w:szCs w:val="20"/>
          <w:vertAlign w:val="superscript"/>
        </w:rPr>
        <w:t>**</w:t>
      </w:r>
      <w:r>
        <w:rPr>
          <w:rFonts w:ascii="Verdana" w:hAnsi="Verdana"/>
          <w:color w:val="000000"/>
          <w:sz w:val="18"/>
          <w:szCs w:val="20"/>
        </w:rPr>
        <w:tab/>
      </w:r>
      <w:r>
        <w:rPr>
          <w:rFonts w:ascii="Verdana" w:hAnsi="Verdana"/>
          <w:color w:val="000000"/>
          <w:sz w:val="18"/>
          <w:szCs w:val="20"/>
        </w:rPr>
        <w:tab/>
      </w:r>
      <w:r>
        <w:rPr>
          <w:rFonts w:ascii="Verdana" w:hAnsi="Verdana"/>
          <w:color w:val="000000"/>
          <w:sz w:val="18"/>
          <w:szCs w:val="20"/>
        </w:rPr>
        <w:tab/>
      </w:r>
      <w:r>
        <w:rPr>
          <w:rFonts w:ascii="Verdana" w:hAnsi="Verdana"/>
          <w:i/>
          <w:iCs/>
          <w:color w:val="000000"/>
          <w:sz w:val="18"/>
          <w:szCs w:val="16"/>
        </w:rPr>
        <w:t xml:space="preserve">                       </w:t>
      </w:r>
      <w:r>
        <w:rPr>
          <w:rFonts w:ascii="Verdana" w:hAnsi="Verdana"/>
          <w:i/>
          <w:iCs/>
          <w:color w:val="000000"/>
          <w:sz w:val="18"/>
          <w:szCs w:val="16"/>
        </w:rPr>
        <w:tab/>
        <w:t xml:space="preserve">      podpis osoby (osób) upoważnionej  </w:t>
      </w:r>
    </w:p>
    <w:p w:rsidR="00E44511" w:rsidRPr="008C2A32" w:rsidRDefault="00E44511" w:rsidP="00E44511">
      <w:pPr>
        <w:rPr>
          <w:rFonts w:ascii="Verdana" w:hAnsi="Verdana"/>
          <w:i/>
          <w:iCs/>
          <w:color w:val="000000"/>
          <w:sz w:val="16"/>
          <w:szCs w:val="16"/>
        </w:rPr>
      </w:pPr>
      <w:r>
        <w:rPr>
          <w:rFonts w:ascii="Verdana" w:hAnsi="Verdana"/>
          <w:i/>
          <w:iCs/>
          <w:color w:val="000000"/>
          <w:sz w:val="16"/>
          <w:szCs w:val="16"/>
        </w:rPr>
        <w:tab/>
      </w:r>
      <w:r>
        <w:rPr>
          <w:rFonts w:ascii="Verdana" w:hAnsi="Verdana"/>
          <w:i/>
          <w:iCs/>
          <w:color w:val="000000"/>
          <w:sz w:val="16"/>
          <w:szCs w:val="16"/>
        </w:rPr>
        <w:tab/>
      </w:r>
      <w:r>
        <w:rPr>
          <w:rFonts w:ascii="Verdana" w:hAnsi="Verdana"/>
          <w:i/>
          <w:iCs/>
          <w:color w:val="000000"/>
          <w:sz w:val="16"/>
          <w:szCs w:val="16"/>
        </w:rPr>
        <w:tab/>
      </w:r>
      <w:r>
        <w:rPr>
          <w:rFonts w:ascii="Verdana" w:hAnsi="Verdana"/>
          <w:i/>
          <w:iCs/>
          <w:color w:val="000000"/>
          <w:sz w:val="16"/>
          <w:szCs w:val="16"/>
        </w:rPr>
        <w:tab/>
      </w:r>
      <w:r>
        <w:rPr>
          <w:rFonts w:ascii="Verdana" w:hAnsi="Verdana"/>
          <w:i/>
          <w:iCs/>
          <w:color w:val="000000"/>
          <w:sz w:val="16"/>
          <w:szCs w:val="16"/>
        </w:rPr>
        <w:tab/>
      </w:r>
      <w:r>
        <w:rPr>
          <w:rFonts w:ascii="Verdana" w:hAnsi="Verdana"/>
          <w:i/>
          <w:iCs/>
          <w:color w:val="000000"/>
          <w:sz w:val="16"/>
          <w:szCs w:val="16"/>
        </w:rPr>
        <w:tab/>
      </w:r>
      <w:r>
        <w:rPr>
          <w:rFonts w:ascii="Verdana" w:hAnsi="Verdana"/>
          <w:i/>
          <w:iCs/>
          <w:color w:val="000000"/>
          <w:sz w:val="16"/>
          <w:szCs w:val="16"/>
        </w:rPr>
        <w:tab/>
      </w:r>
      <w:r>
        <w:rPr>
          <w:rFonts w:ascii="Verdana" w:hAnsi="Verdana"/>
          <w:i/>
          <w:iCs/>
          <w:color w:val="000000"/>
          <w:sz w:val="16"/>
          <w:szCs w:val="16"/>
        </w:rPr>
        <w:tab/>
      </w:r>
    </w:p>
    <w:p w:rsidR="00E44511" w:rsidRDefault="00E44511" w:rsidP="00E44511">
      <w:pPr>
        <w:rPr>
          <w:rFonts w:ascii="Verdana" w:hAnsi="Verdana"/>
          <w:color w:val="000000"/>
          <w:sz w:val="16"/>
          <w:szCs w:val="16"/>
        </w:rPr>
      </w:pPr>
    </w:p>
    <w:p w:rsidR="00E44511" w:rsidRDefault="00E44511" w:rsidP="00E44511">
      <w:pPr>
        <w:rPr>
          <w:rFonts w:ascii="Verdana" w:hAnsi="Verdana"/>
          <w:i/>
          <w:iCs/>
          <w:color w:val="000000"/>
          <w:sz w:val="20"/>
          <w:szCs w:val="20"/>
        </w:rPr>
      </w:pPr>
      <w:r>
        <w:rPr>
          <w:rFonts w:ascii="Verdana" w:hAnsi="Verdana"/>
          <w:color w:val="000000"/>
          <w:sz w:val="16"/>
          <w:szCs w:val="16"/>
        </w:rPr>
        <w:t xml:space="preserve">  *) niepotrzebne skreślić,</w:t>
      </w:r>
    </w:p>
    <w:p w:rsidR="00E44511" w:rsidRDefault="00E44511" w:rsidP="00E44511">
      <w:pPr>
        <w:rPr>
          <w:rFonts w:ascii="Verdana" w:hAnsi="Verdana"/>
          <w:color w:val="000000"/>
          <w:sz w:val="16"/>
          <w:szCs w:val="16"/>
        </w:rPr>
      </w:pPr>
      <w:r>
        <w:rPr>
          <w:rFonts w:ascii="Verdana" w:hAnsi="Verdana"/>
          <w:color w:val="000000"/>
          <w:sz w:val="16"/>
          <w:szCs w:val="16"/>
        </w:rPr>
        <w:t>**) czytelny podpis albo podpis i pieczątka z imieniem i nazwiskiem.</w:t>
      </w:r>
    </w:p>
    <w:p w:rsidR="00E44511" w:rsidRDefault="00E44511" w:rsidP="00E44511">
      <w:pPr>
        <w:jc w:val="right"/>
        <w:rPr>
          <w:rFonts w:ascii="Verdana" w:hAnsi="Verdana"/>
          <w:sz w:val="20"/>
          <w:szCs w:val="20"/>
        </w:rPr>
      </w:pPr>
    </w:p>
    <w:p w:rsidR="00E44511" w:rsidRDefault="00E44511" w:rsidP="00E44511">
      <w:pPr>
        <w:rPr>
          <w:rFonts w:ascii="Verdana" w:hAnsi="Verdana"/>
          <w:i/>
          <w:iCs/>
          <w:sz w:val="16"/>
          <w:szCs w:val="20"/>
        </w:rPr>
      </w:pPr>
    </w:p>
    <w:p w:rsidR="00885612" w:rsidRDefault="00885612" w:rsidP="00E44511">
      <w:pPr>
        <w:rPr>
          <w:rFonts w:ascii="Verdana" w:hAnsi="Verdana"/>
          <w:i/>
          <w:iCs/>
          <w:sz w:val="16"/>
          <w:szCs w:val="20"/>
        </w:rPr>
      </w:pPr>
    </w:p>
    <w:p w:rsidR="00E44511" w:rsidRDefault="00E44511" w:rsidP="00E44511">
      <w:pPr>
        <w:rPr>
          <w:rFonts w:ascii="Verdana" w:hAnsi="Verdana"/>
          <w:i/>
          <w:iCs/>
          <w:sz w:val="16"/>
          <w:szCs w:val="20"/>
        </w:rPr>
      </w:pPr>
      <w:r>
        <w:rPr>
          <w:rFonts w:ascii="Verdana" w:hAnsi="Verdana"/>
          <w:i/>
          <w:iCs/>
          <w:sz w:val="16"/>
          <w:szCs w:val="20"/>
        </w:rPr>
        <w:t xml:space="preserve">Uwaga: </w:t>
      </w:r>
    </w:p>
    <w:p w:rsidR="00E44511" w:rsidRDefault="00E44511" w:rsidP="00E44511">
      <w:pPr>
        <w:jc w:val="both"/>
        <w:rPr>
          <w:rFonts w:ascii="Verdana" w:hAnsi="Verdana"/>
          <w:b/>
          <w:sz w:val="16"/>
          <w:szCs w:val="20"/>
        </w:rPr>
      </w:pPr>
      <w:r w:rsidRPr="000A0DA1">
        <w:rPr>
          <w:rFonts w:ascii="Verdana" w:hAnsi="Verdana"/>
          <w:b/>
          <w:sz w:val="16"/>
          <w:szCs w:val="20"/>
        </w:rPr>
        <w:t xml:space="preserve">Oświadczenie należy złożyć w terminie 3 dni licząc od dnia zamieszczenia na stronie internetowej informacji, o której mowa w art. 86 ust. 5 ustawy </w:t>
      </w:r>
      <w:proofErr w:type="spellStart"/>
      <w:r w:rsidRPr="000A0DA1">
        <w:rPr>
          <w:rFonts w:ascii="Verdana" w:hAnsi="Verdana"/>
          <w:b/>
          <w:sz w:val="16"/>
          <w:szCs w:val="20"/>
        </w:rPr>
        <w:t>Pzp</w:t>
      </w:r>
      <w:proofErr w:type="spellEnd"/>
      <w:r w:rsidRPr="000A0DA1">
        <w:rPr>
          <w:rFonts w:ascii="Verdana" w:hAnsi="Verdana"/>
          <w:b/>
          <w:sz w:val="16"/>
          <w:szCs w:val="20"/>
        </w:rPr>
        <w:t xml:space="preserve">. </w:t>
      </w:r>
    </w:p>
    <w:p w:rsidR="00E44511" w:rsidRDefault="00E44511" w:rsidP="00E44511">
      <w:pPr>
        <w:jc w:val="both"/>
        <w:rPr>
          <w:rFonts w:ascii="Verdana" w:hAnsi="Verdana"/>
          <w:b/>
          <w:sz w:val="16"/>
          <w:szCs w:val="20"/>
        </w:rPr>
      </w:pPr>
      <w:r>
        <w:rPr>
          <w:rFonts w:ascii="Verdana" w:hAnsi="Verdana"/>
          <w:b/>
          <w:sz w:val="16"/>
          <w:szCs w:val="20"/>
        </w:rPr>
        <w:t>W przypadku braku przynależności do jakiejkolwiek grupy kapitałowej, oświadczenie można złożyć wraz z ofertą.</w:t>
      </w:r>
    </w:p>
    <w:p w:rsidR="00E44511" w:rsidRPr="00F469F6" w:rsidRDefault="00E44511" w:rsidP="00E44511">
      <w:pPr>
        <w:spacing w:after="120"/>
        <w:jc w:val="both"/>
        <w:rPr>
          <w:sz w:val="16"/>
        </w:rPr>
      </w:pPr>
      <w:r>
        <w:rPr>
          <w:rFonts w:ascii="Verdana" w:hAnsi="Verdana"/>
          <w:color w:val="000000"/>
          <w:sz w:val="16"/>
          <w:szCs w:val="16"/>
        </w:rPr>
        <w:t xml:space="preserve">W przypadku przynależności do grupy kapitałowej, do której należą wykonawcy, </w:t>
      </w:r>
      <w:r>
        <w:rPr>
          <w:rFonts w:ascii="Verdana" w:hAnsi="Verdana"/>
          <w:sz w:val="16"/>
          <w:szCs w:val="16"/>
        </w:rPr>
        <w:t xml:space="preserve">wskazani </w:t>
      </w:r>
      <w:r>
        <w:rPr>
          <w:rFonts w:ascii="Verdana" w:hAnsi="Verdana"/>
          <w:sz w:val="16"/>
          <w:szCs w:val="16"/>
        </w:rPr>
        <w:br/>
        <w:t xml:space="preserve">w informacji zamieszczonej przez Zamawiającego na podstawie art. 86 ust. 5 ustawy </w:t>
      </w:r>
      <w:proofErr w:type="spellStart"/>
      <w:r>
        <w:rPr>
          <w:rFonts w:ascii="Verdana" w:hAnsi="Verdana"/>
          <w:sz w:val="16"/>
          <w:szCs w:val="16"/>
        </w:rPr>
        <w:t>Pzp</w:t>
      </w:r>
      <w:proofErr w:type="spellEnd"/>
      <w:r>
        <w:rPr>
          <w:rFonts w:ascii="Verdana" w:hAnsi="Verdana"/>
          <w:sz w:val="16"/>
          <w:szCs w:val="16"/>
        </w:rPr>
        <w:t xml:space="preserve"> na stronie internetowej (tj. którzy w terminie złożyli oferty w tym postępowaniu), </w:t>
      </w:r>
      <w:r>
        <w:rPr>
          <w:rFonts w:ascii="Verdana" w:hAnsi="Verdana"/>
          <w:color w:val="000000"/>
          <w:sz w:val="16"/>
          <w:szCs w:val="16"/>
        </w:rPr>
        <w:t>wraz ze złożeniem oświadczenia Wykonawca może przedstawić dowody, że powiązania z innym wykonawcą nie prowadzą do zakłócenia konkurencji w postępowaniu o udzielenie zamówienia.</w:t>
      </w:r>
    </w:p>
    <w:p w:rsidR="00044968" w:rsidRDefault="00044968" w:rsidP="00EF0752">
      <w:pPr>
        <w:rPr>
          <w:rFonts w:ascii="Verdana" w:hAnsi="Verdana" w:cs="Arial"/>
          <w:b/>
          <w:sz w:val="20"/>
        </w:rPr>
      </w:pPr>
    </w:p>
    <w:p w:rsidR="00044968" w:rsidRDefault="00044968" w:rsidP="000D0BD8">
      <w:pPr>
        <w:jc w:val="right"/>
        <w:rPr>
          <w:rFonts w:ascii="Verdana" w:hAnsi="Verdana" w:cs="Arial"/>
          <w:b/>
          <w:sz w:val="20"/>
        </w:rPr>
      </w:pPr>
    </w:p>
    <w:p w:rsidR="00FC295B" w:rsidRDefault="00885612" w:rsidP="00FC295B">
      <w:pPr>
        <w:jc w:val="right"/>
        <w:rPr>
          <w:rFonts w:ascii="Verdana" w:hAnsi="Verdana" w:cs="Arial"/>
          <w:b/>
          <w:sz w:val="20"/>
        </w:rPr>
      </w:pPr>
      <w:r>
        <w:rPr>
          <w:rFonts w:ascii="Verdana" w:hAnsi="Verdana" w:cs="Arial"/>
          <w:b/>
          <w:sz w:val="20"/>
        </w:rPr>
        <w:t>Załącznik nr 5</w:t>
      </w:r>
      <w:r w:rsidR="00FC295B">
        <w:rPr>
          <w:rFonts w:ascii="Verdana" w:hAnsi="Verdana" w:cs="Arial"/>
          <w:b/>
          <w:sz w:val="20"/>
        </w:rPr>
        <w:t xml:space="preserve"> do SIWZ</w:t>
      </w:r>
    </w:p>
    <w:p w:rsidR="00FC295B" w:rsidRDefault="008C71B8" w:rsidP="00FC295B">
      <w:pPr>
        <w:pStyle w:val="14StanowiskoPodpisujacego"/>
        <w:ind w:right="70"/>
        <w:rPr>
          <w:sz w:val="16"/>
        </w:rPr>
      </w:pPr>
      <w:r w:rsidRPr="008C71B8">
        <w:rPr>
          <w:b/>
          <w:noProof/>
        </w:rPr>
        <w:pict>
          <v:shape id="_x0000_s1040" type="#_x0000_t202" style="position:absolute;left:0;text-align:left;margin-left:6pt;margin-top:4.4pt;width:208.8pt;height:89.25pt;z-index:251672576">
            <v:textbox style="mso-next-textbox:#_x0000_s1040">
              <w:txbxContent>
                <w:p w:rsidR="004A5F37" w:rsidRDefault="004A5F37" w:rsidP="00FC295B"/>
                <w:p w:rsidR="004A5F37" w:rsidRDefault="004A5F37" w:rsidP="00FC295B"/>
                <w:p w:rsidR="004A5F37" w:rsidRDefault="004A5F37" w:rsidP="00FC295B"/>
                <w:p w:rsidR="004A5F37" w:rsidRDefault="004A5F37" w:rsidP="00FC295B"/>
                <w:p w:rsidR="004A5F37" w:rsidRDefault="004A5F37" w:rsidP="00FC295B"/>
                <w:p w:rsidR="004A5F37" w:rsidRDefault="004A5F37" w:rsidP="00FC295B">
                  <w:pPr>
                    <w:jc w:val="center"/>
                    <w:rPr>
                      <w:rFonts w:ascii="Arial" w:hAnsi="Arial" w:cs="Arial"/>
                      <w:sz w:val="18"/>
                    </w:rPr>
                  </w:pPr>
                  <w:r>
                    <w:rPr>
                      <w:rFonts w:ascii="Arial" w:hAnsi="Arial" w:cs="Arial"/>
                      <w:sz w:val="18"/>
                    </w:rPr>
                    <w:t>pieczątka Wykonawcy</w:t>
                  </w:r>
                </w:p>
              </w:txbxContent>
            </v:textbox>
          </v:shape>
        </w:pict>
      </w:r>
    </w:p>
    <w:p w:rsidR="00FC295B" w:rsidRDefault="00FC295B" w:rsidP="00FC295B">
      <w:pPr>
        <w:pStyle w:val="14StanowiskoPodpisujacego"/>
        <w:ind w:right="70"/>
        <w:rPr>
          <w:sz w:val="16"/>
        </w:rPr>
      </w:pPr>
    </w:p>
    <w:p w:rsidR="00FC295B" w:rsidRDefault="00FC295B" w:rsidP="00FC295B">
      <w:pPr>
        <w:pStyle w:val="14StanowiskoPodpisujacego"/>
        <w:ind w:right="70"/>
        <w:rPr>
          <w:sz w:val="16"/>
        </w:rPr>
      </w:pPr>
    </w:p>
    <w:p w:rsidR="00FC295B" w:rsidRDefault="00FC295B" w:rsidP="00FC295B">
      <w:pPr>
        <w:pStyle w:val="14StanowiskoPodpisujacego"/>
        <w:ind w:right="70"/>
        <w:rPr>
          <w:sz w:val="16"/>
        </w:rPr>
      </w:pPr>
    </w:p>
    <w:p w:rsidR="00FC295B" w:rsidRDefault="00FC295B" w:rsidP="00FC295B">
      <w:pPr>
        <w:pStyle w:val="14StanowiskoPodpisujacego"/>
        <w:ind w:right="70"/>
        <w:rPr>
          <w:sz w:val="16"/>
        </w:rPr>
      </w:pPr>
    </w:p>
    <w:p w:rsidR="00FC295B" w:rsidRDefault="00FC295B" w:rsidP="00FC295B">
      <w:pPr>
        <w:pStyle w:val="14StanowiskoPodpisujacego"/>
        <w:ind w:right="70"/>
        <w:rPr>
          <w:sz w:val="16"/>
        </w:rPr>
      </w:pPr>
    </w:p>
    <w:p w:rsidR="00FC295B" w:rsidRDefault="00FC295B" w:rsidP="00FC295B">
      <w:pPr>
        <w:pStyle w:val="14StanowiskoPodpisujacego"/>
        <w:ind w:right="70"/>
        <w:rPr>
          <w:sz w:val="16"/>
        </w:rPr>
      </w:pPr>
    </w:p>
    <w:p w:rsidR="00FC295B" w:rsidRDefault="00FC295B" w:rsidP="00FC295B">
      <w:pPr>
        <w:pStyle w:val="14StanowiskoPodpisujacego"/>
        <w:ind w:right="70"/>
        <w:rPr>
          <w:sz w:val="16"/>
        </w:rPr>
      </w:pPr>
    </w:p>
    <w:p w:rsidR="00FC295B" w:rsidRDefault="00FC295B" w:rsidP="00FC295B">
      <w:pPr>
        <w:pStyle w:val="14StanowiskoPodpisujacego"/>
        <w:ind w:right="70"/>
        <w:rPr>
          <w:sz w:val="16"/>
        </w:rPr>
      </w:pPr>
    </w:p>
    <w:p w:rsidR="00FC295B" w:rsidRDefault="00FC295B" w:rsidP="00FC295B">
      <w:pPr>
        <w:pStyle w:val="14StanowiskoPodpisujacego"/>
        <w:ind w:right="70"/>
        <w:rPr>
          <w:sz w:val="16"/>
        </w:rPr>
      </w:pPr>
    </w:p>
    <w:p w:rsidR="00FC295B" w:rsidRDefault="00FC295B" w:rsidP="00FC295B">
      <w:pPr>
        <w:pStyle w:val="Tekstpodstawowy"/>
        <w:jc w:val="center"/>
        <w:rPr>
          <w:rFonts w:ascii="Verdana" w:hAnsi="Verdana" w:cs="Tahoma"/>
          <w:bCs/>
          <w:sz w:val="20"/>
        </w:rPr>
      </w:pPr>
    </w:p>
    <w:p w:rsidR="00FC295B" w:rsidRDefault="00FC295B" w:rsidP="00FC295B">
      <w:pPr>
        <w:pStyle w:val="Tekstpodstawowy"/>
        <w:jc w:val="center"/>
        <w:rPr>
          <w:rFonts w:ascii="Verdana" w:hAnsi="Verdana" w:cs="Tahoma"/>
          <w:bCs/>
          <w:sz w:val="20"/>
        </w:rPr>
      </w:pPr>
      <w:r>
        <w:rPr>
          <w:rFonts w:ascii="Verdana" w:hAnsi="Verdana" w:cs="Tahoma"/>
          <w:bCs/>
          <w:sz w:val="20"/>
        </w:rPr>
        <w:t>WYKAZ DOSTAW</w:t>
      </w:r>
    </w:p>
    <w:tbl>
      <w:tblPr>
        <w:tblW w:w="0" w:type="auto"/>
        <w:jc w:val="center"/>
        <w:tblInd w:w="-66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561"/>
        <w:gridCol w:w="2126"/>
        <w:gridCol w:w="1488"/>
        <w:gridCol w:w="1625"/>
        <w:gridCol w:w="1967"/>
        <w:gridCol w:w="2104"/>
      </w:tblGrid>
      <w:tr w:rsidR="00FC295B" w:rsidRPr="00556603" w:rsidTr="008F7891">
        <w:trPr>
          <w:trHeight w:val="1191"/>
          <w:jc w:val="center"/>
        </w:trPr>
        <w:tc>
          <w:tcPr>
            <w:tcW w:w="561" w:type="dxa"/>
            <w:tcBorders>
              <w:top w:val="single" w:sz="4" w:space="0" w:color="auto"/>
              <w:left w:val="single" w:sz="4" w:space="0" w:color="auto"/>
              <w:bottom w:val="single" w:sz="4" w:space="0" w:color="auto"/>
              <w:right w:val="single" w:sz="4" w:space="0" w:color="auto"/>
            </w:tcBorders>
            <w:shd w:val="clear" w:color="auto" w:fill="E0E0E0"/>
            <w:vAlign w:val="center"/>
          </w:tcPr>
          <w:p w:rsidR="00FC295B" w:rsidRPr="00556603" w:rsidRDefault="00FC295B" w:rsidP="008F7891">
            <w:pPr>
              <w:jc w:val="center"/>
              <w:rPr>
                <w:rFonts w:ascii="Arial" w:hAnsi="Arial" w:cs="Arial"/>
                <w:sz w:val="18"/>
                <w:szCs w:val="18"/>
              </w:rPr>
            </w:pPr>
            <w:r w:rsidRPr="00556603">
              <w:rPr>
                <w:rFonts w:ascii="Arial" w:hAnsi="Arial" w:cs="Arial"/>
                <w:sz w:val="18"/>
                <w:szCs w:val="18"/>
              </w:rPr>
              <w:t>L.p.</w:t>
            </w:r>
          </w:p>
        </w:tc>
        <w:tc>
          <w:tcPr>
            <w:tcW w:w="2126" w:type="dxa"/>
            <w:tcBorders>
              <w:top w:val="single" w:sz="4" w:space="0" w:color="auto"/>
              <w:left w:val="single" w:sz="4" w:space="0" w:color="auto"/>
              <w:bottom w:val="single" w:sz="4" w:space="0" w:color="auto"/>
              <w:right w:val="single" w:sz="4" w:space="0" w:color="auto"/>
            </w:tcBorders>
            <w:shd w:val="clear" w:color="auto" w:fill="E0E0E0"/>
            <w:vAlign w:val="center"/>
          </w:tcPr>
          <w:p w:rsidR="00FC295B" w:rsidRPr="00556603" w:rsidRDefault="00FC295B" w:rsidP="008F7891">
            <w:pPr>
              <w:jc w:val="center"/>
              <w:rPr>
                <w:rFonts w:ascii="Arial" w:hAnsi="Arial" w:cs="Arial"/>
                <w:sz w:val="18"/>
                <w:szCs w:val="18"/>
              </w:rPr>
            </w:pPr>
            <w:r w:rsidRPr="00556603">
              <w:rPr>
                <w:rFonts w:ascii="Arial" w:hAnsi="Arial" w:cs="Arial"/>
                <w:sz w:val="18"/>
                <w:szCs w:val="18"/>
              </w:rPr>
              <w:t>Przedmiot umowy</w:t>
            </w:r>
          </w:p>
          <w:p w:rsidR="00FC295B" w:rsidRPr="00556603" w:rsidRDefault="00FC295B" w:rsidP="008F7891">
            <w:pPr>
              <w:jc w:val="center"/>
              <w:rPr>
                <w:rFonts w:ascii="Arial" w:hAnsi="Arial" w:cs="Arial"/>
                <w:sz w:val="18"/>
                <w:szCs w:val="18"/>
              </w:rPr>
            </w:pPr>
            <w:r w:rsidRPr="00556603">
              <w:rPr>
                <w:rFonts w:ascii="Arial" w:hAnsi="Arial" w:cs="Arial"/>
                <w:sz w:val="18"/>
                <w:szCs w:val="18"/>
              </w:rPr>
              <w:t>(opis dostaw)</w:t>
            </w:r>
          </w:p>
        </w:tc>
        <w:tc>
          <w:tcPr>
            <w:tcW w:w="1488" w:type="dxa"/>
            <w:tcBorders>
              <w:top w:val="single" w:sz="4" w:space="0" w:color="auto"/>
              <w:left w:val="single" w:sz="4" w:space="0" w:color="auto"/>
              <w:bottom w:val="single" w:sz="4" w:space="0" w:color="auto"/>
              <w:right w:val="single" w:sz="4" w:space="0" w:color="auto"/>
            </w:tcBorders>
            <w:shd w:val="clear" w:color="auto" w:fill="E0E0E0"/>
            <w:vAlign w:val="center"/>
          </w:tcPr>
          <w:p w:rsidR="00FC295B" w:rsidRPr="00556603" w:rsidRDefault="00FC295B" w:rsidP="008F7891">
            <w:pPr>
              <w:jc w:val="center"/>
              <w:rPr>
                <w:rFonts w:ascii="Arial" w:hAnsi="Arial" w:cs="Arial"/>
                <w:sz w:val="18"/>
                <w:szCs w:val="18"/>
              </w:rPr>
            </w:pPr>
            <w:r w:rsidRPr="00556603">
              <w:rPr>
                <w:rFonts w:ascii="Arial" w:hAnsi="Arial" w:cs="Arial"/>
                <w:sz w:val="18"/>
                <w:szCs w:val="18"/>
              </w:rPr>
              <w:t>Czas realizacji</w:t>
            </w:r>
          </w:p>
          <w:p w:rsidR="00FC295B" w:rsidRPr="00556603" w:rsidRDefault="00FC295B" w:rsidP="008F7891">
            <w:pPr>
              <w:jc w:val="center"/>
              <w:rPr>
                <w:rFonts w:ascii="Arial" w:hAnsi="Arial" w:cs="Arial"/>
                <w:sz w:val="18"/>
                <w:szCs w:val="18"/>
              </w:rPr>
            </w:pPr>
            <w:r w:rsidRPr="00556603">
              <w:rPr>
                <w:rFonts w:ascii="Arial" w:hAnsi="Arial" w:cs="Arial"/>
                <w:sz w:val="18"/>
                <w:szCs w:val="18"/>
              </w:rPr>
              <w:t>od – do</w:t>
            </w:r>
          </w:p>
          <w:p w:rsidR="00FC295B" w:rsidRPr="00556603" w:rsidRDefault="00FC295B" w:rsidP="008F7891">
            <w:pPr>
              <w:jc w:val="center"/>
              <w:rPr>
                <w:rFonts w:ascii="Arial" w:hAnsi="Arial" w:cs="Arial"/>
                <w:sz w:val="18"/>
                <w:szCs w:val="18"/>
              </w:rPr>
            </w:pPr>
            <w:r w:rsidRPr="00556603">
              <w:rPr>
                <w:rFonts w:ascii="Arial" w:hAnsi="Arial" w:cs="Arial"/>
                <w:sz w:val="18"/>
                <w:szCs w:val="18"/>
              </w:rPr>
              <w:t>(</w:t>
            </w:r>
            <w:proofErr w:type="spellStart"/>
            <w:r w:rsidRPr="00556603">
              <w:rPr>
                <w:rFonts w:ascii="Arial" w:hAnsi="Arial" w:cs="Arial"/>
                <w:sz w:val="18"/>
                <w:szCs w:val="18"/>
              </w:rPr>
              <w:t>dzień-miesiąc-rok</w:t>
            </w:r>
            <w:proofErr w:type="spellEnd"/>
            <w:r w:rsidRPr="00556603">
              <w:rPr>
                <w:rFonts w:ascii="Arial" w:hAnsi="Arial" w:cs="Arial"/>
                <w:sz w:val="18"/>
                <w:szCs w:val="18"/>
              </w:rPr>
              <w:t>)</w:t>
            </w:r>
          </w:p>
        </w:tc>
        <w:tc>
          <w:tcPr>
            <w:tcW w:w="1625" w:type="dxa"/>
            <w:tcBorders>
              <w:top w:val="single" w:sz="4" w:space="0" w:color="auto"/>
              <w:left w:val="single" w:sz="4" w:space="0" w:color="auto"/>
              <w:bottom w:val="single" w:sz="4" w:space="0" w:color="auto"/>
              <w:right w:val="single" w:sz="4" w:space="0" w:color="auto"/>
            </w:tcBorders>
            <w:shd w:val="clear" w:color="auto" w:fill="E0E0E0"/>
            <w:vAlign w:val="center"/>
          </w:tcPr>
          <w:p w:rsidR="00FC295B" w:rsidRPr="00556603" w:rsidRDefault="00FC295B" w:rsidP="008F7891">
            <w:pPr>
              <w:jc w:val="center"/>
              <w:rPr>
                <w:rFonts w:ascii="Arial" w:hAnsi="Arial" w:cs="Arial"/>
                <w:sz w:val="18"/>
                <w:szCs w:val="18"/>
              </w:rPr>
            </w:pPr>
            <w:r w:rsidRPr="00556603">
              <w:rPr>
                <w:rFonts w:ascii="Arial" w:hAnsi="Arial" w:cs="Arial"/>
                <w:sz w:val="18"/>
                <w:szCs w:val="18"/>
              </w:rPr>
              <w:t>Wartość umowy</w:t>
            </w:r>
          </w:p>
          <w:p w:rsidR="00FC295B" w:rsidRPr="00556603" w:rsidRDefault="00FC295B" w:rsidP="008F7891">
            <w:pPr>
              <w:jc w:val="center"/>
              <w:rPr>
                <w:rFonts w:ascii="Arial" w:hAnsi="Arial" w:cs="Arial"/>
                <w:sz w:val="18"/>
                <w:szCs w:val="18"/>
              </w:rPr>
            </w:pPr>
            <w:r w:rsidRPr="00556603">
              <w:rPr>
                <w:rFonts w:ascii="Arial" w:hAnsi="Arial" w:cs="Arial"/>
                <w:sz w:val="18"/>
                <w:szCs w:val="18"/>
              </w:rPr>
              <w:t xml:space="preserve">(brutto) </w:t>
            </w:r>
          </w:p>
        </w:tc>
        <w:tc>
          <w:tcPr>
            <w:tcW w:w="1967" w:type="dxa"/>
            <w:tcBorders>
              <w:top w:val="single" w:sz="4" w:space="0" w:color="auto"/>
              <w:left w:val="single" w:sz="4" w:space="0" w:color="auto"/>
              <w:bottom w:val="single" w:sz="4" w:space="0" w:color="auto"/>
              <w:right w:val="single" w:sz="4" w:space="0" w:color="auto"/>
            </w:tcBorders>
            <w:shd w:val="clear" w:color="auto" w:fill="E0E0E0"/>
            <w:vAlign w:val="center"/>
          </w:tcPr>
          <w:p w:rsidR="00FC295B" w:rsidRPr="00556603" w:rsidRDefault="00FC295B" w:rsidP="008F7891">
            <w:pPr>
              <w:jc w:val="center"/>
              <w:rPr>
                <w:rFonts w:ascii="Arial" w:hAnsi="Arial" w:cs="Arial"/>
                <w:sz w:val="18"/>
                <w:szCs w:val="18"/>
              </w:rPr>
            </w:pPr>
            <w:r w:rsidRPr="00556603">
              <w:rPr>
                <w:rFonts w:ascii="Arial" w:hAnsi="Arial" w:cs="Arial"/>
                <w:sz w:val="18"/>
                <w:szCs w:val="18"/>
              </w:rPr>
              <w:t>Odbiorca zamówienia</w:t>
            </w:r>
          </w:p>
        </w:tc>
        <w:tc>
          <w:tcPr>
            <w:tcW w:w="2104" w:type="dxa"/>
            <w:tcBorders>
              <w:top w:val="single" w:sz="4" w:space="0" w:color="auto"/>
              <w:left w:val="single" w:sz="4" w:space="0" w:color="auto"/>
              <w:bottom w:val="single" w:sz="4" w:space="0" w:color="auto"/>
              <w:right w:val="single" w:sz="4" w:space="0" w:color="auto"/>
            </w:tcBorders>
            <w:shd w:val="clear" w:color="auto" w:fill="E0E0E0"/>
            <w:vAlign w:val="center"/>
          </w:tcPr>
          <w:p w:rsidR="00FC295B" w:rsidRPr="00556603" w:rsidRDefault="00FC295B" w:rsidP="008F7891">
            <w:pPr>
              <w:autoSpaceDE w:val="0"/>
              <w:autoSpaceDN w:val="0"/>
              <w:adjustRightInd w:val="0"/>
              <w:jc w:val="center"/>
              <w:rPr>
                <w:rFonts w:ascii="Arial" w:hAnsi="Arial" w:cs="Arial"/>
                <w:sz w:val="18"/>
                <w:szCs w:val="18"/>
              </w:rPr>
            </w:pPr>
            <w:r>
              <w:rPr>
                <w:rFonts w:ascii="Arial" w:hAnsi="Arial" w:cs="Arial"/>
                <w:sz w:val="18"/>
                <w:szCs w:val="18"/>
              </w:rPr>
              <w:t>Doświadczenie własne Wykonawcy</w:t>
            </w:r>
            <w:r w:rsidRPr="00556603">
              <w:rPr>
                <w:rFonts w:ascii="Arial" w:hAnsi="Arial" w:cs="Arial"/>
                <w:sz w:val="18"/>
                <w:szCs w:val="18"/>
              </w:rPr>
              <w:t>/ Wykonawca</w:t>
            </w:r>
          </w:p>
          <w:p w:rsidR="00FC295B" w:rsidRPr="00556603" w:rsidRDefault="00FC295B" w:rsidP="008F7891">
            <w:pPr>
              <w:autoSpaceDE w:val="0"/>
              <w:autoSpaceDN w:val="0"/>
              <w:adjustRightInd w:val="0"/>
              <w:jc w:val="center"/>
              <w:rPr>
                <w:rFonts w:ascii="Arial" w:hAnsi="Arial" w:cs="Arial"/>
                <w:sz w:val="18"/>
                <w:szCs w:val="18"/>
              </w:rPr>
            </w:pPr>
            <w:r w:rsidRPr="00556603">
              <w:rPr>
                <w:rFonts w:ascii="Arial" w:hAnsi="Arial" w:cs="Arial"/>
                <w:sz w:val="18"/>
                <w:szCs w:val="18"/>
              </w:rPr>
              <w:t>polega na wiedzy</w:t>
            </w:r>
          </w:p>
          <w:p w:rsidR="00FC295B" w:rsidRPr="00556603" w:rsidRDefault="00FC295B" w:rsidP="008F7891">
            <w:pPr>
              <w:autoSpaceDE w:val="0"/>
              <w:autoSpaceDN w:val="0"/>
              <w:adjustRightInd w:val="0"/>
              <w:jc w:val="center"/>
              <w:rPr>
                <w:rFonts w:ascii="Arial" w:hAnsi="Arial" w:cs="Arial"/>
                <w:sz w:val="18"/>
                <w:szCs w:val="18"/>
              </w:rPr>
            </w:pPr>
            <w:r w:rsidRPr="00556603">
              <w:rPr>
                <w:rFonts w:ascii="Arial" w:hAnsi="Arial" w:cs="Arial"/>
                <w:sz w:val="18"/>
                <w:szCs w:val="18"/>
              </w:rPr>
              <w:t>i doświadczeniu innych</w:t>
            </w:r>
          </w:p>
          <w:p w:rsidR="00FC295B" w:rsidRPr="00556603" w:rsidRDefault="00FC295B" w:rsidP="008F7891">
            <w:pPr>
              <w:autoSpaceDE w:val="0"/>
              <w:autoSpaceDN w:val="0"/>
              <w:adjustRightInd w:val="0"/>
              <w:jc w:val="center"/>
              <w:rPr>
                <w:rFonts w:ascii="Arial" w:hAnsi="Arial" w:cs="Arial"/>
                <w:sz w:val="18"/>
                <w:szCs w:val="18"/>
              </w:rPr>
            </w:pPr>
            <w:r w:rsidRPr="00556603">
              <w:rPr>
                <w:rFonts w:ascii="Arial" w:hAnsi="Arial" w:cs="Arial"/>
                <w:sz w:val="18"/>
                <w:szCs w:val="18"/>
              </w:rPr>
              <w:t>podmiotów **</w:t>
            </w:r>
          </w:p>
        </w:tc>
      </w:tr>
      <w:tr w:rsidR="00FC295B" w:rsidTr="008F7891">
        <w:trPr>
          <w:jc w:val="center"/>
        </w:trPr>
        <w:tc>
          <w:tcPr>
            <w:tcW w:w="561" w:type="dxa"/>
            <w:tcBorders>
              <w:top w:val="single" w:sz="4" w:space="0" w:color="auto"/>
              <w:left w:val="single" w:sz="4" w:space="0" w:color="auto"/>
              <w:bottom w:val="single" w:sz="4" w:space="0" w:color="auto"/>
              <w:right w:val="single" w:sz="4" w:space="0" w:color="auto"/>
            </w:tcBorders>
          </w:tcPr>
          <w:p w:rsidR="00FC295B" w:rsidRDefault="00FC295B" w:rsidP="008F7891">
            <w:pPr>
              <w:jc w:val="center"/>
              <w:rPr>
                <w:rFonts w:ascii="Arial" w:hAnsi="Arial" w:cs="Arial"/>
                <w:sz w:val="20"/>
              </w:rPr>
            </w:pPr>
            <w:r>
              <w:rPr>
                <w:rFonts w:ascii="Arial" w:hAnsi="Arial" w:cs="Arial"/>
                <w:sz w:val="20"/>
              </w:rPr>
              <w:t>1</w:t>
            </w:r>
          </w:p>
        </w:tc>
        <w:tc>
          <w:tcPr>
            <w:tcW w:w="2126" w:type="dxa"/>
            <w:tcBorders>
              <w:top w:val="single" w:sz="4" w:space="0" w:color="auto"/>
              <w:left w:val="single" w:sz="4" w:space="0" w:color="auto"/>
              <w:bottom w:val="single" w:sz="4" w:space="0" w:color="auto"/>
              <w:right w:val="single" w:sz="4" w:space="0" w:color="auto"/>
            </w:tcBorders>
          </w:tcPr>
          <w:p w:rsidR="00FC295B" w:rsidRDefault="00FC295B" w:rsidP="008F7891">
            <w:pPr>
              <w:jc w:val="center"/>
              <w:rPr>
                <w:rFonts w:ascii="Arial" w:hAnsi="Arial" w:cs="Arial"/>
                <w:sz w:val="20"/>
              </w:rPr>
            </w:pPr>
            <w:r>
              <w:rPr>
                <w:rFonts w:ascii="Arial" w:hAnsi="Arial" w:cs="Arial"/>
                <w:sz w:val="20"/>
              </w:rPr>
              <w:t>2</w:t>
            </w:r>
          </w:p>
        </w:tc>
        <w:tc>
          <w:tcPr>
            <w:tcW w:w="1488" w:type="dxa"/>
            <w:tcBorders>
              <w:top w:val="single" w:sz="4" w:space="0" w:color="auto"/>
              <w:left w:val="single" w:sz="4" w:space="0" w:color="auto"/>
              <w:bottom w:val="single" w:sz="4" w:space="0" w:color="auto"/>
              <w:right w:val="single" w:sz="4" w:space="0" w:color="auto"/>
            </w:tcBorders>
          </w:tcPr>
          <w:p w:rsidR="00FC295B" w:rsidRDefault="00FC295B" w:rsidP="008F7891">
            <w:pPr>
              <w:jc w:val="center"/>
              <w:rPr>
                <w:rFonts w:ascii="Arial" w:hAnsi="Arial" w:cs="Arial"/>
                <w:sz w:val="20"/>
              </w:rPr>
            </w:pPr>
            <w:r>
              <w:rPr>
                <w:rFonts w:ascii="Arial" w:hAnsi="Arial" w:cs="Arial"/>
                <w:sz w:val="20"/>
              </w:rPr>
              <w:t>3</w:t>
            </w:r>
          </w:p>
        </w:tc>
        <w:tc>
          <w:tcPr>
            <w:tcW w:w="1625" w:type="dxa"/>
            <w:tcBorders>
              <w:top w:val="single" w:sz="4" w:space="0" w:color="auto"/>
              <w:left w:val="single" w:sz="4" w:space="0" w:color="auto"/>
              <w:bottom w:val="single" w:sz="4" w:space="0" w:color="auto"/>
              <w:right w:val="single" w:sz="4" w:space="0" w:color="auto"/>
            </w:tcBorders>
          </w:tcPr>
          <w:p w:rsidR="00FC295B" w:rsidRDefault="00FC295B" w:rsidP="008F7891">
            <w:pPr>
              <w:jc w:val="center"/>
              <w:rPr>
                <w:rFonts w:ascii="Arial" w:hAnsi="Arial" w:cs="Arial"/>
                <w:sz w:val="20"/>
              </w:rPr>
            </w:pPr>
            <w:r>
              <w:rPr>
                <w:rFonts w:ascii="Arial" w:hAnsi="Arial" w:cs="Arial"/>
                <w:sz w:val="20"/>
              </w:rPr>
              <w:t>4</w:t>
            </w:r>
          </w:p>
        </w:tc>
        <w:tc>
          <w:tcPr>
            <w:tcW w:w="1967" w:type="dxa"/>
            <w:tcBorders>
              <w:top w:val="single" w:sz="4" w:space="0" w:color="auto"/>
              <w:left w:val="single" w:sz="4" w:space="0" w:color="auto"/>
              <w:bottom w:val="single" w:sz="4" w:space="0" w:color="auto"/>
              <w:right w:val="single" w:sz="4" w:space="0" w:color="auto"/>
            </w:tcBorders>
          </w:tcPr>
          <w:p w:rsidR="00FC295B" w:rsidRDefault="00FC295B" w:rsidP="008F7891">
            <w:pPr>
              <w:jc w:val="center"/>
              <w:rPr>
                <w:rFonts w:ascii="Arial" w:hAnsi="Arial" w:cs="Arial"/>
                <w:sz w:val="20"/>
              </w:rPr>
            </w:pPr>
            <w:r>
              <w:rPr>
                <w:rFonts w:ascii="Arial" w:hAnsi="Arial" w:cs="Arial"/>
                <w:sz w:val="20"/>
              </w:rPr>
              <w:t>5</w:t>
            </w:r>
          </w:p>
        </w:tc>
        <w:tc>
          <w:tcPr>
            <w:tcW w:w="2104" w:type="dxa"/>
            <w:tcBorders>
              <w:top w:val="single" w:sz="4" w:space="0" w:color="auto"/>
              <w:left w:val="single" w:sz="4" w:space="0" w:color="auto"/>
              <w:bottom w:val="single" w:sz="4" w:space="0" w:color="auto"/>
              <w:right w:val="single" w:sz="4" w:space="0" w:color="auto"/>
            </w:tcBorders>
          </w:tcPr>
          <w:p w:rsidR="00FC295B" w:rsidRDefault="00FC295B" w:rsidP="008F7891">
            <w:pPr>
              <w:jc w:val="center"/>
              <w:rPr>
                <w:rFonts w:ascii="Arial" w:hAnsi="Arial" w:cs="Arial"/>
                <w:sz w:val="20"/>
              </w:rPr>
            </w:pPr>
            <w:r>
              <w:rPr>
                <w:rFonts w:ascii="Arial" w:hAnsi="Arial" w:cs="Arial"/>
                <w:sz w:val="20"/>
              </w:rPr>
              <w:t>6</w:t>
            </w:r>
          </w:p>
        </w:tc>
      </w:tr>
      <w:tr w:rsidR="00FC295B" w:rsidTr="008F7891">
        <w:trPr>
          <w:trHeight w:val="1200"/>
          <w:jc w:val="center"/>
        </w:trPr>
        <w:tc>
          <w:tcPr>
            <w:tcW w:w="561" w:type="dxa"/>
            <w:tcBorders>
              <w:top w:val="single" w:sz="4" w:space="0" w:color="auto"/>
              <w:left w:val="single" w:sz="4" w:space="0" w:color="auto"/>
              <w:bottom w:val="single" w:sz="4" w:space="0" w:color="auto"/>
              <w:right w:val="single" w:sz="4" w:space="0" w:color="auto"/>
            </w:tcBorders>
            <w:vAlign w:val="center"/>
          </w:tcPr>
          <w:p w:rsidR="00FC295B" w:rsidRDefault="00FC295B" w:rsidP="008F7891">
            <w:pPr>
              <w:jc w:val="center"/>
              <w:rPr>
                <w:rFonts w:ascii="Arial" w:hAnsi="Arial" w:cs="Arial"/>
                <w:sz w:val="20"/>
              </w:rPr>
            </w:pPr>
            <w:r>
              <w:rPr>
                <w:rFonts w:ascii="Arial" w:hAnsi="Arial" w:cs="Arial"/>
                <w:sz w:val="20"/>
              </w:rPr>
              <w:t>1</w:t>
            </w:r>
          </w:p>
        </w:tc>
        <w:tc>
          <w:tcPr>
            <w:tcW w:w="2126" w:type="dxa"/>
            <w:tcBorders>
              <w:top w:val="single" w:sz="4" w:space="0" w:color="auto"/>
              <w:left w:val="single" w:sz="4" w:space="0" w:color="auto"/>
              <w:bottom w:val="single" w:sz="4" w:space="0" w:color="auto"/>
              <w:right w:val="single" w:sz="4" w:space="0" w:color="auto"/>
            </w:tcBorders>
          </w:tcPr>
          <w:p w:rsidR="00FC295B" w:rsidRDefault="00FC295B" w:rsidP="008F7891">
            <w:pPr>
              <w:rPr>
                <w:rFonts w:ascii="Arial" w:hAnsi="Arial" w:cs="Arial"/>
                <w:sz w:val="20"/>
              </w:rPr>
            </w:pPr>
          </w:p>
        </w:tc>
        <w:tc>
          <w:tcPr>
            <w:tcW w:w="1488" w:type="dxa"/>
            <w:tcBorders>
              <w:top w:val="single" w:sz="4" w:space="0" w:color="auto"/>
              <w:left w:val="single" w:sz="4" w:space="0" w:color="auto"/>
              <w:bottom w:val="single" w:sz="4" w:space="0" w:color="auto"/>
              <w:right w:val="single" w:sz="4" w:space="0" w:color="auto"/>
            </w:tcBorders>
          </w:tcPr>
          <w:p w:rsidR="00FC295B" w:rsidRDefault="00FC295B" w:rsidP="008F7891">
            <w:pPr>
              <w:jc w:val="center"/>
              <w:rPr>
                <w:rFonts w:ascii="Arial" w:hAnsi="Arial" w:cs="Arial"/>
                <w:sz w:val="20"/>
              </w:rPr>
            </w:pPr>
          </w:p>
        </w:tc>
        <w:tc>
          <w:tcPr>
            <w:tcW w:w="1625" w:type="dxa"/>
            <w:tcBorders>
              <w:top w:val="single" w:sz="4" w:space="0" w:color="auto"/>
              <w:left w:val="single" w:sz="4" w:space="0" w:color="auto"/>
              <w:bottom w:val="single" w:sz="4" w:space="0" w:color="auto"/>
              <w:right w:val="single" w:sz="4" w:space="0" w:color="auto"/>
            </w:tcBorders>
          </w:tcPr>
          <w:p w:rsidR="00FC295B" w:rsidRDefault="00FC295B" w:rsidP="008F7891">
            <w:pPr>
              <w:autoSpaceDE w:val="0"/>
              <w:autoSpaceDN w:val="0"/>
              <w:adjustRightInd w:val="0"/>
              <w:jc w:val="center"/>
              <w:rPr>
                <w:rFonts w:ascii="Arial" w:hAnsi="Arial" w:cs="Arial"/>
                <w:b/>
                <w:bCs/>
                <w:i/>
                <w:iCs/>
                <w:color w:val="000000"/>
                <w:sz w:val="18"/>
                <w:szCs w:val="18"/>
              </w:rPr>
            </w:pPr>
          </w:p>
          <w:p w:rsidR="00FC295B" w:rsidRDefault="00FC295B" w:rsidP="008F7891">
            <w:pPr>
              <w:autoSpaceDE w:val="0"/>
              <w:autoSpaceDN w:val="0"/>
              <w:adjustRightInd w:val="0"/>
              <w:jc w:val="center"/>
              <w:rPr>
                <w:rFonts w:ascii="Arial" w:hAnsi="Arial" w:cs="Arial"/>
                <w:b/>
                <w:bCs/>
                <w:i/>
                <w:iCs/>
                <w:color w:val="000000"/>
                <w:sz w:val="18"/>
                <w:szCs w:val="18"/>
              </w:rPr>
            </w:pPr>
          </w:p>
          <w:p w:rsidR="00FC295B" w:rsidRDefault="00FC295B" w:rsidP="008F7891">
            <w:pPr>
              <w:autoSpaceDE w:val="0"/>
              <w:autoSpaceDN w:val="0"/>
              <w:adjustRightInd w:val="0"/>
              <w:jc w:val="center"/>
              <w:rPr>
                <w:rFonts w:ascii="Arial" w:hAnsi="Arial" w:cs="Arial"/>
                <w:b/>
                <w:bCs/>
                <w:i/>
                <w:iCs/>
                <w:color w:val="000000"/>
                <w:sz w:val="18"/>
                <w:szCs w:val="18"/>
              </w:rPr>
            </w:pPr>
          </w:p>
          <w:p w:rsidR="00FC295B" w:rsidRDefault="00FC295B" w:rsidP="008F7891">
            <w:pPr>
              <w:jc w:val="both"/>
              <w:rPr>
                <w:rFonts w:ascii="Arial" w:hAnsi="Arial" w:cs="Arial"/>
                <w:color w:val="000000"/>
                <w:sz w:val="18"/>
              </w:rPr>
            </w:pPr>
            <w:r>
              <w:rPr>
                <w:rFonts w:ascii="Arial" w:hAnsi="Arial" w:cs="Arial"/>
                <w:color w:val="000000"/>
                <w:sz w:val="18"/>
              </w:rPr>
              <w:t xml:space="preserve">..........................zł </w:t>
            </w:r>
          </w:p>
        </w:tc>
        <w:tc>
          <w:tcPr>
            <w:tcW w:w="1967" w:type="dxa"/>
            <w:tcBorders>
              <w:top w:val="single" w:sz="4" w:space="0" w:color="auto"/>
              <w:left w:val="single" w:sz="4" w:space="0" w:color="auto"/>
              <w:bottom w:val="single" w:sz="4" w:space="0" w:color="auto"/>
              <w:right w:val="single" w:sz="4" w:space="0" w:color="auto"/>
            </w:tcBorders>
          </w:tcPr>
          <w:p w:rsidR="00FC295B" w:rsidRDefault="00FC295B" w:rsidP="008F7891">
            <w:pPr>
              <w:jc w:val="center"/>
              <w:rPr>
                <w:rFonts w:ascii="Arial" w:hAnsi="Arial" w:cs="Arial"/>
                <w:sz w:val="20"/>
              </w:rPr>
            </w:pPr>
          </w:p>
        </w:tc>
        <w:tc>
          <w:tcPr>
            <w:tcW w:w="2104" w:type="dxa"/>
            <w:tcBorders>
              <w:top w:val="single" w:sz="4" w:space="0" w:color="auto"/>
              <w:left w:val="single" w:sz="4" w:space="0" w:color="auto"/>
              <w:bottom w:val="single" w:sz="4" w:space="0" w:color="auto"/>
              <w:right w:val="single" w:sz="4" w:space="0" w:color="auto"/>
            </w:tcBorders>
          </w:tcPr>
          <w:p w:rsidR="00FC295B" w:rsidRDefault="00FC295B" w:rsidP="008F7891">
            <w:pPr>
              <w:autoSpaceDE w:val="0"/>
              <w:autoSpaceDN w:val="0"/>
              <w:adjustRightInd w:val="0"/>
              <w:jc w:val="center"/>
              <w:rPr>
                <w:rFonts w:ascii="Arial" w:hAnsi="Arial" w:cs="Arial"/>
                <w:i/>
                <w:iCs/>
                <w:sz w:val="18"/>
                <w:szCs w:val="18"/>
              </w:rPr>
            </w:pPr>
          </w:p>
          <w:p w:rsidR="00FC295B" w:rsidRDefault="00FC295B" w:rsidP="008F7891">
            <w:pPr>
              <w:autoSpaceDE w:val="0"/>
              <w:autoSpaceDN w:val="0"/>
              <w:adjustRightInd w:val="0"/>
              <w:jc w:val="center"/>
              <w:rPr>
                <w:rFonts w:ascii="Arial" w:hAnsi="Arial" w:cs="Arial"/>
                <w:i/>
                <w:iCs/>
                <w:sz w:val="18"/>
                <w:szCs w:val="18"/>
              </w:rPr>
            </w:pPr>
            <w:r>
              <w:rPr>
                <w:rFonts w:ascii="Arial" w:hAnsi="Arial" w:cs="Arial"/>
                <w:i/>
                <w:iCs/>
                <w:sz w:val="18"/>
                <w:szCs w:val="18"/>
              </w:rPr>
              <w:t>Własne/ oddane do</w:t>
            </w:r>
          </w:p>
          <w:p w:rsidR="00FC295B" w:rsidRDefault="00FC295B" w:rsidP="008F7891">
            <w:pPr>
              <w:jc w:val="center"/>
              <w:rPr>
                <w:rFonts w:ascii="Arial" w:hAnsi="Arial" w:cs="Arial"/>
                <w:i/>
                <w:iCs/>
                <w:sz w:val="18"/>
                <w:szCs w:val="18"/>
              </w:rPr>
            </w:pPr>
            <w:r>
              <w:rPr>
                <w:rFonts w:ascii="Arial" w:hAnsi="Arial" w:cs="Arial"/>
                <w:i/>
                <w:iCs/>
                <w:sz w:val="18"/>
                <w:szCs w:val="18"/>
              </w:rPr>
              <w:t>dyspozycji*</w:t>
            </w:r>
          </w:p>
          <w:p w:rsidR="00FC295B" w:rsidRDefault="00FC295B" w:rsidP="008F7891">
            <w:pPr>
              <w:autoSpaceDE w:val="0"/>
              <w:autoSpaceDN w:val="0"/>
              <w:adjustRightInd w:val="0"/>
              <w:jc w:val="center"/>
              <w:rPr>
                <w:rFonts w:ascii="Arial" w:hAnsi="Arial" w:cs="Arial"/>
                <w:i/>
                <w:iCs/>
                <w:sz w:val="18"/>
                <w:szCs w:val="18"/>
              </w:rPr>
            </w:pPr>
          </w:p>
          <w:p w:rsidR="00FC295B" w:rsidRDefault="00FC295B" w:rsidP="008F7891">
            <w:pPr>
              <w:autoSpaceDE w:val="0"/>
              <w:autoSpaceDN w:val="0"/>
              <w:adjustRightInd w:val="0"/>
              <w:jc w:val="center"/>
              <w:rPr>
                <w:rFonts w:ascii="Arial" w:hAnsi="Arial" w:cs="Arial"/>
                <w:i/>
                <w:iCs/>
                <w:sz w:val="18"/>
                <w:szCs w:val="18"/>
              </w:rPr>
            </w:pPr>
          </w:p>
          <w:p w:rsidR="00FC295B" w:rsidRDefault="00FC295B" w:rsidP="008F7891">
            <w:pPr>
              <w:autoSpaceDE w:val="0"/>
              <w:autoSpaceDN w:val="0"/>
              <w:adjustRightInd w:val="0"/>
              <w:jc w:val="center"/>
              <w:rPr>
                <w:rFonts w:ascii="Arial" w:hAnsi="Arial" w:cs="Arial"/>
                <w:i/>
                <w:iCs/>
                <w:sz w:val="18"/>
                <w:szCs w:val="18"/>
              </w:rPr>
            </w:pPr>
          </w:p>
          <w:p w:rsidR="00FC295B" w:rsidRDefault="00FC295B" w:rsidP="008F7891">
            <w:pPr>
              <w:autoSpaceDE w:val="0"/>
              <w:autoSpaceDN w:val="0"/>
              <w:adjustRightInd w:val="0"/>
              <w:jc w:val="center"/>
              <w:rPr>
                <w:rFonts w:ascii="Arial" w:hAnsi="Arial" w:cs="Arial"/>
                <w:i/>
                <w:iCs/>
                <w:sz w:val="18"/>
                <w:szCs w:val="18"/>
              </w:rPr>
            </w:pPr>
          </w:p>
          <w:p w:rsidR="00FC295B" w:rsidRDefault="00FC295B" w:rsidP="008F7891">
            <w:pPr>
              <w:autoSpaceDE w:val="0"/>
              <w:autoSpaceDN w:val="0"/>
              <w:adjustRightInd w:val="0"/>
              <w:jc w:val="center"/>
              <w:rPr>
                <w:rFonts w:ascii="Arial" w:hAnsi="Arial" w:cs="Arial"/>
                <w:i/>
                <w:iCs/>
                <w:sz w:val="18"/>
                <w:szCs w:val="18"/>
              </w:rPr>
            </w:pPr>
          </w:p>
          <w:p w:rsidR="00FC295B" w:rsidRDefault="00FC295B" w:rsidP="008F7891">
            <w:pPr>
              <w:autoSpaceDE w:val="0"/>
              <w:autoSpaceDN w:val="0"/>
              <w:adjustRightInd w:val="0"/>
              <w:rPr>
                <w:rFonts w:ascii="Arial" w:hAnsi="Arial" w:cs="Arial"/>
                <w:i/>
                <w:iCs/>
                <w:sz w:val="18"/>
                <w:szCs w:val="18"/>
              </w:rPr>
            </w:pPr>
          </w:p>
        </w:tc>
      </w:tr>
      <w:tr w:rsidR="00FC295B" w:rsidTr="008F7891">
        <w:trPr>
          <w:trHeight w:val="1455"/>
          <w:jc w:val="center"/>
        </w:trPr>
        <w:tc>
          <w:tcPr>
            <w:tcW w:w="561" w:type="dxa"/>
            <w:tcBorders>
              <w:top w:val="single" w:sz="4" w:space="0" w:color="auto"/>
              <w:left w:val="single" w:sz="4" w:space="0" w:color="auto"/>
              <w:bottom w:val="single" w:sz="4" w:space="0" w:color="auto"/>
              <w:right w:val="single" w:sz="4" w:space="0" w:color="auto"/>
            </w:tcBorders>
            <w:vAlign w:val="center"/>
          </w:tcPr>
          <w:p w:rsidR="00FC295B" w:rsidRDefault="00FC295B" w:rsidP="008F7891">
            <w:pPr>
              <w:jc w:val="center"/>
              <w:rPr>
                <w:rFonts w:ascii="Arial" w:hAnsi="Arial" w:cs="Arial"/>
                <w:sz w:val="20"/>
              </w:rPr>
            </w:pPr>
            <w:r>
              <w:rPr>
                <w:rFonts w:ascii="Arial" w:hAnsi="Arial" w:cs="Arial"/>
                <w:sz w:val="20"/>
              </w:rPr>
              <w:t>2</w:t>
            </w:r>
          </w:p>
        </w:tc>
        <w:tc>
          <w:tcPr>
            <w:tcW w:w="2126" w:type="dxa"/>
            <w:tcBorders>
              <w:top w:val="single" w:sz="4" w:space="0" w:color="auto"/>
              <w:left w:val="single" w:sz="4" w:space="0" w:color="auto"/>
              <w:bottom w:val="single" w:sz="4" w:space="0" w:color="auto"/>
              <w:right w:val="single" w:sz="4" w:space="0" w:color="auto"/>
            </w:tcBorders>
          </w:tcPr>
          <w:p w:rsidR="00FC295B" w:rsidRDefault="00FC295B" w:rsidP="008F7891">
            <w:pPr>
              <w:rPr>
                <w:rFonts w:ascii="Arial" w:hAnsi="Arial" w:cs="Arial"/>
                <w:sz w:val="20"/>
              </w:rPr>
            </w:pPr>
          </w:p>
        </w:tc>
        <w:tc>
          <w:tcPr>
            <w:tcW w:w="1488" w:type="dxa"/>
            <w:tcBorders>
              <w:top w:val="single" w:sz="4" w:space="0" w:color="auto"/>
              <w:left w:val="single" w:sz="4" w:space="0" w:color="auto"/>
              <w:bottom w:val="single" w:sz="4" w:space="0" w:color="auto"/>
              <w:right w:val="single" w:sz="4" w:space="0" w:color="auto"/>
            </w:tcBorders>
          </w:tcPr>
          <w:p w:rsidR="00FC295B" w:rsidRDefault="00FC295B" w:rsidP="008F7891">
            <w:pPr>
              <w:jc w:val="center"/>
              <w:rPr>
                <w:rFonts w:ascii="Arial" w:hAnsi="Arial" w:cs="Arial"/>
                <w:sz w:val="20"/>
              </w:rPr>
            </w:pPr>
          </w:p>
        </w:tc>
        <w:tc>
          <w:tcPr>
            <w:tcW w:w="1625" w:type="dxa"/>
            <w:tcBorders>
              <w:top w:val="single" w:sz="4" w:space="0" w:color="auto"/>
              <w:left w:val="single" w:sz="4" w:space="0" w:color="auto"/>
              <w:bottom w:val="single" w:sz="4" w:space="0" w:color="auto"/>
              <w:right w:val="single" w:sz="4" w:space="0" w:color="auto"/>
            </w:tcBorders>
          </w:tcPr>
          <w:p w:rsidR="00FC295B" w:rsidRDefault="00FC295B" w:rsidP="008F7891">
            <w:pPr>
              <w:jc w:val="center"/>
              <w:rPr>
                <w:rFonts w:ascii="Arial" w:hAnsi="Arial" w:cs="Arial"/>
                <w:color w:val="000000"/>
                <w:sz w:val="18"/>
              </w:rPr>
            </w:pPr>
          </w:p>
          <w:p w:rsidR="00FC295B" w:rsidRDefault="00FC295B" w:rsidP="008F7891">
            <w:pPr>
              <w:jc w:val="center"/>
              <w:rPr>
                <w:rFonts w:ascii="Arial" w:hAnsi="Arial" w:cs="Arial"/>
                <w:color w:val="000000"/>
                <w:sz w:val="18"/>
              </w:rPr>
            </w:pPr>
          </w:p>
          <w:p w:rsidR="00FC295B" w:rsidRDefault="00FC295B" w:rsidP="008F7891">
            <w:pPr>
              <w:jc w:val="center"/>
              <w:rPr>
                <w:rFonts w:ascii="Arial" w:hAnsi="Arial" w:cs="Arial"/>
                <w:color w:val="000000"/>
                <w:sz w:val="18"/>
              </w:rPr>
            </w:pPr>
          </w:p>
          <w:p w:rsidR="00FC295B" w:rsidRDefault="00FC295B" w:rsidP="008F7891">
            <w:pPr>
              <w:jc w:val="both"/>
              <w:rPr>
                <w:rFonts w:ascii="Arial" w:hAnsi="Arial" w:cs="Arial"/>
                <w:color w:val="000000"/>
                <w:sz w:val="18"/>
              </w:rPr>
            </w:pPr>
            <w:r>
              <w:rPr>
                <w:rFonts w:ascii="Arial" w:hAnsi="Arial" w:cs="Arial"/>
                <w:color w:val="000000"/>
                <w:sz w:val="18"/>
              </w:rPr>
              <w:t xml:space="preserve">..........................zł </w:t>
            </w:r>
          </w:p>
        </w:tc>
        <w:tc>
          <w:tcPr>
            <w:tcW w:w="1967" w:type="dxa"/>
            <w:tcBorders>
              <w:top w:val="single" w:sz="4" w:space="0" w:color="auto"/>
              <w:left w:val="single" w:sz="4" w:space="0" w:color="auto"/>
              <w:bottom w:val="single" w:sz="4" w:space="0" w:color="auto"/>
              <w:right w:val="single" w:sz="4" w:space="0" w:color="auto"/>
            </w:tcBorders>
          </w:tcPr>
          <w:p w:rsidR="00FC295B" w:rsidRDefault="00FC295B" w:rsidP="008F7891">
            <w:pPr>
              <w:jc w:val="center"/>
              <w:rPr>
                <w:rFonts w:ascii="Arial" w:hAnsi="Arial" w:cs="Arial"/>
                <w:sz w:val="20"/>
              </w:rPr>
            </w:pPr>
          </w:p>
        </w:tc>
        <w:tc>
          <w:tcPr>
            <w:tcW w:w="2104" w:type="dxa"/>
            <w:tcBorders>
              <w:top w:val="single" w:sz="4" w:space="0" w:color="auto"/>
              <w:left w:val="single" w:sz="4" w:space="0" w:color="auto"/>
              <w:bottom w:val="single" w:sz="4" w:space="0" w:color="auto"/>
              <w:right w:val="single" w:sz="4" w:space="0" w:color="auto"/>
            </w:tcBorders>
          </w:tcPr>
          <w:p w:rsidR="00FC295B" w:rsidRDefault="00FC295B" w:rsidP="008F7891">
            <w:pPr>
              <w:jc w:val="center"/>
              <w:rPr>
                <w:rFonts w:ascii="Arial" w:hAnsi="Arial" w:cs="Arial"/>
                <w:i/>
                <w:iCs/>
                <w:sz w:val="18"/>
                <w:szCs w:val="18"/>
              </w:rPr>
            </w:pPr>
          </w:p>
          <w:p w:rsidR="00FC295B" w:rsidRDefault="00FC295B" w:rsidP="008F7891">
            <w:pPr>
              <w:autoSpaceDE w:val="0"/>
              <w:autoSpaceDN w:val="0"/>
              <w:adjustRightInd w:val="0"/>
              <w:jc w:val="center"/>
              <w:rPr>
                <w:rFonts w:ascii="Arial" w:hAnsi="Arial" w:cs="Arial"/>
                <w:i/>
                <w:iCs/>
                <w:sz w:val="18"/>
                <w:szCs w:val="18"/>
              </w:rPr>
            </w:pPr>
            <w:r>
              <w:rPr>
                <w:rFonts w:ascii="Arial" w:hAnsi="Arial" w:cs="Arial"/>
                <w:i/>
                <w:iCs/>
                <w:sz w:val="18"/>
                <w:szCs w:val="18"/>
              </w:rPr>
              <w:t>Własne/ oddane do</w:t>
            </w:r>
          </w:p>
          <w:p w:rsidR="00FC295B" w:rsidRDefault="00FC295B" w:rsidP="008F7891">
            <w:pPr>
              <w:jc w:val="center"/>
              <w:rPr>
                <w:rFonts w:ascii="Arial" w:hAnsi="Arial" w:cs="Arial"/>
                <w:i/>
                <w:iCs/>
                <w:sz w:val="18"/>
                <w:szCs w:val="18"/>
              </w:rPr>
            </w:pPr>
            <w:r>
              <w:rPr>
                <w:rFonts w:ascii="Arial" w:hAnsi="Arial" w:cs="Arial"/>
                <w:i/>
                <w:iCs/>
                <w:sz w:val="18"/>
                <w:szCs w:val="18"/>
              </w:rPr>
              <w:t>dyspozycji*</w:t>
            </w:r>
          </w:p>
          <w:p w:rsidR="00FC295B" w:rsidRDefault="00FC295B" w:rsidP="008F7891">
            <w:pPr>
              <w:jc w:val="center"/>
              <w:rPr>
                <w:rFonts w:ascii="Arial" w:hAnsi="Arial" w:cs="Arial"/>
                <w:i/>
                <w:iCs/>
                <w:sz w:val="18"/>
                <w:szCs w:val="18"/>
              </w:rPr>
            </w:pPr>
          </w:p>
          <w:p w:rsidR="00FC295B" w:rsidRDefault="00FC295B" w:rsidP="008F7891">
            <w:pPr>
              <w:autoSpaceDE w:val="0"/>
              <w:autoSpaceDN w:val="0"/>
              <w:adjustRightInd w:val="0"/>
              <w:jc w:val="center"/>
              <w:rPr>
                <w:rFonts w:ascii="Arial" w:hAnsi="Arial" w:cs="Arial"/>
                <w:i/>
                <w:iCs/>
                <w:sz w:val="18"/>
                <w:szCs w:val="18"/>
              </w:rPr>
            </w:pPr>
          </w:p>
          <w:p w:rsidR="00FC295B" w:rsidRDefault="00FC295B" w:rsidP="008F7891">
            <w:pPr>
              <w:autoSpaceDE w:val="0"/>
              <w:autoSpaceDN w:val="0"/>
              <w:adjustRightInd w:val="0"/>
              <w:jc w:val="center"/>
              <w:rPr>
                <w:rFonts w:ascii="Arial" w:hAnsi="Arial" w:cs="Arial"/>
                <w:i/>
                <w:iCs/>
                <w:sz w:val="18"/>
                <w:szCs w:val="18"/>
              </w:rPr>
            </w:pPr>
          </w:p>
          <w:p w:rsidR="00FC295B" w:rsidRDefault="00FC295B" w:rsidP="008F7891">
            <w:pPr>
              <w:autoSpaceDE w:val="0"/>
              <w:autoSpaceDN w:val="0"/>
              <w:adjustRightInd w:val="0"/>
              <w:jc w:val="center"/>
              <w:rPr>
                <w:rFonts w:ascii="Arial" w:hAnsi="Arial" w:cs="Arial"/>
                <w:i/>
                <w:iCs/>
                <w:sz w:val="18"/>
                <w:szCs w:val="18"/>
              </w:rPr>
            </w:pPr>
          </w:p>
          <w:p w:rsidR="00FC295B" w:rsidRDefault="00FC295B" w:rsidP="008F7891">
            <w:pPr>
              <w:autoSpaceDE w:val="0"/>
              <w:autoSpaceDN w:val="0"/>
              <w:adjustRightInd w:val="0"/>
              <w:jc w:val="center"/>
              <w:rPr>
                <w:rFonts w:ascii="Arial" w:hAnsi="Arial" w:cs="Arial"/>
                <w:i/>
                <w:iCs/>
                <w:sz w:val="18"/>
                <w:szCs w:val="18"/>
              </w:rPr>
            </w:pPr>
          </w:p>
          <w:p w:rsidR="00FC295B" w:rsidRDefault="00FC295B" w:rsidP="008F7891">
            <w:pPr>
              <w:autoSpaceDE w:val="0"/>
              <w:autoSpaceDN w:val="0"/>
              <w:adjustRightInd w:val="0"/>
              <w:jc w:val="center"/>
              <w:rPr>
                <w:rFonts w:ascii="Arial" w:hAnsi="Arial" w:cs="Arial"/>
                <w:i/>
                <w:iCs/>
                <w:sz w:val="18"/>
                <w:szCs w:val="18"/>
              </w:rPr>
            </w:pPr>
          </w:p>
          <w:p w:rsidR="00FC295B" w:rsidRDefault="00FC295B" w:rsidP="008F7891">
            <w:pPr>
              <w:autoSpaceDE w:val="0"/>
              <w:autoSpaceDN w:val="0"/>
              <w:adjustRightInd w:val="0"/>
              <w:rPr>
                <w:rFonts w:ascii="Arial" w:hAnsi="Arial" w:cs="Arial"/>
                <w:i/>
                <w:iCs/>
                <w:sz w:val="18"/>
                <w:szCs w:val="18"/>
              </w:rPr>
            </w:pPr>
          </w:p>
        </w:tc>
      </w:tr>
    </w:tbl>
    <w:p w:rsidR="00FC295B" w:rsidRDefault="00FC295B" w:rsidP="00FC295B">
      <w:pPr>
        <w:pStyle w:val="Tekstpodstawowy"/>
        <w:rPr>
          <w:rFonts w:ascii="Verdana" w:hAnsi="Verdana" w:cs="Tahoma"/>
          <w:b w:val="0"/>
          <w:bCs/>
          <w:sz w:val="20"/>
        </w:rPr>
      </w:pPr>
    </w:p>
    <w:p w:rsidR="00FC295B" w:rsidRPr="002B06EB" w:rsidRDefault="00FC295B" w:rsidP="000E1FD2">
      <w:pPr>
        <w:pStyle w:val="Standard"/>
        <w:rPr>
          <w:sz w:val="18"/>
          <w:szCs w:val="18"/>
        </w:rPr>
      </w:pPr>
      <w:r w:rsidRPr="002B06EB">
        <w:rPr>
          <w:sz w:val="18"/>
          <w:szCs w:val="18"/>
        </w:rPr>
        <w:t xml:space="preserve">UWAGA: </w:t>
      </w:r>
    </w:p>
    <w:p w:rsidR="00FC295B" w:rsidRPr="002B06EB" w:rsidRDefault="00FC295B" w:rsidP="000E1FD2">
      <w:pPr>
        <w:pStyle w:val="Standard"/>
        <w:rPr>
          <w:sz w:val="18"/>
          <w:szCs w:val="18"/>
        </w:rPr>
      </w:pPr>
      <w:r w:rsidRPr="002B06EB">
        <w:rPr>
          <w:sz w:val="18"/>
          <w:szCs w:val="18"/>
        </w:rPr>
        <w:t>Wykonawca jest zobowiązany wypełnić wszystkie rubryki podając kompletne, jednoznaczne i nie budzące wątpliwości informacje, z których wynikać będzie spełnianie opisanego warunku wiedzy i doświadczenia.</w:t>
      </w:r>
    </w:p>
    <w:p w:rsidR="00FC295B" w:rsidRPr="002B06EB" w:rsidRDefault="00FC295B" w:rsidP="000E1FD2">
      <w:pPr>
        <w:pStyle w:val="Standard"/>
        <w:rPr>
          <w:sz w:val="18"/>
          <w:szCs w:val="18"/>
        </w:rPr>
      </w:pPr>
      <w:r w:rsidRPr="002B06EB">
        <w:rPr>
          <w:sz w:val="18"/>
          <w:szCs w:val="18"/>
        </w:rPr>
        <w:t xml:space="preserve">Do wykazu należy załączyć dowody potwierdzające, że wymienione umowy zostały wykonane lub są wykonywane należycie. </w:t>
      </w:r>
    </w:p>
    <w:p w:rsidR="00FC295B" w:rsidRPr="002B06EB" w:rsidRDefault="00FC295B" w:rsidP="000E1FD2">
      <w:pPr>
        <w:pStyle w:val="Standard"/>
        <w:rPr>
          <w:sz w:val="18"/>
          <w:szCs w:val="18"/>
        </w:rPr>
      </w:pPr>
      <w:r w:rsidRPr="002B06EB">
        <w:rPr>
          <w:sz w:val="18"/>
          <w:szCs w:val="18"/>
        </w:rPr>
        <w:t>W przypadku, gdy Wykonawca wykazuje dostawy o szerszym zakresie zobowiązany jest wskazać wartość dostaw żądanych przez Zamawiającego.</w:t>
      </w:r>
    </w:p>
    <w:p w:rsidR="00FC295B" w:rsidRDefault="00FC295B" w:rsidP="00FC295B">
      <w:pPr>
        <w:pStyle w:val="14StanowiskoPodpisujacego"/>
        <w:ind w:left="-142"/>
        <w:rPr>
          <w:rFonts w:cs="Tahoma"/>
          <w:szCs w:val="24"/>
        </w:rPr>
      </w:pPr>
    </w:p>
    <w:p w:rsidR="00FC295B" w:rsidRDefault="00FC295B" w:rsidP="00FC295B">
      <w:pPr>
        <w:pStyle w:val="14StanowiskoPodpisujacego"/>
        <w:rPr>
          <w:rFonts w:cs="Tahoma"/>
          <w:szCs w:val="24"/>
        </w:rPr>
      </w:pPr>
    </w:p>
    <w:p w:rsidR="00FC295B" w:rsidRDefault="00FC295B" w:rsidP="00FC295B">
      <w:pPr>
        <w:ind w:left="4956"/>
        <w:rPr>
          <w:rFonts w:ascii="Verdana" w:hAnsi="Verdana" w:cs="Arial"/>
          <w:b/>
          <w:bCs/>
          <w:color w:val="000000"/>
          <w:sz w:val="20"/>
        </w:rPr>
      </w:pPr>
      <w:r>
        <w:rPr>
          <w:rFonts w:ascii="Verdana" w:hAnsi="Verdana" w:cs="Arial"/>
          <w:b/>
          <w:bCs/>
          <w:color w:val="000000"/>
          <w:sz w:val="20"/>
        </w:rPr>
        <w:t xml:space="preserve">   Upełnomocniony przedstawiciel</w:t>
      </w:r>
    </w:p>
    <w:p w:rsidR="00FC295B" w:rsidRDefault="00FC295B" w:rsidP="00FC295B">
      <w:pPr>
        <w:ind w:left="5671"/>
        <w:rPr>
          <w:rFonts w:ascii="Verdana" w:hAnsi="Verdana" w:cs="Arial"/>
          <w:color w:val="000000"/>
          <w:sz w:val="20"/>
        </w:rPr>
      </w:pPr>
      <w:r>
        <w:rPr>
          <w:rFonts w:ascii="Verdana" w:hAnsi="Verdana" w:cs="Arial"/>
          <w:b/>
          <w:bCs/>
          <w:color w:val="000000"/>
          <w:sz w:val="20"/>
        </w:rPr>
        <w:t xml:space="preserve">     Wykonawcy</w:t>
      </w:r>
      <w:r>
        <w:rPr>
          <w:rFonts w:ascii="Verdana" w:hAnsi="Verdana" w:cs="Arial"/>
          <w:color w:val="000000"/>
          <w:sz w:val="20"/>
        </w:rPr>
        <w:t>:</w:t>
      </w:r>
    </w:p>
    <w:p w:rsidR="00FC295B" w:rsidRDefault="00FC295B" w:rsidP="00FC295B">
      <w:pPr>
        <w:ind w:left="5671"/>
        <w:rPr>
          <w:rFonts w:ascii="Verdana" w:hAnsi="Verdana" w:cs="Arial"/>
          <w:color w:val="000000"/>
          <w:sz w:val="20"/>
        </w:rPr>
      </w:pPr>
    </w:p>
    <w:p w:rsidR="00FC295B" w:rsidRDefault="00FC295B" w:rsidP="00FC295B">
      <w:pPr>
        <w:ind w:left="5671"/>
        <w:rPr>
          <w:rFonts w:ascii="Verdana" w:hAnsi="Verdana" w:cs="Arial"/>
          <w:color w:val="000000"/>
          <w:sz w:val="20"/>
        </w:rPr>
      </w:pPr>
    </w:p>
    <w:p w:rsidR="00FC295B" w:rsidRDefault="00FC295B" w:rsidP="00FC295B">
      <w:pPr>
        <w:ind w:left="4248" w:firstLine="708"/>
        <w:rPr>
          <w:rFonts w:ascii="Verdana" w:hAnsi="Verdana" w:cs="Arial"/>
          <w:color w:val="000000"/>
          <w:sz w:val="20"/>
        </w:rPr>
      </w:pPr>
      <w:r>
        <w:rPr>
          <w:rFonts w:ascii="Verdana" w:hAnsi="Verdana" w:cs="Arial"/>
          <w:color w:val="000000"/>
          <w:sz w:val="20"/>
        </w:rPr>
        <w:t>........................................................</w:t>
      </w:r>
    </w:p>
    <w:p w:rsidR="00FC295B" w:rsidRDefault="00FC295B" w:rsidP="00FC295B">
      <w:pPr>
        <w:ind w:left="5671"/>
        <w:rPr>
          <w:rFonts w:ascii="Verdana" w:hAnsi="Verdana" w:cs="Arial"/>
          <w:color w:val="000000"/>
          <w:sz w:val="20"/>
        </w:rPr>
      </w:pPr>
      <w:r>
        <w:rPr>
          <w:rFonts w:ascii="Verdana" w:hAnsi="Verdana" w:cs="Arial"/>
          <w:color w:val="000000"/>
          <w:sz w:val="20"/>
        </w:rPr>
        <w:t xml:space="preserve"> (pieczątka i podpis)</w:t>
      </w:r>
    </w:p>
    <w:p w:rsidR="00FC295B" w:rsidRDefault="00FC295B" w:rsidP="00FC295B">
      <w:pPr>
        <w:rPr>
          <w:rFonts w:ascii="Verdana" w:hAnsi="Verdana" w:cs="Arial"/>
          <w:color w:val="000000"/>
          <w:sz w:val="20"/>
        </w:rPr>
      </w:pPr>
    </w:p>
    <w:p w:rsidR="00FC295B" w:rsidRDefault="00FC295B" w:rsidP="00FC295B">
      <w:pPr>
        <w:pStyle w:val="14StanowiskoPodpisujacego"/>
        <w:ind w:left="4248" w:firstLine="708"/>
        <w:rPr>
          <w:rFonts w:cs="Tahoma"/>
          <w:szCs w:val="24"/>
        </w:rPr>
      </w:pPr>
      <w:r>
        <w:rPr>
          <w:rFonts w:cs="Arial"/>
          <w:color w:val="000000"/>
          <w:sz w:val="20"/>
        </w:rPr>
        <w:t>Data : ..............................................</w:t>
      </w:r>
    </w:p>
    <w:p w:rsidR="00FC295B" w:rsidRDefault="00FC295B" w:rsidP="00FC295B">
      <w:pPr>
        <w:jc w:val="both"/>
        <w:rPr>
          <w:rFonts w:ascii="Verdana" w:hAnsi="Verdana" w:cs="Tahoma"/>
          <w:i/>
          <w:sz w:val="16"/>
        </w:rPr>
      </w:pPr>
    </w:p>
    <w:p w:rsidR="00FC295B" w:rsidRDefault="00FC295B" w:rsidP="00FC295B">
      <w:pPr>
        <w:jc w:val="both"/>
        <w:rPr>
          <w:rFonts w:ascii="Verdana" w:hAnsi="Verdana" w:cs="Tahoma"/>
          <w:i/>
          <w:sz w:val="16"/>
        </w:rPr>
      </w:pPr>
    </w:p>
    <w:p w:rsidR="00684BD3" w:rsidRDefault="00684BD3" w:rsidP="00FC295B">
      <w:pPr>
        <w:jc w:val="both"/>
        <w:rPr>
          <w:rFonts w:ascii="Verdana" w:hAnsi="Verdana" w:cs="Tahoma"/>
          <w:i/>
          <w:sz w:val="16"/>
        </w:rPr>
      </w:pPr>
    </w:p>
    <w:p w:rsidR="0070048F" w:rsidRDefault="0070048F" w:rsidP="00FC295B">
      <w:pPr>
        <w:jc w:val="both"/>
        <w:rPr>
          <w:rFonts w:ascii="Verdana" w:hAnsi="Verdana" w:cs="Tahoma"/>
          <w:i/>
          <w:sz w:val="16"/>
        </w:rPr>
      </w:pPr>
    </w:p>
    <w:p w:rsidR="0070048F" w:rsidRDefault="0070048F" w:rsidP="00FC295B">
      <w:pPr>
        <w:jc w:val="both"/>
        <w:rPr>
          <w:rFonts w:ascii="Verdana" w:hAnsi="Verdana" w:cs="Tahoma"/>
          <w:i/>
          <w:sz w:val="16"/>
        </w:rPr>
      </w:pPr>
    </w:p>
    <w:p w:rsidR="00FC295B" w:rsidRPr="00B73578" w:rsidRDefault="00FC295B" w:rsidP="00FC295B">
      <w:pPr>
        <w:jc w:val="both"/>
        <w:rPr>
          <w:rFonts w:ascii="Verdana" w:hAnsi="Verdana" w:cs="Tahoma"/>
          <w:i/>
          <w:sz w:val="16"/>
          <w:szCs w:val="18"/>
        </w:rPr>
      </w:pPr>
      <w:r w:rsidRPr="00B73578">
        <w:rPr>
          <w:rFonts w:ascii="Verdana" w:hAnsi="Verdana" w:cs="Tahoma"/>
          <w:i/>
          <w:sz w:val="16"/>
        </w:rPr>
        <w:t xml:space="preserve">*   - </w:t>
      </w:r>
      <w:r w:rsidRPr="00B73578">
        <w:rPr>
          <w:rFonts w:ascii="Verdana" w:hAnsi="Verdana" w:cs="Tahoma"/>
          <w:i/>
          <w:sz w:val="16"/>
          <w:szCs w:val="18"/>
        </w:rPr>
        <w:t>niepotrzebne skreślić.</w:t>
      </w:r>
    </w:p>
    <w:p w:rsidR="00FC295B" w:rsidRPr="00B73578" w:rsidRDefault="00FC295B" w:rsidP="00FC295B">
      <w:pPr>
        <w:jc w:val="both"/>
        <w:rPr>
          <w:rFonts w:ascii="Verdana" w:hAnsi="Verdana" w:cs="Tahoma"/>
          <w:i/>
          <w:sz w:val="16"/>
        </w:rPr>
      </w:pPr>
      <w:r w:rsidRPr="00B73578">
        <w:rPr>
          <w:rFonts w:ascii="Verdana" w:hAnsi="Verdana" w:cs="Tahoma"/>
          <w:i/>
          <w:sz w:val="16"/>
          <w:szCs w:val="18"/>
        </w:rPr>
        <w:t xml:space="preserve">** - na podstawie delegacji ustawowej określonej w art. 22a ust. 2 ustawy </w:t>
      </w:r>
      <w:proofErr w:type="spellStart"/>
      <w:r w:rsidRPr="00B73578">
        <w:rPr>
          <w:rFonts w:ascii="Verdana" w:hAnsi="Verdana" w:cs="Tahoma"/>
          <w:i/>
          <w:sz w:val="16"/>
          <w:szCs w:val="18"/>
        </w:rPr>
        <w:t>Pzp</w:t>
      </w:r>
      <w:proofErr w:type="spellEnd"/>
      <w:r w:rsidRPr="00B73578">
        <w:rPr>
          <w:rFonts w:ascii="Verdana" w:hAnsi="Verdana" w:cs="Tahoma"/>
          <w:i/>
          <w:sz w:val="16"/>
          <w:szCs w:val="18"/>
        </w:rPr>
        <w:t xml:space="preserve"> do wykazu należy dołączyć </w:t>
      </w:r>
      <w:r w:rsidRPr="00B73578">
        <w:rPr>
          <w:rFonts w:ascii="Verdana" w:hAnsi="Verdana" w:cs="Tahoma"/>
          <w:i/>
          <w:sz w:val="16"/>
          <w:szCs w:val="18"/>
        </w:rPr>
        <w:br/>
        <w:t xml:space="preserve">w szczególności </w:t>
      </w:r>
      <w:r w:rsidRPr="00B73578">
        <w:rPr>
          <w:rFonts w:ascii="Verdana" w:hAnsi="Verdana" w:cs="Tahoma"/>
          <w:i/>
          <w:sz w:val="16"/>
        </w:rPr>
        <w:t xml:space="preserve">zobowiązania innych podmiotów do oddania Wykonawcy do dyspozycji niezbędnych zasobów </w:t>
      </w:r>
      <w:r w:rsidRPr="00B73578">
        <w:rPr>
          <w:rFonts w:ascii="Verdana" w:hAnsi="Verdana" w:cs="Tahoma"/>
          <w:i/>
          <w:sz w:val="16"/>
        </w:rPr>
        <w:br/>
        <w:t>z zakresu doświadczenia na potrzeby wykonania zamówienia.</w:t>
      </w:r>
    </w:p>
    <w:p w:rsidR="003E01AF" w:rsidRPr="00A5210F" w:rsidRDefault="003E01AF" w:rsidP="003E01AF">
      <w:pPr>
        <w:rPr>
          <w:rFonts w:ascii="Verdana" w:hAnsi="Verdana" w:cs="Arial"/>
          <w:b/>
          <w:bCs/>
          <w:sz w:val="18"/>
          <w:szCs w:val="18"/>
        </w:rPr>
      </w:pPr>
    </w:p>
    <w:p w:rsidR="000D0BD8" w:rsidRDefault="000D0BD8" w:rsidP="000D0BD8">
      <w:pPr>
        <w:pStyle w:val="14StanowiskoPodpisujacego"/>
        <w:ind w:left="4248" w:firstLine="708"/>
        <w:rPr>
          <w:rFonts w:cs="Arial"/>
          <w:sz w:val="20"/>
        </w:rPr>
      </w:pPr>
    </w:p>
    <w:p w:rsidR="000109A1" w:rsidRDefault="000109A1" w:rsidP="000D0BD8">
      <w:pPr>
        <w:pStyle w:val="14StanowiskoPodpisujacego"/>
        <w:ind w:left="4248" w:firstLine="708"/>
        <w:rPr>
          <w:rFonts w:cs="Arial"/>
          <w:sz w:val="20"/>
        </w:rPr>
      </w:pPr>
    </w:p>
    <w:p w:rsidR="00C64E52" w:rsidRDefault="00C64E52" w:rsidP="000D0BD8">
      <w:pPr>
        <w:pStyle w:val="14StanowiskoPodpisujacego"/>
        <w:ind w:left="4248" w:firstLine="708"/>
        <w:rPr>
          <w:rFonts w:cs="Arial"/>
          <w:sz w:val="20"/>
        </w:rPr>
      </w:pPr>
    </w:p>
    <w:p w:rsidR="000D0BD8" w:rsidRDefault="000D0BD8" w:rsidP="000D0BD8">
      <w:pPr>
        <w:pStyle w:val="14StanowiskoPodpisujacego"/>
        <w:ind w:left="4248" w:firstLine="708"/>
        <w:rPr>
          <w:rFonts w:cs="Arial"/>
          <w:sz w:val="20"/>
        </w:rPr>
      </w:pPr>
    </w:p>
    <w:p w:rsidR="003E01AF" w:rsidRPr="000D4F49" w:rsidRDefault="003E01AF" w:rsidP="003E01AF">
      <w:pPr>
        <w:jc w:val="right"/>
        <w:rPr>
          <w:rFonts w:ascii="Verdana" w:hAnsi="Verdana" w:cs="Arial"/>
          <w:b/>
          <w:sz w:val="20"/>
        </w:rPr>
      </w:pPr>
      <w:r>
        <w:rPr>
          <w:rFonts w:ascii="Verdana" w:hAnsi="Verdana" w:cs="Arial"/>
          <w:b/>
          <w:sz w:val="20"/>
        </w:rPr>
        <w:t xml:space="preserve">Załącznik nr </w:t>
      </w:r>
      <w:r w:rsidR="00885612">
        <w:rPr>
          <w:rFonts w:ascii="Verdana" w:hAnsi="Verdana" w:cs="Arial"/>
          <w:b/>
          <w:sz w:val="20"/>
        </w:rPr>
        <w:t>7</w:t>
      </w:r>
      <w:r w:rsidRPr="000D4F49">
        <w:rPr>
          <w:rFonts w:ascii="Verdana" w:hAnsi="Verdana" w:cs="Arial"/>
          <w:b/>
          <w:sz w:val="20"/>
        </w:rPr>
        <w:t xml:space="preserve"> do SIWZ</w:t>
      </w:r>
    </w:p>
    <w:p w:rsidR="003E01AF" w:rsidRPr="000D4F49" w:rsidRDefault="008C71B8" w:rsidP="003E01AF">
      <w:pPr>
        <w:ind w:left="4536"/>
      </w:pPr>
      <w:r>
        <w:rPr>
          <w:noProof/>
        </w:rPr>
        <w:pict>
          <v:shape id="_x0000_s1036" type="#_x0000_t202" style="position:absolute;left:0;text-align:left;margin-left:.9pt;margin-top:3.85pt;width:208.8pt;height:83pt;z-index:251666432" o:allowincell="f">
            <v:textbox style="mso-next-textbox:#_x0000_s1036">
              <w:txbxContent>
                <w:p w:rsidR="004A5F37" w:rsidRDefault="004A5F37" w:rsidP="003E01AF"/>
                <w:p w:rsidR="004A5F37" w:rsidRDefault="004A5F37" w:rsidP="003E01AF"/>
                <w:p w:rsidR="004A5F37" w:rsidRDefault="004A5F37" w:rsidP="003E01AF"/>
                <w:p w:rsidR="004A5F37" w:rsidRDefault="004A5F37" w:rsidP="003E01AF"/>
                <w:p w:rsidR="004A5F37" w:rsidRDefault="004A5F37" w:rsidP="003E01AF">
                  <w:pPr>
                    <w:rPr>
                      <w:sz w:val="18"/>
                    </w:rPr>
                  </w:pPr>
                </w:p>
                <w:p w:rsidR="004A5F37" w:rsidRDefault="004A5F37" w:rsidP="003E01AF">
                  <w:pPr>
                    <w:jc w:val="center"/>
                    <w:rPr>
                      <w:rFonts w:ascii="Arial" w:hAnsi="Arial" w:cs="Arial"/>
                      <w:sz w:val="22"/>
                    </w:rPr>
                  </w:pPr>
                  <w:r>
                    <w:rPr>
                      <w:rFonts w:ascii="Arial" w:hAnsi="Arial" w:cs="Arial"/>
                      <w:sz w:val="18"/>
                    </w:rPr>
                    <w:t>pieczątka podmiotu udostępniającego zasoby</w:t>
                  </w:r>
                </w:p>
              </w:txbxContent>
            </v:textbox>
          </v:shape>
        </w:pict>
      </w:r>
    </w:p>
    <w:p w:rsidR="003E01AF" w:rsidRPr="000D4F49" w:rsidRDefault="003E01AF" w:rsidP="003E01AF">
      <w:pPr>
        <w:ind w:left="4536"/>
      </w:pPr>
    </w:p>
    <w:p w:rsidR="003E01AF" w:rsidRPr="000D4F49" w:rsidRDefault="003E01AF" w:rsidP="003E01AF">
      <w:pPr>
        <w:ind w:left="4536"/>
      </w:pPr>
    </w:p>
    <w:p w:rsidR="003E01AF" w:rsidRPr="000D4F49" w:rsidRDefault="003E01AF" w:rsidP="003E01AF">
      <w:pPr>
        <w:ind w:left="4536"/>
      </w:pPr>
    </w:p>
    <w:p w:rsidR="003E01AF" w:rsidRPr="000D4F49" w:rsidRDefault="003E01AF" w:rsidP="003E01AF">
      <w:pPr>
        <w:ind w:left="4536"/>
      </w:pPr>
    </w:p>
    <w:p w:rsidR="003E01AF" w:rsidRPr="000D4F49" w:rsidRDefault="003E01AF" w:rsidP="003E01AF">
      <w:pPr>
        <w:ind w:left="4536"/>
      </w:pPr>
    </w:p>
    <w:p w:rsidR="003E01AF" w:rsidRPr="000D4F49" w:rsidRDefault="003E01AF" w:rsidP="003E01AF">
      <w:pPr>
        <w:ind w:left="4536"/>
      </w:pPr>
    </w:p>
    <w:p w:rsidR="003E01AF" w:rsidRPr="000D4F49" w:rsidRDefault="003E01AF" w:rsidP="003E01AF">
      <w:pPr>
        <w:ind w:left="4536"/>
        <w:rPr>
          <w:sz w:val="28"/>
        </w:rPr>
      </w:pPr>
    </w:p>
    <w:p w:rsidR="003E01AF" w:rsidRPr="000D4F49" w:rsidRDefault="003E01AF" w:rsidP="003E01AF">
      <w:pPr>
        <w:jc w:val="both"/>
        <w:rPr>
          <w:sz w:val="22"/>
        </w:rPr>
      </w:pPr>
    </w:p>
    <w:p w:rsidR="003E01AF" w:rsidRPr="000D4F49" w:rsidRDefault="003E01AF" w:rsidP="003E01AF">
      <w:pPr>
        <w:pStyle w:val="Nagwek2"/>
        <w:ind w:firstLine="0"/>
        <w:jc w:val="center"/>
        <w:rPr>
          <w:rFonts w:cs="Arial"/>
          <w:caps/>
        </w:rPr>
      </w:pPr>
      <w:r w:rsidRPr="000D4F49">
        <w:rPr>
          <w:rFonts w:cs="Arial"/>
          <w:caps/>
        </w:rPr>
        <w:t>OŚWIADCZENIE PODMIOTU UDOSTĘPNIAJĄCEGO ZASOBY</w:t>
      </w:r>
    </w:p>
    <w:p w:rsidR="003E01AF" w:rsidRPr="000D4F49" w:rsidRDefault="003E01AF" w:rsidP="003E01AF"/>
    <w:p w:rsidR="003E01AF" w:rsidRPr="000D4F49" w:rsidRDefault="003E01AF" w:rsidP="003E01AF">
      <w:pPr>
        <w:pStyle w:val="08Sygnaturapisma"/>
      </w:pPr>
    </w:p>
    <w:p w:rsidR="003E01AF" w:rsidRPr="000D4F49" w:rsidRDefault="003E01AF" w:rsidP="003E01AF">
      <w:pPr>
        <w:autoSpaceDE w:val="0"/>
        <w:autoSpaceDN w:val="0"/>
        <w:adjustRightInd w:val="0"/>
        <w:spacing w:line="360" w:lineRule="auto"/>
        <w:jc w:val="both"/>
        <w:rPr>
          <w:rFonts w:ascii="Verdana" w:hAnsi="Verdana"/>
          <w:sz w:val="20"/>
          <w:szCs w:val="20"/>
        </w:rPr>
      </w:pPr>
      <w:r w:rsidRPr="000D4F49">
        <w:rPr>
          <w:rFonts w:ascii="Verdana" w:hAnsi="Verdana"/>
          <w:sz w:val="20"/>
          <w:szCs w:val="20"/>
        </w:rPr>
        <w:t>Niniejszym oddaję do dyspozycji Wykonawcy: ……………………………………………………………………</w:t>
      </w:r>
    </w:p>
    <w:p w:rsidR="003E01AF" w:rsidRPr="000D4F49" w:rsidRDefault="003E01AF" w:rsidP="003E01AF">
      <w:pPr>
        <w:autoSpaceDE w:val="0"/>
        <w:autoSpaceDN w:val="0"/>
        <w:adjustRightInd w:val="0"/>
        <w:spacing w:line="360" w:lineRule="auto"/>
        <w:jc w:val="both"/>
        <w:rPr>
          <w:rFonts w:ascii="Verdana" w:hAnsi="Verdana"/>
          <w:sz w:val="20"/>
          <w:szCs w:val="20"/>
        </w:rPr>
      </w:pPr>
      <w:r w:rsidRPr="000D4F49">
        <w:rPr>
          <w:rFonts w:ascii="Verdana" w:hAnsi="Verdana"/>
          <w:sz w:val="20"/>
          <w:szCs w:val="20"/>
        </w:rPr>
        <w:t>……………………………………………………………………………………………………………… (</w:t>
      </w:r>
      <w:r w:rsidRPr="000D4F49">
        <w:rPr>
          <w:rFonts w:ascii="Verdana" w:hAnsi="Verdana"/>
          <w:i/>
          <w:iCs/>
          <w:sz w:val="20"/>
          <w:szCs w:val="20"/>
        </w:rPr>
        <w:t>nazwa Wykonawcy</w:t>
      </w:r>
      <w:r w:rsidRPr="000D4F49">
        <w:rPr>
          <w:rFonts w:ascii="Verdana" w:hAnsi="Verdana"/>
          <w:sz w:val="20"/>
          <w:szCs w:val="20"/>
        </w:rPr>
        <w:t>)</w:t>
      </w:r>
    </w:p>
    <w:p w:rsidR="003E01AF" w:rsidRDefault="003E01AF" w:rsidP="003E01AF">
      <w:pPr>
        <w:pStyle w:val="11Trescpisma"/>
        <w:spacing w:before="0"/>
        <w:rPr>
          <w:szCs w:val="20"/>
        </w:rPr>
      </w:pPr>
      <w:r w:rsidRPr="000D4F49">
        <w:rPr>
          <w:szCs w:val="20"/>
        </w:rPr>
        <w:t xml:space="preserve">niezbędne zasoby, na okres korzystania z nich przy realizacji zamówienia pn.: </w:t>
      </w:r>
      <w:r w:rsidR="00CB771C" w:rsidRPr="00BA4707">
        <w:rPr>
          <w:rFonts w:cs="Arial"/>
          <w:b/>
          <w:bCs/>
          <w:color w:val="000000"/>
          <w:szCs w:val="20"/>
        </w:rPr>
        <w:t>„</w:t>
      </w:r>
      <w:r w:rsidR="00CB771C">
        <w:rPr>
          <w:rFonts w:cs="Arial"/>
          <w:b/>
          <w:bCs/>
          <w:color w:val="000000"/>
          <w:szCs w:val="20"/>
        </w:rPr>
        <w:t>Dostawa</w:t>
      </w:r>
      <w:r w:rsidR="00CB771C" w:rsidRPr="00243EA4">
        <w:rPr>
          <w:rFonts w:cs="Arial"/>
          <w:b/>
          <w:bCs/>
          <w:color w:val="000000"/>
          <w:szCs w:val="20"/>
        </w:rPr>
        <w:t xml:space="preserve"> materiałów eksploatacyjnych do urządzeń drukujących dla Urzędu Miejskiego Wrocławia i odbiór zużytych materiałów eksploatacyjnyc</w:t>
      </w:r>
      <w:r w:rsidR="00CB771C">
        <w:rPr>
          <w:rFonts w:cs="Arial"/>
          <w:b/>
          <w:bCs/>
          <w:color w:val="000000"/>
          <w:szCs w:val="20"/>
        </w:rPr>
        <w:t>h z Urzędu Miejskiego Wrocławia</w:t>
      </w:r>
      <w:r w:rsidR="00CB771C" w:rsidRPr="00BA4707">
        <w:rPr>
          <w:rFonts w:cs="Arial"/>
          <w:b/>
          <w:bCs/>
          <w:color w:val="000000"/>
          <w:szCs w:val="20"/>
        </w:rPr>
        <w:t xml:space="preserve">” </w:t>
      </w:r>
      <w:r w:rsidRPr="000B1022">
        <w:rPr>
          <w:rFonts w:cs="Arial"/>
          <w:b/>
        </w:rPr>
        <w:t>o znaku ZP/PN/</w:t>
      </w:r>
      <w:r w:rsidR="002E5C8A">
        <w:rPr>
          <w:rFonts w:cs="Arial"/>
          <w:b/>
        </w:rPr>
        <w:t>14/2019</w:t>
      </w:r>
      <w:r w:rsidRPr="000B1022">
        <w:rPr>
          <w:rFonts w:cs="Arial"/>
          <w:b/>
        </w:rPr>
        <w:t>/</w:t>
      </w:r>
      <w:r>
        <w:rPr>
          <w:rFonts w:cs="Arial"/>
          <w:b/>
        </w:rPr>
        <w:t>W</w:t>
      </w:r>
      <w:r w:rsidR="002E5C8A">
        <w:rPr>
          <w:rFonts w:cs="Arial"/>
          <w:b/>
        </w:rPr>
        <w:t>OU</w:t>
      </w:r>
      <w:r w:rsidRPr="00EF2A17">
        <w:rPr>
          <w:rFonts w:cs="Arial"/>
          <w:szCs w:val="20"/>
        </w:rPr>
        <w:t xml:space="preserve">, prowadzonego przez Gminę Wrocław </w:t>
      </w:r>
      <w:r w:rsidR="005973B8">
        <w:rPr>
          <w:rFonts w:cs="Arial"/>
          <w:szCs w:val="20"/>
        </w:rPr>
        <w:br/>
      </w:r>
      <w:r w:rsidRPr="00EF2A17">
        <w:rPr>
          <w:rFonts w:cs="Arial"/>
          <w:szCs w:val="20"/>
        </w:rPr>
        <w:t>–</w:t>
      </w:r>
      <w:r w:rsidRPr="000D4F49">
        <w:rPr>
          <w:rFonts w:cs="Arial"/>
        </w:rPr>
        <w:t xml:space="preserve"> Urząd Miejski Wrocławia, </w:t>
      </w:r>
      <w:r w:rsidRPr="000D4F49">
        <w:rPr>
          <w:szCs w:val="20"/>
        </w:rPr>
        <w:t>na następujących zasadach:</w:t>
      </w:r>
    </w:p>
    <w:p w:rsidR="00925C04" w:rsidRPr="003E01AF" w:rsidRDefault="00925C04" w:rsidP="003E01AF">
      <w:pPr>
        <w:pStyle w:val="11Trescpisma"/>
        <w:spacing w:before="0"/>
        <w:rPr>
          <w:rFonts w:cs="Arial"/>
          <w:b/>
          <w:szCs w:val="24"/>
        </w:rPr>
      </w:pPr>
    </w:p>
    <w:p w:rsidR="003E01AF" w:rsidRPr="000D4F49" w:rsidRDefault="003E01AF" w:rsidP="003E01AF">
      <w:pPr>
        <w:autoSpaceDE w:val="0"/>
        <w:autoSpaceDN w:val="0"/>
        <w:adjustRightInd w:val="0"/>
        <w:spacing w:line="276" w:lineRule="auto"/>
        <w:jc w:val="both"/>
        <w:rPr>
          <w:rFonts w:ascii="Verdana" w:hAnsi="Verdana"/>
          <w:sz w:val="20"/>
          <w:szCs w:val="20"/>
        </w:rPr>
      </w:pPr>
      <w:r w:rsidRPr="000D4F49">
        <w:rPr>
          <w:rFonts w:ascii="Verdana" w:hAnsi="Verdana"/>
          <w:sz w:val="20"/>
          <w:szCs w:val="20"/>
        </w:rPr>
        <w:t>- zakres dostępnych Wykonawcy zasobów:……………………………………………………………………………</w:t>
      </w:r>
    </w:p>
    <w:p w:rsidR="003E01AF" w:rsidRPr="000D4F49" w:rsidRDefault="003E01AF" w:rsidP="003E01AF">
      <w:pPr>
        <w:autoSpaceDE w:val="0"/>
        <w:autoSpaceDN w:val="0"/>
        <w:adjustRightInd w:val="0"/>
        <w:spacing w:line="276" w:lineRule="auto"/>
        <w:jc w:val="both"/>
        <w:rPr>
          <w:rFonts w:ascii="Verdana" w:hAnsi="Verdana"/>
          <w:sz w:val="20"/>
          <w:szCs w:val="20"/>
        </w:rPr>
      </w:pPr>
      <w:r w:rsidRPr="000D4F49">
        <w:rPr>
          <w:rFonts w:ascii="Verdana" w:hAnsi="Verdana"/>
          <w:sz w:val="20"/>
          <w:szCs w:val="20"/>
        </w:rPr>
        <w:t>…………………………………………………………………………………………………………………………………………………</w:t>
      </w:r>
    </w:p>
    <w:p w:rsidR="003E01AF" w:rsidRPr="000D4F49" w:rsidRDefault="003E01AF" w:rsidP="003E01AF">
      <w:pPr>
        <w:autoSpaceDE w:val="0"/>
        <w:autoSpaceDN w:val="0"/>
        <w:adjustRightInd w:val="0"/>
        <w:spacing w:line="276" w:lineRule="auto"/>
        <w:jc w:val="both"/>
        <w:rPr>
          <w:rFonts w:ascii="Verdana" w:hAnsi="Verdana"/>
          <w:sz w:val="20"/>
          <w:szCs w:val="20"/>
        </w:rPr>
      </w:pPr>
      <w:r w:rsidRPr="000D4F49">
        <w:rPr>
          <w:rFonts w:ascii="Verdana" w:hAnsi="Verdana"/>
          <w:sz w:val="20"/>
          <w:szCs w:val="20"/>
        </w:rPr>
        <w:t>- sposób wykorzystania zasobów, przez Wykonawcę, przy wykonywaniu niniejszego zamówienia:.……………………………………………………………………………………………………………………………</w:t>
      </w:r>
    </w:p>
    <w:p w:rsidR="003E01AF" w:rsidRPr="000D4F49" w:rsidRDefault="003E01AF" w:rsidP="003E01AF">
      <w:pPr>
        <w:autoSpaceDE w:val="0"/>
        <w:autoSpaceDN w:val="0"/>
        <w:adjustRightInd w:val="0"/>
        <w:spacing w:line="276" w:lineRule="auto"/>
        <w:jc w:val="both"/>
        <w:rPr>
          <w:rFonts w:ascii="Verdana" w:hAnsi="Verdana"/>
          <w:sz w:val="20"/>
          <w:szCs w:val="20"/>
        </w:rPr>
      </w:pPr>
      <w:r w:rsidRPr="000D4F49">
        <w:rPr>
          <w:rFonts w:ascii="Verdana" w:hAnsi="Verdana"/>
          <w:sz w:val="20"/>
          <w:szCs w:val="20"/>
        </w:rPr>
        <w:t>…………………………………………………………………………………………………………………………………………………</w:t>
      </w:r>
    </w:p>
    <w:p w:rsidR="003E01AF" w:rsidRPr="000D4F49" w:rsidRDefault="003E01AF" w:rsidP="003E01AF">
      <w:pPr>
        <w:autoSpaceDE w:val="0"/>
        <w:autoSpaceDN w:val="0"/>
        <w:adjustRightInd w:val="0"/>
        <w:spacing w:line="276" w:lineRule="auto"/>
        <w:jc w:val="both"/>
        <w:rPr>
          <w:rFonts w:ascii="Verdana" w:hAnsi="Verdana"/>
          <w:sz w:val="20"/>
          <w:szCs w:val="20"/>
        </w:rPr>
      </w:pPr>
      <w:r w:rsidRPr="000D4F49">
        <w:rPr>
          <w:rFonts w:ascii="Verdana" w:hAnsi="Verdana"/>
          <w:sz w:val="20"/>
          <w:szCs w:val="20"/>
        </w:rPr>
        <w:t>- określenie zakresu i okresu udziału przy wykonywaniu niniejszego zamówienia:.……………</w:t>
      </w:r>
    </w:p>
    <w:p w:rsidR="003E01AF" w:rsidRPr="000D4F49" w:rsidRDefault="003E01AF" w:rsidP="003E01AF">
      <w:pPr>
        <w:autoSpaceDE w:val="0"/>
        <w:autoSpaceDN w:val="0"/>
        <w:adjustRightInd w:val="0"/>
        <w:spacing w:line="276" w:lineRule="auto"/>
        <w:jc w:val="both"/>
        <w:rPr>
          <w:rFonts w:ascii="Verdana" w:hAnsi="Verdana"/>
          <w:sz w:val="20"/>
          <w:szCs w:val="20"/>
        </w:rPr>
      </w:pPr>
      <w:r w:rsidRPr="000D4F49">
        <w:rPr>
          <w:rFonts w:ascii="Verdana" w:hAnsi="Verdana"/>
          <w:sz w:val="20"/>
          <w:szCs w:val="20"/>
        </w:rPr>
        <w:t>…………………………………………………………………………………………………………………………………………………</w:t>
      </w:r>
    </w:p>
    <w:p w:rsidR="003E01AF" w:rsidRPr="006C2ABD" w:rsidRDefault="003E01AF" w:rsidP="003E01AF">
      <w:pPr>
        <w:autoSpaceDE w:val="0"/>
        <w:autoSpaceDN w:val="0"/>
        <w:adjustRightInd w:val="0"/>
        <w:spacing w:line="276" w:lineRule="auto"/>
        <w:jc w:val="both"/>
        <w:rPr>
          <w:rFonts w:ascii="Verdana" w:hAnsi="Verdana" w:cs="Arial"/>
          <w:b/>
          <w:bCs/>
          <w:sz w:val="20"/>
        </w:rPr>
      </w:pPr>
      <w:r w:rsidRPr="000D4F49">
        <w:rPr>
          <w:rFonts w:ascii="Verdana" w:hAnsi="Verdana"/>
          <w:sz w:val="20"/>
          <w:szCs w:val="20"/>
        </w:rPr>
        <w:t>Poniosę solidarnie z Wykonawcą odpowiedzialność za szkodę Zamawiającego powstałą wskutek nieudostępnienia tych zasobów, które zgodnie z oświadczeniem zobowiązałem się udostępnić na potrzeby wykonania zamówienia – chyba, że za nieudostępnienie zasobów nie ponoszę winy.</w:t>
      </w:r>
    </w:p>
    <w:p w:rsidR="004F5C41" w:rsidRDefault="004F5C41" w:rsidP="003E01AF">
      <w:pPr>
        <w:ind w:left="4680"/>
        <w:jc w:val="center"/>
        <w:rPr>
          <w:rFonts w:ascii="Verdana" w:hAnsi="Verdana" w:cs="Arial"/>
          <w:b/>
          <w:bCs/>
          <w:sz w:val="20"/>
        </w:rPr>
      </w:pPr>
    </w:p>
    <w:p w:rsidR="0014548B" w:rsidRDefault="0014548B" w:rsidP="003E01AF">
      <w:pPr>
        <w:ind w:left="4680"/>
        <w:jc w:val="center"/>
        <w:rPr>
          <w:rFonts w:ascii="Verdana" w:hAnsi="Verdana" w:cs="Arial"/>
          <w:b/>
          <w:bCs/>
          <w:sz w:val="20"/>
        </w:rPr>
      </w:pPr>
    </w:p>
    <w:p w:rsidR="003F0B7F" w:rsidRDefault="003F0B7F" w:rsidP="003E01AF">
      <w:pPr>
        <w:ind w:left="4680"/>
        <w:jc w:val="center"/>
        <w:rPr>
          <w:rFonts w:ascii="Verdana" w:hAnsi="Verdana" w:cs="Arial"/>
          <w:b/>
          <w:bCs/>
          <w:sz w:val="20"/>
        </w:rPr>
      </w:pPr>
    </w:p>
    <w:p w:rsidR="003E01AF" w:rsidRPr="000D4F49" w:rsidRDefault="003E01AF" w:rsidP="003E01AF">
      <w:pPr>
        <w:ind w:left="4680"/>
        <w:jc w:val="center"/>
        <w:rPr>
          <w:rFonts w:ascii="Verdana" w:hAnsi="Verdana" w:cs="Arial"/>
          <w:sz w:val="20"/>
        </w:rPr>
      </w:pPr>
      <w:r w:rsidRPr="000D4F49">
        <w:rPr>
          <w:rFonts w:ascii="Verdana" w:hAnsi="Verdana" w:cs="Arial"/>
          <w:b/>
          <w:bCs/>
          <w:sz w:val="20"/>
        </w:rPr>
        <w:t>Upełnomocniony przedstawiciel podmiotu udostępniającego zasoby Wykonawcy</w:t>
      </w:r>
      <w:r w:rsidRPr="000D4F49">
        <w:rPr>
          <w:rFonts w:ascii="Verdana" w:hAnsi="Verdana" w:cs="Arial"/>
          <w:sz w:val="20"/>
        </w:rPr>
        <w:t>:</w:t>
      </w:r>
    </w:p>
    <w:p w:rsidR="003E01AF" w:rsidRPr="000D4F49" w:rsidRDefault="003E01AF" w:rsidP="003E01AF">
      <w:pPr>
        <w:ind w:left="5671"/>
        <w:rPr>
          <w:rFonts w:ascii="Verdana" w:hAnsi="Verdana" w:cs="Arial"/>
          <w:sz w:val="20"/>
        </w:rPr>
      </w:pPr>
    </w:p>
    <w:p w:rsidR="003E01AF" w:rsidRPr="000D4F49" w:rsidRDefault="003E01AF" w:rsidP="003E01AF">
      <w:pPr>
        <w:ind w:left="5671"/>
        <w:rPr>
          <w:rFonts w:ascii="Verdana" w:hAnsi="Verdana" w:cs="Arial"/>
          <w:sz w:val="20"/>
        </w:rPr>
      </w:pPr>
    </w:p>
    <w:p w:rsidR="003E01AF" w:rsidRPr="000D4F49" w:rsidRDefault="003E01AF" w:rsidP="003E01AF">
      <w:pPr>
        <w:ind w:left="5671"/>
        <w:rPr>
          <w:rFonts w:ascii="Verdana" w:hAnsi="Verdana" w:cs="Arial"/>
          <w:sz w:val="20"/>
        </w:rPr>
      </w:pPr>
    </w:p>
    <w:p w:rsidR="003E01AF" w:rsidRPr="000D4F49" w:rsidRDefault="003E01AF" w:rsidP="003E01AF">
      <w:pPr>
        <w:rPr>
          <w:rFonts w:ascii="Verdana" w:hAnsi="Verdana" w:cs="Arial"/>
          <w:sz w:val="20"/>
        </w:rPr>
      </w:pPr>
    </w:p>
    <w:p w:rsidR="003E01AF" w:rsidRPr="000D4F49" w:rsidRDefault="003E01AF" w:rsidP="003E01AF">
      <w:pPr>
        <w:ind w:left="4248" w:firstLine="708"/>
        <w:rPr>
          <w:rFonts w:ascii="Verdana" w:hAnsi="Verdana" w:cs="Arial"/>
          <w:sz w:val="20"/>
        </w:rPr>
      </w:pPr>
      <w:r w:rsidRPr="000D4F49">
        <w:rPr>
          <w:rFonts w:ascii="Verdana" w:hAnsi="Verdana" w:cs="Arial"/>
          <w:sz w:val="20"/>
        </w:rPr>
        <w:t>...................................................</w:t>
      </w:r>
    </w:p>
    <w:p w:rsidR="003E01AF" w:rsidRPr="000D4F49" w:rsidRDefault="003E01AF" w:rsidP="003E01AF">
      <w:pPr>
        <w:ind w:left="5671"/>
        <w:rPr>
          <w:rFonts w:ascii="Verdana" w:hAnsi="Verdana" w:cs="Arial"/>
          <w:sz w:val="20"/>
        </w:rPr>
      </w:pPr>
      <w:r w:rsidRPr="000D4F49">
        <w:rPr>
          <w:rFonts w:ascii="Verdana" w:hAnsi="Verdana" w:cs="Arial"/>
          <w:sz w:val="20"/>
        </w:rPr>
        <w:t xml:space="preserve"> (pieczątka i podpis)</w:t>
      </w:r>
    </w:p>
    <w:p w:rsidR="003E01AF" w:rsidRPr="000D4F49" w:rsidRDefault="003E01AF" w:rsidP="003E01AF">
      <w:pPr>
        <w:rPr>
          <w:rFonts w:ascii="Verdana" w:hAnsi="Verdana" w:cs="Arial"/>
          <w:sz w:val="20"/>
        </w:rPr>
      </w:pPr>
    </w:p>
    <w:p w:rsidR="003E01AF" w:rsidRPr="000D4F49" w:rsidRDefault="003E01AF" w:rsidP="003E01AF">
      <w:pPr>
        <w:ind w:left="4248" w:firstLine="708"/>
        <w:rPr>
          <w:rFonts w:ascii="Arial" w:hAnsi="Arial" w:cs="Arial"/>
          <w:sz w:val="22"/>
        </w:rPr>
      </w:pPr>
      <w:r w:rsidRPr="000D4F49">
        <w:rPr>
          <w:rFonts w:ascii="Verdana" w:hAnsi="Verdana" w:cs="Arial"/>
          <w:sz w:val="20"/>
        </w:rPr>
        <w:t>Data : .........................................</w:t>
      </w:r>
    </w:p>
    <w:p w:rsidR="003E01AF" w:rsidRPr="000D4F49" w:rsidRDefault="003E01AF" w:rsidP="003E01AF">
      <w:pPr>
        <w:pStyle w:val="14StanowiskoPodpisujacego"/>
        <w:ind w:right="70"/>
        <w:rPr>
          <w:sz w:val="16"/>
        </w:rPr>
      </w:pPr>
    </w:p>
    <w:p w:rsidR="003E01AF" w:rsidRPr="000D4F49" w:rsidRDefault="003E01AF" w:rsidP="003E01AF">
      <w:pPr>
        <w:pStyle w:val="14StanowiskoPodpisujacego"/>
        <w:ind w:right="70"/>
        <w:rPr>
          <w:sz w:val="16"/>
        </w:rPr>
      </w:pPr>
    </w:p>
    <w:p w:rsidR="003E01AF" w:rsidRPr="000D4F49" w:rsidRDefault="003E01AF" w:rsidP="003E01AF">
      <w:pPr>
        <w:pStyle w:val="14StanowiskoPodpisujacego"/>
        <w:ind w:right="70"/>
        <w:rPr>
          <w:sz w:val="16"/>
        </w:rPr>
      </w:pPr>
    </w:p>
    <w:p w:rsidR="000D0BD8" w:rsidRDefault="000D0BD8" w:rsidP="008F7891">
      <w:pPr>
        <w:pStyle w:val="Tytu0"/>
        <w:tabs>
          <w:tab w:val="left" w:pos="5580"/>
        </w:tabs>
        <w:jc w:val="left"/>
        <w:rPr>
          <w:rFonts w:ascii="Verdana" w:hAnsi="Verdana" w:cs="Tahoma"/>
          <w:bCs/>
          <w:iCs/>
          <w:sz w:val="20"/>
        </w:rPr>
      </w:pPr>
    </w:p>
    <w:p w:rsidR="00885612" w:rsidRDefault="00885612" w:rsidP="008F7891">
      <w:pPr>
        <w:pStyle w:val="Tytu0"/>
        <w:tabs>
          <w:tab w:val="left" w:pos="5580"/>
        </w:tabs>
        <w:jc w:val="left"/>
        <w:rPr>
          <w:rFonts w:ascii="Verdana" w:hAnsi="Verdana" w:cs="Tahoma"/>
          <w:bCs/>
          <w:iCs/>
          <w:sz w:val="20"/>
        </w:rPr>
      </w:pPr>
    </w:p>
    <w:sectPr w:rsidR="00885612" w:rsidSect="00582F85">
      <w:footerReference w:type="default" r:id="rId20"/>
      <w:pgSz w:w="11906" w:h="16838"/>
      <w:pgMar w:top="567"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5F37" w:rsidRDefault="004A5F37">
      <w:r>
        <w:separator/>
      </w:r>
    </w:p>
  </w:endnote>
  <w:endnote w:type="continuationSeparator" w:id="1">
    <w:p w:rsidR="004A5F37" w:rsidRDefault="004A5F3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Ottawa">
    <w:altName w:val="Times New Roman"/>
    <w:charset w:val="00"/>
    <w:family w:val="auto"/>
    <w:pitch w:val="variable"/>
    <w:sig w:usb0="00000007" w:usb1="00000000" w:usb2="00000000" w:usb3="00000000" w:csb0="00000003" w:csb1="00000000"/>
  </w:font>
  <w:font w:name="CG Times">
    <w:altName w:val="Times New Roman"/>
    <w:panose1 w:val="00000000000000000000"/>
    <w:charset w:val="00"/>
    <w:family w:val="roman"/>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NewCenturySchlbk">
    <w:altName w:val="Century Schoolbook"/>
    <w:panose1 w:val="00000000000000000000"/>
    <w:charset w:val="00"/>
    <w:family w:val="roman"/>
    <w:notTrueType/>
    <w:pitch w:val="variable"/>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Liberation Mono">
    <w:altName w:val="Courier New"/>
    <w:charset w:val="00"/>
    <w:family w:val="modern"/>
    <w:pitch w:val="fixed"/>
    <w:sig w:usb0="00000000" w:usb1="00000000" w:usb2="00000000" w:usb3="00000000" w:csb0="00000000" w:csb1="00000000"/>
  </w:font>
  <w:font w:name="NSimSun">
    <w:panose1 w:val="02010609030101010101"/>
    <w:charset w:val="86"/>
    <w:family w:val="modern"/>
    <w:pitch w:val="fixed"/>
    <w:sig w:usb0="00000003" w:usb1="288F0000"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00002FF" w:usb1="4000ACFF" w:usb2="00000001" w:usb3="00000000" w:csb0="0000019F" w:csb1="00000000"/>
  </w:font>
  <w:font w:name="TimesNewRoman">
    <w:panose1 w:val="00000000000000000000"/>
    <w:charset w:val="EE"/>
    <w:family w:val="auto"/>
    <w:notTrueType/>
    <w:pitch w:val="default"/>
    <w:sig w:usb0="00000005" w:usb1="00000000" w:usb2="00000000" w:usb3="00000000" w:csb0="00000002" w:csb1="00000000"/>
  </w:font>
  <w:font w:name="Liberation Sans">
    <w:altName w:val="Arial"/>
    <w:panose1 w:val="00000000000000000000"/>
    <w:charset w:val="00"/>
    <w:family w:val="modern"/>
    <w:notTrueType/>
    <w:pitch w:val="default"/>
    <w:sig w:usb0="00000001" w:usb1="00000000" w:usb2="00000000" w:usb3="00000000" w:csb0="00000003" w:csb1="00000000"/>
  </w:font>
  <w:font w:name="Verdana,Italic">
    <w:panose1 w:val="00000000000000000000"/>
    <w:charset w:val="EE"/>
    <w:family w:val="auto"/>
    <w:notTrueType/>
    <w:pitch w:val="default"/>
    <w:sig w:usb0="00000005" w:usb1="00000000" w:usb2="00000000" w:usb3="00000000" w:csb0="00000002"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5F37" w:rsidRDefault="004A5F37">
    <w:pPr>
      <w:pStyle w:val="Stopka"/>
      <w:pBdr>
        <w:top w:val="thinThickSmallGap" w:sz="24" w:space="1" w:color="622423"/>
      </w:pBdr>
      <w:tabs>
        <w:tab w:val="clear" w:pos="9072"/>
        <w:tab w:val="right" w:pos="9071"/>
      </w:tabs>
      <w:rPr>
        <w:rFonts w:ascii="Arial" w:hAnsi="Arial" w:cs="Arial"/>
        <w:sz w:val="18"/>
      </w:rPr>
    </w:pPr>
    <w:r w:rsidRPr="00FD5945">
      <w:rPr>
        <w:rFonts w:ascii="Arial" w:hAnsi="Arial" w:cs="Arial"/>
        <w:sz w:val="18"/>
      </w:rPr>
      <w:t>ZP/PN/</w:t>
    </w:r>
    <w:r>
      <w:rPr>
        <w:rFonts w:ascii="Arial" w:hAnsi="Arial" w:cs="Arial"/>
        <w:sz w:val="18"/>
      </w:rPr>
      <w:t>14/2019/WOU</w:t>
    </w:r>
    <w:r>
      <w:rPr>
        <w:rFonts w:ascii="Arial" w:hAnsi="Arial" w:cs="Arial"/>
        <w:sz w:val="18"/>
      </w:rPr>
      <w:tab/>
    </w:r>
    <w:r>
      <w:rPr>
        <w:rFonts w:ascii="Arial" w:hAnsi="Arial" w:cs="Arial"/>
        <w:sz w:val="18"/>
      </w:rPr>
      <w:tab/>
      <w:t xml:space="preserve">Strona </w:t>
    </w:r>
    <w:r w:rsidR="008C71B8">
      <w:rPr>
        <w:rFonts w:ascii="Arial" w:hAnsi="Arial" w:cs="Arial"/>
        <w:sz w:val="18"/>
      </w:rPr>
      <w:fldChar w:fldCharType="begin"/>
    </w:r>
    <w:r>
      <w:rPr>
        <w:rFonts w:ascii="Arial" w:hAnsi="Arial" w:cs="Arial"/>
        <w:sz w:val="18"/>
      </w:rPr>
      <w:instrText xml:space="preserve"> PAGE   \* MERGEFORMAT </w:instrText>
    </w:r>
    <w:r w:rsidR="008C71B8">
      <w:rPr>
        <w:rFonts w:ascii="Arial" w:hAnsi="Arial" w:cs="Arial"/>
        <w:sz w:val="18"/>
      </w:rPr>
      <w:fldChar w:fldCharType="separate"/>
    </w:r>
    <w:r w:rsidR="0070048F">
      <w:rPr>
        <w:rFonts w:ascii="Arial" w:hAnsi="Arial" w:cs="Arial"/>
        <w:noProof/>
        <w:sz w:val="18"/>
      </w:rPr>
      <w:t>29</w:t>
    </w:r>
    <w:r w:rsidR="008C71B8">
      <w:rPr>
        <w:rFonts w:ascii="Arial" w:hAnsi="Arial" w:cs="Arial"/>
        <w:sz w:val="18"/>
      </w:rPr>
      <w:fldChar w:fldCharType="end"/>
    </w:r>
  </w:p>
  <w:p w:rsidR="004A5F37" w:rsidRDefault="004A5F37">
    <w:pPr>
      <w:pStyle w:val="Stopka"/>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5F37" w:rsidRDefault="004A5F37">
      <w:r>
        <w:separator/>
      </w:r>
    </w:p>
  </w:footnote>
  <w:footnote w:type="continuationSeparator" w:id="1">
    <w:p w:rsidR="004A5F37" w:rsidRDefault="004A5F37">
      <w:r>
        <w:continuationSeparator/>
      </w:r>
    </w:p>
  </w:footnote>
  <w:footnote w:id="2">
    <w:p w:rsidR="004A5F37" w:rsidRPr="003F7659" w:rsidRDefault="004A5F37" w:rsidP="00055F7A">
      <w:pPr>
        <w:pStyle w:val="Tekstprzypisudolnego"/>
        <w:jc w:val="both"/>
        <w:rPr>
          <w:rFonts w:ascii="Verdana" w:hAnsi="Verdana"/>
          <w:sz w:val="16"/>
          <w:szCs w:val="16"/>
        </w:rPr>
      </w:pPr>
      <w:r w:rsidRPr="003F7659">
        <w:rPr>
          <w:rStyle w:val="Odwoanieprzypisudolnego"/>
          <w:rFonts w:ascii="Verdana" w:hAnsi="Verdana"/>
          <w:sz w:val="16"/>
          <w:szCs w:val="16"/>
        </w:rPr>
        <w:footnoteRef/>
      </w:r>
      <w:r w:rsidRPr="003F7659">
        <w:rPr>
          <w:rFonts w:ascii="Verdana" w:hAnsi="Verdana"/>
          <w:sz w:val="16"/>
          <w:szCs w:val="16"/>
        </w:rPr>
        <w:t xml:space="preserve"> </w:t>
      </w:r>
      <w:r w:rsidRPr="003F7659">
        <w:rPr>
          <w:rFonts w:ascii="Verdana" w:hAnsi="Verdana"/>
          <w:b/>
          <w:sz w:val="16"/>
          <w:szCs w:val="16"/>
        </w:rPr>
        <w:t xml:space="preserve">Wyjaśnienie: </w:t>
      </w:r>
      <w:r w:rsidRPr="003F7659">
        <w:rPr>
          <w:rFonts w:ascii="Verdana" w:hAnsi="Verdana"/>
          <w:sz w:val="16"/>
          <w:szCs w:val="16"/>
        </w:rPr>
        <w:t xml:space="preserve">skorzystanie z prawa do sprostowania nie może skutkować zmianą wyniku postępowania o udzielenie zamówienia publicznego ani zmianą postanowień umowy w zakresie niezgodnym z ustawą </w:t>
      </w:r>
      <w:proofErr w:type="spellStart"/>
      <w:r w:rsidRPr="003F7659">
        <w:rPr>
          <w:rFonts w:ascii="Verdana" w:hAnsi="Verdana"/>
          <w:sz w:val="16"/>
          <w:szCs w:val="16"/>
        </w:rPr>
        <w:t>Pzp</w:t>
      </w:r>
      <w:proofErr w:type="spellEnd"/>
      <w:r w:rsidRPr="003F7659">
        <w:rPr>
          <w:rFonts w:ascii="Verdana" w:hAnsi="Verdana"/>
          <w:sz w:val="16"/>
          <w:szCs w:val="16"/>
        </w:rPr>
        <w:t xml:space="preserve"> oraz nie może naruszać integralności protokołu oraz jego załączników.</w:t>
      </w:r>
    </w:p>
  </w:footnote>
  <w:footnote w:id="3">
    <w:p w:rsidR="004A5F37" w:rsidRDefault="004A5F37" w:rsidP="00055F7A">
      <w:pPr>
        <w:pStyle w:val="Tekstprzypisudolnego"/>
        <w:jc w:val="both"/>
      </w:pPr>
      <w:r w:rsidRPr="003F7659">
        <w:rPr>
          <w:rStyle w:val="Odwoanieprzypisudolnego"/>
          <w:rFonts w:ascii="Verdana" w:hAnsi="Verdana"/>
          <w:sz w:val="16"/>
          <w:szCs w:val="16"/>
        </w:rPr>
        <w:footnoteRef/>
      </w:r>
      <w:r w:rsidRPr="003F7659">
        <w:rPr>
          <w:rFonts w:ascii="Verdana" w:hAnsi="Verdana"/>
          <w:sz w:val="16"/>
          <w:szCs w:val="16"/>
        </w:rPr>
        <w:t xml:space="preserve"> </w:t>
      </w:r>
      <w:r w:rsidRPr="003F7659">
        <w:rPr>
          <w:rFonts w:ascii="Verdana" w:hAnsi="Verdana"/>
          <w:b/>
          <w:sz w:val="16"/>
          <w:szCs w:val="16"/>
        </w:rPr>
        <w:t>Wyjaśnienie:</w:t>
      </w:r>
      <w:r w:rsidRPr="003F7659">
        <w:rPr>
          <w:rFonts w:ascii="Verdana" w:hAnsi="Verdana"/>
          <w:sz w:val="16"/>
          <w:szCs w:val="16"/>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2E387E10"/>
    <w:lvl w:ilvl="0">
      <w:start w:val="1"/>
      <w:numFmt w:val="bullet"/>
      <w:pStyle w:val="Listapunktowana3"/>
      <w:lvlText w:val=""/>
      <w:lvlJc w:val="left"/>
      <w:pPr>
        <w:tabs>
          <w:tab w:val="num" w:pos="926"/>
        </w:tabs>
        <w:ind w:left="926" w:hanging="360"/>
      </w:pPr>
      <w:rPr>
        <w:rFonts w:ascii="Symbol" w:hAnsi="Symbol" w:hint="default"/>
      </w:rPr>
    </w:lvl>
  </w:abstractNum>
  <w:abstractNum w:abstractNumId="1">
    <w:nsid w:val="00000002"/>
    <w:multiLevelType w:val="multilevel"/>
    <w:tmpl w:val="00000002"/>
    <w:name w:val="WW8Num2"/>
    <w:lvl w:ilvl="0">
      <w:start w:val="1"/>
      <w:numFmt w:val="decimal"/>
      <w:lvlText w:val="%1)"/>
      <w:lvlJc w:val="left"/>
      <w:pPr>
        <w:tabs>
          <w:tab w:val="num" w:pos="786"/>
        </w:tabs>
        <w:ind w:left="786" w:hanging="360"/>
      </w:pPr>
    </w:lvl>
    <w:lvl w:ilvl="1">
      <w:start w:val="4"/>
      <w:numFmt w:val="bullet"/>
      <w:lvlText w:val="-"/>
      <w:lvlJc w:val="left"/>
      <w:pPr>
        <w:tabs>
          <w:tab w:val="num" w:pos="1506"/>
        </w:tabs>
        <w:ind w:left="1506" w:hanging="360"/>
      </w:pPr>
      <w:rPr>
        <w:rFonts w:ascii="Times New Roman" w:hAnsi="Times New Roman"/>
      </w:rPr>
    </w:lvl>
    <w:lvl w:ilvl="2">
      <w:start w:val="4"/>
      <w:numFmt w:val="bullet"/>
      <w:lvlText w:val=""/>
      <w:lvlJc w:val="left"/>
      <w:pPr>
        <w:tabs>
          <w:tab w:val="num" w:pos="2406"/>
        </w:tabs>
        <w:ind w:left="2406" w:hanging="360"/>
      </w:pPr>
      <w:rPr>
        <w:rFonts w:ascii="Symbol" w:hAnsi="Symbol"/>
      </w:rPr>
    </w:lvl>
    <w:lvl w:ilvl="3">
      <w:start w:val="2"/>
      <w:numFmt w:val="decimal"/>
      <w:lvlText w:val="%4"/>
      <w:lvlJc w:val="left"/>
      <w:pPr>
        <w:tabs>
          <w:tab w:val="num" w:pos="2946"/>
        </w:tabs>
        <w:ind w:left="2946" w:hanging="360"/>
      </w:pPr>
    </w:lvl>
    <w:lvl w:ilvl="4">
      <w:start w:val="1"/>
      <w:numFmt w:val="decimal"/>
      <w:lvlText w:val="%5."/>
      <w:lvlJc w:val="left"/>
      <w:pPr>
        <w:tabs>
          <w:tab w:val="num" w:pos="3666"/>
        </w:tabs>
        <w:ind w:left="3666" w:hanging="360"/>
      </w:pPr>
      <w:rPr>
        <w:b w:val="0"/>
      </w:rPr>
    </w:lvl>
    <w:lvl w:ilvl="5">
      <w:start w:val="1"/>
      <w:numFmt w:val="lowerRoman"/>
      <w:lvlText w:val="%6."/>
      <w:lvlJc w:val="left"/>
      <w:pPr>
        <w:tabs>
          <w:tab w:val="num" w:pos="4386"/>
        </w:tabs>
        <w:ind w:left="4386" w:hanging="180"/>
      </w:pPr>
    </w:lvl>
    <w:lvl w:ilvl="6">
      <w:start w:val="1"/>
      <w:numFmt w:val="decimal"/>
      <w:lvlText w:val="%7."/>
      <w:lvlJc w:val="left"/>
      <w:pPr>
        <w:tabs>
          <w:tab w:val="num" w:pos="5106"/>
        </w:tabs>
        <w:ind w:left="5106" w:hanging="360"/>
      </w:pPr>
    </w:lvl>
    <w:lvl w:ilvl="7">
      <w:start w:val="1"/>
      <w:numFmt w:val="lowerLetter"/>
      <w:lvlText w:val="%8."/>
      <w:lvlJc w:val="left"/>
      <w:pPr>
        <w:tabs>
          <w:tab w:val="num" w:pos="5826"/>
        </w:tabs>
        <w:ind w:left="5826" w:hanging="360"/>
      </w:pPr>
    </w:lvl>
    <w:lvl w:ilvl="8">
      <w:start w:val="1"/>
      <w:numFmt w:val="lowerRoman"/>
      <w:lvlText w:val="%9."/>
      <w:lvlJc w:val="left"/>
      <w:pPr>
        <w:tabs>
          <w:tab w:val="num" w:pos="6546"/>
        </w:tabs>
        <w:ind w:left="6546" w:hanging="180"/>
      </w:pPr>
    </w:lvl>
  </w:abstractNum>
  <w:abstractNum w:abstractNumId="2">
    <w:nsid w:val="00000003"/>
    <w:multiLevelType w:val="multilevel"/>
    <w:tmpl w:val="00000003"/>
    <w:name w:val="WW8Num3"/>
    <w:lvl w:ilvl="0">
      <w:start w:val="1"/>
      <w:numFmt w:val="decimal"/>
      <w:lvlText w:val="%1."/>
      <w:lvlJc w:val="left"/>
      <w:pPr>
        <w:tabs>
          <w:tab w:val="num" w:pos="720"/>
        </w:tabs>
        <w:ind w:left="720" w:hanging="360"/>
      </w:pPr>
    </w:lvl>
    <w:lvl w:ilvl="1">
      <w:start w:val="1"/>
      <w:numFmt w:val="bullet"/>
      <w:lvlText w:val=""/>
      <w:lvlJc w:val="left"/>
      <w:pPr>
        <w:tabs>
          <w:tab w:val="num" w:pos="1575"/>
        </w:tabs>
        <w:ind w:left="1575" w:hanging="495"/>
      </w:pPr>
      <w:rPr>
        <w:rFonts w:ascii="Symbol" w:hAnsi="Symbol" w:cs="Times New Roman"/>
      </w:rPr>
    </w:lvl>
    <w:lvl w:ilvl="2">
      <w:start w:val="2"/>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5"/>
      <w:numFmt w:val="decimal"/>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nsid w:val="00000004"/>
    <w:multiLevelType w:val="singleLevel"/>
    <w:tmpl w:val="00000004"/>
    <w:name w:val="WW8Num4"/>
    <w:lvl w:ilvl="0">
      <w:start w:val="1"/>
      <w:numFmt w:val="decimal"/>
      <w:lvlText w:val="%1)"/>
      <w:lvlJc w:val="left"/>
      <w:pPr>
        <w:tabs>
          <w:tab w:val="num" w:pos="780"/>
        </w:tabs>
        <w:ind w:left="780" w:hanging="420"/>
      </w:pPr>
    </w:lvl>
  </w:abstractNum>
  <w:abstractNum w:abstractNumId="4">
    <w:nsid w:val="00000005"/>
    <w:multiLevelType w:val="singleLevel"/>
    <w:tmpl w:val="00000005"/>
    <w:name w:val="WW8Num5"/>
    <w:lvl w:ilvl="0">
      <w:start w:val="1"/>
      <w:numFmt w:val="decimal"/>
      <w:lvlText w:val="%1)"/>
      <w:lvlJc w:val="left"/>
      <w:pPr>
        <w:tabs>
          <w:tab w:val="num" w:pos="4920"/>
        </w:tabs>
        <w:ind w:left="4920" w:hanging="360"/>
      </w:pPr>
      <w:rPr>
        <w:b w:val="0"/>
      </w:rPr>
    </w:lvl>
  </w:abstractNum>
  <w:abstractNum w:abstractNumId="5">
    <w:nsid w:val="00000006"/>
    <w:multiLevelType w:val="singleLevel"/>
    <w:tmpl w:val="00000006"/>
    <w:name w:val="WW8Num6"/>
    <w:lvl w:ilvl="0">
      <w:start w:val="1"/>
      <w:numFmt w:val="decimal"/>
      <w:lvlText w:val="%1."/>
      <w:lvlJc w:val="left"/>
      <w:pPr>
        <w:tabs>
          <w:tab w:val="num" w:pos="360"/>
        </w:tabs>
        <w:ind w:left="360" w:hanging="360"/>
      </w:pPr>
      <w:rPr>
        <w:b w:val="0"/>
        <w:i w:val="0"/>
      </w:rPr>
    </w:lvl>
  </w:abstractNum>
  <w:abstractNum w:abstractNumId="6">
    <w:nsid w:val="00000009"/>
    <w:multiLevelType w:val="multilevel"/>
    <w:tmpl w:val="00000009"/>
    <w:name w:val="WW8Num9"/>
    <w:lvl w:ilvl="0">
      <w:start w:val="1"/>
      <w:numFmt w:val="bullet"/>
      <w:lvlText w:val=""/>
      <w:lvlJc w:val="left"/>
      <w:pPr>
        <w:tabs>
          <w:tab w:val="num" w:pos="360"/>
        </w:tabs>
        <w:ind w:left="360" w:hanging="360"/>
      </w:pPr>
      <w:rPr>
        <w:rFonts w:ascii="Symbol" w:hAnsi="Symbol" w:cs="Times New Roman"/>
        <w:sz w:val="20"/>
      </w:rPr>
    </w:lvl>
    <w:lvl w:ilvl="1">
      <w:start w:val="1"/>
      <w:numFmt w:val="bullet"/>
      <w:lvlText w:val=""/>
      <w:lvlJc w:val="left"/>
      <w:pPr>
        <w:tabs>
          <w:tab w:val="num" w:pos="720"/>
        </w:tabs>
        <w:ind w:left="720" w:hanging="360"/>
      </w:pPr>
      <w:rPr>
        <w:rFonts w:ascii="Symbol" w:hAnsi="Symbol" w:cs="Times New Roman"/>
        <w:sz w:val="20"/>
      </w:rPr>
    </w:lvl>
    <w:lvl w:ilvl="2">
      <w:start w:val="1"/>
      <w:numFmt w:val="bullet"/>
      <w:lvlText w:val=""/>
      <w:lvlJc w:val="left"/>
      <w:pPr>
        <w:tabs>
          <w:tab w:val="num" w:pos="1080"/>
        </w:tabs>
        <w:ind w:left="1080" w:hanging="360"/>
      </w:pPr>
      <w:rPr>
        <w:rFonts w:ascii="Symbol" w:hAnsi="Symbol" w:cs="Times New Roman"/>
        <w:sz w:val="20"/>
      </w:rPr>
    </w:lvl>
    <w:lvl w:ilvl="3">
      <w:start w:val="1"/>
      <w:numFmt w:val="bullet"/>
      <w:lvlText w:val=""/>
      <w:lvlJc w:val="left"/>
      <w:pPr>
        <w:tabs>
          <w:tab w:val="num" w:pos="1440"/>
        </w:tabs>
        <w:ind w:left="1440" w:hanging="360"/>
      </w:pPr>
      <w:rPr>
        <w:rFonts w:ascii="Symbol" w:hAnsi="Symbol" w:cs="Times New Roman"/>
        <w:sz w:val="20"/>
      </w:rPr>
    </w:lvl>
    <w:lvl w:ilvl="4">
      <w:start w:val="1"/>
      <w:numFmt w:val="bullet"/>
      <w:lvlText w:val=""/>
      <w:lvlJc w:val="left"/>
      <w:pPr>
        <w:tabs>
          <w:tab w:val="num" w:pos="1800"/>
        </w:tabs>
        <w:ind w:left="1800" w:hanging="360"/>
      </w:pPr>
      <w:rPr>
        <w:rFonts w:ascii="Symbol" w:hAnsi="Symbol" w:cs="Times New Roman"/>
        <w:sz w:val="20"/>
      </w:rPr>
    </w:lvl>
    <w:lvl w:ilvl="5">
      <w:start w:val="1"/>
      <w:numFmt w:val="bullet"/>
      <w:lvlText w:val=""/>
      <w:lvlJc w:val="left"/>
      <w:pPr>
        <w:tabs>
          <w:tab w:val="num" w:pos="2160"/>
        </w:tabs>
        <w:ind w:left="2160" w:hanging="360"/>
      </w:pPr>
      <w:rPr>
        <w:rFonts w:ascii="Symbol" w:hAnsi="Symbol" w:cs="Times New Roman"/>
        <w:sz w:val="20"/>
      </w:rPr>
    </w:lvl>
    <w:lvl w:ilvl="6">
      <w:start w:val="1"/>
      <w:numFmt w:val="bullet"/>
      <w:lvlText w:val=""/>
      <w:lvlJc w:val="left"/>
      <w:pPr>
        <w:tabs>
          <w:tab w:val="num" w:pos="2520"/>
        </w:tabs>
        <w:ind w:left="2520" w:hanging="360"/>
      </w:pPr>
      <w:rPr>
        <w:rFonts w:ascii="Symbol" w:hAnsi="Symbol" w:cs="Times New Roman"/>
        <w:sz w:val="20"/>
      </w:rPr>
    </w:lvl>
    <w:lvl w:ilvl="7">
      <w:start w:val="1"/>
      <w:numFmt w:val="bullet"/>
      <w:lvlText w:val=""/>
      <w:lvlJc w:val="left"/>
      <w:pPr>
        <w:tabs>
          <w:tab w:val="num" w:pos="2880"/>
        </w:tabs>
        <w:ind w:left="2880" w:hanging="360"/>
      </w:pPr>
      <w:rPr>
        <w:rFonts w:ascii="Symbol" w:hAnsi="Symbol" w:cs="Times New Roman"/>
        <w:sz w:val="20"/>
      </w:rPr>
    </w:lvl>
    <w:lvl w:ilvl="8">
      <w:start w:val="1"/>
      <w:numFmt w:val="bullet"/>
      <w:lvlText w:val=""/>
      <w:lvlJc w:val="left"/>
      <w:pPr>
        <w:tabs>
          <w:tab w:val="num" w:pos="3240"/>
        </w:tabs>
        <w:ind w:left="3240" w:hanging="360"/>
      </w:pPr>
      <w:rPr>
        <w:rFonts w:ascii="Symbol" w:hAnsi="Symbol" w:cs="Times New Roman"/>
        <w:sz w:val="20"/>
      </w:rPr>
    </w:lvl>
  </w:abstractNum>
  <w:abstractNum w:abstractNumId="7">
    <w:nsid w:val="0000000A"/>
    <w:multiLevelType w:val="multilevel"/>
    <w:tmpl w:val="0000000A"/>
    <w:name w:val="WW8Num10"/>
    <w:lvl w:ilvl="0">
      <w:start w:val="1"/>
      <w:numFmt w:val="decimal"/>
      <w:lvlText w:val="%1."/>
      <w:lvlJc w:val="left"/>
      <w:pPr>
        <w:tabs>
          <w:tab w:val="num" w:pos="360"/>
        </w:tabs>
        <w:ind w:left="360" w:hanging="360"/>
      </w:pPr>
      <w:rPr>
        <w:b w:val="0"/>
        <w:i w:val="0"/>
      </w:rPr>
    </w:lvl>
    <w:lvl w:ilvl="1">
      <w:start w:val="1"/>
      <w:numFmt w:val="decimal"/>
      <w:lvlText w:val="%2)"/>
      <w:lvlJc w:val="left"/>
      <w:pPr>
        <w:tabs>
          <w:tab w:val="num" w:pos="1440"/>
        </w:tabs>
        <w:ind w:left="1440" w:hanging="360"/>
      </w:pPr>
      <w:rPr>
        <w:b w:val="0"/>
        <w:i w:val="0"/>
      </w:rPr>
    </w:lvl>
    <w:lvl w:ilvl="2">
      <w:start w:val="1"/>
      <w:numFmt w:val="bullet"/>
      <w:lvlText w:val="-"/>
      <w:lvlJc w:val="left"/>
      <w:pPr>
        <w:tabs>
          <w:tab w:val="num" w:pos="2340"/>
        </w:tabs>
        <w:ind w:left="2340" w:hanging="360"/>
      </w:pPr>
      <w:rPr>
        <w:rFonts w:ascii="Symbol" w:hAnsi="Symbol"/>
        <w:b w:val="0"/>
        <w:i w:val="0"/>
      </w:rPr>
    </w:lvl>
    <w:lvl w:ilvl="3">
      <w:numFmt w:val="bullet"/>
      <w:lvlText w:val="·"/>
      <w:lvlJc w:val="left"/>
      <w:pPr>
        <w:tabs>
          <w:tab w:val="num" w:pos="2880"/>
        </w:tabs>
        <w:ind w:left="2880" w:hanging="360"/>
      </w:pPr>
      <w:rPr>
        <w:rFonts w:ascii="Symbol" w:hAnsi="Symbol" w:cs="Times New Roman"/>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000000B"/>
    <w:multiLevelType w:val="singleLevel"/>
    <w:tmpl w:val="0000000B"/>
    <w:name w:val="WW8Num11"/>
    <w:lvl w:ilvl="0">
      <w:start w:val="1"/>
      <w:numFmt w:val="decimal"/>
      <w:lvlText w:val="%1)"/>
      <w:lvlJc w:val="left"/>
      <w:pPr>
        <w:tabs>
          <w:tab w:val="num" w:pos="700"/>
        </w:tabs>
        <w:ind w:left="700" w:hanging="360"/>
      </w:pPr>
    </w:lvl>
  </w:abstractNum>
  <w:abstractNum w:abstractNumId="9">
    <w:nsid w:val="0000000C"/>
    <w:multiLevelType w:val="multilevel"/>
    <w:tmpl w:val="0000000C"/>
    <w:name w:val="WW8Num12"/>
    <w:lvl w:ilvl="0">
      <w:start w:val="1"/>
      <w:numFmt w:val="decimal"/>
      <w:lvlText w:val="%1."/>
      <w:lvlJc w:val="left"/>
      <w:pPr>
        <w:tabs>
          <w:tab w:val="num" w:pos="360"/>
        </w:tabs>
        <w:ind w:left="360" w:hanging="360"/>
      </w:pPr>
      <w:rPr>
        <w:b w:val="0"/>
        <w:i w:val="0"/>
      </w:rPr>
    </w:lvl>
    <w:lvl w:ilvl="1">
      <w:start w:val="1"/>
      <w:numFmt w:val="decimal"/>
      <w:lvlText w:val="%2)"/>
      <w:lvlJc w:val="left"/>
      <w:pPr>
        <w:tabs>
          <w:tab w:val="num" w:pos="1440"/>
        </w:tabs>
        <w:ind w:left="1440" w:hanging="360"/>
      </w:pPr>
      <w:rPr>
        <w:b w:val="0"/>
        <w:i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0000000D"/>
    <w:multiLevelType w:val="singleLevel"/>
    <w:tmpl w:val="0000000D"/>
    <w:name w:val="WW8Num13"/>
    <w:lvl w:ilvl="0">
      <w:start w:val="1"/>
      <w:numFmt w:val="decimal"/>
      <w:lvlText w:val="%1)"/>
      <w:lvlJc w:val="left"/>
      <w:pPr>
        <w:tabs>
          <w:tab w:val="num" w:pos="2340"/>
        </w:tabs>
        <w:ind w:left="2340" w:hanging="360"/>
      </w:pPr>
    </w:lvl>
  </w:abstractNum>
  <w:abstractNum w:abstractNumId="11">
    <w:nsid w:val="0000000E"/>
    <w:multiLevelType w:val="singleLevel"/>
    <w:tmpl w:val="46C8DA74"/>
    <w:name w:val="WW8Num14"/>
    <w:lvl w:ilvl="0">
      <w:start w:val="3"/>
      <w:numFmt w:val="decimal"/>
      <w:lvlText w:val="%1."/>
      <w:lvlJc w:val="left"/>
      <w:pPr>
        <w:tabs>
          <w:tab w:val="num" w:pos="360"/>
        </w:tabs>
        <w:ind w:left="360" w:hanging="360"/>
      </w:pPr>
      <w:rPr>
        <w:b/>
      </w:rPr>
    </w:lvl>
  </w:abstractNum>
  <w:abstractNum w:abstractNumId="12">
    <w:nsid w:val="0000000F"/>
    <w:multiLevelType w:val="singleLevel"/>
    <w:tmpl w:val="0000000F"/>
    <w:name w:val="WW8Num15"/>
    <w:lvl w:ilvl="0">
      <w:start w:val="1"/>
      <w:numFmt w:val="decimal"/>
      <w:lvlText w:val="%1."/>
      <w:lvlJc w:val="left"/>
      <w:pPr>
        <w:tabs>
          <w:tab w:val="num" w:pos="720"/>
        </w:tabs>
        <w:ind w:left="720" w:hanging="360"/>
      </w:pPr>
    </w:lvl>
  </w:abstractNum>
  <w:abstractNum w:abstractNumId="13">
    <w:nsid w:val="00000010"/>
    <w:multiLevelType w:val="singleLevel"/>
    <w:tmpl w:val="9AC86980"/>
    <w:name w:val="WW8Num16"/>
    <w:lvl w:ilvl="0">
      <w:start w:val="1"/>
      <w:numFmt w:val="decimal"/>
      <w:lvlText w:val="%1."/>
      <w:lvlJc w:val="left"/>
      <w:pPr>
        <w:tabs>
          <w:tab w:val="num" w:pos="360"/>
        </w:tabs>
        <w:ind w:left="360" w:hanging="360"/>
      </w:pPr>
      <w:rPr>
        <w:b w:val="0"/>
        <w:i w:val="0"/>
      </w:rPr>
    </w:lvl>
  </w:abstractNum>
  <w:abstractNum w:abstractNumId="14">
    <w:nsid w:val="00000012"/>
    <w:multiLevelType w:val="singleLevel"/>
    <w:tmpl w:val="505C3542"/>
    <w:name w:val="WW8Num263"/>
    <w:lvl w:ilvl="0">
      <w:start w:val="1"/>
      <w:numFmt w:val="lowerLetter"/>
      <w:lvlText w:val="%1)"/>
      <w:lvlJc w:val="left"/>
      <w:pPr>
        <w:tabs>
          <w:tab w:val="num" w:pos="1068"/>
        </w:tabs>
        <w:ind w:left="1068" w:hanging="360"/>
      </w:pPr>
      <w:rPr>
        <w:rFonts w:hint="default"/>
        <w:b w:val="0"/>
      </w:rPr>
    </w:lvl>
  </w:abstractNum>
  <w:abstractNum w:abstractNumId="15">
    <w:nsid w:val="00000013"/>
    <w:multiLevelType w:val="singleLevel"/>
    <w:tmpl w:val="2B945844"/>
    <w:name w:val="WW8Num20"/>
    <w:lvl w:ilvl="0">
      <w:start w:val="1"/>
      <w:numFmt w:val="decimal"/>
      <w:lvlText w:val="%1."/>
      <w:lvlJc w:val="left"/>
      <w:pPr>
        <w:tabs>
          <w:tab w:val="num" w:pos="360"/>
        </w:tabs>
        <w:ind w:left="360" w:hanging="360"/>
      </w:pPr>
      <w:rPr>
        <w:b/>
      </w:rPr>
    </w:lvl>
  </w:abstractNum>
  <w:abstractNum w:abstractNumId="16">
    <w:nsid w:val="00000014"/>
    <w:multiLevelType w:val="multilevel"/>
    <w:tmpl w:val="394C6EEC"/>
    <w:name w:val="WW8Num21"/>
    <w:lvl w:ilvl="0">
      <w:start w:val="1"/>
      <w:numFmt w:val="decimal"/>
      <w:lvlText w:val="%1."/>
      <w:lvlJc w:val="left"/>
      <w:pPr>
        <w:tabs>
          <w:tab w:val="num" w:pos="360"/>
        </w:tabs>
        <w:ind w:left="360" w:hanging="360"/>
      </w:pPr>
      <w:rPr>
        <w:b/>
        <w:i w:val="0"/>
      </w:rPr>
    </w:lvl>
    <w:lvl w:ilvl="1">
      <w:start w:val="1"/>
      <w:numFmt w:val="lowerLetter"/>
      <w:lvlText w:val="%2."/>
      <w:lvlJc w:val="left"/>
      <w:pPr>
        <w:tabs>
          <w:tab w:val="num" w:pos="1534"/>
        </w:tabs>
        <w:ind w:left="1534" w:hanging="454"/>
      </w:pPr>
    </w:lvl>
    <w:lvl w:ilvl="2">
      <w:start w:val="1"/>
      <w:numFmt w:val="lowerLetter"/>
      <w:lvlText w:val="%3)"/>
      <w:lvlJc w:val="left"/>
      <w:pPr>
        <w:tabs>
          <w:tab w:val="num" w:pos="360"/>
        </w:tabs>
        <w:ind w:left="360" w:hanging="360"/>
      </w:pPr>
    </w:lvl>
    <w:lvl w:ilvl="3">
      <w:numFmt w:val="bullet"/>
      <w:lvlText w:val="-"/>
      <w:lvlJc w:val="left"/>
      <w:pPr>
        <w:tabs>
          <w:tab w:val="num" w:pos="2880"/>
        </w:tabs>
        <w:ind w:left="2880" w:hanging="360"/>
      </w:pPr>
      <w:rPr>
        <w:rFonts w:ascii="Times New Roman" w:hAnsi="Times New Roman" w:cs="Times New Roman"/>
      </w:rPr>
    </w:lvl>
    <w:lvl w:ilvl="4">
      <w:start w:val="1"/>
      <w:numFmt w:val="bullet"/>
      <w:lvlText w:val="§"/>
      <w:lvlJc w:val="left"/>
      <w:pPr>
        <w:tabs>
          <w:tab w:val="num" w:pos="3600"/>
        </w:tabs>
        <w:ind w:left="3600" w:hanging="360"/>
      </w:pPr>
      <w:rPr>
        <w:rFonts w:ascii="Wingdings" w:hAnsi="Wingdings"/>
      </w:rPr>
    </w:lvl>
    <w:lvl w:ilvl="5">
      <w:start w:val="1"/>
      <w:numFmt w:val="decimal"/>
      <w:lvlText w:val="%6)"/>
      <w:lvlJc w:val="left"/>
      <w:pPr>
        <w:tabs>
          <w:tab w:val="num" w:pos="4500"/>
        </w:tabs>
        <w:ind w:left="4500" w:hanging="360"/>
      </w:pPr>
      <w:rPr>
        <w:b w:val="0"/>
        <w:i w:val="0"/>
        <w:sz w:val="22"/>
        <w:szCs w:val="22"/>
      </w:rPr>
    </w:lvl>
    <w:lvl w:ilvl="6">
      <w:start w:val="1"/>
      <w:numFmt w:val="bullet"/>
      <w:lvlText w:val="-"/>
      <w:lvlJc w:val="left"/>
      <w:pPr>
        <w:tabs>
          <w:tab w:val="num" w:pos="5040"/>
        </w:tabs>
        <w:ind w:left="5040" w:hanging="360"/>
      </w:pPr>
      <w:rPr>
        <w:rFonts w:ascii="Symbol" w:hAnsi="Symbol"/>
        <w:b w:val="0"/>
        <w:i w:val="0"/>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00000015"/>
    <w:multiLevelType w:val="singleLevel"/>
    <w:tmpl w:val="00000015"/>
    <w:name w:val="WW8Num22"/>
    <w:lvl w:ilvl="0">
      <w:start w:val="1"/>
      <w:numFmt w:val="decimal"/>
      <w:lvlText w:val="%1)"/>
      <w:lvlJc w:val="left"/>
      <w:pPr>
        <w:tabs>
          <w:tab w:val="num" w:pos="4980"/>
        </w:tabs>
        <w:ind w:left="4980" w:hanging="360"/>
      </w:pPr>
      <w:rPr>
        <w:b w:val="0"/>
      </w:rPr>
    </w:lvl>
  </w:abstractNum>
  <w:abstractNum w:abstractNumId="18">
    <w:nsid w:val="00000017"/>
    <w:multiLevelType w:val="singleLevel"/>
    <w:tmpl w:val="00000017"/>
    <w:name w:val="WW8Num24"/>
    <w:lvl w:ilvl="0">
      <w:start w:val="1"/>
      <w:numFmt w:val="decimal"/>
      <w:lvlText w:val="%1."/>
      <w:lvlJc w:val="left"/>
      <w:pPr>
        <w:tabs>
          <w:tab w:val="num" w:pos="360"/>
        </w:tabs>
        <w:ind w:left="360" w:hanging="360"/>
      </w:pPr>
      <w:rPr>
        <w:b w:val="0"/>
        <w:i w:val="0"/>
      </w:rPr>
    </w:lvl>
  </w:abstractNum>
  <w:abstractNum w:abstractNumId="19">
    <w:nsid w:val="00000018"/>
    <w:multiLevelType w:val="multilevel"/>
    <w:tmpl w:val="00000018"/>
    <w:name w:val="WW8Num25"/>
    <w:lvl w:ilvl="0">
      <w:start w:val="1"/>
      <w:numFmt w:val="decimal"/>
      <w:lvlText w:val="%1."/>
      <w:lvlJc w:val="left"/>
      <w:pPr>
        <w:tabs>
          <w:tab w:val="num" w:pos="780"/>
        </w:tabs>
        <w:ind w:left="780" w:hanging="360"/>
      </w:pPr>
      <w:rPr>
        <w:b/>
        <w:i w:val="0"/>
      </w:rPr>
    </w:lvl>
    <w:lvl w:ilvl="1">
      <w:start w:val="1"/>
      <w:numFmt w:val="lowerLetter"/>
      <w:lvlText w:val="%2)"/>
      <w:lvlJc w:val="left"/>
      <w:pPr>
        <w:tabs>
          <w:tab w:val="num" w:pos="1860"/>
        </w:tabs>
        <w:ind w:left="1860" w:hanging="360"/>
      </w:pPr>
    </w:lvl>
    <w:lvl w:ilvl="2">
      <w:numFmt w:val="bullet"/>
      <w:lvlText w:val="-"/>
      <w:lvlJc w:val="left"/>
      <w:pPr>
        <w:tabs>
          <w:tab w:val="num" w:pos="2760"/>
        </w:tabs>
        <w:ind w:left="2760" w:hanging="360"/>
      </w:pPr>
      <w:rPr>
        <w:rFonts w:ascii="Times New Roman" w:hAnsi="Times New Roman" w:cs="Times New Roman"/>
      </w:rPr>
    </w:lvl>
    <w:lvl w:ilvl="3">
      <w:start w:val="1"/>
      <w:numFmt w:val="decimal"/>
      <w:lvlText w:val="%4."/>
      <w:lvlJc w:val="left"/>
      <w:pPr>
        <w:tabs>
          <w:tab w:val="num" w:pos="3300"/>
        </w:tabs>
        <w:ind w:left="3300" w:hanging="360"/>
      </w:pPr>
    </w:lvl>
    <w:lvl w:ilvl="4">
      <w:start w:val="1"/>
      <w:numFmt w:val="lowerLetter"/>
      <w:lvlText w:val="%5."/>
      <w:lvlJc w:val="left"/>
      <w:pPr>
        <w:tabs>
          <w:tab w:val="num" w:pos="4020"/>
        </w:tabs>
        <w:ind w:left="4020" w:hanging="360"/>
      </w:pPr>
    </w:lvl>
    <w:lvl w:ilvl="5">
      <w:start w:val="1"/>
      <w:numFmt w:val="lowerRoman"/>
      <w:lvlText w:val="%6."/>
      <w:lvlJc w:val="right"/>
      <w:pPr>
        <w:tabs>
          <w:tab w:val="num" w:pos="4740"/>
        </w:tabs>
        <w:ind w:left="4740" w:hanging="180"/>
      </w:pPr>
    </w:lvl>
    <w:lvl w:ilvl="6">
      <w:start w:val="1"/>
      <w:numFmt w:val="decimal"/>
      <w:lvlText w:val="%7."/>
      <w:lvlJc w:val="left"/>
      <w:pPr>
        <w:tabs>
          <w:tab w:val="num" w:pos="5460"/>
        </w:tabs>
        <w:ind w:left="5460" w:hanging="360"/>
      </w:pPr>
    </w:lvl>
    <w:lvl w:ilvl="7">
      <w:start w:val="1"/>
      <w:numFmt w:val="lowerLetter"/>
      <w:lvlText w:val="%8."/>
      <w:lvlJc w:val="left"/>
      <w:pPr>
        <w:tabs>
          <w:tab w:val="num" w:pos="6180"/>
        </w:tabs>
        <w:ind w:left="6180" w:hanging="360"/>
      </w:pPr>
    </w:lvl>
    <w:lvl w:ilvl="8">
      <w:start w:val="1"/>
      <w:numFmt w:val="lowerRoman"/>
      <w:lvlText w:val="%9."/>
      <w:lvlJc w:val="right"/>
      <w:pPr>
        <w:tabs>
          <w:tab w:val="num" w:pos="6900"/>
        </w:tabs>
        <w:ind w:left="6900" w:hanging="180"/>
      </w:pPr>
    </w:lvl>
  </w:abstractNum>
  <w:abstractNum w:abstractNumId="20">
    <w:nsid w:val="0000001A"/>
    <w:multiLevelType w:val="singleLevel"/>
    <w:tmpl w:val="0000001A"/>
    <w:name w:val="WW8Num27"/>
    <w:lvl w:ilvl="0">
      <w:start w:val="1"/>
      <w:numFmt w:val="lowerLetter"/>
      <w:lvlText w:val="%1)"/>
      <w:lvlJc w:val="left"/>
      <w:pPr>
        <w:tabs>
          <w:tab w:val="num" w:pos="2520"/>
        </w:tabs>
        <w:ind w:left="2520" w:hanging="360"/>
      </w:pPr>
      <w:rPr>
        <w:b w:val="0"/>
        <w:i w:val="0"/>
      </w:rPr>
    </w:lvl>
  </w:abstractNum>
  <w:abstractNum w:abstractNumId="21">
    <w:nsid w:val="0000001B"/>
    <w:multiLevelType w:val="singleLevel"/>
    <w:tmpl w:val="0000001B"/>
    <w:name w:val="WW8Num28"/>
    <w:lvl w:ilvl="0">
      <w:start w:val="2"/>
      <w:numFmt w:val="decimal"/>
      <w:lvlText w:val="%1)"/>
      <w:lvlJc w:val="left"/>
      <w:pPr>
        <w:tabs>
          <w:tab w:val="num" w:pos="2340"/>
        </w:tabs>
        <w:ind w:left="2340" w:hanging="360"/>
      </w:pPr>
      <w:rPr>
        <w:rFonts w:ascii="Times New Roman" w:eastAsia="Times New Roman" w:hAnsi="Times New Roman" w:cs="Times New Roman"/>
      </w:rPr>
    </w:lvl>
  </w:abstractNum>
  <w:abstractNum w:abstractNumId="22">
    <w:nsid w:val="0000001C"/>
    <w:multiLevelType w:val="multilevel"/>
    <w:tmpl w:val="A4468F02"/>
    <w:name w:val="WW8Num29"/>
    <w:lvl w:ilvl="0">
      <w:start w:val="1"/>
      <w:numFmt w:val="decimal"/>
      <w:lvlText w:val="%1."/>
      <w:lvlJc w:val="left"/>
      <w:pPr>
        <w:tabs>
          <w:tab w:val="num" w:pos="1440"/>
        </w:tabs>
        <w:ind w:left="1440" w:hanging="360"/>
      </w:pPr>
      <w:rPr>
        <w:b/>
      </w:rPr>
    </w:lvl>
    <w:lvl w:ilvl="1">
      <w:start w:val="1"/>
      <w:numFmt w:val="decimal"/>
      <w:lvlText w:val="%2)"/>
      <w:lvlJc w:val="left"/>
      <w:pPr>
        <w:tabs>
          <w:tab w:val="num" w:pos="1440"/>
        </w:tabs>
        <w:ind w:left="1440" w:hanging="360"/>
      </w:pPr>
      <w:rPr>
        <w:b w:val="0"/>
        <w:i w:val="0"/>
      </w:rPr>
    </w:lvl>
    <w:lvl w:ilvl="2">
      <w:start w:val="1"/>
      <w:numFmt w:val="lowerLetter"/>
      <w:lvlText w:val="%3)"/>
      <w:lvlJc w:val="left"/>
      <w:pPr>
        <w:tabs>
          <w:tab w:val="num" w:pos="2340"/>
        </w:tabs>
        <w:ind w:left="2340" w:hanging="360"/>
      </w:pPr>
      <w:rPr>
        <w:b w:val="0"/>
        <w:i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0000001D"/>
    <w:multiLevelType w:val="singleLevel"/>
    <w:tmpl w:val="866A2F7A"/>
    <w:name w:val="WW8Num30"/>
    <w:lvl w:ilvl="0">
      <w:start w:val="3"/>
      <w:numFmt w:val="decimal"/>
      <w:lvlText w:val="%1."/>
      <w:lvlJc w:val="left"/>
      <w:pPr>
        <w:tabs>
          <w:tab w:val="num" w:pos="1800"/>
        </w:tabs>
        <w:ind w:left="1800" w:hanging="360"/>
      </w:pPr>
      <w:rPr>
        <w:b/>
      </w:rPr>
    </w:lvl>
  </w:abstractNum>
  <w:abstractNum w:abstractNumId="24">
    <w:nsid w:val="0000001F"/>
    <w:multiLevelType w:val="singleLevel"/>
    <w:tmpl w:val="0000001F"/>
    <w:name w:val="WW8Num32"/>
    <w:lvl w:ilvl="0">
      <w:start w:val="1"/>
      <w:numFmt w:val="decimal"/>
      <w:lvlText w:val="%1."/>
      <w:lvlJc w:val="left"/>
      <w:pPr>
        <w:tabs>
          <w:tab w:val="num" w:pos="360"/>
        </w:tabs>
        <w:ind w:left="360" w:hanging="360"/>
      </w:pPr>
      <w:rPr>
        <w:b w:val="0"/>
      </w:rPr>
    </w:lvl>
  </w:abstractNum>
  <w:abstractNum w:abstractNumId="25">
    <w:nsid w:val="00000020"/>
    <w:multiLevelType w:val="singleLevel"/>
    <w:tmpl w:val="00000020"/>
    <w:name w:val="WW8Num33"/>
    <w:lvl w:ilvl="0">
      <w:start w:val="1"/>
      <w:numFmt w:val="decimal"/>
      <w:lvlText w:val="%1."/>
      <w:lvlJc w:val="left"/>
      <w:pPr>
        <w:tabs>
          <w:tab w:val="num" w:pos="1440"/>
        </w:tabs>
        <w:ind w:left="1440" w:hanging="360"/>
      </w:pPr>
      <w:rPr>
        <w:b w:val="0"/>
      </w:rPr>
    </w:lvl>
  </w:abstractNum>
  <w:abstractNum w:abstractNumId="26">
    <w:nsid w:val="00000022"/>
    <w:multiLevelType w:val="multilevel"/>
    <w:tmpl w:val="756AF9FE"/>
    <w:name w:val="WW8Num35"/>
    <w:lvl w:ilvl="0">
      <w:start w:val="1"/>
      <w:numFmt w:val="decimal"/>
      <w:lvlText w:val="%1)"/>
      <w:lvlJc w:val="left"/>
      <w:pPr>
        <w:tabs>
          <w:tab w:val="num" w:pos="1860"/>
        </w:tabs>
        <w:ind w:left="1860" w:hanging="360"/>
      </w:pPr>
      <w:rPr>
        <w:rFonts w:ascii="Times New Roman" w:hAnsi="Times New Roman" w:cs="Times New Roman"/>
        <w:b w:val="0"/>
      </w:rPr>
    </w:lvl>
    <w:lvl w:ilvl="1">
      <w:start w:val="1"/>
      <w:numFmt w:val="lowerLetter"/>
      <w:lvlText w:val="%2)"/>
      <w:lvlJc w:val="left"/>
      <w:pPr>
        <w:tabs>
          <w:tab w:val="num" w:pos="1860"/>
        </w:tabs>
        <w:ind w:left="1860" w:hanging="360"/>
      </w:pPr>
      <w:rPr>
        <w:b w:val="0"/>
        <w:i w:val="0"/>
      </w:rPr>
    </w:lvl>
    <w:lvl w:ilvl="2">
      <w:start w:val="2"/>
      <w:numFmt w:val="decimal"/>
      <w:lvlText w:val="%3)"/>
      <w:lvlJc w:val="left"/>
      <w:pPr>
        <w:tabs>
          <w:tab w:val="num" w:pos="2760"/>
        </w:tabs>
        <w:ind w:left="2760" w:hanging="360"/>
      </w:pPr>
      <w:rPr>
        <w:b w:val="0"/>
      </w:rPr>
    </w:lvl>
    <w:lvl w:ilvl="3">
      <w:start w:val="1"/>
      <w:numFmt w:val="lowerLetter"/>
      <w:lvlText w:val="%4)"/>
      <w:lvlJc w:val="left"/>
      <w:pPr>
        <w:tabs>
          <w:tab w:val="num" w:pos="3300"/>
        </w:tabs>
        <w:ind w:left="3300" w:hanging="360"/>
      </w:pPr>
      <w:rPr>
        <w:b w:val="0"/>
        <w:i w:val="0"/>
      </w:rPr>
    </w:lvl>
    <w:lvl w:ilvl="4">
      <w:start w:val="6"/>
      <w:numFmt w:val="decimal"/>
      <w:lvlText w:val="%5."/>
      <w:lvlJc w:val="left"/>
      <w:pPr>
        <w:tabs>
          <w:tab w:val="num" w:pos="4020"/>
        </w:tabs>
        <w:ind w:left="4020" w:hanging="360"/>
      </w:pPr>
      <w:rPr>
        <w:b w:val="0"/>
        <w:i w:val="0"/>
      </w:rPr>
    </w:lvl>
    <w:lvl w:ilvl="5">
      <w:start w:val="1"/>
      <w:numFmt w:val="decimal"/>
      <w:lvlText w:val="%6)"/>
      <w:lvlJc w:val="left"/>
      <w:pPr>
        <w:tabs>
          <w:tab w:val="num" w:pos="4920"/>
        </w:tabs>
        <w:ind w:left="4920" w:hanging="360"/>
      </w:pPr>
      <w:rPr>
        <w:b w:val="0"/>
      </w:rPr>
    </w:lvl>
    <w:lvl w:ilvl="6">
      <w:start w:val="1"/>
      <w:numFmt w:val="decimal"/>
      <w:lvlText w:val="%7."/>
      <w:lvlJc w:val="left"/>
      <w:pPr>
        <w:tabs>
          <w:tab w:val="num" w:pos="5460"/>
        </w:tabs>
        <w:ind w:left="5460" w:hanging="360"/>
      </w:pPr>
    </w:lvl>
    <w:lvl w:ilvl="7">
      <w:start w:val="1"/>
      <w:numFmt w:val="lowerLetter"/>
      <w:lvlText w:val="%8."/>
      <w:lvlJc w:val="left"/>
      <w:pPr>
        <w:tabs>
          <w:tab w:val="num" w:pos="6180"/>
        </w:tabs>
        <w:ind w:left="6180" w:hanging="360"/>
      </w:pPr>
    </w:lvl>
    <w:lvl w:ilvl="8">
      <w:start w:val="1"/>
      <w:numFmt w:val="lowerRoman"/>
      <w:lvlText w:val="%9."/>
      <w:lvlJc w:val="right"/>
      <w:pPr>
        <w:tabs>
          <w:tab w:val="num" w:pos="6900"/>
        </w:tabs>
        <w:ind w:left="6900" w:hanging="180"/>
      </w:pPr>
    </w:lvl>
  </w:abstractNum>
  <w:abstractNum w:abstractNumId="27">
    <w:nsid w:val="00000023"/>
    <w:multiLevelType w:val="singleLevel"/>
    <w:tmpl w:val="00000023"/>
    <w:name w:val="WW8Num36"/>
    <w:lvl w:ilvl="0">
      <w:start w:val="1"/>
      <w:numFmt w:val="decimal"/>
      <w:lvlText w:val="%1."/>
      <w:lvlJc w:val="left"/>
      <w:pPr>
        <w:tabs>
          <w:tab w:val="num" w:pos="360"/>
        </w:tabs>
        <w:ind w:left="360" w:hanging="360"/>
      </w:pPr>
      <w:rPr>
        <w:b w:val="0"/>
        <w:i w:val="0"/>
      </w:rPr>
    </w:lvl>
  </w:abstractNum>
  <w:abstractNum w:abstractNumId="28">
    <w:nsid w:val="00000025"/>
    <w:multiLevelType w:val="multilevel"/>
    <w:tmpl w:val="00000025"/>
    <w:name w:val="WW8Num40"/>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00000026"/>
    <w:multiLevelType w:val="singleLevel"/>
    <w:tmpl w:val="00000026"/>
    <w:name w:val="WW8Num41"/>
    <w:lvl w:ilvl="0">
      <w:start w:val="1"/>
      <w:numFmt w:val="decimal"/>
      <w:lvlText w:val="%1)"/>
      <w:lvlJc w:val="left"/>
      <w:pPr>
        <w:tabs>
          <w:tab w:val="num" w:pos="3797"/>
        </w:tabs>
        <w:ind w:left="3797" w:hanging="360"/>
      </w:pPr>
    </w:lvl>
  </w:abstractNum>
  <w:abstractNum w:abstractNumId="30">
    <w:nsid w:val="00000028"/>
    <w:multiLevelType w:val="multilevel"/>
    <w:tmpl w:val="00000028"/>
    <w:name w:val="WW8Num43"/>
    <w:lvl w:ilvl="0">
      <w:start w:val="1"/>
      <w:numFmt w:val="decimal"/>
      <w:lvlText w:val="%1."/>
      <w:lvlJc w:val="left"/>
      <w:pPr>
        <w:tabs>
          <w:tab w:val="num" w:pos="360"/>
        </w:tabs>
        <w:ind w:left="360" w:hanging="360"/>
      </w:pPr>
      <w:rPr>
        <w:b w:val="0"/>
        <w:i w:val="0"/>
      </w:rPr>
    </w:lvl>
    <w:lvl w:ilvl="1">
      <w:start w:val="1"/>
      <w:numFmt w:val="decimal"/>
      <w:lvlText w:val="%2)"/>
      <w:lvlJc w:val="left"/>
      <w:pPr>
        <w:tabs>
          <w:tab w:val="num" w:pos="1440"/>
        </w:tabs>
        <w:ind w:left="1440" w:hanging="360"/>
      </w:pPr>
      <w:rPr>
        <w:b w:val="0"/>
        <w:i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00735FC7"/>
    <w:multiLevelType w:val="hybridMultilevel"/>
    <w:tmpl w:val="2E7A7FCE"/>
    <w:lvl w:ilvl="0" w:tplc="A546EC1A">
      <w:start w:val="1"/>
      <w:numFmt w:val="decimal"/>
      <w:lvlText w:val="%1."/>
      <w:lvlJc w:val="left"/>
      <w:pPr>
        <w:tabs>
          <w:tab w:val="num" w:pos="1395"/>
        </w:tabs>
        <w:ind w:left="1395" w:hanging="360"/>
      </w:pPr>
      <w:rPr>
        <w:rFonts w:ascii="Verdana" w:hAnsi="Verdana" w:hint="default"/>
        <w:b w:val="0"/>
        <w:i w:val="0"/>
        <w:sz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nsid w:val="04991374"/>
    <w:multiLevelType w:val="hybridMultilevel"/>
    <w:tmpl w:val="5D94603A"/>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3">
    <w:nsid w:val="05204D24"/>
    <w:multiLevelType w:val="hybridMultilevel"/>
    <w:tmpl w:val="90BE53AC"/>
    <w:lvl w:ilvl="0" w:tplc="0415000F">
      <w:start w:val="1"/>
      <w:numFmt w:val="decimal"/>
      <w:lvlText w:val="%1."/>
      <w:lvlJc w:val="left"/>
      <w:pPr>
        <w:ind w:left="717" w:hanging="360"/>
      </w:p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4">
    <w:nsid w:val="05705654"/>
    <w:multiLevelType w:val="hybridMultilevel"/>
    <w:tmpl w:val="C6EA717E"/>
    <w:lvl w:ilvl="0" w:tplc="D7C08FFA">
      <w:start w:val="1"/>
      <w:numFmt w:val="upperRoman"/>
      <w:pStyle w:val="Tekstpodstawowywcity22"/>
      <w:lvlText w:val="%1."/>
      <w:lvlJc w:val="left"/>
      <w:pPr>
        <w:tabs>
          <w:tab w:val="num" w:pos="1080"/>
        </w:tabs>
        <w:ind w:left="540" w:hanging="180"/>
      </w:pPr>
      <w:rPr>
        <w:rFonts w:hint="default"/>
      </w:rPr>
    </w:lvl>
    <w:lvl w:ilvl="1" w:tplc="13087288">
      <w:start w:val="1"/>
      <w:numFmt w:val="decimal"/>
      <w:lvlText w:val="%2."/>
      <w:lvlJc w:val="left"/>
      <w:pPr>
        <w:tabs>
          <w:tab w:val="num" w:pos="1440"/>
        </w:tabs>
        <w:ind w:left="1440" w:hanging="360"/>
      </w:pPr>
      <w:rPr>
        <w:rFonts w:hint="default"/>
      </w:rPr>
    </w:lvl>
    <w:lvl w:ilvl="2" w:tplc="BDEA4754">
      <w:start w:val="1"/>
      <w:numFmt w:val="decimal"/>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6E0C31EC">
      <w:start w:val="1"/>
      <w:numFmt w:val="lowerLetter"/>
      <w:lvlText w:val="%5)"/>
      <w:lvlJc w:val="left"/>
      <w:pPr>
        <w:tabs>
          <w:tab w:val="num" w:pos="3600"/>
        </w:tabs>
        <w:ind w:left="3600" w:hanging="360"/>
      </w:pPr>
      <w:rPr>
        <w:rFonts w:hint="default"/>
      </w:rPr>
    </w:lvl>
    <w:lvl w:ilvl="5" w:tplc="04090001">
      <w:start w:val="1"/>
      <w:numFmt w:val="bullet"/>
      <w:lvlText w:val=""/>
      <w:lvlJc w:val="left"/>
      <w:pPr>
        <w:tabs>
          <w:tab w:val="num" w:pos="4500"/>
        </w:tabs>
        <w:ind w:left="4500" w:hanging="360"/>
      </w:pPr>
      <w:rPr>
        <w:rFonts w:ascii="Symbol" w:hAnsi="Symbol"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063D0491"/>
    <w:multiLevelType w:val="hybridMultilevel"/>
    <w:tmpl w:val="D6F4E41E"/>
    <w:lvl w:ilvl="0" w:tplc="C04E1D38">
      <w:start w:val="1"/>
      <w:numFmt w:val="decimal"/>
      <w:lvlText w:val="%1)"/>
      <w:lvlJc w:val="left"/>
      <w:pPr>
        <w:tabs>
          <w:tab w:val="num" w:pos="906"/>
        </w:tabs>
        <w:ind w:left="906" w:hanging="510"/>
      </w:pPr>
      <w:rPr>
        <w:rFonts w:hint="default"/>
      </w:rPr>
    </w:lvl>
    <w:lvl w:ilvl="1" w:tplc="04150019" w:tentative="1">
      <w:start w:val="1"/>
      <w:numFmt w:val="lowerLetter"/>
      <w:lvlText w:val="%2."/>
      <w:lvlJc w:val="left"/>
      <w:pPr>
        <w:tabs>
          <w:tab w:val="num" w:pos="1269"/>
        </w:tabs>
        <w:ind w:left="1269" w:hanging="360"/>
      </w:pPr>
    </w:lvl>
    <w:lvl w:ilvl="2" w:tplc="0415001B" w:tentative="1">
      <w:start w:val="1"/>
      <w:numFmt w:val="lowerRoman"/>
      <w:lvlText w:val="%3."/>
      <w:lvlJc w:val="right"/>
      <w:pPr>
        <w:tabs>
          <w:tab w:val="num" w:pos="1989"/>
        </w:tabs>
        <w:ind w:left="1989" w:hanging="180"/>
      </w:pPr>
    </w:lvl>
    <w:lvl w:ilvl="3" w:tplc="0415000F" w:tentative="1">
      <w:start w:val="1"/>
      <w:numFmt w:val="decimal"/>
      <w:lvlText w:val="%4."/>
      <w:lvlJc w:val="left"/>
      <w:pPr>
        <w:tabs>
          <w:tab w:val="num" w:pos="2709"/>
        </w:tabs>
        <w:ind w:left="2709" w:hanging="360"/>
      </w:pPr>
    </w:lvl>
    <w:lvl w:ilvl="4" w:tplc="04150019" w:tentative="1">
      <w:start w:val="1"/>
      <w:numFmt w:val="lowerLetter"/>
      <w:lvlText w:val="%5."/>
      <w:lvlJc w:val="left"/>
      <w:pPr>
        <w:tabs>
          <w:tab w:val="num" w:pos="3429"/>
        </w:tabs>
        <w:ind w:left="3429" w:hanging="360"/>
      </w:pPr>
    </w:lvl>
    <w:lvl w:ilvl="5" w:tplc="0415001B" w:tentative="1">
      <w:start w:val="1"/>
      <w:numFmt w:val="lowerRoman"/>
      <w:lvlText w:val="%6."/>
      <w:lvlJc w:val="right"/>
      <w:pPr>
        <w:tabs>
          <w:tab w:val="num" w:pos="4149"/>
        </w:tabs>
        <w:ind w:left="4149" w:hanging="180"/>
      </w:pPr>
    </w:lvl>
    <w:lvl w:ilvl="6" w:tplc="0415000F" w:tentative="1">
      <w:start w:val="1"/>
      <w:numFmt w:val="decimal"/>
      <w:lvlText w:val="%7."/>
      <w:lvlJc w:val="left"/>
      <w:pPr>
        <w:tabs>
          <w:tab w:val="num" w:pos="4869"/>
        </w:tabs>
        <w:ind w:left="4869" w:hanging="360"/>
      </w:pPr>
    </w:lvl>
    <w:lvl w:ilvl="7" w:tplc="04150019" w:tentative="1">
      <w:start w:val="1"/>
      <w:numFmt w:val="lowerLetter"/>
      <w:lvlText w:val="%8."/>
      <w:lvlJc w:val="left"/>
      <w:pPr>
        <w:tabs>
          <w:tab w:val="num" w:pos="5589"/>
        </w:tabs>
        <w:ind w:left="5589" w:hanging="360"/>
      </w:pPr>
    </w:lvl>
    <w:lvl w:ilvl="8" w:tplc="0415001B" w:tentative="1">
      <w:start w:val="1"/>
      <w:numFmt w:val="lowerRoman"/>
      <w:lvlText w:val="%9."/>
      <w:lvlJc w:val="right"/>
      <w:pPr>
        <w:tabs>
          <w:tab w:val="num" w:pos="6309"/>
        </w:tabs>
        <w:ind w:left="6309" w:hanging="180"/>
      </w:pPr>
    </w:lvl>
  </w:abstractNum>
  <w:abstractNum w:abstractNumId="36">
    <w:nsid w:val="067308B6"/>
    <w:multiLevelType w:val="hybridMultilevel"/>
    <w:tmpl w:val="263E745E"/>
    <w:lvl w:ilvl="0" w:tplc="D3482222">
      <w:start w:val="1"/>
      <w:numFmt w:val="upperRoman"/>
      <w:lvlText w:val="%1"/>
      <w:lvlJc w:val="right"/>
      <w:pPr>
        <w:tabs>
          <w:tab w:val="num" w:pos="360"/>
        </w:tabs>
        <w:ind w:left="-47" w:firstLine="47"/>
      </w:pPr>
      <w:rPr>
        <w:rFonts w:ascii="Verdana" w:hAnsi="Verdana" w:hint="default"/>
        <w:b/>
        <w:sz w:val="20"/>
        <w:szCs w:val="20"/>
        <w:u w:val="none"/>
      </w:rPr>
    </w:lvl>
    <w:lvl w:ilvl="1" w:tplc="20B8A8AE">
      <w:start w:val="1"/>
      <w:numFmt w:val="none"/>
      <w:lvlText w:val="9."/>
      <w:lvlJc w:val="left"/>
      <w:pPr>
        <w:tabs>
          <w:tab w:val="num" w:pos="1080"/>
        </w:tabs>
        <w:ind w:left="1080" w:hanging="360"/>
      </w:pPr>
      <w:rPr>
        <w:rFonts w:hint="default"/>
        <w:u w:val="none"/>
      </w:rPr>
    </w:lvl>
    <w:lvl w:ilvl="2" w:tplc="FFFFFFFF">
      <w:start w:val="1"/>
      <w:numFmt w:val="lowerRoman"/>
      <w:lvlText w:val="%3."/>
      <w:lvlJc w:val="right"/>
      <w:pPr>
        <w:tabs>
          <w:tab w:val="num" w:pos="1800"/>
        </w:tabs>
        <w:ind w:left="1800" w:hanging="180"/>
      </w:pPr>
    </w:lvl>
    <w:lvl w:ilvl="3" w:tplc="2BB2B5A0">
      <w:start w:val="1"/>
      <w:numFmt w:val="lowerLetter"/>
      <w:lvlText w:val="%4)"/>
      <w:lvlJc w:val="left"/>
      <w:pPr>
        <w:tabs>
          <w:tab w:val="num" w:pos="2520"/>
        </w:tabs>
        <w:ind w:left="2520" w:hanging="360"/>
      </w:pPr>
      <w:rPr>
        <w:rFonts w:ascii="Verdana" w:hAnsi="Verdana" w:hint="default"/>
        <w:b w:val="0"/>
        <w:i w:val="0"/>
        <w:sz w:val="20"/>
      </w:rPr>
    </w:lvl>
    <w:lvl w:ilvl="4" w:tplc="83ACD768">
      <w:start w:val="1"/>
      <w:numFmt w:val="decimal"/>
      <w:lvlText w:val="%5."/>
      <w:lvlJc w:val="left"/>
      <w:pPr>
        <w:tabs>
          <w:tab w:val="num" w:pos="3555"/>
        </w:tabs>
        <w:ind w:left="3555" w:hanging="675"/>
      </w:pPr>
      <w:rPr>
        <w:rFonts w:ascii="Verdana" w:hAnsi="Verdana" w:hint="default"/>
        <w:b w:val="0"/>
        <w:i w:val="0"/>
        <w:sz w:val="20"/>
      </w:rPr>
    </w:lvl>
    <w:lvl w:ilvl="5" w:tplc="E416A744">
      <w:start w:val="1"/>
      <w:numFmt w:val="decimal"/>
      <w:lvlText w:val="%6)"/>
      <w:lvlJc w:val="left"/>
      <w:pPr>
        <w:tabs>
          <w:tab w:val="num" w:pos="4500"/>
        </w:tabs>
        <w:ind w:left="4500" w:hanging="720"/>
      </w:pPr>
      <w:rPr>
        <w:rFonts w:hint="default"/>
      </w:rPr>
    </w:lvl>
    <w:lvl w:ilvl="6" w:tplc="4C84E57C">
      <w:start w:val="1"/>
      <w:numFmt w:val="lowerLetter"/>
      <w:lvlText w:val="%7)"/>
      <w:lvlJc w:val="left"/>
      <w:pPr>
        <w:tabs>
          <w:tab w:val="num" w:pos="4680"/>
        </w:tabs>
        <w:ind w:left="4680" w:hanging="360"/>
      </w:pPr>
      <w:rPr>
        <w:rFonts w:hint="default"/>
      </w:rPr>
    </w:lvl>
    <w:lvl w:ilvl="7" w:tplc="5B761CA4">
      <w:start w:val="1"/>
      <w:numFmt w:val="upperLetter"/>
      <w:lvlText w:val="%8)"/>
      <w:lvlJc w:val="left"/>
      <w:pPr>
        <w:tabs>
          <w:tab w:val="num" w:pos="5460"/>
        </w:tabs>
        <w:ind w:left="5460" w:hanging="420"/>
      </w:pPr>
      <w:rPr>
        <w:rFonts w:hint="default"/>
        <w:b/>
      </w:rPr>
    </w:lvl>
    <w:lvl w:ilvl="8" w:tplc="A1942FF8">
      <w:start w:val="1"/>
      <w:numFmt w:val="bullet"/>
      <w:lvlText w:val="-"/>
      <w:lvlJc w:val="left"/>
      <w:pPr>
        <w:tabs>
          <w:tab w:val="num" w:pos="6300"/>
        </w:tabs>
        <w:ind w:left="6300" w:hanging="360"/>
      </w:pPr>
      <w:rPr>
        <w:rFonts w:ascii="Times New Roman" w:hAnsi="Times New Roman" w:cs="Times New Roman" w:hint="default"/>
        <w:b w:val="0"/>
        <w:color w:val="auto"/>
      </w:rPr>
    </w:lvl>
  </w:abstractNum>
  <w:abstractNum w:abstractNumId="37">
    <w:nsid w:val="13734E24"/>
    <w:multiLevelType w:val="hybridMultilevel"/>
    <w:tmpl w:val="95183E9E"/>
    <w:name w:val="WW8Num262"/>
    <w:lvl w:ilvl="0" w:tplc="D458D8FA">
      <w:start w:val="1"/>
      <w:numFmt w:val="lowerLetter"/>
      <w:lvlText w:val="%1)"/>
      <w:lvlJc w:val="left"/>
      <w:pPr>
        <w:tabs>
          <w:tab w:val="num" w:pos="2340"/>
        </w:tabs>
        <w:ind w:left="2340" w:hanging="360"/>
      </w:pPr>
      <w:rPr>
        <w:rFonts w:hint="default"/>
        <w:b w:val="0"/>
      </w:rPr>
    </w:lvl>
    <w:lvl w:ilvl="1" w:tplc="04150019" w:tentative="1">
      <w:start w:val="1"/>
      <w:numFmt w:val="lowerLetter"/>
      <w:lvlText w:val="%2."/>
      <w:lvlJc w:val="left"/>
      <w:pPr>
        <w:tabs>
          <w:tab w:val="num" w:pos="1440"/>
        </w:tabs>
        <w:ind w:left="1440" w:hanging="360"/>
      </w:pPr>
    </w:lvl>
    <w:lvl w:ilvl="2" w:tplc="04150011">
      <w:start w:val="1"/>
      <w:numFmt w:val="decimal"/>
      <w:lvlText w:val="%3)"/>
      <w:lvlJc w:val="left"/>
      <w:pPr>
        <w:tabs>
          <w:tab w:val="num" w:pos="2340"/>
        </w:tabs>
        <w:ind w:left="2340" w:hanging="360"/>
      </w:pPr>
      <w:rPr>
        <w:rFonts w:hint="default"/>
        <w:b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nsid w:val="13F839E9"/>
    <w:multiLevelType w:val="hybridMultilevel"/>
    <w:tmpl w:val="39444444"/>
    <w:lvl w:ilvl="0" w:tplc="0415000F">
      <w:start w:val="1"/>
      <w:numFmt w:val="decimal"/>
      <w:lvlText w:val="%1."/>
      <w:lvlJc w:val="left"/>
      <w:pPr>
        <w:tabs>
          <w:tab w:val="num" w:pos="928"/>
        </w:tabs>
        <w:ind w:left="928" w:hanging="360"/>
      </w:pPr>
      <w:rPr>
        <w:rFonts w:hint="default"/>
      </w:rPr>
    </w:lvl>
    <w:lvl w:ilvl="1" w:tplc="A34419EE">
      <w:start w:val="1"/>
      <w:numFmt w:val="decimal"/>
      <w:lvlText w:val="%2)"/>
      <w:lvlJc w:val="left"/>
      <w:pPr>
        <w:tabs>
          <w:tab w:val="num" w:pos="1440"/>
        </w:tabs>
        <w:ind w:left="1440" w:hanging="360"/>
      </w:pPr>
      <w:rPr>
        <w:rFonts w:hint="default"/>
      </w:rPr>
    </w:lvl>
    <w:lvl w:ilvl="2" w:tplc="548AA698">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nsid w:val="17746D79"/>
    <w:multiLevelType w:val="hybridMultilevel"/>
    <w:tmpl w:val="24CE662A"/>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0">
    <w:nsid w:val="18DF4606"/>
    <w:multiLevelType w:val="singleLevel"/>
    <w:tmpl w:val="3CC8140E"/>
    <w:lvl w:ilvl="0">
      <w:start w:val="1"/>
      <w:numFmt w:val="decimal"/>
      <w:lvlText w:val="%1."/>
      <w:legacy w:legacy="1" w:legacySpace="0" w:legacyIndent="283"/>
      <w:lvlJc w:val="left"/>
      <w:pPr>
        <w:ind w:left="567" w:hanging="283"/>
      </w:pPr>
      <w:rPr>
        <w:rFonts w:cs="Times New Roman"/>
        <w:b w:val="0"/>
      </w:rPr>
    </w:lvl>
  </w:abstractNum>
  <w:abstractNum w:abstractNumId="41">
    <w:nsid w:val="19686BBD"/>
    <w:multiLevelType w:val="hybridMultilevel"/>
    <w:tmpl w:val="1AFCB41C"/>
    <w:lvl w:ilvl="0" w:tplc="1E22710A">
      <w:start w:val="1"/>
      <w:numFmt w:val="decimal"/>
      <w:lvlText w:val="%1)"/>
      <w:lvlJc w:val="left"/>
      <w:pPr>
        <w:ind w:left="360" w:hanging="360"/>
      </w:pPr>
      <w:rPr>
        <w:rFonts w:ascii="Verdana" w:eastAsia="Times New Roman" w:hAnsi="Verdana"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2">
    <w:nsid w:val="1C982DDF"/>
    <w:multiLevelType w:val="hybridMultilevel"/>
    <w:tmpl w:val="EDD6E8FC"/>
    <w:lvl w:ilvl="0" w:tplc="9E1E7814">
      <w:start w:val="1"/>
      <w:numFmt w:val="decimal"/>
      <w:lvlText w:val="%1)"/>
      <w:lvlJc w:val="left"/>
      <w:pPr>
        <w:tabs>
          <w:tab w:val="num" w:pos="786"/>
        </w:tabs>
        <w:ind w:left="786" w:hanging="360"/>
      </w:pPr>
      <w:rPr>
        <w:rFonts w:ascii="Verdana" w:hAnsi="Verdana" w:cs="Times New Roman" w:hint="default"/>
        <w:b w:val="0"/>
        <w:bCs w:val="0"/>
        <w:i w:val="0"/>
        <w:iCs w:val="0"/>
        <w:caps w:val="0"/>
        <w:smallCaps w:val="0"/>
        <w:strike w:val="0"/>
        <w:dstrike w:val="0"/>
        <w:snapToGrid w:val="0"/>
        <w:color w:val="000000"/>
        <w:sz w:val="18"/>
        <w:szCs w:val="18"/>
      </w:rPr>
    </w:lvl>
    <w:lvl w:ilvl="1" w:tplc="04150019">
      <w:start w:val="1"/>
      <w:numFmt w:val="lowerLetter"/>
      <w:lvlText w:val="%2."/>
      <w:lvlJc w:val="left"/>
      <w:pPr>
        <w:tabs>
          <w:tab w:val="num" w:pos="1506"/>
        </w:tabs>
        <w:ind w:left="1506" w:hanging="360"/>
      </w:pPr>
      <w:rPr>
        <w:rFonts w:ascii="Times New Roman" w:hAnsi="Times New Roman" w:cs="Times New Roman"/>
      </w:rPr>
    </w:lvl>
    <w:lvl w:ilvl="2" w:tplc="0415001B">
      <w:start w:val="1"/>
      <w:numFmt w:val="lowerRoman"/>
      <w:lvlText w:val="%3."/>
      <w:lvlJc w:val="right"/>
      <w:pPr>
        <w:tabs>
          <w:tab w:val="num" w:pos="2226"/>
        </w:tabs>
        <w:ind w:left="2226" w:hanging="180"/>
      </w:pPr>
      <w:rPr>
        <w:rFonts w:ascii="Times New Roman" w:hAnsi="Times New Roman" w:cs="Times New Roman"/>
      </w:rPr>
    </w:lvl>
    <w:lvl w:ilvl="3" w:tplc="0415000F">
      <w:start w:val="1"/>
      <w:numFmt w:val="decimal"/>
      <w:lvlText w:val="%4."/>
      <w:lvlJc w:val="left"/>
      <w:pPr>
        <w:tabs>
          <w:tab w:val="num" w:pos="2946"/>
        </w:tabs>
        <w:ind w:left="2946" w:hanging="360"/>
      </w:pPr>
      <w:rPr>
        <w:rFonts w:ascii="Times New Roman" w:hAnsi="Times New Roman" w:cs="Times New Roman"/>
      </w:rPr>
    </w:lvl>
    <w:lvl w:ilvl="4" w:tplc="04150019">
      <w:start w:val="1"/>
      <w:numFmt w:val="lowerLetter"/>
      <w:lvlText w:val="%5."/>
      <w:lvlJc w:val="left"/>
      <w:pPr>
        <w:tabs>
          <w:tab w:val="num" w:pos="3666"/>
        </w:tabs>
        <w:ind w:left="3666" w:hanging="360"/>
      </w:pPr>
      <w:rPr>
        <w:rFonts w:ascii="Times New Roman" w:hAnsi="Times New Roman" w:cs="Times New Roman"/>
      </w:rPr>
    </w:lvl>
    <w:lvl w:ilvl="5" w:tplc="0415001B">
      <w:start w:val="1"/>
      <w:numFmt w:val="lowerRoman"/>
      <w:lvlText w:val="%6."/>
      <w:lvlJc w:val="right"/>
      <w:pPr>
        <w:tabs>
          <w:tab w:val="num" w:pos="4386"/>
        </w:tabs>
        <w:ind w:left="4386" w:hanging="180"/>
      </w:pPr>
      <w:rPr>
        <w:rFonts w:ascii="Times New Roman" w:hAnsi="Times New Roman" w:cs="Times New Roman"/>
      </w:rPr>
    </w:lvl>
    <w:lvl w:ilvl="6" w:tplc="0415000F">
      <w:start w:val="1"/>
      <w:numFmt w:val="decimal"/>
      <w:lvlText w:val="%7."/>
      <w:lvlJc w:val="left"/>
      <w:pPr>
        <w:tabs>
          <w:tab w:val="num" w:pos="5106"/>
        </w:tabs>
        <w:ind w:left="5106" w:hanging="360"/>
      </w:pPr>
      <w:rPr>
        <w:rFonts w:ascii="Times New Roman" w:hAnsi="Times New Roman" w:cs="Times New Roman"/>
      </w:rPr>
    </w:lvl>
    <w:lvl w:ilvl="7" w:tplc="04150019">
      <w:start w:val="1"/>
      <w:numFmt w:val="lowerLetter"/>
      <w:lvlText w:val="%8."/>
      <w:lvlJc w:val="left"/>
      <w:pPr>
        <w:tabs>
          <w:tab w:val="num" w:pos="5826"/>
        </w:tabs>
        <w:ind w:left="5826" w:hanging="360"/>
      </w:pPr>
      <w:rPr>
        <w:rFonts w:ascii="Times New Roman" w:hAnsi="Times New Roman" w:cs="Times New Roman"/>
      </w:rPr>
    </w:lvl>
    <w:lvl w:ilvl="8" w:tplc="0415001B">
      <w:start w:val="1"/>
      <w:numFmt w:val="lowerRoman"/>
      <w:lvlText w:val="%9."/>
      <w:lvlJc w:val="right"/>
      <w:pPr>
        <w:tabs>
          <w:tab w:val="num" w:pos="6546"/>
        </w:tabs>
        <w:ind w:left="6546" w:hanging="180"/>
      </w:pPr>
      <w:rPr>
        <w:rFonts w:ascii="Times New Roman" w:hAnsi="Times New Roman" w:cs="Times New Roman"/>
      </w:rPr>
    </w:lvl>
  </w:abstractNum>
  <w:abstractNum w:abstractNumId="43">
    <w:nsid w:val="1EE60520"/>
    <w:multiLevelType w:val="multilevel"/>
    <w:tmpl w:val="394C6EEC"/>
    <w:name w:val="WW8Num212"/>
    <w:lvl w:ilvl="0">
      <w:start w:val="1"/>
      <w:numFmt w:val="decimal"/>
      <w:lvlText w:val="%1."/>
      <w:lvlJc w:val="left"/>
      <w:pPr>
        <w:tabs>
          <w:tab w:val="num" w:pos="360"/>
        </w:tabs>
        <w:ind w:left="360" w:hanging="360"/>
      </w:pPr>
      <w:rPr>
        <w:b/>
        <w:i w:val="0"/>
      </w:rPr>
    </w:lvl>
    <w:lvl w:ilvl="1">
      <w:start w:val="1"/>
      <w:numFmt w:val="lowerLetter"/>
      <w:lvlText w:val="%2."/>
      <w:lvlJc w:val="left"/>
      <w:pPr>
        <w:tabs>
          <w:tab w:val="num" w:pos="1534"/>
        </w:tabs>
        <w:ind w:left="1534" w:hanging="454"/>
      </w:pPr>
    </w:lvl>
    <w:lvl w:ilvl="2">
      <w:start w:val="1"/>
      <w:numFmt w:val="decimal"/>
      <w:lvlText w:val="%3)"/>
      <w:lvlJc w:val="left"/>
      <w:pPr>
        <w:tabs>
          <w:tab w:val="num" w:pos="360"/>
        </w:tabs>
        <w:ind w:left="360" w:hanging="360"/>
      </w:pPr>
      <w:rPr>
        <w:rFonts w:hint="default"/>
      </w:rPr>
    </w:lvl>
    <w:lvl w:ilvl="3">
      <w:numFmt w:val="bullet"/>
      <w:lvlText w:val="-"/>
      <w:lvlJc w:val="left"/>
      <w:pPr>
        <w:tabs>
          <w:tab w:val="num" w:pos="2880"/>
        </w:tabs>
        <w:ind w:left="2880" w:hanging="360"/>
      </w:pPr>
      <w:rPr>
        <w:rFonts w:ascii="Times New Roman" w:hAnsi="Times New Roman" w:cs="Times New Roman"/>
      </w:rPr>
    </w:lvl>
    <w:lvl w:ilvl="4">
      <w:start w:val="1"/>
      <w:numFmt w:val="bullet"/>
      <w:lvlText w:val="§"/>
      <w:lvlJc w:val="left"/>
      <w:pPr>
        <w:tabs>
          <w:tab w:val="num" w:pos="3600"/>
        </w:tabs>
        <w:ind w:left="3600" w:hanging="360"/>
      </w:pPr>
      <w:rPr>
        <w:rFonts w:ascii="Wingdings" w:hAnsi="Wingdings"/>
      </w:rPr>
    </w:lvl>
    <w:lvl w:ilvl="5">
      <w:start w:val="1"/>
      <w:numFmt w:val="decimal"/>
      <w:lvlText w:val="%6)"/>
      <w:lvlJc w:val="left"/>
      <w:pPr>
        <w:tabs>
          <w:tab w:val="num" w:pos="4500"/>
        </w:tabs>
        <w:ind w:left="4500" w:hanging="360"/>
      </w:pPr>
      <w:rPr>
        <w:b w:val="0"/>
        <w:i w:val="0"/>
        <w:sz w:val="22"/>
        <w:szCs w:val="22"/>
      </w:rPr>
    </w:lvl>
    <w:lvl w:ilvl="6">
      <w:start w:val="1"/>
      <w:numFmt w:val="bullet"/>
      <w:lvlText w:val="-"/>
      <w:lvlJc w:val="left"/>
      <w:pPr>
        <w:tabs>
          <w:tab w:val="num" w:pos="5040"/>
        </w:tabs>
        <w:ind w:left="5040" w:hanging="360"/>
      </w:pPr>
      <w:rPr>
        <w:rFonts w:ascii="Symbol" w:hAnsi="Symbol"/>
        <w:b w:val="0"/>
        <w:i w:val="0"/>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nsid w:val="21C0756E"/>
    <w:multiLevelType w:val="hybridMultilevel"/>
    <w:tmpl w:val="A8462406"/>
    <w:lvl w:ilvl="0" w:tplc="854AE96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nsid w:val="21FF6518"/>
    <w:multiLevelType w:val="hybridMultilevel"/>
    <w:tmpl w:val="50BA5696"/>
    <w:lvl w:ilvl="0" w:tplc="B6D248C6">
      <w:start w:val="1"/>
      <w:numFmt w:val="decimal"/>
      <w:lvlText w:val="%1."/>
      <w:lvlJc w:val="left"/>
      <w:pPr>
        <w:tabs>
          <w:tab w:val="num" w:pos="396"/>
        </w:tabs>
        <w:ind w:left="396" w:hanging="396"/>
      </w:pPr>
      <w:rPr>
        <w:rFonts w:hint="default"/>
        <w:b w:val="0"/>
        <w:i w:val="0"/>
      </w:rPr>
    </w:lvl>
    <w:lvl w:ilvl="1" w:tplc="C04E1D38">
      <w:start w:val="1"/>
      <w:numFmt w:val="decimal"/>
      <w:lvlText w:val="%2)"/>
      <w:lvlJc w:val="left"/>
      <w:pPr>
        <w:tabs>
          <w:tab w:val="num" w:pos="1306"/>
        </w:tabs>
        <w:ind w:left="1306" w:hanging="510"/>
      </w:pPr>
      <w:rPr>
        <w:rFonts w:hint="default"/>
      </w:rPr>
    </w:lvl>
    <w:lvl w:ilvl="2" w:tplc="0415001B">
      <w:start w:val="1"/>
      <w:numFmt w:val="lowerRoman"/>
      <w:lvlText w:val="%3."/>
      <w:lvlJc w:val="right"/>
      <w:pPr>
        <w:tabs>
          <w:tab w:val="num" w:pos="1876"/>
        </w:tabs>
        <w:ind w:left="1876" w:hanging="180"/>
      </w:pPr>
    </w:lvl>
    <w:lvl w:ilvl="3" w:tplc="0415000F" w:tentative="1">
      <w:start w:val="1"/>
      <w:numFmt w:val="decimal"/>
      <w:lvlText w:val="%4."/>
      <w:lvlJc w:val="left"/>
      <w:pPr>
        <w:tabs>
          <w:tab w:val="num" w:pos="2596"/>
        </w:tabs>
        <w:ind w:left="2596" w:hanging="360"/>
      </w:pPr>
    </w:lvl>
    <w:lvl w:ilvl="4" w:tplc="04150019" w:tentative="1">
      <w:start w:val="1"/>
      <w:numFmt w:val="lowerLetter"/>
      <w:lvlText w:val="%5."/>
      <w:lvlJc w:val="left"/>
      <w:pPr>
        <w:tabs>
          <w:tab w:val="num" w:pos="3316"/>
        </w:tabs>
        <w:ind w:left="3316" w:hanging="360"/>
      </w:pPr>
    </w:lvl>
    <w:lvl w:ilvl="5" w:tplc="0415001B" w:tentative="1">
      <w:start w:val="1"/>
      <w:numFmt w:val="lowerRoman"/>
      <w:lvlText w:val="%6."/>
      <w:lvlJc w:val="right"/>
      <w:pPr>
        <w:tabs>
          <w:tab w:val="num" w:pos="4036"/>
        </w:tabs>
        <w:ind w:left="4036" w:hanging="180"/>
      </w:pPr>
    </w:lvl>
    <w:lvl w:ilvl="6" w:tplc="0415000F" w:tentative="1">
      <w:start w:val="1"/>
      <w:numFmt w:val="decimal"/>
      <w:lvlText w:val="%7."/>
      <w:lvlJc w:val="left"/>
      <w:pPr>
        <w:tabs>
          <w:tab w:val="num" w:pos="4756"/>
        </w:tabs>
        <w:ind w:left="4756" w:hanging="360"/>
      </w:pPr>
    </w:lvl>
    <w:lvl w:ilvl="7" w:tplc="04150019" w:tentative="1">
      <w:start w:val="1"/>
      <w:numFmt w:val="lowerLetter"/>
      <w:lvlText w:val="%8."/>
      <w:lvlJc w:val="left"/>
      <w:pPr>
        <w:tabs>
          <w:tab w:val="num" w:pos="5476"/>
        </w:tabs>
        <w:ind w:left="5476" w:hanging="360"/>
      </w:pPr>
    </w:lvl>
    <w:lvl w:ilvl="8" w:tplc="0415001B" w:tentative="1">
      <w:start w:val="1"/>
      <w:numFmt w:val="lowerRoman"/>
      <w:lvlText w:val="%9."/>
      <w:lvlJc w:val="right"/>
      <w:pPr>
        <w:tabs>
          <w:tab w:val="num" w:pos="6196"/>
        </w:tabs>
        <w:ind w:left="6196" w:hanging="180"/>
      </w:pPr>
    </w:lvl>
  </w:abstractNum>
  <w:abstractNum w:abstractNumId="46">
    <w:nsid w:val="237F72D1"/>
    <w:multiLevelType w:val="hybridMultilevel"/>
    <w:tmpl w:val="5E4ABEF2"/>
    <w:lvl w:ilvl="0" w:tplc="0FBAD11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7">
    <w:nsid w:val="2512624C"/>
    <w:multiLevelType w:val="hybridMultilevel"/>
    <w:tmpl w:val="18B40440"/>
    <w:lvl w:ilvl="0" w:tplc="0010B46E">
      <w:start w:val="1"/>
      <w:numFmt w:val="decimal"/>
      <w:lvlText w:val="%1."/>
      <w:lvlJc w:val="left"/>
      <w:pPr>
        <w:tabs>
          <w:tab w:val="num" w:pos="717"/>
        </w:tabs>
        <w:ind w:left="717" w:hanging="360"/>
      </w:pPr>
      <w:rPr>
        <w:rFonts w:hint="default"/>
      </w:rPr>
    </w:lvl>
    <w:lvl w:ilvl="1" w:tplc="6CE87FF6">
      <w:start w:val="1"/>
      <w:numFmt w:val="lowerLetter"/>
      <w:lvlText w:val="%2)"/>
      <w:lvlJc w:val="left"/>
      <w:pPr>
        <w:tabs>
          <w:tab w:val="num" w:pos="1437"/>
        </w:tabs>
        <w:ind w:left="1437" w:hanging="360"/>
      </w:pPr>
      <w:rPr>
        <w:rFonts w:hint="default"/>
      </w:rPr>
    </w:lvl>
    <w:lvl w:ilvl="2" w:tplc="0415001B" w:tentative="1">
      <w:start w:val="1"/>
      <w:numFmt w:val="lowerRoman"/>
      <w:lvlText w:val="%3."/>
      <w:lvlJc w:val="right"/>
      <w:pPr>
        <w:tabs>
          <w:tab w:val="num" w:pos="2157"/>
        </w:tabs>
        <w:ind w:left="2157" w:hanging="180"/>
      </w:pPr>
    </w:lvl>
    <w:lvl w:ilvl="3" w:tplc="0415000F" w:tentative="1">
      <w:start w:val="1"/>
      <w:numFmt w:val="decimal"/>
      <w:lvlText w:val="%4."/>
      <w:lvlJc w:val="left"/>
      <w:pPr>
        <w:tabs>
          <w:tab w:val="num" w:pos="2877"/>
        </w:tabs>
        <w:ind w:left="2877" w:hanging="360"/>
      </w:pPr>
    </w:lvl>
    <w:lvl w:ilvl="4" w:tplc="04150019" w:tentative="1">
      <w:start w:val="1"/>
      <w:numFmt w:val="lowerLetter"/>
      <w:lvlText w:val="%5."/>
      <w:lvlJc w:val="left"/>
      <w:pPr>
        <w:tabs>
          <w:tab w:val="num" w:pos="3597"/>
        </w:tabs>
        <w:ind w:left="3597" w:hanging="360"/>
      </w:pPr>
    </w:lvl>
    <w:lvl w:ilvl="5" w:tplc="0415001B" w:tentative="1">
      <w:start w:val="1"/>
      <w:numFmt w:val="lowerRoman"/>
      <w:lvlText w:val="%6."/>
      <w:lvlJc w:val="right"/>
      <w:pPr>
        <w:tabs>
          <w:tab w:val="num" w:pos="4317"/>
        </w:tabs>
        <w:ind w:left="4317" w:hanging="180"/>
      </w:pPr>
    </w:lvl>
    <w:lvl w:ilvl="6" w:tplc="0415000F" w:tentative="1">
      <w:start w:val="1"/>
      <w:numFmt w:val="decimal"/>
      <w:lvlText w:val="%7."/>
      <w:lvlJc w:val="left"/>
      <w:pPr>
        <w:tabs>
          <w:tab w:val="num" w:pos="5037"/>
        </w:tabs>
        <w:ind w:left="5037" w:hanging="360"/>
      </w:pPr>
    </w:lvl>
    <w:lvl w:ilvl="7" w:tplc="04150019" w:tentative="1">
      <w:start w:val="1"/>
      <w:numFmt w:val="lowerLetter"/>
      <w:lvlText w:val="%8."/>
      <w:lvlJc w:val="left"/>
      <w:pPr>
        <w:tabs>
          <w:tab w:val="num" w:pos="5757"/>
        </w:tabs>
        <w:ind w:left="5757" w:hanging="360"/>
      </w:pPr>
    </w:lvl>
    <w:lvl w:ilvl="8" w:tplc="0415001B" w:tentative="1">
      <w:start w:val="1"/>
      <w:numFmt w:val="lowerRoman"/>
      <w:lvlText w:val="%9."/>
      <w:lvlJc w:val="right"/>
      <w:pPr>
        <w:tabs>
          <w:tab w:val="num" w:pos="6477"/>
        </w:tabs>
        <w:ind w:left="6477" w:hanging="180"/>
      </w:pPr>
    </w:lvl>
  </w:abstractNum>
  <w:abstractNum w:abstractNumId="48">
    <w:nsid w:val="294446A7"/>
    <w:multiLevelType w:val="hybridMultilevel"/>
    <w:tmpl w:val="80CEEAAE"/>
    <w:name w:val="WW8Num2632"/>
    <w:lvl w:ilvl="0" w:tplc="838C21DC">
      <w:start w:val="4"/>
      <w:numFmt w:val="decimal"/>
      <w:lvlText w:val="%1)"/>
      <w:lvlJc w:val="left"/>
      <w:pPr>
        <w:tabs>
          <w:tab w:val="num" w:pos="1068"/>
        </w:tabs>
        <w:ind w:left="1068"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nsid w:val="294E5364"/>
    <w:multiLevelType w:val="hybridMultilevel"/>
    <w:tmpl w:val="738C1BD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2B6335B7"/>
    <w:multiLevelType w:val="hybridMultilevel"/>
    <w:tmpl w:val="4446BD92"/>
    <w:lvl w:ilvl="0" w:tplc="545A61F4">
      <w:start w:val="1"/>
      <w:numFmt w:val="lowerRoman"/>
      <w:pStyle w:val="Listanumerowana"/>
      <w:lvlText w:val="%1."/>
      <w:lvlJc w:val="right"/>
      <w:pPr>
        <w:tabs>
          <w:tab w:val="num" w:pos="1531"/>
        </w:tabs>
        <w:ind w:left="1531" w:hanging="113"/>
      </w:pPr>
      <w:rPr>
        <w:rFonts w:hint="default"/>
      </w:rPr>
    </w:lvl>
    <w:lvl w:ilvl="1" w:tplc="3CCE0474">
      <w:numFmt w:val="bullet"/>
      <w:lvlText w:val="-"/>
      <w:lvlJc w:val="left"/>
      <w:pPr>
        <w:tabs>
          <w:tab w:val="num" w:pos="2378"/>
        </w:tabs>
        <w:ind w:left="2378" w:hanging="360"/>
      </w:pPr>
      <w:rPr>
        <w:rFonts w:ascii="Times New Roman" w:eastAsia="Times New Roman" w:hAnsi="Times New Roman" w:cs="Times New Roman" w:hint="default"/>
      </w:rPr>
    </w:lvl>
    <w:lvl w:ilvl="2" w:tplc="2926DF40">
      <w:start w:val="1"/>
      <w:numFmt w:val="decimal"/>
      <w:lvlText w:val="%3."/>
      <w:lvlJc w:val="left"/>
      <w:pPr>
        <w:tabs>
          <w:tab w:val="num" w:pos="3338"/>
        </w:tabs>
        <w:ind w:left="3338" w:hanging="420"/>
      </w:pPr>
      <w:rPr>
        <w:rFonts w:hint="default"/>
        <w:b w:val="0"/>
        <w:u w:val="none"/>
      </w:rPr>
    </w:lvl>
    <w:lvl w:ilvl="3" w:tplc="0415000F" w:tentative="1">
      <w:start w:val="1"/>
      <w:numFmt w:val="decimal"/>
      <w:lvlText w:val="%4."/>
      <w:lvlJc w:val="left"/>
      <w:pPr>
        <w:tabs>
          <w:tab w:val="num" w:pos="3818"/>
        </w:tabs>
        <w:ind w:left="3818" w:hanging="360"/>
      </w:pPr>
    </w:lvl>
    <w:lvl w:ilvl="4" w:tplc="04150019" w:tentative="1">
      <w:start w:val="1"/>
      <w:numFmt w:val="lowerLetter"/>
      <w:lvlText w:val="%5."/>
      <w:lvlJc w:val="left"/>
      <w:pPr>
        <w:tabs>
          <w:tab w:val="num" w:pos="4538"/>
        </w:tabs>
        <w:ind w:left="4538" w:hanging="360"/>
      </w:pPr>
    </w:lvl>
    <w:lvl w:ilvl="5" w:tplc="0415001B" w:tentative="1">
      <w:start w:val="1"/>
      <w:numFmt w:val="lowerRoman"/>
      <w:lvlText w:val="%6."/>
      <w:lvlJc w:val="right"/>
      <w:pPr>
        <w:tabs>
          <w:tab w:val="num" w:pos="5258"/>
        </w:tabs>
        <w:ind w:left="5258" w:hanging="180"/>
      </w:pPr>
    </w:lvl>
    <w:lvl w:ilvl="6" w:tplc="0415000F" w:tentative="1">
      <w:start w:val="1"/>
      <w:numFmt w:val="decimal"/>
      <w:lvlText w:val="%7."/>
      <w:lvlJc w:val="left"/>
      <w:pPr>
        <w:tabs>
          <w:tab w:val="num" w:pos="5978"/>
        </w:tabs>
        <w:ind w:left="5978" w:hanging="360"/>
      </w:pPr>
    </w:lvl>
    <w:lvl w:ilvl="7" w:tplc="04150019" w:tentative="1">
      <w:start w:val="1"/>
      <w:numFmt w:val="lowerLetter"/>
      <w:lvlText w:val="%8."/>
      <w:lvlJc w:val="left"/>
      <w:pPr>
        <w:tabs>
          <w:tab w:val="num" w:pos="6698"/>
        </w:tabs>
        <w:ind w:left="6698" w:hanging="360"/>
      </w:pPr>
    </w:lvl>
    <w:lvl w:ilvl="8" w:tplc="0415001B" w:tentative="1">
      <w:start w:val="1"/>
      <w:numFmt w:val="lowerRoman"/>
      <w:lvlText w:val="%9."/>
      <w:lvlJc w:val="right"/>
      <w:pPr>
        <w:tabs>
          <w:tab w:val="num" w:pos="7418"/>
        </w:tabs>
        <w:ind w:left="7418" w:hanging="180"/>
      </w:pPr>
    </w:lvl>
  </w:abstractNum>
  <w:abstractNum w:abstractNumId="51">
    <w:nsid w:val="32645EC4"/>
    <w:multiLevelType w:val="multilevel"/>
    <w:tmpl w:val="774C0CDA"/>
    <w:lvl w:ilvl="0">
      <w:start w:val="1"/>
      <w:numFmt w:val="decimal"/>
      <w:lvlText w:val="%1."/>
      <w:legacy w:legacy="1" w:legacySpace="0" w:legacyIndent="283"/>
      <w:lvlJc w:val="left"/>
      <w:pPr>
        <w:ind w:left="4536" w:hanging="283"/>
      </w:pPr>
      <w:rPr>
        <w:rFonts w:ascii="Verdana" w:eastAsia="Times New Roman" w:hAnsi="Verdana" w:cs="Arial"/>
        <w:b w:val="0"/>
        <w:sz w:val="20"/>
        <w:szCs w:val="20"/>
      </w:rPr>
    </w:lvl>
    <w:lvl w:ilvl="1">
      <w:start w:val="1"/>
      <w:numFmt w:val="decimal"/>
      <w:isLgl/>
      <w:lvlText w:val="%1.%2."/>
      <w:lvlJc w:val="left"/>
      <w:pPr>
        <w:ind w:left="1004"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724" w:hanging="144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2084" w:hanging="1800"/>
      </w:pPr>
      <w:rPr>
        <w:rFonts w:hint="default"/>
      </w:rPr>
    </w:lvl>
    <w:lvl w:ilvl="7">
      <w:start w:val="1"/>
      <w:numFmt w:val="decimal"/>
      <w:isLgl/>
      <w:lvlText w:val="%1.%2.%3.%4.%5.%6.%7.%8."/>
      <w:lvlJc w:val="left"/>
      <w:pPr>
        <w:ind w:left="2444" w:hanging="2160"/>
      </w:pPr>
      <w:rPr>
        <w:rFonts w:hint="default"/>
      </w:rPr>
    </w:lvl>
    <w:lvl w:ilvl="8">
      <w:start w:val="1"/>
      <w:numFmt w:val="decimal"/>
      <w:isLgl/>
      <w:lvlText w:val="%1.%2.%3.%4.%5.%6.%7.%8.%9."/>
      <w:lvlJc w:val="left"/>
      <w:pPr>
        <w:ind w:left="2444" w:hanging="2160"/>
      </w:pPr>
      <w:rPr>
        <w:rFonts w:hint="default"/>
      </w:rPr>
    </w:lvl>
  </w:abstractNum>
  <w:abstractNum w:abstractNumId="52">
    <w:nsid w:val="354C6C78"/>
    <w:multiLevelType w:val="hybridMultilevel"/>
    <w:tmpl w:val="09DA3648"/>
    <w:name w:val="WW8Num2622"/>
    <w:lvl w:ilvl="0" w:tplc="CFAEFD14">
      <w:start w:val="1"/>
      <w:numFmt w:val="decimal"/>
      <w:lvlText w:val="%1)"/>
      <w:lvlJc w:val="left"/>
      <w:pPr>
        <w:tabs>
          <w:tab w:val="num" w:pos="720"/>
        </w:tabs>
        <w:ind w:left="720" w:hanging="360"/>
      </w:pPr>
      <w:rPr>
        <w:rFonts w:ascii="Verdana" w:hAnsi="Verdana" w:hint="default"/>
        <w:b w:val="0"/>
        <w:i w:val="0"/>
        <w:sz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nsid w:val="394256AB"/>
    <w:multiLevelType w:val="hybridMultilevel"/>
    <w:tmpl w:val="03E82CF2"/>
    <w:name w:val="WW8Num2633"/>
    <w:lvl w:ilvl="0" w:tplc="4C6A0E68">
      <w:start w:val="1"/>
      <w:numFmt w:val="bullet"/>
      <w:lvlText w:val=""/>
      <w:lvlJc w:val="left"/>
      <w:pPr>
        <w:tabs>
          <w:tab w:val="num" w:pos="2149"/>
        </w:tabs>
        <w:ind w:left="2149" w:hanging="360"/>
      </w:pPr>
      <w:rPr>
        <w:rFonts w:ascii="Symbol" w:hAnsi="Symbol" w:hint="default"/>
      </w:rPr>
    </w:lvl>
    <w:lvl w:ilvl="1" w:tplc="663A46B4">
      <w:start w:val="1"/>
      <w:numFmt w:val="decimal"/>
      <w:lvlText w:val="%2."/>
      <w:lvlJc w:val="left"/>
      <w:pPr>
        <w:tabs>
          <w:tab w:val="num" w:pos="1789"/>
        </w:tabs>
        <w:ind w:left="1789" w:hanging="360"/>
      </w:pPr>
      <w:rPr>
        <w:rFonts w:hint="default"/>
      </w:rPr>
    </w:lvl>
    <w:lvl w:ilvl="2" w:tplc="04150005" w:tentative="1">
      <w:start w:val="1"/>
      <w:numFmt w:val="bullet"/>
      <w:lvlText w:val=""/>
      <w:lvlJc w:val="left"/>
      <w:pPr>
        <w:tabs>
          <w:tab w:val="num" w:pos="2509"/>
        </w:tabs>
        <w:ind w:left="2509" w:hanging="360"/>
      </w:pPr>
      <w:rPr>
        <w:rFonts w:ascii="Wingdings" w:hAnsi="Wingdings" w:hint="default"/>
      </w:rPr>
    </w:lvl>
    <w:lvl w:ilvl="3" w:tplc="04150001" w:tentative="1">
      <w:start w:val="1"/>
      <w:numFmt w:val="bullet"/>
      <w:lvlText w:val=""/>
      <w:lvlJc w:val="left"/>
      <w:pPr>
        <w:tabs>
          <w:tab w:val="num" w:pos="3229"/>
        </w:tabs>
        <w:ind w:left="3229" w:hanging="360"/>
      </w:pPr>
      <w:rPr>
        <w:rFonts w:ascii="Symbol" w:hAnsi="Symbol" w:hint="default"/>
      </w:rPr>
    </w:lvl>
    <w:lvl w:ilvl="4" w:tplc="04150003" w:tentative="1">
      <w:start w:val="1"/>
      <w:numFmt w:val="bullet"/>
      <w:lvlText w:val="o"/>
      <w:lvlJc w:val="left"/>
      <w:pPr>
        <w:tabs>
          <w:tab w:val="num" w:pos="3949"/>
        </w:tabs>
        <w:ind w:left="3949" w:hanging="360"/>
      </w:pPr>
      <w:rPr>
        <w:rFonts w:ascii="Courier New" w:hAnsi="Courier New" w:cs="Courier New" w:hint="default"/>
      </w:rPr>
    </w:lvl>
    <w:lvl w:ilvl="5" w:tplc="04150005" w:tentative="1">
      <w:start w:val="1"/>
      <w:numFmt w:val="bullet"/>
      <w:lvlText w:val=""/>
      <w:lvlJc w:val="left"/>
      <w:pPr>
        <w:tabs>
          <w:tab w:val="num" w:pos="4669"/>
        </w:tabs>
        <w:ind w:left="4669" w:hanging="360"/>
      </w:pPr>
      <w:rPr>
        <w:rFonts w:ascii="Wingdings" w:hAnsi="Wingdings" w:hint="default"/>
      </w:rPr>
    </w:lvl>
    <w:lvl w:ilvl="6" w:tplc="04150001" w:tentative="1">
      <w:start w:val="1"/>
      <w:numFmt w:val="bullet"/>
      <w:lvlText w:val=""/>
      <w:lvlJc w:val="left"/>
      <w:pPr>
        <w:tabs>
          <w:tab w:val="num" w:pos="5389"/>
        </w:tabs>
        <w:ind w:left="5389" w:hanging="360"/>
      </w:pPr>
      <w:rPr>
        <w:rFonts w:ascii="Symbol" w:hAnsi="Symbol" w:hint="default"/>
      </w:rPr>
    </w:lvl>
    <w:lvl w:ilvl="7" w:tplc="04150003" w:tentative="1">
      <w:start w:val="1"/>
      <w:numFmt w:val="bullet"/>
      <w:lvlText w:val="o"/>
      <w:lvlJc w:val="left"/>
      <w:pPr>
        <w:tabs>
          <w:tab w:val="num" w:pos="6109"/>
        </w:tabs>
        <w:ind w:left="6109" w:hanging="360"/>
      </w:pPr>
      <w:rPr>
        <w:rFonts w:ascii="Courier New" w:hAnsi="Courier New" w:cs="Courier New" w:hint="default"/>
      </w:rPr>
    </w:lvl>
    <w:lvl w:ilvl="8" w:tplc="04150005" w:tentative="1">
      <w:start w:val="1"/>
      <w:numFmt w:val="bullet"/>
      <w:lvlText w:val=""/>
      <w:lvlJc w:val="left"/>
      <w:pPr>
        <w:tabs>
          <w:tab w:val="num" w:pos="6829"/>
        </w:tabs>
        <w:ind w:left="6829" w:hanging="360"/>
      </w:pPr>
      <w:rPr>
        <w:rFonts w:ascii="Wingdings" w:hAnsi="Wingdings" w:hint="default"/>
      </w:rPr>
    </w:lvl>
  </w:abstractNum>
  <w:abstractNum w:abstractNumId="54">
    <w:nsid w:val="397F006A"/>
    <w:multiLevelType w:val="hybridMultilevel"/>
    <w:tmpl w:val="9A7AD9FA"/>
    <w:lvl w:ilvl="0" w:tplc="C5B8B5D0">
      <w:start w:val="2"/>
      <w:numFmt w:val="decimal"/>
      <w:lvlText w:val="%1."/>
      <w:lvlJc w:val="left"/>
      <w:pPr>
        <w:ind w:left="360" w:hanging="360"/>
      </w:pPr>
      <w:rPr>
        <w:rFonts w:ascii="Verdana" w:hAnsi="Verdana" w:hint="default"/>
        <w:sz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nsid w:val="3B56083D"/>
    <w:multiLevelType w:val="multilevel"/>
    <w:tmpl w:val="85F6D5A6"/>
    <w:lvl w:ilvl="0">
      <w:start w:val="1"/>
      <w:numFmt w:val="decimal"/>
      <w:lvlText w:val="%1."/>
      <w:lvlJc w:val="left"/>
      <w:pPr>
        <w:tabs>
          <w:tab w:val="num" w:pos="360"/>
        </w:tabs>
        <w:ind w:left="360" w:hanging="360"/>
      </w:pPr>
    </w:lvl>
    <w:lvl w:ilvl="1">
      <w:start w:val="1"/>
      <w:numFmt w:val="decimal"/>
      <w:lvlText w:val="%2)"/>
      <w:lvlJc w:val="left"/>
      <w:pPr>
        <w:tabs>
          <w:tab w:val="num" w:pos="792"/>
        </w:tabs>
        <w:ind w:left="792" w:hanging="432"/>
      </w:pPr>
      <w:rPr>
        <w:rFonts w:hint="default"/>
      </w:rPr>
    </w:lvl>
    <w:lvl w:ilvl="2">
      <w:start w:val="1"/>
      <w:numFmt w:val="lowerLetter"/>
      <w:lvlText w:val="%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lowerLetter"/>
      <w:lvlText w:val="%7)"/>
      <w:lvlJc w:val="left"/>
      <w:pPr>
        <w:tabs>
          <w:tab w:val="num" w:pos="3600"/>
        </w:tabs>
        <w:ind w:left="3240" w:hanging="1080"/>
      </w:pPr>
      <w:rPr>
        <w:rFonts w:ascii="Verdana" w:eastAsia="Times New Roman" w:hAnsi="Verdana" w:cs="Arial"/>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6">
    <w:nsid w:val="3C2234BB"/>
    <w:multiLevelType w:val="hybridMultilevel"/>
    <w:tmpl w:val="4D484106"/>
    <w:lvl w:ilvl="0" w:tplc="75D02860">
      <w:start w:val="1"/>
      <w:numFmt w:val="bullet"/>
      <w:lvlText w:val=""/>
      <w:lvlJc w:val="left"/>
      <w:pPr>
        <w:tabs>
          <w:tab w:val="num" w:pos="2880"/>
        </w:tabs>
        <w:ind w:left="2880" w:hanging="360"/>
      </w:pPr>
      <w:rPr>
        <w:rFonts w:ascii="Symbol" w:hAnsi="Symbol" w:hint="default"/>
        <w:sz w:val="16"/>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7">
    <w:nsid w:val="3E2130F6"/>
    <w:multiLevelType w:val="hybridMultilevel"/>
    <w:tmpl w:val="029ED68E"/>
    <w:lvl w:ilvl="0" w:tplc="04150001">
      <w:start w:val="1"/>
      <w:numFmt w:val="bullet"/>
      <w:lvlText w:val=""/>
      <w:lvlJc w:val="left"/>
      <w:pPr>
        <w:ind w:left="1200" w:hanging="360"/>
      </w:pPr>
      <w:rPr>
        <w:rFonts w:ascii="Symbol" w:hAnsi="Symbol"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58">
    <w:nsid w:val="3E2D74CF"/>
    <w:multiLevelType w:val="hybridMultilevel"/>
    <w:tmpl w:val="E3BC4CD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9">
    <w:nsid w:val="3F7B0158"/>
    <w:multiLevelType w:val="multilevel"/>
    <w:tmpl w:val="5A5C1768"/>
    <w:lvl w:ilvl="0">
      <w:start w:val="1"/>
      <w:numFmt w:val="decimal"/>
      <w:lvlText w:val="%1."/>
      <w:lvlJc w:val="left"/>
      <w:pPr>
        <w:ind w:left="480" w:hanging="480"/>
      </w:pPr>
      <w:rPr>
        <w:rFonts w:hint="default"/>
      </w:rPr>
    </w:lvl>
    <w:lvl w:ilvl="1">
      <w:start w:val="1"/>
      <w:numFmt w:val="decimal"/>
      <w:lvlText w:val="%2)"/>
      <w:lvlJc w:val="left"/>
      <w:pPr>
        <w:ind w:left="1077" w:hanging="720"/>
      </w:pPr>
      <w:rPr>
        <w:rFonts w:hint="default"/>
      </w:rPr>
    </w:lvl>
    <w:lvl w:ilvl="2">
      <w:start w:val="1"/>
      <w:numFmt w:val="decimal"/>
      <w:lvlText w:val="%1.%2)%3."/>
      <w:lvlJc w:val="left"/>
      <w:pPr>
        <w:ind w:left="1794" w:hanging="1080"/>
      </w:pPr>
      <w:rPr>
        <w:rFonts w:hint="default"/>
      </w:rPr>
    </w:lvl>
    <w:lvl w:ilvl="3">
      <w:start w:val="1"/>
      <w:numFmt w:val="decimal"/>
      <w:lvlText w:val="%1.%2)%3.%4."/>
      <w:lvlJc w:val="left"/>
      <w:pPr>
        <w:ind w:left="2151" w:hanging="1080"/>
      </w:pPr>
      <w:rPr>
        <w:rFonts w:hint="default"/>
      </w:rPr>
    </w:lvl>
    <w:lvl w:ilvl="4">
      <w:start w:val="1"/>
      <w:numFmt w:val="decimal"/>
      <w:lvlText w:val="%1.%2)%3.%4.%5."/>
      <w:lvlJc w:val="left"/>
      <w:pPr>
        <w:ind w:left="2868" w:hanging="1440"/>
      </w:pPr>
      <w:rPr>
        <w:rFonts w:hint="default"/>
      </w:rPr>
    </w:lvl>
    <w:lvl w:ilvl="5">
      <w:start w:val="1"/>
      <w:numFmt w:val="decimal"/>
      <w:lvlText w:val="%1.%2)%3.%4.%5.%6."/>
      <w:lvlJc w:val="left"/>
      <w:pPr>
        <w:ind w:left="3225" w:hanging="1440"/>
      </w:pPr>
      <w:rPr>
        <w:rFonts w:hint="default"/>
      </w:rPr>
    </w:lvl>
    <w:lvl w:ilvl="6">
      <w:start w:val="1"/>
      <w:numFmt w:val="decimal"/>
      <w:lvlText w:val="%1.%2)%3.%4.%5.%6.%7."/>
      <w:lvlJc w:val="left"/>
      <w:pPr>
        <w:ind w:left="3942" w:hanging="1800"/>
      </w:pPr>
      <w:rPr>
        <w:rFonts w:hint="default"/>
      </w:rPr>
    </w:lvl>
    <w:lvl w:ilvl="7">
      <w:start w:val="1"/>
      <w:numFmt w:val="decimal"/>
      <w:lvlText w:val="%1.%2)%3.%4.%5.%6.%7.%8."/>
      <w:lvlJc w:val="left"/>
      <w:pPr>
        <w:ind w:left="4659" w:hanging="2160"/>
      </w:pPr>
      <w:rPr>
        <w:rFonts w:hint="default"/>
      </w:rPr>
    </w:lvl>
    <w:lvl w:ilvl="8">
      <w:start w:val="1"/>
      <w:numFmt w:val="decimal"/>
      <w:lvlText w:val="%1.%2)%3.%4.%5.%6.%7.%8.%9."/>
      <w:lvlJc w:val="left"/>
      <w:pPr>
        <w:ind w:left="5016" w:hanging="2160"/>
      </w:pPr>
      <w:rPr>
        <w:rFonts w:hint="default"/>
      </w:rPr>
    </w:lvl>
  </w:abstractNum>
  <w:abstractNum w:abstractNumId="60">
    <w:nsid w:val="455C2426"/>
    <w:multiLevelType w:val="hybridMultilevel"/>
    <w:tmpl w:val="D87A478E"/>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1">
    <w:nsid w:val="46CC3E08"/>
    <w:multiLevelType w:val="hybridMultilevel"/>
    <w:tmpl w:val="48D47594"/>
    <w:lvl w:ilvl="0" w:tplc="DBBC687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nsid w:val="4F6B7516"/>
    <w:multiLevelType w:val="hybridMultilevel"/>
    <w:tmpl w:val="FA60DFFC"/>
    <w:lvl w:ilvl="0" w:tplc="48D8F5B0">
      <w:numFmt w:val="bullet"/>
      <w:lvlText w:val="-"/>
      <w:lvlJc w:val="left"/>
      <w:pPr>
        <w:tabs>
          <w:tab w:val="num" w:pos="360"/>
        </w:tabs>
        <w:ind w:left="360" w:hanging="360"/>
      </w:pPr>
      <w:rPr>
        <w:rFonts w:ascii="Times New Roman" w:eastAsia="Times New Roman" w:hAnsi="Times New Roman" w:cs="Times New Roman" w:hint="default"/>
      </w:rPr>
    </w:lvl>
    <w:lvl w:ilvl="1" w:tplc="04150009">
      <w:start w:val="1"/>
      <w:numFmt w:val="bullet"/>
      <w:lvlText w:val=""/>
      <w:lvlJc w:val="left"/>
      <w:pPr>
        <w:tabs>
          <w:tab w:val="num" w:pos="1080"/>
        </w:tabs>
        <w:ind w:left="1080" w:hanging="360"/>
      </w:pPr>
      <w:rPr>
        <w:rFonts w:ascii="Wingdings" w:hAnsi="Wingdings" w:hint="default"/>
      </w:rPr>
    </w:lvl>
    <w:lvl w:ilvl="2" w:tplc="BD341DDC">
      <w:start w:val="1"/>
      <w:numFmt w:val="decimal"/>
      <w:lvlText w:val="%3."/>
      <w:lvlJc w:val="left"/>
      <w:pPr>
        <w:tabs>
          <w:tab w:val="num" w:pos="1980"/>
        </w:tabs>
        <w:ind w:left="1980" w:hanging="360"/>
      </w:pPr>
      <w:rPr>
        <w:rFonts w:hint="default"/>
      </w:rPr>
    </w:lvl>
    <w:lvl w:ilvl="3" w:tplc="BD341DDC">
      <w:start w:val="1"/>
      <w:numFmt w:val="decimal"/>
      <w:lvlText w:val="%4."/>
      <w:lvlJc w:val="left"/>
      <w:pPr>
        <w:tabs>
          <w:tab w:val="num" w:pos="2520"/>
        </w:tabs>
        <w:ind w:left="2520" w:hanging="360"/>
      </w:pPr>
      <w:rPr>
        <w:rFonts w:hint="default"/>
      </w:rPr>
    </w:lvl>
    <w:lvl w:ilvl="4" w:tplc="4266C112">
      <w:start w:val="4"/>
      <w:numFmt w:val="upperLetter"/>
      <w:lvlText w:val="%5."/>
      <w:lvlJc w:val="left"/>
      <w:pPr>
        <w:tabs>
          <w:tab w:val="num" w:pos="3240"/>
        </w:tabs>
        <w:ind w:left="3240" w:hanging="360"/>
      </w:pPr>
      <w:rPr>
        <w:rFonts w:hint="default"/>
      </w:r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3">
    <w:nsid w:val="5467403F"/>
    <w:multiLevelType w:val="hybridMultilevel"/>
    <w:tmpl w:val="06A41D36"/>
    <w:lvl w:ilvl="0" w:tplc="E5882C82">
      <w:start w:val="1"/>
      <w:numFmt w:val="decimal"/>
      <w:lvlText w:val="%1."/>
      <w:lvlJc w:val="left"/>
      <w:pPr>
        <w:tabs>
          <w:tab w:val="num" w:pos="180"/>
        </w:tabs>
        <w:ind w:left="180" w:hanging="360"/>
      </w:pPr>
      <w:rPr>
        <w:rFonts w:ascii="Times New Roman" w:hAnsi="Times New Roman" w:cs="Times New Roman" w:hint="default"/>
      </w:rPr>
    </w:lvl>
    <w:lvl w:ilvl="1" w:tplc="04150019">
      <w:start w:val="1"/>
      <w:numFmt w:val="lowerLetter"/>
      <w:lvlText w:val="%2."/>
      <w:lvlJc w:val="left"/>
      <w:pPr>
        <w:tabs>
          <w:tab w:val="num" w:pos="900"/>
        </w:tabs>
        <w:ind w:left="900" w:hanging="360"/>
      </w:pPr>
      <w:rPr>
        <w:rFonts w:ascii="Times New Roman" w:hAnsi="Times New Roman" w:cs="Times New Roman"/>
      </w:rPr>
    </w:lvl>
    <w:lvl w:ilvl="2" w:tplc="0415001B">
      <w:start w:val="1"/>
      <w:numFmt w:val="lowerRoman"/>
      <w:lvlText w:val="%3."/>
      <w:lvlJc w:val="right"/>
      <w:pPr>
        <w:tabs>
          <w:tab w:val="num" w:pos="1620"/>
        </w:tabs>
        <w:ind w:left="1620" w:hanging="180"/>
      </w:pPr>
      <w:rPr>
        <w:rFonts w:ascii="Times New Roman" w:hAnsi="Times New Roman" w:cs="Times New Roman"/>
      </w:rPr>
    </w:lvl>
    <w:lvl w:ilvl="3" w:tplc="0415000F">
      <w:start w:val="1"/>
      <w:numFmt w:val="decimal"/>
      <w:lvlText w:val="%4."/>
      <w:lvlJc w:val="left"/>
      <w:pPr>
        <w:tabs>
          <w:tab w:val="num" w:pos="2340"/>
        </w:tabs>
        <w:ind w:left="2340" w:hanging="360"/>
      </w:pPr>
      <w:rPr>
        <w:rFonts w:ascii="Times New Roman" w:hAnsi="Times New Roman" w:cs="Times New Roman"/>
      </w:rPr>
    </w:lvl>
    <w:lvl w:ilvl="4" w:tplc="04150019">
      <w:start w:val="1"/>
      <w:numFmt w:val="lowerLetter"/>
      <w:lvlText w:val="%5."/>
      <w:lvlJc w:val="left"/>
      <w:pPr>
        <w:tabs>
          <w:tab w:val="num" w:pos="3060"/>
        </w:tabs>
        <w:ind w:left="3060" w:hanging="360"/>
      </w:pPr>
      <w:rPr>
        <w:rFonts w:ascii="Times New Roman" w:hAnsi="Times New Roman" w:cs="Times New Roman"/>
      </w:rPr>
    </w:lvl>
    <w:lvl w:ilvl="5" w:tplc="0415001B">
      <w:start w:val="1"/>
      <w:numFmt w:val="lowerRoman"/>
      <w:lvlText w:val="%6."/>
      <w:lvlJc w:val="right"/>
      <w:pPr>
        <w:tabs>
          <w:tab w:val="num" w:pos="3780"/>
        </w:tabs>
        <w:ind w:left="3780" w:hanging="180"/>
      </w:pPr>
      <w:rPr>
        <w:rFonts w:ascii="Times New Roman" w:hAnsi="Times New Roman" w:cs="Times New Roman"/>
      </w:rPr>
    </w:lvl>
    <w:lvl w:ilvl="6" w:tplc="0415000F">
      <w:start w:val="1"/>
      <w:numFmt w:val="decimal"/>
      <w:lvlText w:val="%7."/>
      <w:lvlJc w:val="left"/>
      <w:pPr>
        <w:tabs>
          <w:tab w:val="num" w:pos="4500"/>
        </w:tabs>
        <w:ind w:left="4500" w:hanging="360"/>
      </w:pPr>
      <w:rPr>
        <w:rFonts w:ascii="Times New Roman" w:hAnsi="Times New Roman" w:cs="Times New Roman"/>
      </w:rPr>
    </w:lvl>
    <w:lvl w:ilvl="7" w:tplc="04150019">
      <w:start w:val="1"/>
      <w:numFmt w:val="lowerLetter"/>
      <w:lvlText w:val="%8."/>
      <w:lvlJc w:val="left"/>
      <w:pPr>
        <w:tabs>
          <w:tab w:val="num" w:pos="5220"/>
        </w:tabs>
        <w:ind w:left="5220" w:hanging="360"/>
      </w:pPr>
      <w:rPr>
        <w:rFonts w:ascii="Times New Roman" w:hAnsi="Times New Roman" w:cs="Times New Roman"/>
      </w:rPr>
    </w:lvl>
    <w:lvl w:ilvl="8" w:tplc="0415001B">
      <w:start w:val="1"/>
      <w:numFmt w:val="lowerRoman"/>
      <w:lvlText w:val="%9."/>
      <w:lvlJc w:val="right"/>
      <w:pPr>
        <w:tabs>
          <w:tab w:val="num" w:pos="5940"/>
        </w:tabs>
        <w:ind w:left="5940" w:hanging="180"/>
      </w:pPr>
      <w:rPr>
        <w:rFonts w:ascii="Times New Roman" w:hAnsi="Times New Roman" w:cs="Times New Roman"/>
      </w:rPr>
    </w:lvl>
  </w:abstractNum>
  <w:abstractNum w:abstractNumId="64">
    <w:nsid w:val="549C286A"/>
    <w:multiLevelType w:val="hybridMultilevel"/>
    <w:tmpl w:val="40B029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nsid w:val="55C83364"/>
    <w:multiLevelType w:val="hybridMultilevel"/>
    <w:tmpl w:val="66DEEB3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55CC2C74"/>
    <w:multiLevelType w:val="hybridMultilevel"/>
    <w:tmpl w:val="0EF87FDE"/>
    <w:lvl w:ilvl="0" w:tplc="A546EC1A">
      <w:start w:val="1"/>
      <w:numFmt w:val="decimal"/>
      <w:lvlText w:val="%1."/>
      <w:lvlJc w:val="left"/>
      <w:pPr>
        <w:tabs>
          <w:tab w:val="num" w:pos="1395"/>
        </w:tabs>
        <w:ind w:left="1395" w:hanging="360"/>
      </w:pPr>
      <w:rPr>
        <w:rFonts w:ascii="Verdana" w:hAnsi="Verdana" w:hint="default"/>
        <w:b w:val="0"/>
        <w:i w:val="0"/>
        <w:sz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7">
    <w:nsid w:val="57134958"/>
    <w:multiLevelType w:val="hybridMultilevel"/>
    <w:tmpl w:val="F710ED4C"/>
    <w:lvl w:ilvl="0" w:tplc="795645C4">
      <w:start w:val="4"/>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8">
    <w:nsid w:val="5A930BBC"/>
    <w:multiLevelType w:val="hybridMultilevel"/>
    <w:tmpl w:val="D2A6DD54"/>
    <w:lvl w:ilvl="0" w:tplc="83ACD768">
      <w:start w:val="1"/>
      <w:numFmt w:val="decimal"/>
      <w:lvlText w:val="%1."/>
      <w:lvlJc w:val="left"/>
      <w:pPr>
        <w:tabs>
          <w:tab w:val="num" w:pos="3555"/>
        </w:tabs>
        <w:ind w:left="3555" w:hanging="675"/>
      </w:pPr>
      <w:rPr>
        <w:rFonts w:ascii="Verdana" w:hAnsi="Verdan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nsid w:val="5BE22FE8"/>
    <w:multiLevelType w:val="hybridMultilevel"/>
    <w:tmpl w:val="6F1AACAA"/>
    <w:lvl w:ilvl="0" w:tplc="2C1453B2">
      <w:start w:val="1"/>
      <w:numFmt w:val="decimal"/>
      <w:lvlText w:val="%1)"/>
      <w:lvlJc w:val="left"/>
      <w:pPr>
        <w:tabs>
          <w:tab w:val="num" w:pos="927"/>
        </w:tabs>
        <w:ind w:left="927" w:hanging="360"/>
      </w:pPr>
      <w:rPr>
        <w:rFonts w:hint="default"/>
      </w:rPr>
    </w:lvl>
    <w:lvl w:ilvl="1" w:tplc="04150019" w:tentative="1">
      <w:start w:val="1"/>
      <w:numFmt w:val="lowerLetter"/>
      <w:lvlText w:val="%2."/>
      <w:lvlJc w:val="left"/>
      <w:pPr>
        <w:tabs>
          <w:tab w:val="num" w:pos="1647"/>
        </w:tabs>
        <w:ind w:left="1647" w:hanging="360"/>
      </w:pPr>
    </w:lvl>
    <w:lvl w:ilvl="2" w:tplc="0415001B" w:tentative="1">
      <w:start w:val="1"/>
      <w:numFmt w:val="lowerRoman"/>
      <w:lvlText w:val="%3."/>
      <w:lvlJc w:val="right"/>
      <w:pPr>
        <w:tabs>
          <w:tab w:val="num" w:pos="2367"/>
        </w:tabs>
        <w:ind w:left="2367" w:hanging="180"/>
      </w:pPr>
    </w:lvl>
    <w:lvl w:ilvl="3" w:tplc="0415000F" w:tentative="1">
      <w:start w:val="1"/>
      <w:numFmt w:val="decimal"/>
      <w:lvlText w:val="%4."/>
      <w:lvlJc w:val="left"/>
      <w:pPr>
        <w:tabs>
          <w:tab w:val="num" w:pos="3087"/>
        </w:tabs>
        <w:ind w:left="3087" w:hanging="360"/>
      </w:pPr>
    </w:lvl>
    <w:lvl w:ilvl="4" w:tplc="04150019" w:tentative="1">
      <w:start w:val="1"/>
      <w:numFmt w:val="lowerLetter"/>
      <w:lvlText w:val="%5."/>
      <w:lvlJc w:val="left"/>
      <w:pPr>
        <w:tabs>
          <w:tab w:val="num" w:pos="3807"/>
        </w:tabs>
        <w:ind w:left="3807" w:hanging="360"/>
      </w:pPr>
    </w:lvl>
    <w:lvl w:ilvl="5" w:tplc="0415001B" w:tentative="1">
      <w:start w:val="1"/>
      <w:numFmt w:val="lowerRoman"/>
      <w:lvlText w:val="%6."/>
      <w:lvlJc w:val="right"/>
      <w:pPr>
        <w:tabs>
          <w:tab w:val="num" w:pos="4527"/>
        </w:tabs>
        <w:ind w:left="4527" w:hanging="180"/>
      </w:pPr>
    </w:lvl>
    <w:lvl w:ilvl="6" w:tplc="0415000F" w:tentative="1">
      <w:start w:val="1"/>
      <w:numFmt w:val="decimal"/>
      <w:lvlText w:val="%7."/>
      <w:lvlJc w:val="left"/>
      <w:pPr>
        <w:tabs>
          <w:tab w:val="num" w:pos="5247"/>
        </w:tabs>
        <w:ind w:left="5247" w:hanging="360"/>
      </w:pPr>
    </w:lvl>
    <w:lvl w:ilvl="7" w:tplc="04150019" w:tentative="1">
      <w:start w:val="1"/>
      <w:numFmt w:val="lowerLetter"/>
      <w:lvlText w:val="%8."/>
      <w:lvlJc w:val="left"/>
      <w:pPr>
        <w:tabs>
          <w:tab w:val="num" w:pos="5967"/>
        </w:tabs>
        <w:ind w:left="5967" w:hanging="360"/>
      </w:pPr>
    </w:lvl>
    <w:lvl w:ilvl="8" w:tplc="0415001B" w:tentative="1">
      <w:start w:val="1"/>
      <w:numFmt w:val="lowerRoman"/>
      <w:lvlText w:val="%9."/>
      <w:lvlJc w:val="right"/>
      <w:pPr>
        <w:tabs>
          <w:tab w:val="num" w:pos="6687"/>
        </w:tabs>
        <w:ind w:left="6687" w:hanging="180"/>
      </w:pPr>
    </w:lvl>
  </w:abstractNum>
  <w:abstractNum w:abstractNumId="70">
    <w:nsid w:val="611248EB"/>
    <w:multiLevelType w:val="hybridMultilevel"/>
    <w:tmpl w:val="4362613C"/>
    <w:name w:val="WW8Num2636"/>
    <w:lvl w:ilvl="0" w:tplc="505C3542">
      <w:start w:val="1"/>
      <w:numFmt w:val="lowerLetter"/>
      <w:lvlText w:val="%1)"/>
      <w:lvlJc w:val="left"/>
      <w:pPr>
        <w:tabs>
          <w:tab w:val="num" w:pos="1440"/>
        </w:tabs>
        <w:ind w:left="1440" w:hanging="360"/>
      </w:pPr>
      <w:rPr>
        <w:rFonts w:hint="default"/>
        <w:b w:val="0"/>
      </w:rPr>
    </w:lvl>
    <w:lvl w:ilvl="1" w:tplc="04150019" w:tentative="1">
      <w:start w:val="1"/>
      <w:numFmt w:val="lowerLetter"/>
      <w:lvlText w:val="%2."/>
      <w:lvlJc w:val="left"/>
      <w:pPr>
        <w:tabs>
          <w:tab w:val="num" w:pos="1440"/>
        </w:tabs>
        <w:ind w:left="1440" w:hanging="360"/>
      </w:pPr>
    </w:lvl>
    <w:lvl w:ilvl="2" w:tplc="4710C650">
      <w:start w:val="1"/>
      <w:numFmt w:val="lowerLetter"/>
      <w:lvlText w:val="%3)"/>
      <w:lvlJc w:val="right"/>
      <w:pPr>
        <w:tabs>
          <w:tab w:val="num" w:pos="2160"/>
        </w:tabs>
        <w:ind w:left="2160" w:hanging="180"/>
      </w:pPr>
      <w:rPr>
        <w:rFonts w:ascii="Times New Roman" w:eastAsia="Times New Roman" w:hAnsi="Times New Roman" w:cs="Times New Roman"/>
        <w:b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1">
      <w:start w:val="1"/>
      <w:numFmt w:val="decimal"/>
      <w:lvlText w:val="%6)"/>
      <w:lvlJc w:val="left"/>
      <w:pPr>
        <w:tabs>
          <w:tab w:val="num" w:pos="4500"/>
        </w:tabs>
        <w:ind w:left="4500" w:hanging="360"/>
      </w:pPr>
      <w:rPr>
        <w:rFonts w:hint="default"/>
        <w:b w:val="0"/>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1">
    <w:nsid w:val="63A2086E"/>
    <w:multiLevelType w:val="hybridMultilevel"/>
    <w:tmpl w:val="43A6A782"/>
    <w:lvl w:ilvl="0" w:tplc="0415000F">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nsid w:val="67AD23F2"/>
    <w:multiLevelType w:val="hybridMultilevel"/>
    <w:tmpl w:val="DD72212C"/>
    <w:lvl w:ilvl="0" w:tplc="04150011">
      <w:start w:val="1"/>
      <w:numFmt w:val="decimal"/>
      <w:lvlText w:val="%1)"/>
      <w:lvlJc w:val="left"/>
      <w:pPr>
        <w:ind w:left="1113" w:hanging="405"/>
      </w:pPr>
      <w:rPr>
        <w:rFonts w:hint="default"/>
      </w:rPr>
    </w:lvl>
    <w:lvl w:ilvl="1" w:tplc="04150019" w:tentative="1">
      <w:start w:val="1"/>
      <w:numFmt w:val="lowerLetter"/>
      <w:lvlText w:val="%2."/>
      <w:lvlJc w:val="left"/>
      <w:pPr>
        <w:ind w:left="1861" w:hanging="360"/>
      </w:pPr>
    </w:lvl>
    <w:lvl w:ilvl="2" w:tplc="0415001B" w:tentative="1">
      <w:start w:val="1"/>
      <w:numFmt w:val="lowerRoman"/>
      <w:lvlText w:val="%3."/>
      <w:lvlJc w:val="right"/>
      <w:pPr>
        <w:ind w:left="2581" w:hanging="180"/>
      </w:pPr>
    </w:lvl>
    <w:lvl w:ilvl="3" w:tplc="0415000F" w:tentative="1">
      <w:start w:val="1"/>
      <w:numFmt w:val="decimal"/>
      <w:lvlText w:val="%4."/>
      <w:lvlJc w:val="left"/>
      <w:pPr>
        <w:ind w:left="3301" w:hanging="360"/>
      </w:pPr>
    </w:lvl>
    <w:lvl w:ilvl="4" w:tplc="04150019" w:tentative="1">
      <w:start w:val="1"/>
      <w:numFmt w:val="lowerLetter"/>
      <w:lvlText w:val="%5."/>
      <w:lvlJc w:val="left"/>
      <w:pPr>
        <w:ind w:left="4021" w:hanging="360"/>
      </w:pPr>
    </w:lvl>
    <w:lvl w:ilvl="5" w:tplc="0415001B" w:tentative="1">
      <w:start w:val="1"/>
      <w:numFmt w:val="lowerRoman"/>
      <w:lvlText w:val="%6."/>
      <w:lvlJc w:val="right"/>
      <w:pPr>
        <w:ind w:left="4741" w:hanging="180"/>
      </w:pPr>
    </w:lvl>
    <w:lvl w:ilvl="6" w:tplc="0415000F" w:tentative="1">
      <w:start w:val="1"/>
      <w:numFmt w:val="decimal"/>
      <w:lvlText w:val="%7."/>
      <w:lvlJc w:val="left"/>
      <w:pPr>
        <w:ind w:left="5461" w:hanging="360"/>
      </w:pPr>
    </w:lvl>
    <w:lvl w:ilvl="7" w:tplc="04150019" w:tentative="1">
      <w:start w:val="1"/>
      <w:numFmt w:val="lowerLetter"/>
      <w:lvlText w:val="%8."/>
      <w:lvlJc w:val="left"/>
      <w:pPr>
        <w:ind w:left="6181" w:hanging="360"/>
      </w:pPr>
    </w:lvl>
    <w:lvl w:ilvl="8" w:tplc="0415001B" w:tentative="1">
      <w:start w:val="1"/>
      <w:numFmt w:val="lowerRoman"/>
      <w:lvlText w:val="%9."/>
      <w:lvlJc w:val="right"/>
      <w:pPr>
        <w:ind w:left="6901" w:hanging="180"/>
      </w:pPr>
    </w:lvl>
  </w:abstractNum>
  <w:abstractNum w:abstractNumId="73">
    <w:nsid w:val="69F6430F"/>
    <w:multiLevelType w:val="hybridMultilevel"/>
    <w:tmpl w:val="9728439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4">
    <w:nsid w:val="6AA74C1D"/>
    <w:multiLevelType w:val="hybridMultilevel"/>
    <w:tmpl w:val="1CEE5E6C"/>
    <w:lvl w:ilvl="0" w:tplc="01C2CB60">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440"/>
        </w:tabs>
        <w:ind w:left="1440" w:hanging="360"/>
      </w:pPr>
    </w:lvl>
    <w:lvl w:ilvl="2" w:tplc="374CC2EA">
      <w:start w:val="1"/>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C04E1EAC">
      <w:start w:val="1"/>
      <w:numFmt w:val="upperRoman"/>
      <w:lvlText w:val="%5."/>
      <w:lvlJc w:val="left"/>
      <w:pPr>
        <w:tabs>
          <w:tab w:val="num" w:pos="3960"/>
        </w:tabs>
        <w:ind w:left="3960" w:hanging="720"/>
      </w:pPr>
      <w:rPr>
        <w:rFonts w:hint="default"/>
        <w:b w:val="0"/>
        <w:i w:val="0"/>
      </w:rPr>
    </w:lvl>
    <w:lvl w:ilvl="5" w:tplc="95CC3474">
      <w:start w:val="1"/>
      <w:numFmt w:val="decimal"/>
      <w:lvlText w:val="%6)"/>
      <w:lvlJc w:val="left"/>
      <w:pPr>
        <w:tabs>
          <w:tab w:val="num" w:pos="4500"/>
        </w:tabs>
        <w:ind w:left="4500" w:hanging="360"/>
      </w:pPr>
      <w:rPr>
        <w:rFonts w:ascii="Verdana" w:hAnsi="Verdana" w:hint="default"/>
        <w:b w:val="0"/>
        <w:i w:val="0"/>
        <w:sz w:val="20"/>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5">
    <w:nsid w:val="6E190B18"/>
    <w:multiLevelType w:val="hybridMultilevel"/>
    <w:tmpl w:val="863C4938"/>
    <w:lvl w:ilvl="0" w:tplc="9E9672F8">
      <w:start w:val="1"/>
      <w:numFmt w:val="decimal"/>
      <w:lvlText w:val="%1)"/>
      <w:lvlJc w:val="left"/>
      <w:pPr>
        <w:tabs>
          <w:tab w:val="num" w:pos="720"/>
        </w:tabs>
        <w:ind w:left="720" w:hanging="360"/>
      </w:pPr>
      <w:rPr>
        <w:rFonts w:hint="default"/>
      </w:rPr>
    </w:lvl>
    <w:lvl w:ilvl="1" w:tplc="33C44C4E">
      <w:start w:val="1"/>
      <w:numFmt w:val="lowerLetter"/>
      <w:lvlText w:val="%2)"/>
      <w:lvlJc w:val="left"/>
      <w:pPr>
        <w:tabs>
          <w:tab w:val="num" w:pos="1440"/>
        </w:tabs>
        <w:ind w:left="1440" w:hanging="360"/>
      </w:pPr>
      <w:rPr>
        <w:rFonts w:hint="default"/>
      </w:rPr>
    </w:lvl>
    <w:lvl w:ilvl="2" w:tplc="442E11D0">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6">
    <w:nsid w:val="6EF15B57"/>
    <w:multiLevelType w:val="hybridMultilevel"/>
    <w:tmpl w:val="A862369A"/>
    <w:lvl w:ilvl="0" w:tplc="C274946E">
      <w:start w:val="1"/>
      <w:numFmt w:val="decimal"/>
      <w:lvlText w:val="%1."/>
      <w:lvlJc w:val="left"/>
      <w:pPr>
        <w:tabs>
          <w:tab w:val="num" w:pos="1395"/>
        </w:tabs>
        <w:ind w:left="1395" w:hanging="360"/>
      </w:pPr>
      <w:rPr>
        <w:rFonts w:ascii="Verdana" w:hAnsi="Verdana" w:hint="default"/>
        <w:b w:val="0"/>
        <w:i w:val="0"/>
        <w:sz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7">
    <w:nsid w:val="70ED7AF0"/>
    <w:multiLevelType w:val="hybridMultilevel"/>
    <w:tmpl w:val="5A92060C"/>
    <w:name w:val="WW8Num2633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8">
    <w:nsid w:val="77386D3F"/>
    <w:multiLevelType w:val="hybridMultilevel"/>
    <w:tmpl w:val="D4C41E26"/>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9">
    <w:nsid w:val="7EC5189C"/>
    <w:multiLevelType w:val="hybridMultilevel"/>
    <w:tmpl w:val="A81A6654"/>
    <w:lvl w:ilvl="0" w:tplc="FCBA097C">
      <w:start w:val="1"/>
      <w:numFmt w:val="decimal"/>
      <w:lvlText w:val="%1."/>
      <w:lvlJc w:val="left"/>
      <w:pPr>
        <w:tabs>
          <w:tab w:val="num" w:pos="717"/>
        </w:tabs>
        <w:ind w:left="717" w:hanging="360"/>
      </w:pPr>
      <w:rPr>
        <w:rFonts w:ascii="Verdana" w:hAnsi="Verdana" w:hint="default"/>
        <w:b w:val="0"/>
        <w:i w:val="0"/>
        <w:sz w:val="20"/>
      </w:rPr>
    </w:lvl>
    <w:lvl w:ilvl="1" w:tplc="442838A0">
      <w:start w:val="1"/>
      <w:numFmt w:val="decimal"/>
      <w:lvlText w:val="%2)"/>
      <w:lvlJc w:val="left"/>
      <w:pPr>
        <w:tabs>
          <w:tab w:val="num" w:pos="1440"/>
        </w:tabs>
        <w:ind w:left="1440" w:hanging="360"/>
      </w:pPr>
      <w:rPr>
        <w:rFonts w:ascii="Verdana" w:hAnsi="Verdana" w:hint="default"/>
        <w:b w:val="0"/>
        <w:i w:val="0"/>
        <w:sz w:val="20"/>
        <w:szCs w:val="20"/>
      </w:rPr>
    </w:lvl>
    <w:lvl w:ilvl="2" w:tplc="A40A7B4C" w:tentative="1">
      <w:start w:val="1"/>
      <w:numFmt w:val="lowerRoman"/>
      <w:lvlText w:val="%3."/>
      <w:lvlJc w:val="right"/>
      <w:pPr>
        <w:tabs>
          <w:tab w:val="num" w:pos="2160"/>
        </w:tabs>
        <w:ind w:left="2160" w:hanging="180"/>
      </w:pPr>
    </w:lvl>
    <w:lvl w:ilvl="3" w:tplc="A51EDB4C" w:tentative="1">
      <w:start w:val="1"/>
      <w:numFmt w:val="decimal"/>
      <w:lvlText w:val="%4."/>
      <w:lvlJc w:val="left"/>
      <w:pPr>
        <w:tabs>
          <w:tab w:val="num" w:pos="2880"/>
        </w:tabs>
        <w:ind w:left="2880" w:hanging="360"/>
      </w:pPr>
    </w:lvl>
    <w:lvl w:ilvl="4" w:tplc="8F9A97D0" w:tentative="1">
      <w:start w:val="1"/>
      <w:numFmt w:val="lowerLetter"/>
      <w:lvlText w:val="%5."/>
      <w:lvlJc w:val="left"/>
      <w:pPr>
        <w:tabs>
          <w:tab w:val="num" w:pos="3600"/>
        </w:tabs>
        <w:ind w:left="3600" w:hanging="360"/>
      </w:pPr>
    </w:lvl>
    <w:lvl w:ilvl="5" w:tplc="868ABF4A" w:tentative="1">
      <w:start w:val="1"/>
      <w:numFmt w:val="lowerRoman"/>
      <w:lvlText w:val="%6."/>
      <w:lvlJc w:val="right"/>
      <w:pPr>
        <w:tabs>
          <w:tab w:val="num" w:pos="4320"/>
        </w:tabs>
        <w:ind w:left="4320" w:hanging="180"/>
      </w:pPr>
    </w:lvl>
    <w:lvl w:ilvl="6" w:tplc="20301C8A" w:tentative="1">
      <w:start w:val="1"/>
      <w:numFmt w:val="decimal"/>
      <w:lvlText w:val="%7."/>
      <w:lvlJc w:val="left"/>
      <w:pPr>
        <w:tabs>
          <w:tab w:val="num" w:pos="5040"/>
        </w:tabs>
        <w:ind w:left="5040" w:hanging="360"/>
      </w:pPr>
    </w:lvl>
    <w:lvl w:ilvl="7" w:tplc="5E8813E6" w:tentative="1">
      <w:start w:val="1"/>
      <w:numFmt w:val="lowerLetter"/>
      <w:lvlText w:val="%8."/>
      <w:lvlJc w:val="left"/>
      <w:pPr>
        <w:tabs>
          <w:tab w:val="num" w:pos="5760"/>
        </w:tabs>
        <w:ind w:left="5760" w:hanging="360"/>
      </w:pPr>
    </w:lvl>
    <w:lvl w:ilvl="8" w:tplc="9DD0ABEA" w:tentative="1">
      <w:start w:val="1"/>
      <w:numFmt w:val="lowerRoman"/>
      <w:lvlText w:val="%9."/>
      <w:lvlJc w:val="right"/>
      <w:pPr>
        <w:tabs>
          <w:tab w:val="num" w:pos="6480"/>
        </w:tabs>
        <w:ind w:left="6480" w:hanging="180"/>
      </w:pPr>
    </w:lvl>
  </w:abstractNum>
  <w:abstractNum w:abstractNumId="80">
    <w:nsid w:val="7F41417A"/>
    <w:multiLevelType w:val="hybridMultilevel"/>
    <w:tmpl w:val="46861818"/>
    <w:lvl w:ilvl="0" w:tplc="A5E03570">
      <w:start w:val="1"/>
      <w:numFmt w:val="decimal"/>
      <w:lvlText w:val="%1."/>
      <w:lvlJc w:val="left"/>
      <w:pPr>
        <w:tabs>
          <w:tab w:val="num" w:pos="1395"/>
        </w:tabs>
        <w:ind w:left="1395" w:hanging="360"/>
      </w:pPr>
      <w:rPr>
        <w:rFonts w:ascii="Verdana" w:hAnsi="Verdana" w:hint="default"/>
        <w:b w:val="0"/>
        <w:i w:val="0"/>
        <w:sz w:val="20"/>
      </w:rPr>
    </w:lvl>
    <w:lvl w:ilvl="1" w:tplc="6E4A7788"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51"/>
  </w:num>
  <w:num w:numId="2">
    <w:abstractNumId w:val="36"/>
  </w:num>
  <w:num w:numId="3">
    <w:abstractNumId w:val="47"/>
  </w:num>
  <w:num w:numId="4">
    <w:abstractNumId w:val="45"/>
  </w:num>
  <w:num w:numId="5">
    <w:abstractNumId w:val="35"/>
  </w:num>
  <w:num w:numId="6">
    <w:abstractNumId w:val="62"/>
  </w:num>
  <w:num w:numId="7">
    <w:abstractNumId w:val="74"/>
  </w:num>
  <w:num w:numId="8">
    <w:abstractNumId w:val="50"/>
  </w:num>
  <w:num w:numId="9">
    <w:abstractNumId w:val="0"/>
  </w:num>
  <w:num w:numId="10">
    <w:abstractNumId w:val="66"/>
  </w:num>
  <w:num w:numId="11">
    <w:abstractNumId w:val="80"/>
  </w:num>
  <w:num w:numId="12">
    <w:abstractNumId w:val="31"/>
  </w:num>
  <w:num w:numId="13">
    <w:abstractNumId w:val="40"/>
    <w:lvlOverride w:ilvl="0">
      <w:startOverride w:val="1"/>
    </w:lvlOverride>
  </w:num>
  <w:num w:numId="14">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9"/>
  </w:num>
  <w:num w:numId="16">
    <w:abstractNumId w:val="44"/>
  </w:num>
  <w:num w:numId="17">
    <w:abstractNumId w:val="76"/>
  </w:num>
  <w:num w:numId="18">
    <w:abstractNumId w:val="59"/>
  </w:num>
  <w:num w:numId="19">
    <w:abstractNumId w:val="56"/>
  </w:num>
  <w:num w:numId="20">
    <w:abstractNumId w:val="58"/>
  </w:num>
  <w:num w:numId="21">
    <w:abstractNumId w:val="39"/>
  </w:num>
  <w:num w:numId="22">
    <w:abstractNumId w:val="57"/>
  </w:num>
  <w:num w:numId="23">
    <w:abstractNumId w:val="46"/>
  </w:num>
  <w:num w:numId="2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2"/>
  </w:num>
  <w:num w:numId="26">
    <w:abstractNumId w:val="33"/>
  </w:num>
  <w:num w:numId="27">
    <w:abstractNumId w:val="60"/>
  </w:num>
  <w:num w:numId="28">
    <w:abstractNumId w:val="78"/>
  </w:num>
  <w:num w:numId="29">
    <w:abstractNumId w:val="37"/>
  </w:num>
  <w:num w:numId="30">
    <w:abstractNumId w:val="68"/>
  </w:num>
  <w:num w:numId="31">
    <w:abstractNumId w:val="42"/>
  </w:num>
  <w:num w:numId="32">
    <w:abstractNumId w:val="64"/>
  </w:num>
  <w:num w:numId="33">
    <w:abstractNumId w:val="77"/>
  </w:num>
  <w:num w:numId="34">
    <w:abstractNumId w:val="32"/>
  </w:num>
  <w:num w:numId="35">
    <w:abstractNumId w:val="73"/>
  </w:num>
  <w:num w:numId="36">
    <w:abstractNumId w:val="63"/>
  </w:num>
  <w:num w:numId="37">
    <w:abstractNumId w:val="61"/>
  </w:num>
  <w:num w:numId="38">
    <w:abstractNumId w:val="67"/>
  </w:num>
  <w:num w:numId="39">
    <w:abstractNumId w:val="49"/>
  </w:num>
  <w:num w:numId="40">
    <w:abstractNumId w:val="65"/>
  </w:num>
  <w:num w:numId="41">
    <w:abstractNumId w:val="69"/>
  </w:num>
  <w:num w:numId="42">
    <w:abstractNumId w:val="38"/>
  </w:num>
  <w:num w:numId="43">
    <w:abstractNumId w:val="71"/>
  </w:num>
  <w:num w:numId="44">
    <w:abstractNumId w:val="34"/>
  </w:num>
  <w:num w:numId="45">
    <w:abstractNumId w:val="55"/>
  </w:num>
  <w:num w:numId="46">
    <w:abstractNumId w:val="54"/>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proofState w:spelling="clean"/>
  <w:defaultTabStop w:val="709"/>
  <w:hyphenationZone w:val="425"/>
  <w:noPunctuationKerning/>
  <w:characterSpacingControl w:val="doNotCompress"/>
  <w:hdrShapeDefaults>
    <o:shapedefaults v:ext="edit" spidmax="146433"/>
  </w:hdrShapeDefaults>
  <w:footnotePr>
    <w:footnote w:id="0"/>
    <w:footnote w:id="1"/>
  </w:footnotePr>
  <w:endnotePr>
    <w:endnote w:id="0"/>
    <w:endnote w:id="1"/>
  </w:endnotePr>
  <w:compat/>
  <w:rsids>
    <w:rsidRoot w:val="007967E7"/>
    <w:rsid w:val="000015B5"/>
    <w:rsid w:val="00004F88"/>
    <w:rsid w:val="00007339"/>
    <w:rsid w:val="0001050B"/>
    <w:rsid w:val="000109A1"/>
    <w:rsid w:val="00012589"/>
    <w:rsid w:val="0001403E"/>
    <w:rsid w:val="00014C7E"/>
    <w:rsid w:val="00014CA0"/>
    <w:rsid w:val="00017440"/>
    <w:rsid w:val="00020559"/>
    <w:rsid w:val="0002078D"/>
    <w:rsid w:val="00021E66"/>
    <w:rsid w:val="000222DF"/>
    <w:rsid w:val="00024E38"/>
    <w:rsid w:val="00026D78"/>
    <w:rsid w:val="00027441"/>
    <w:rsid w:val="00027776"/>
    <w:rsid w:val="000308FF"/>
    <w:rsid w:val="00032DC5"/>
    <w:rsid w:val="000337C2"/>
    <w:rsid w:val="00033CB9"/>
    <w:rsid w:val="00033D8F"/>
    <w:rsid w:val="00033E50"/>
    <w:rsid w:val="00034C64"/>
    <w:rsid w:val="00034F0E"/>
    <w:rsid w:val="00035B35"/>
    <w:rsid w:val="00036E75"/>
    <w:rsid w:val="00040105"/>
    <w:rsid w:val="00040851"/>
    <w:rsid w:val="00041FCD"/>
    <w:rsid w:val="000429D9"/>
    <w:rsid w:val="0004344D"/>
    <w:rsid w:val="00044968"/>
    <w:rsid w:val="0004510D"/>
    <w:rsid w:val="00046DA5"/>
    <w:rsid w:val="000470F1"/>
    <w:rsid w:val="0005056D"/>
    <w:rsid w:val="0005105B"/>
    <w:rsid w:val="000534AD"/>
    <w:rsid w:val="00053C6B"/>
    <w:rsid w:val="00054695"/>
    <w:rsid w:val="000551C7"/>
    <w:rsid w:val="00055F7A"/>
    <w:rsid w:val="00056634"/>
    <w:rsid w:val="00056922"/>
    <w:rsid w:val="00057461"/>
    <w:rsid w:val="000577C1"/>
    <w:rsid w:val="000578B3"/>
    <w:rsid w:val="00057ECA"/>
    <w:rsid w:val="00060780"/>
    <w:rsid w:val="00060863"/>
    <w:rsid w:val="00061B8B"/>
    <w:rsid w:val="00064A4D"/>
    <w:rsid w:val="00066246"/>
    <w:rsid w:val="00071A45"/>
    <w:rsid w:val="000727C3"/>
    <w:rsid w:val="00073588"/>
    <w:rsid w:val="00073D3F"/>
    <w:rsid w:val="00076032"/>
    <w:rsid w:val="00080349"/>
    <w:rsid w:val="00080FE1"/>
    <w:rsid w:val="00080FF7"/>
    <w:rsid w:val="000818B6"/>
    <w:rsid w:val="00081CFC"/>
    <w:rsid w:val="000826A5"/>
    <w:rsid w:val="00087295"/>
    <w:rsid w:val="000874DB"/>
    <w:rsid w:val="00090E1D"/>
    <w:rsid w:val="000912F9"/>
    <w:rsid w:val="000934C3"/>
    <w:rsid w:val="00093DDD"/>
    <w:rsid w:val="00094D03"/>
    <w:rsid w:val="00094D2B"/>
    <w:rsid w:val="00095DB5"/>
    <w:rsid w:val="000963D5"/>
    <w:rsid w:val="000A104A"/>
    <w:rsid w:val="000A2534"/>
    <w:rsid w:val="000A291C"/>
    <w:rsid w:val="000A38ED"/>
    <w:rsid w:val="000A48DC"/>
    <w:rsid w:val="000B0512"/>
    <w:rsid w:val="000B1022"/>
    <w:rsid w:val="000B14B3"/>
    <w:rsid w:val="000B323C"/>
    <w:rsid w:val="000B32DA"/>
    <w:rsid w:val="000B4AAF"/>
    <w:rsid w:val="000B692A"/>
    <w:rsid w:val="000C01CF"/>
    <w:rsid w:val="000C05D5"/>
    <w:rsid w:val="000C124C"/>
    <w:rsid w:val="000C487F"/>
    <w:rsid w:val="000C5093"/>
    <w:rsid w:val="000C61C2"/>
    <w:rsid w:val="000C62E6"/>
    <w:rsid w:val="000C68B1"/>
    <w:rsid w:val="000C7BAC"/>
    <w:rsid w:val="000D0358"/>
    <w:rsid w:val="000D0425"/>
    <w:rsid w:val="000D0BD8"/>
    <w:rsid w:val="000D1AEB"/>
    <w:rsid w:val="000D3ACC"/>
    <w:rsid w:val="000D4F49"/>
    <w:rsid w:val="000D581D"/>
    <w:rsid w:val="000D5D76"/>
    <w:rsid w:val="000E00AE"/>
    <w:rsid w:val="000E05F3"/>
    <w:rsid w:val="000E0D1C"/>
    <w:rsid w:val="000E1FD2"/>
    <w:rsid w:val="000E215D"/>
    <w:rsid w:val="000E34D4"/>
    <w:rsid w:val="000E7B33"/>
    <w:rsid w:val="000E7BA3"/>
    <w:rsid w:val="000F02E5"/>
    <w:rsid w:val="000F1144"/>
    <w:rsid w:val="000F2710"/>
    <w:rsid w:val="000F5346"/>
    <w:rsid w:val="000F5AF6"/>
    <w:rsid w:val="000F7ED2"/>
    <w:rsid w:val="001005E4"/>
    <w:rsid w:val="00101059"/>
    <w:rsid w:val="00102B3A"/>
    <w:rsid w:val="00103462"/>
    <w:rsid w:val="00103ED8"/>
    <w:rsid w:val="001044DF"/>
    <w:rsid w:val="001053F9"/>
    <w:rsid w:val="00105F1C"/>
    <w:rsid w:val="0010649D"/>
    <w:rsid w:val="00107D08"/>
    <w:rsid w:val="001119FB"/>
    <w:rsid w:val="00112D5A"/>
    <w:rsid w:val="00113FC8"/>
    <w:rsid w:val="001142C7"/>
    <w:rsid w:val="00115134"/>
    <w:rsid w:val="0011589B"/>
    <w:rsid w:val="001165AB"/>
    <w:rsid w:val="00121016"/>
    <w:rsid w:val="0012185A"/>
    <w:rsid w:val="00121DB4"/>
    <w:rsid w:val="001233FE"/>
    <w:rsid w:val="00123959"/>
    <w:rsid w:val="0012546D"/>
    <w:rsid w:val="001263CC"/>
    <w:rsid w:val="00127881"/>
    <w:rsid w:val="00130E37"/>
    <w:rsid w:val="00133A0F"/>
    <w:rsid w:val="00133F13"/>
    <w:rsid w:val="00134138"/>
    <w:rsid w:val="0014005F"/>
    <w:rsid w:val="00140A89"/>
    <w:rsid w:val="00142049"/>
    <w:rsid w:val="0014548B"/>
    <w:rsid w:val="001468DE"/>
    <w:rsid w:val="00153D1C"/>
    <w:rsid w:val="00154C30"/>
    <w:rsid w:val="00154E23"/>
    <w:rsid w:val="00155539"/>
    <w:rsid w:val="00156D67"/>
    <w:rsid w:val="001605C0"/>
    <w:rsid w:val="001618AC"/>
    <w:rsid w:val="0016320E"/>
    <w:rsid w:val="00164355"/>
    <w:rsid w:val="001646DC"/>
    <w:rsid w:val="001653F0"/>
    <w:rsid w:val="001656C9"/>
    <w:rsid w:val="00170193"/>
    <w:rsid w:val="00170C4C"/>
    <w:rsid w:val="00173297"/>
    <w:rsid w:val="00173B8D"/>
    <w:rsid w:val="00173D92"/>
    <w:rsid w:val="001745F6"/>
    <w:rsid w:val="0017541E"/>
    <w:rsid w:val="001761F9"/>
    <w:rsid w:val="0018119C"/>
    <w:rsid w:val="00182437"/>
    <w:rsid w:val="0018295F"/>
    <w:rsid w:val="001873B0"/>
    <w:rsid w:val="00195E34"/>
    <w:rsid w:val="0019607D"/>
    <w:rsid w:val="0019627F"/>
    <w:rsid w:val="0019650D"/>
    <w:rsid w:val="00196B84"/>
    <w:rsid w:val="0019776C"/>
    <w:rsid w:val="00197CC8"/>
    <w:rsid w:val="00197D8D"/>
    <w:rsid w:val="00197FE3"/>
    <w:rsid w:val="001A0C9A"/>
    <w:rsid w:val="001A1FF8"/>
    <w:rsid w:val="001A3A04"/>
    <w:rsid w:val="001A56DC"/>
    <w:rsid w:val="001A7BDA"/>
    <w:rsid w:val="001A7EA7"/>
    <w:rsid w:val="001B06F8"/>
    <w:rsid w:val="001B2448"/>
    <w:rsid w:val="001B5486"/>
    <w:rsid w:val="001B5E5D"/>
    <w:rsid w:val="001B6F72"/>
    <w:rsid w:val="001B7C1D"/>
    <w:rsid w:val="001C5191"/>
    <w:rsid w:val="001C79EC"/>
    <w:rsid w:val="001D0343"/>
    <w:rsid w:val="001D48A0"/>
    <w:rsid w:val="001D52EB"/>
    <w:rsid w:val="001D5694"/>
    <w:rsid w:val="001E0AED"/>
    <w:rsid w:val="001E23FA"/>
    <w:rsid w:val="001E2782"/>
    <w:rsid w:val="001E4017"/>
    <w:rsid w:val="001E52B5"/>
    <w:rsid w:val="001E70F6"/>
    <w:rsid w:val="001E78BE"/>
    <w:rsid w:val="001E7BD2"/>
    <w:rsid w:val="001F0DAA"/>
    <w:rsid w:val="001F19DD"/>
    <w:rsid w:val="001F422C"/>
    <w:rsid w:val="001F4913"/>
    <w:rsid w:val="001F71E6"/>
    <w:rsid w:val="00204018"/>
    <w:rsid w:val="00205785"/>
    <w:rsid w:val="00205ACC"/>
    <w:rsid w:val="00205C03"/>
    <w:rsid w:val="00205DB8"/>
    <w:rsid w:val="002063B5"/>
    <w:rsid w:val="002118DA"/>
    <w:rsid w:val="0021307F"/>
    <w:rsid w:val="002136CE"/>
    <w:rsid w:val="002150C6"/>
    <w:rsid w:val="00216F72"/>
    <w:rsid w:val="002170E5"/>
    <w:rsid w:val="002207AD"/>
    <w:rsid w:val="002244CA"/>
    <w:rsid w:val="00233598"/>
    <w:rsid w:val="00234C61"/>
    <w:rsid w:val="00234DDA"/>
    <w:rsid w:val="00235603"/>
    <w:rsid w:val="00237BF6"/>
    <w:rsid w:val="00240207"/>
    <w:rsid w:val="0024135A"/>
    <w:rsid w:val="00241B56"/>
    <w:rsid w:val="00242AA9"/>
    <w:rsid w:val="00242ECC"/>
    <w:rsid w:val="00243F3F"/>
    <w:rsid w:val="00244171"/>
    <w:rsid w:val="00244B93"/>
    <w:rsid w:val="00245A99"/>
    <w:rsid w:val="0024670E"/>
    <w:rsid w:val="00246C1D"/>
    <w:rsid w:val="002504E4"/>
    <w:rsid w:val="00250789"/>
    <w:rsid w:val="00250B82"/>
    <w:rsid w:val="00251A79"/>
    <w:rsid w:val="00254385"/>
    <w:rsid w:val="00254DC4"/>
    <w:rsid w:val="00255AE3"/>
    <w:rsid w:val="002572C7"/>
    <w:rsid w:val="00257906"/>
    <w:rsid w:val="0026196A"/>
    <w:rsid w:val="00262B38"/>
    <w:rsid w:val="00262FD3"/>
    <w:rsid w:val="00263EAA"/>
    <w:rsid w:val="00267E60"/>
    <w:rsid w:val="0027543C"/>
    <w:rsid w:val="00276735"/>
    <w:rsid w:val="00276DA0"/>
    <w:rsid w:val="002773AF"/>
    <w:rsid w:val="00280883"/>
    <w:rsid w:val="00281B8D"/>
    <w:rsid w:val="00282181"/>
    <w:rsid w:val="00283D7F"/>
    <w:rsid w:val="00283F96"/>
    <w:rsid w:val="002848ED"/>
    <w:rsid w:val="00284B41"/>
    <w:rsid w:val="00291073"/>
    <w:rsid w:val="00291076"/>
    <w:rsid w:val="00291ECE"/>
    <w:rsid w:val="00292BC4"/>
    <w:rsid w:val="00293E6F"/>
    <w:rsid w:val="00295C21"/>
    <w:rsid w:val="002A079F"/>
    <w:rsid w:val="002A2D92"/>
    <w:rsid w:val="002A3F7B"/>
    <w:rsid w:val="002A4E4E"/>
    <w:rsid w:val="002A530F"/>
    <w:rsid w:val="002A7843"/>
    <w:rsid w:val="002A79AF"/>
    <w:rsid w:val="002B0459"/>
    <w:rsid w:val="002B06EB"/>
    <w:rsid w:val="002B0778"/>
    <w:rsid w:val="002B158C"/>
    <w:rsid w:val="002B17AC"/>
    <w:rsid w:val="002B23D8"/>
    <w:rsid w:val="002B2411"/>
    <w:rsid w:val="002B2941"/>
    <w:rsid w:val="002B2FBC"/>
    <w:rsid w:val="002B2FE1"/>
    <w:rsid w:val="002B38A3"/>
    <w:rsid w:val="002B72AB"/>
    <w:rsid w:val="002B7AF0"/>
    <w:rsid w:val="002C7602"/>
    <w:rsid w:val="002C79BE"/>
    <w:rsid w:val="002D0B12"/>
    <w:rsid w:val="002D235F"/>
    <w:rsid w:val="002D24F9"/>
    <w:rsid w:val="002D5336"/>
    <w:rsid w:val="002D5A39"/>
    <w:rsid w:val="002D7358"/>
    <w:rsid w:val="002D7390"/>
    <w:rsid w:val="002D740A"/>
    <w:rsid w:val="002E0AD9"/>
    <w:rsid w:val="002E2B33"/>
    <w:rsid w:val="002E3266"/>
    <w:rsid w:val="002E5C8A"/>
    <w:rsid w:val="002E6AEF"/>
    <w:rsid w:val="002E7817"/>
    <w:rsid w:val="002F044C"/>
    <w:rsid w:val="002F2B60"/>
    <w:rsid w:val="002F3282"/>
    <w:rsid w:val="002F332D"/>
    <w:rsid w:val="002F388B"/>
    <w:rsid w:val="002F3B22"/>
    <w:rsid w:val="002F49D7"/>
    <w:rsid w:val="002F49EF"/>
    <w:rsid w:val="002F5EE3"/>
    <w:rsid w:val="002F7352"/>
    <w:rsid w:val="002F7F7C"/>
    <w:rsid w:val="00300482"/>
    <w:rsid w:val="0030073C"/>
    <w:rsid w:val="00301046"/>
    <w:rsid w:val="003013DE"/>
    <w:rsid w:val="00301689"/>
    <w:rsid w:val="00301D81"/>
    <w:rsid w:val="00303153"/>
    <w:rsid w:val="00303773"/>
    <w:rsid w:val="00303BF0"/>
    <w:rsid w:val="003047C7"/>
    <w:rsid w:val="00304EAA"/>
    <w:rsid w:val="00305BEE"/>
    <w:rsid w:val="003061CC"/>
    <w:rsid w:val="00306B65"/>
    <w:rsid w:val="00310738"/>
    <w:rsid w:val="00311F89"/>
    <w:rsid w:val="00312098"/>
    <w:rsid w:val="00314717"/>
    <w:rsid w:val="0032207C"/>
    <w:rsid w:val="003234CA"/>
    <w:rsid w:val="0032473D"/>
    <w:rsid w:val="00325081"/>
    <w:rsid w:val="0032605F"/>
    <w:rsid w:val="0033084A"/>
    <w:rsid w:val="00330CB1"/>
    <w:rsid w:val="00331133"/>
    <w:rsid w:val="0033220B"/>
    <w:rsid w:val="00332B0E"/>
    <w:rsid w:val="00333782"/>
    <w:rsid w:val="0033559E"/>
    <w:rsid w:val="003370AC"/>
    <w:rsid w:val="00337D0F"/>
    <w:rsid w:val="003422EB"/>
    <w:rsid w:val="0034514E"/>
    <w:rsid w:val="003471E2"/>
    <w:rsid w:val="00350ADA"/>
    <w:rsid w:val="00350ECD"/>
    <w:rsid w:val="00352B13"/>
    <w:rsid w:val="00353026"/>
    <w:rsid w:val="00353E9A"/>
    <w:rsid w:val="00356593"/>
    <w:rsid w:val="003571CE"/>
    <w:rsid w:val="0035777A"/>
    <w:rsid w:val="00360044"/>
    <w:rsid w:val="00364FD7"/>
    <w:rsid w:val="003668F8"/>
    <w:rsid w:val="00367C37"/>
    <w:rsid w:val="0037070B"/>
    <w:rsid w:val="00370E97"/>
    <w:rsid w:val="00373418"/>
    <w:rsid w:val="00376E39"/>
    <w:rsid w:val="00377B3B"/>
    <w:rsid w:val="003810C6"/>
    <w:rsid w:val="00381C9C"/>
    <w:rsid w:val="00382205"/>
    <w:rsid w:val="00383284"/>
    <w:rsid w:val="003840B8"/>
    <w:rsid w:val="00385CD6"/>
    <w:rsid w:val="00386FE2"/>
    <w:rsid w:val="00387412"/>
    <w:rsid w:val="003939E6"/>
    <w:rsid w:val="003943EC"/>
    <w:rsid w:val="00394FB4"/>
    <w:rsid w:val="003A03DB"/>
    <w:rsid w:val="003A0484"/>
    <w:rsid w:val="003A4364"/>
    <w:rsid w:val="003A43AA"/>
    <w:rsid w:val="003A4E6B"/>
    <w:rsid w:val="003A7440"/>
    <w:rsid w:val="003A7665"/>
    <w:rsid w:val="003A779B"/>
    <w:rsid w:val="003B0DAB"/>
    <w:rsid w:val="003B16D4"/>
    <w:rsid w:val="003B1CE7"/>
    <w:rsid w:val="003B2D07"/>
    <w:rsid w:val="003B396B"/>
    <w:rsid w:val="003B421D"/>
    <w:rsid w:val="003B4B91"/>
    <w:rsid w:val="003B4FD6"/>
    <w:rsid w:val="003B4FE2"/>
    <w:rsid w:val="003B7E1E"/>
    <w:rsid w:val="003C02CF"/>
    <w:rsid w:val="003C2F98"/>
    <w:rsid w:val="003C3383"/>
    <w:rsid w:val="003C3898"/>
    <w:rsid w:val="003C57E3"/>
    <w:rsid w:val="003C6461"/>
    <w:rsid w:val="003C7AAD"/>
    <w:rsid w:val="003D0325"/>
    <w:rsid w:val="003D2874"/>
    <w:rsid w:val="003D3D10"/>
    <w:rsid w:val="003D3DF6"/>
    <w:rsid w:val="003D4B2E"/>
    <w:rsid w:val="003D62AE"/>
    <w:rsid w:val="003D749B"/>
    <w:rsid w:val="003E01AF"/>
    <w:rsid w:val="003E27B1"/>
    <w:rsid w:val="003E2825"/>
    <w:rsid w:val="003E2885"/>
    <w:rsid w:val="003E2BD5"/>
    <w:rsid w:val="003E6472"/>
    <w:rsid w:val="003F0B7F"/>
    <w:rsid w:val="003F0DB7"/>
    <w:rsid w:val="003F2CD5"/>
    <w:rsid w:val="003F3247"/>
    <w:rsid w:val="003F47C5"/>
    <w:rsid w:val="003F5B16"/>
    <w:rsid w:val="003F7659"/>
    <w:rsid w:val="003F7BE7"/>
    <w:rsid w:val="0040012D"/>
    <w:rsid w:val="004002F3"/>
    <w:rsid w:val="004016EA"/>
    <w:rsid w:val="00401AA0"/>
    <w:rsid w:val="0040249F"/>
    <w:rsid w:val="00402747"/>
    <w:rsid w:val="00402C1F"/>
    <w:rsid w:val="0040300D"/>
    <w:rsid w:val="00403236"/>
    <w:rsid w:val="00403C76"/>
    <w:rsid w:val="0040534D"/>
    <w:rsid w:val="00405D55"/>
    <w:rsid w:val="0040751F"/>
    <w:rsid w:val="00410E56"/>
    <w:rsid w:val="00411B28"/>
    <w:rsid w:val="00412615"/>
    <w:rsid w:val="00412A0C"/>
    <w:rsid w:val="00413FF8"/>
    <w:rsid w:val="0041430D"/>
    <w:rsid w:val="00414383"/>
    <w:rsid w:val="00414449"/>
    <w:rsid w:val="004147A3"/>
    <w:rsid w:val="00414F00"/>
    <w:rsid w:val="00414FE3"/>
    <w:rsid w:val="00416D71"/>
    <w:rsid w:val="00417F80"/>
    <w:rsid w:val="00421E5B"/>
    <w:rsid w:val="00422DE7"/>
    <w:rsid w:val="004230A1"/>
    <w:rsid w:val="00424CC3"/>
    <w:rsid w:val="00425AC6"/>
    <w:rsid w:val="00435445"/>
    <w:rsid w:val="00436714"/>
    <w:rsid w:val="004377A0"/>
    <w:rsid w:val="0044030A"/>
    <w:rsid w:val="00445028"/>
    <w:rsid w:val="00445A85"/>
    <w:rsid w:val="00446992"/>
    <w:rsid w:val="00447C0C"/>
    <w:rsid w:val="0045257E"/>
    <w:rsid w:val="0045345F"/>
    <w:rsid w:val="004542C3"/>
    <w:rsid w:val="00454439"/>
    <w:rsid w:val="004544BE"/>
    <w:rsid w:val="00456924"/>
    <w:rsid w:val="004574CE"/>
    <w:rsid w:val="00457C11"/>
    <w:rsid w:val="00457DE9"/>
    <w:rsid w:val="00461CBD"/>
    <w:rsid w:val="00462295"/>
    <w:rsid w:val="0046361B"/>
    <w:rsid w:val="0046596E"/>
    <w:rsid w:val="00465D44"/>
    <w:rsid w:val="004703FC"/>
    <w:rsid w:val="0047113F"/>
    <w:rsid w:val="00471795"/>
    <w:rsid w:val="00472980"/>
    <w:rsid w:val="00472B8A"/>
    <w:rsid w:val="00473F3B"/>
    <w:rsid w:val="004769EC"/>
    <w:rsid w:val="0047744A"/>
    <w:rsid w:val="00477ED4"/>
    <w:rsid w:val="00481758"/>
    <w:rsid w:val="00482663"/>
    <w:rsid w:val="0048305A"/>
    <w:rsid w:val="0048357D"/>
    <w:rsid w:val="00483733"/>
    <w:rsid w:val="00484712"/>
    <w:rsid w:val="00484F77"/>
    <w:rsid w:val="00486E2F"/>
    <w:rsid w:val="00486E93"/>
    <w:rsid w:val="00486F4C"/>
    <w:rsid w:val="00487359"/>
    <w:rsid w:val="004876B0"/>
    <w:rsid w:val="00490DF7"/>
    <w:rsid w:val="00490EAD"/>
    <w:rsid w:val="0049299F"/>
    <w:rsid w:val="00493D32"/>
    <w:rsid w:val="00494611"/>
    <w:rsid w:val="004975E0"/>
    <w:rsid w:val="00497E81"/>
    <w:rsid w:val="004A0670"/>
    <w:rsid w:val="004A107B"/>
    <w:rsid w:val="004A3005"/>
    <w:rsid w:val="004A420B"/>
    <w:rsid w:val="004A443B"/>
    <w:rsid w:val="004A5F37"/>
    <w:rsid w:val="004A623F"/>
    <w:rsid w:val="004B1B15"/>
    <w:rsid w:val="004B26D0"/>
    <w:rsid w:val="004B2A74"/>
    <w:rsid w:val="004B30E9"/>
    <w:rsid w:val="004B5E1E"/>
    <w:rsid w:val="004C26CE"/>
    <w:rsid w:val="004C6415"/>
    <w:rsid w:val="004C66B1"/>
    <w:rsid w:val="004C6D24"/>
    <w:rsid w:val="004C74EB"/>
    <w:rsid w:val="004C7785"/>
    <w:rsid w:val="004D04E4"/>
    <w:rsid w:val="004D0D21"/>
    <w:rsid w:val="004D0EC2"/>
    <w:rsid w:val="004D1844"/>
    <w:rsid w:val="004D30D8"/>
    <w:rsid w:val="004D4D98"/>
    <w:rsid w:val="004D5A37"/>
    <w:rsid w:val="004E0724"/>
    <w:rsid w:val="004E18FA"/>
    <w:rsid w:val="004E3973"/>
    <w:rsid w:val="004E3ABE"/>
    <w:rsid w:val="004E3D04"/>
    <w:rsid w:val="004E5F3D"/>
    <w:rsid w:val="004E6522"/>
    <w:rsid w:val="004F1B66"/>
    <w:rsid w:val="004F2EED"/>
    <w:rsid w:val="004F48D2"/>
    <w:rsid w:val="004F4E0C"/>
    <w:rsid w:val="004F5B82"/>
    <w:rsid w:val="004F5C41"/>
    <w:rsid w:val="004F6E4C"/>
    <w:rsid w:val="004F6FDA"/>
    <w:rsid w:val="00500707"/>
    <w:rsid w:val="0050178A"/>
    <w:rsid w:val="00503FE6"/>
    <w:rsid w:val="00504D6B"/>
    <w:rsid w:val="00505539"/>
    <w:rsid w:val="00505D0E"/>
    <w:rsid w:val="00505E7F"/>
    <w:rsid w:val="00510D51"/>
    <w:rsid w:val="00511606"/>
    <w:rsid w:val="00513C03"/>
    <w:rsid w:val="0051479E"/>
    <w:rsid w:val="00514F12"/>
    <w:rsid w:val="00516700"/>
    <w:rsid w:val="005206DD"/>
    <w:rsid w:val="00521C08"/>
    <w:rsid w:val="0052568C"/>
    <w:rsid w:val="005279F6"/>
    <w:rsid w:val="00531A3D"/>
    <w:rsid w:val="00533D77"/>
    <w:rsid w:val="00536105"/>
    <w:rsid w:val="00540D72"/>
    <w:rsid w:val="0054109C"/>
    <w:rsid w:val="0054298B"/>
    <w:rsid w:val="00542C50"/>
    <w:rsid w:val="005439A9"/>
    <w:rsid w:val="00544349"/>
    <w:rsid w:val="00544B25"/>
    <w:rsid w:val="00545007"/>
    <w:rsid w:val="00545151"/>
    <w:rsid w:val="00545F34"/>
    <w:rsid w:val="00546342"/>
    <w:rsid w:val="00550A06"/>
    <w:rsid w:val="0055118E"/>
    <w:rsid w:val="00551550"/>
    <w:rsid w:val="005535BE"/>
    <w:rsid w:val="005542D7"/>
    <w:rsid w:val="0055514D"/>
    <w:rsid w:val="00557CA2"/>
    <w:rsid w:val="005603F7"/>
    <w:rsid w:val="00561280"/>
    <w:rsid w:val="00561634"/>
    <w:rsid w:val="00561947"/>
    <w:rsid w:val="005624C2"/>
    <w:rsid w:val="0056279F"/>
    <w:rsid w:val="00562CC8"/>
    <w:rsid w:val="00563BAE"/>
    <w:rsid w:val="00563C16"/>
    <w:rsid w:val="0056401E"/>
    <w:rsid w:val="005663E3"/>
    <w:rsid w:val="00567441"/>
    <w:rsid w:val="00567FF7"/>
    <w:rsid w:val="00571C78"/>
    <w:rsid w:val="005720DD"/>
    <w:rsid w:val="00575005"/>
    <w:rsid w:val="0057524B"/>
    <w:rsid w:val="00575260"/>
    <w:rsid w:val="00576A46"/>
    <w:rsid w:val="00576C68"/>
    <w:rsid w:val="00580517"/>
    <w:rsid w:val="005826AE"/>
    <w:rsid w:val="0058273B"/>
    <w:rsid w:val="00582F85"/>
    <w:rsid w:val="0058308B"/>
    <w:rsid w:val="005860E1"/>
    <w:rsid w:val="005905E1"/>
    <w:rsid w:val="005909C5"/>
    <w:rsid w:val="00590F0E"/>
    <w:rsid w:val="00591B19"/>
    <w:rsid w:val="00592FA3"/>
    <w:rsid w:val="00594423"/>
    <w:rsid w:val="005969B2"/>
    <w:rsid w:val="005973B8"/>
    <w:rsid w:val="005A044F"/>
    <w:rsid w:val="005A0C5C"/>
    <w:rsid w:val="005A13FA"/>
    <w:rsid w:val="005A2B36"/>
    <w:rsid w:val="005A2EA6"/>
    <w:rsid w:val="005A3E9B"/>
    <w:rsid w:val="005A6E0A"/>
    <w:rsid w:val="005A7881"/>
    <w:rsid w:val="005B0790"/>
    <w:rsid w:val="005B092B"/>
    <w:rsid w:val="005B2156"/>
    <w:rsid w:val="005B23F0"/>
    <w:rsid w:val="005B29A5"/>
    <w:rsid w:val="005B4D89"/>
    <w:rsid w:val="005B5511"/>
    <w:rsid w:val="005B6997"/>
    <w:rsid w:val="005B6B49"/>
    <w:rsid w:val="005C3585"/>
    <w:rsid w:val="005C4184"/>
    <w:rsid w:val="005C4E30"/>
    <w:rsid w:val="005C7E10"/>
    <w:rsid w:val="005D07CE"/>
    <w:rsid w:val="005D0932"/>
    <w:rsid w:val="005D1D59"/>
    <w:rsid w:val="005D2722"/>
    <w:rsid w:val="005D3A1B"/>
    <w:rsid w:val="005D4128"/>
    <w:rsid w:val="005D5833"/>
    <w:rsid w:val="005D5DC2"/>
    <w:rsid w:val="005D642D"/>
    <w:rsid w:val="005D70B7"/>
    <w:rsid w:val="005E0024"/>
    <w:rsid w:val="005E02CC"/>
    <w:rsid w:val="005E04BC"/>
    <w:rsid w:val="005E09D7"/>
    <w:rsid w:val="005E15B9"/>
    <w:rsid w:val="005E16D7"/>
    <w:rsid w:val="005E26DA"/>
    <w:rsid w:val="005E61F5"/>
    <w:rsid w:val="005E6634"/>
    <w:rsid w:val="005E6D95"/>
    <w:rsid w:val="005E7DFA"/>
    <w:rsid w:val="005F123D"/>
    <w:rsid w:val="005F23EC"/>
    <w:rsid w:val="005F2B4E"/>
    <w:rsid w:val="005F3265"/>
    <w:rsid w:val="005F3B72"/>
    <w:rsid w:val="005F3DC6"/>
    <w:rsid w:val="005F43A0"/>
    <w:rsid w:val="005F4CD0"/>
    <w:rsid w:val="005F5CEF"/>
    <w:rsid w:val="0060056F"/>
    <w:rsid w:val="0060067A"/>
    <w:rsid w:val="00600B43"/>
    <w:rsid w:val="00600F2B"/>
    <w:rsid w:val="006030FE"/>
    <w:rsid w:val="00603155"/>
    <w:rsid w:val="00604974"/>
    <w:rsid w:val="00604FE6"/>
    <w:rsid w:val="00605272"/>
    <w:rsid w:val="00605BE7"/>
    <w:rsid w:val="00605ECB"/>
    <w:rsid w:val="00607DB1"/>
    <w:rsid w:val="0061193D"/>
    <w:rsid w:val="006120D5"/>
    <w:rsid w:val="00612806"/>
    <w:rsid w:val="006135AC"/>
    <w:rsid w:val="00613AE5"/>
    <w:rsid w:val="00615879"/>
    <w:rsid w:val="00615932"/>
    <w:rsid w:val="00617AA0"/>
    <w:rsid w:val="0062037E"/>
    <w:rsid w:val="00622A18"/>
    <w:rsid w:val="006249C6"/>
    <w:rsid w:val="006250B1"/>
    <w:rsid w:val="0062569A"/>
    <w:rsid w:val="00625784"/>
    <w:rsid w:val="0062593B"/>
    <w:rsid w:val="00625FD4"/>
    <w:rsid w:val="0062701D"/>
    <w:rsid w:val="00630DC4"/>
    <w:rsid w:val="006323D0"/>
    <w:rsid w:val="00634877"/>
    <w:rsid w:val="00634F71"/>
    <w:rsid w:val="00635450"/>
    <w:rsid w:val="0063623E"/>
    <w:rsid w:val="0064054A"/>
    <w:rsid w:val="0064057D"/>
    <w:rsid w:val="00641079"/>
    <w:rsid w:val="00641B04"/>
    <w:rsid w:val="0064204F"/>
    <w:rsid w:val="0064286E"/>
    <w:rsid w:val="0064413A"/>
    <w:rsid w:val="006442D5"/>
    <w:rsid w:val="00645C65"/>
    <w:rsid w:val="00645DEF"/>
    <w:rsid w:val="0064604D"/>
    <w:rsid w:val="0065040C"/>
    <w:rsid w:val="00653C2A"/>
    <w:rsid w:val="0065521C"/>
    <w:rsid w:val="00655B53"/>
    <w:rsid w:val="006564AF"/>
    <w:rsid w:val="0066014F"/>
    <w:rsid w:val="00661620"/>
    <w:rsid w:val="00661A6D"/>
    <w:rsid w:val="00662FED"/>
    <w:rsid w:val="0066508A"/>
    <w:rsid w:val="00665A85"/>
    <w:rsid w:val="00666376"/>
    <w:rsid w:val="00666BFC"/>
    <w:rsid w:val="00667FE6"/>
    <w:rsid w:val="0067376B"/>
    <w:rsid w:val="006744EF"/>
    <w:rsid w:val="006758E0"/>
    <w:rsid w:val="0067719A"/>
    <w:rsid w:val="0067790A"/>
    <w:rsid w:val="00677BB2"/>
    <w:rsid w:val="0068245E"/>
    <w:rsid w:val="00683CD0"/>
    <w:rsid w:val="00684BD3"/>
    <w:rsid w:val="00684D19"/>
    <w:rsid w:val="006851E0"/>
    <w:rsid w:val="00690D22"/>
    <w:rsid w:val="006912C8"/>
    <w:rsid w:val="00691898"/>
    <w:rsid w:val="00691D8F"/>
    <w:rsid w:val="00693126"/>
    <w:rsid w:val="00694CB2"/>
    <w:rsid w:val="006955CE"/>
    <w:rsid w:val="00695F23"/>
    <w:rsid w:val="00696D40"/>
    <w:rsid w:val="00697EBA"/>
    <w:rsid w:val="006A0990"/>
    <w:rsid w:val="006A0C7D"/>
    <w:rsid w:val="006A1830"/>
    <w:rsid w:val="006A230E"/>
    <w:rsid w:val="006A463A"/>
    <w:rsid w:val="006A4A97"/>
    <w:rsid w:val="006A5FC2"/>
    <w:rsid w:val="006A6F11"/>
    <w:rsid w:val="006A74B1"/>
    <w:rsid w:val="006A77EA"/>
    <w:rsid w:val="006B0591"/>
    <w:rsid w:val="006B116A"/>
    <w:rsid w:val="006B2791"/>
    <w:rsid w:val="006B2893"/>
    <w:rsid w:val="006B2A12"/>
    <w:rsid w:val="006B38C4"/>
    <w:rsid w:val="006B4641"/>
    <w:rsid w:val="006B484E"/>
    <w:rsid w:val="006B4D35"/>
    <w:rsid w:val="006B4F29"/>
    <w:rsid w:val="006B5349"/>
    <w:rsid w:val="006B7956"/>
    <w:rsid w:val="006B7CC0"/>
    <w:rsid w:val="006C04A5"/>
    <w:rsid w:val="006C2375"/>
    <w:rsid w:val="006C2646"/>
    <w:rsid w:val="006C2ABD"/>
    <w:rsid w:val="006C33C3"/>
    <w:rsid w:val="006C3AEE"/>
    <w:rsid w:val="006C432D"/>
    <w:rsid w:val="006C4D43"/>
    <w:rsid w:val="006C6690"/>
    <w:rsid w:val="006C715B"/>
    <w:rsid w:val="006D09E7"/>
    <w:rsid w:val="006D1612"/>
    <w:rsid w:val="006D18BB"/>
    <w:rsid w:val="006D22B7"/>
    <w:rsid w:val="006D2CB3"/>
    <w:rsid w:val="006D36E8"/>
    <w:rsid w:val="006D5AC3"/>
    <w:rsid w:val="006D70EB"/>
    <w:rsid w:val="006E0908"/>
    <w:rsid w:val="006E0C2F"/>
    <w:rsid w:val="006E2C12"/>
    <w:rsid w:val="006E4670"/>
    <w:rsid w:val="006E75F2"/>
    <w:rsid w:val="006E7A2A"/>
    <w:rsid w:val="006F0E05"/>
    <w:rsid w:val="006F13AA"/>
    <w:rsid w:val="006F1F53"/>
    <w:rsid w:val="006F208C"/>
    <w:rsid w:val="006F244C"/>
    <w:rsid w:val="006F28E7"/>
    <w:rsid w:val="006F590F"/>
    <w:rsid w:val="006F5E99"/>
    <w:rsid w:val="006F6933"/>
    <w:rsid w:val="006F794B"/>
    <w:rsid w:val="0070048F"/>
    <w:rsid w:val="007018F4"/>
    <w:rsid w:val="00701D88"/>
    <w:rsid w:val="00703A21"/>
    <w:rsid w:val="00706885"/>
    <w:rsid w:val="00707621"/>
    <w:rsid w:val="007105DD"/>
    <w:rsid w:val="00710902"/>
    <w:rsid w:val="00710CBA"/>
    <w:rsid w:val="007112A7"/>
    <w:rsid w:val="00715D9C"/>
    <w:rsid w:val="007166CA"/>
    <w:rsid w:val="007171EC"/>
    <w:rsid w:val="00717C7E"/>
    <w:rsid w:val="007218CD"/>
    <w:rsid w:val="00725877"/>
    <w:rsid w:val="00725BE2"/>
    <w:rsid w:val="0072697C"/>
    <w:rsid w:val="00727084"/>
    <w:rsid w:val="00727C74"/>
    <w:rsid w:val="0073164C"/>
    <w:rsid w:val="00733CDD"/>
    <w:rsid w:val="007343C8"/>
    <w:rsid w:val="007360CE"/>
    <w:rsid w:val="007368C6"/>
    <w:rsid w:val="00740CAF"/>
    <w:rsid w:val="007417A1"/>
    <w:rsid w:val="007418ED"/>
    <w:rsid w:val="00741B58"/>
    <w:rsid w:val="00741E26"/>
    <w:rsid w:val="00743D26"/>
    <w:rsid w:val="00744F4E"/>
    <w:rsid w:val="00745577"/>
    <w:rsid w:val="007471EA"/>
    <w:rsid w:val="007526EC"/>
    <w:rsid w:val="00752A42"/>
    <w:rsid w:val="00754100"/>
    <w:rsid w:val="00755A4D"/>
    <w:rsid w:val="00755C55"/>
    <w:rsid w:val="00755E54"/>
    <w:rsid w:val="0076058C"/>
    <w:rsid w:val="00762D3D"/>
    <w:rsid w:val="0076361D"/>
    <w:rsid w:val="00763F11"/>
    <w:rsid w:val="00764999"/>
    <w:rsid w:val="00764D93"/>
    <w:rsid w:val="007662E5"/>
    <w:rsid w:val="00766548"/>
    <w:rsid w:val="0076775A"/>
    <w:rsid w:val="0077048F"/>
    <w:rsid w:val="00772DC8"/>
    <w:rsid w:val="00772E21"/>
    <w:rsid w:val="00774C94"/>
    <w:rsid w:val="007753C7"/>
    <w:rsid w:val="0077541F"/>
    <w:rsid w:val="0077729F"/>
    <w:rsid w:val="007801E8"/>
    <w:rsid w:val="00780B5C"/>
    <w:rsid w:val="00781C03"/>
    <w:rsid w:val="00784E61"/>
    <w:rsid w:val="00786485"/>
    <w:rsid w:val="007916EC"/>
    <w:rsid w:val="007919A1"/>
    <w:rsid w:val="00792AFA"/>
    <w:rsid w:val="00793076"/>
    <w:rsid w:val="00795783"/>
    <w:rsid w:val="007961E9"/>
    <w:rsid w:val="007967E7"/>
    <w:rsid w:val="0079724E"/>
    <w:rsid w:val="007977D7"/>
    <w:rsid w:val="00797BFA"/>
    <w:rsid w:val="007A04F2"/>
    <w:rsid w:val="007A1B8A"/>
    <w:rsid w:val="007A1CFF"/>
    <w:rsid w:val="007A1DE6"/>
    <w:rsid w:val="007A2B83"/>
    <w:rsid w:val="007A3256"/>
    <w:rsid w:val="007A45AB"/>
    <w:rsid w:val="007A4806"/>
    <w:rsid w:val="007A4D75"/>
    <w:rsid w:val="007A4EFE"/>
    <w:rsid w:val="007A7B92"/>
    <w:rsid w:val="007B1392"/>
    <w:rsid w:val="007B2D3F"/>
    <w:rsid w:val="007B2EF9"/>
    <w:rsid w:val="007B38E3"/>
    <w:rsid w:val="007B5159"/>
    <w:rsid w:val="007B51E3"/>
    <w:rsid w:val="007C04DB"/>
    <w:rsid w:val="007C1934"/>
    <w:rsid w:val="007C3399"/>
    <w:rsid w:val="007C4F3B"/>
    <w:rsid w:val="007C5B3D"/>
    <w:rsid w:val="007D0A93"/>
    <w:rsid w:val="007D1714"/>
    <w:rsid w:val="007D23DA"/>
    <w:rsid w:val="007D4FF1"/>
    <w:rsid w:val="007D5404"/>
    <w:rsid w:val="007D63A8"/>
    <w:rsid w:val="007D65EB"/>
    <w:rsid w:val="007D718F"/>
    <w:rsid w:val="007D781B"/>
    <w:rsid w:val="007E2013"/>
    <w:rsid w:val="007E381D"/>
    <w:rsid w:val="007E781B"/>
    <w:rsid w:val="007E7B0E"/>
    <w:rsid w:val="007F1719"/>
    <w:rsid w:val="007F2336"/>
    <w:rsid w:val="007F3B13"/>
    <w:rsid w:val="007F3BD4"/>
    <w:rsid w:val="007F3C50"/>
    <w:rsid w:val="007F4345"/>
    <w:rsid w:val="007F7290"/>
    <w:rsid w:val="007F736C"/>
    <w:rsid w:val="0080183F"/>
    <w:rsid w:val="00802797"/>
    <w:rsid w:val="0080434C"/>
    <w:rsid w:val="00804E31"/>
    <w:rsid w:val="00805398"/>
    <w:rsid w:val="00805743"/>
    <w:rsid w:val="00805BEA"/>
    <w:rsid w:val="008065A1"/>
    <w:rsid w:val="00806659"/>
    <w:rsid w:val="008068A2"/>
    <w:rsid w:val="00810510"/>
    <w:rsid w:val="00815ED0"/>
    <w:rsid w:val="00820235"/>
    <w:rsid w:val="00821BE9"/>
    <w:rsid w:val="00823525"/>
    <w:rsid w:val="00823CF2"/>
    <w:rsid w:val="00824382"/>
    <w:rsid w:val="008248DB"/>
    <w:rsid w:val="0082588A"/>
    <w:rsid w:val="0082621C"/>
    <w:rsid w:val="008266E0"/>
    <w:rsid w:val="00827CE7"/>
    <w:rsid w:val="00831B39"/>
    <w:rsid w:val="00832721"/>
    <w:rsid w:val="00832A33"/>
    <w:rsid w:val="00832B0D"/>
    <w:rsid w:val="008335D2"/>
    <w:rsid w:val="00833B86"/>
    <w:rsid w:val="00833BF3"/>
    <w:rsid w:val="00834054"/>
    <w:rsid w:val="00834C78"/>
    <w:rsid w:val="008354CD"/>
    <w:rsid w:val="00835EAE"/>
    <w:rsid w:val="00837503"/>
    <w:rsid w:val="00843224"/>
    <w:rsid w:val="008442F8"/>
    <w:rsid w:val="00844943"/>
    <w:rsid w:val="00844E27"/>
    <w:rsid w:val="008509C1"/>
    <w:rsid w:val="008525D9"/>
    <w:rsid w:val="00857691"/>
    <w:rsid w:val="00857D54"/>
    <w:rsid w:val="00861022"/>
    <w:rsid w:val="00861836"/>
    <w:rsid w:val="008622C0"/>
    <w:rsid w:val="00862B01"/>
    <w:rsid w:val="0086348C"/>
    <w:rsid w:val="008639CD"/>
    <w:rsid w:val="008642F8"/>
    <w:rsid w:val="00864574"/>
    <w:rsid w:val="00864844"/>
    <w:rsid w:val="008659B9"/>
    <w:rsid w:val="008659E3"/>
    <w:rsid w:val="00866364"/>
    <w:rsid w:val="00867902"/>
    <w:rsid w:val="00867CAA"/>
    <w:rsid w:val="008711EE"/>
    <w:rsid w:val="0087121F"/>
    <w:rsid w:val="00871924"/>
    <w:rsid w:val="00871AD0"/>
    <w:rsid w:val="00873C77"/>
    <w:rsid w:val="0087541D"/>
    <w:rsid w:val="00876BE4"/>
    <w:rsid w:val="00876D6A"/>
    <w:rsid w:val="008776AE"/>
    <w:rsid w:val="008815D8"/>
    <w:rsid w:val="00882A7B"/>
    <w:rsid w:val="00884934"/>
    <w:rsid w:val="0088498F"/>
    <w:rsid w:val="00885612"/>
    <w:rsid w:val="00885DD4"/>
    <w:rsid w:val="00890AEF"/>
    <w:rsid w:val="00890B50"/>
    <w:rsid w:val="0089231E"/>
    <w:rsid w:val="00892BF5"/>
    <w:rsid w:val="00895CCB"/>
    <w:rsid w:val="00896D92"/>
    <w:rsid w:val="00896DFB"/>
    <w:rsid w:val="008A062E"/>
    <w:rsid w:val="008A3198"/>
    <w:rsid w:val="008A6541"/>
    <w:rsid w:val="008A6D43"/>
    <w:rsid w:val="008A7E30"/>
    <w:rsid w:val="008B0A1A"/>
    <w:rsid w:val="008B0B8D"/>
    <w:rsid w:val="008B1204"/>
    <w:rsid w:val="008B1C87"/>
    <w:rsid w:val="008B362B"/>
    <w:rsid w:val="008B4C86"/>
    <w:rsid w:val="008C1264"/>
    <w:rsid w:val="008C1268"/>
    <w:rsid w:val="008C1B21"/>
    <w:rsid w:val="008C2671"/>
    <w:rsid w:val="008C3469"/>
    <w:rsid w:val="008C477E"/>
    <w:rsid w:val="008C71B8"/>
    <w:rsid w:val="008C76D1"/>
    <w:rsid w:val="008D00A2"/>
    <w:rsid w:val="008D0BC5"/>
    <w:rsid w:val="008D1C1C"/>
    <w:rsid w:val="008D3F2B"/>
    <w:rsid w:val="008D7FFB"/>
    <w:rsid w:val="008E26B1"/>
    <w:rsid w:val="008E2E82"/>
    <w:rsid w:val="008E36A4"/>
    <w:rsid w:val="008E5559"/>
    <w:rsid w:val="008E5B64"/>
    <w:rsid w:val="008E5FD6"/>
    <w:rsid w:val="008E7791"/>
    <w:rsid w:val="008F02FB"/>
    <w:rsid w:val="008F09AB"/>
    <w:rsid w:val="008F11A7"/>
    <w:rsid w:val="008F18EB"/>
    <w:rsid w:val="008F2F98"/>
    <w:rsid w:val="008F4700"/>
    <w:rsid w:val="008F4D58"/>
    <w:rsid w:val="008F6B13"/>
    <w:rsid w:val="008F6B55"/>
    <w:rsid w:val="008F6E69"/>
    <w:rsid w:val="008F7891"/>
    <w:rsid w:val="00900818"/>
    <w:rsid w:val="00901C39"/>
    <w:rsid w:val="009043DA"/>
    <w:rsid w:val="009050A6"/>
    <w:rsid w:val="009055A3"/>
    <w:rsid w:val="00910363"/>
    <w:rsid w:val="009111AC"/>
    <w:rsid w:val="0091537C"/>
    <w:rsid w:val="0091699C"/>
    <w:rsid w:val="00916DDF"/>
    <w:rsid w:val="009172CF"/>
    <w:rsid w:val="009178C3"/>
    <w:rsid w:val="00917A51"/>
    <w:rsid w:val="00917FA5"/>
    <w:rsid w:val="009239F8"/>
    <w:rsid w:val="00923BC6"/>
    <w:rsid w:val="009253A1"/>
    <w:rsid w:val="00925C04"/>
    <w:rsid w:val="00925FB9"/>
    <w:rsid w:val="00930EAD"/>
    <w:rsid w:val="0093155B"/>
    <w:rsid w:val="00932848"/>
    <w:rsid w:val="00933131"/>
    <w:rsid w:val="0093318D"/>
    <w:rsid w:val="0093328D"/>
    <w:rsid w:val="009335DA"/>
    <w:rsid w:val="0093564A"/>
    <w:rsid w:val="00935F0E"/>
    <w:rsid w:val="00936735"/>
    <w:rsid w:val="00936964"/>
    <w:rsid w:val="009369EB"/>
    <w:rsid w:val="00940636"/>
    <w:rsid w:val="00941A17"/>
    <w:rsid w:val="009422F2"/>
    <w:rsid w:val="009432D6"/>
    <w:rsid w:val="00943F35"/>
    <w:rsid w:val="0094593C"/>
    <w:rsid w:val="00945A12"/>
    <w:rsid w:val="009475B9"/>
    <w:rsid w:val="0095085A"/>
    <w:rsid w:val="00951FCD"/>
    <w:rsid w:val="009521C8"/>
    <w:rsid w:val="009533EC"/>
    <w:rsid w:val="0095485C"/>
    <w:rsid w:val="00954BB6"/>
    <w:rsid w:val="00955672"/>
    <w:rsid w:val="00955680"/>
    <w:rsid w:val="00957335"/>
    <w:rsid w:val="00957B5C"/>
    <w:rsid w:val="00960756"/>
    <w:rsid w:val="009621CE"/>
    <w:rsid w:val="009654A6"/>
    <w:rsid w:val="00966FEF"/>
    <w:rsid w:val="009703B1"/>
    <w:rsid w:val="00974663"/>
    <w:rsid w:val="00974E88"/>
    <w:rsid w:val="009758B5"/>
    <w:rsid w:val="00975F41"/>
    <w:rsid w:val="00976CEA"/>
    <w:rsid w:val="00977A74"/>
    <w:rsid w:val="0098062D"/>
    <w:rsid w:val="00981E8B"/>
    <w:rsid w:val="00987006"/>
    <w:rsid w:val="009872A4"/>
    <w:rsid w:val="0099191C"/>
    <w:rsid w:val="00995AE5"/>
    <w:rsid w:val="0099634D"/>
    <w:rsid w:val="00996A42"/>
    <w:rsid w:val="00996BF4"/>
    <w:rsid w:val="00997653"/>
    <w:rsid w:val="009A1EDC"/>
    <w:rsid w:val="009A5596"/>
    <w:rsid w:val="009A7346"/>
    <w:rsid w:val="009A74A2"/>
    <w:rsid w:val="009A74CF"/>
    <w:rsid w:val="009B0998"/>
    <w:rsid w:val="009B197F"/>
    <w:rsid w:val="009B3077"/>
    <w:rsid w:val="009B491F"/>
    <w:rsid w:val="009B554C"/>
    <w:rsid w:val="009B5E1E"/>
    <w:rsid w:val="009B616B"/>
    <w:rsid w:val="009B68AF"/>
    <w:rsid w:val="009B76EE"/>
    <w:rsid w:val="009C015A"/>
    <w:rsid w:val="009C1201"/>
    <w:rsid w:val="009C15C8"/>
    <w:rsid w:val="009C207D"/>
    <w:rsid w:val="009C625F"/>
    <w:rsid w:val="009C7704"/>
    <w:rsid w:val="009D0930"/>
    <w:rsid w:val="009D1786"/>
    <w:rsid w:val="009D7034"/>
    <w:rsid w:val="009D7C11"/>
    <w:rsid w:val="009E0B09"/>
    <w:rsid w:val="009E0E34"/>
    <w:rsid w:val="009E0EA5"/>
    <w:rsid w:val="009E117E"/>
    <w:rsid w:val="009E28D9"/>
    <w:rsid w:val="009E583C"/>
    <w:rsid w:val="009E6C5B"/>
    <w:rsid w:val="009F257E"/>
    <w:rsid w:val="009F79B0"/>
    <w:rsid w:val="009F7C4D"/>
    <w:rsid w:val="00A01ABF"/>
    <w:rsid w:val="00A03D72"/>
    <w:rsid w:val="00A053A9"/>
    <w:rsid w:val="00A06470"/>
    <w:rsid w:val="00A064A8"/>
    <w:rsid w:val="00A141A5"/>
    <w:rsid w:val="00A15A7A"/>
    <w:rsid w:val="00A15DBE"/>
    <w:rsid w:val="00A16388"/>
    <w:rsid w:val="00A17AFE"/>
    <w:rsid w:val="00A21B2E"/>
    <w:rsid w:val="00A220D1"/>
    <w:rsid w:val="00A30624"/>
    <w:rsid w:val="00A308BF"/>
    <w:rsid w:val="00A30C45"/>
    <w:rsid w:val="00A35AD3"/>
    <w:rsid w:val="00A35FE7"/>
    <w:rsid w:val="00A36B7E"/>
    <w:rsid w:val="00A40C4A"/>
    <w:rsid w:val="00A41620"/>
    <w:rsid w:val="00A431C2"/>
    <w:rsid w:val="00A44B17"/>
    <w:rsid w:val="00A44D73"/>
    <w:rsid w:val="00A459AA"/>
    <w:rsid w:val="00A464CE"/>
    <w:rsid w:val="00A5792B"/>
    <w:rsid w:val="00A60965"/>
    <w:rsid w:val="00A6283A"/>
    <w:rsid w:val="00A62C40"/>
    <w:rsid w:val="00A630E9"/>
    <w:rsid w:val="00A660B8"/>
    <w:rsid w:val="00A66F24"/>
    <w:rsid w:val="00A722A0"/>
    <w:rsid w:val="00A72378"/>
    <w:rsid w:val="00A733E6"/>
    <w:rsid w:val="00A75077"/>
    <w:rsid w:val="00A77419"/>
    <w:rsid w:val="00A77AEF"/>
    <w:rsid w:val="00A80E82"/>
    <w:rsid w:val="00A81157"/>
    <w:rsid w:val="00A81D51"/>
    <w:rsid w:val="00A82830"/>
    <w:rsid w:val="00A8364E"/>
    <w:rsid w:val="00A843AB"/>
    <w:rsid w:val="00A85016"/>
    <w:rsid w:val="00A867E2"/>
    <w:rsid w:val="00A86DD6"/>
    <w:rsid w:val="00A900EC"/>
    <w:rsid w:val="00A9056E"/>
    <w:rsid w:val="00A90607"/>
    <w:rsid w:val="00A92D02"/>
    <w:rsid w:val="00A93162"/>
    <w:rsid w:val="00A94268"/>
    <w:rsid w:val="00A9519C"/>
    <w:rsid w:val="00A95303"/>
    <w:rsid w:val="00A9631A"/>
    <w:rsid w:val="00AA12ED"/>
    <w:rsid w:val="00AA4F5F"/>
    <w:rsid w:val="00AA5053"/>
    <w:rsid w:val="00AA59BD"/>
    <w:rsid w:val="00AA5D7F"/>
    <w:rsid w:val="00AA676B"/>
    <w:rsid w:val="00AA7056"/>
    <w:rsid w:val="00AB1BE5"/>
    <w:rsid w:val="00AB1D21"/>
    <w:rsid w:val="00AB3D9F"/>
    <w:rsid w:val="00AB493A"/>
    <w:rsid w:val="00AB4FB9"/>
    <w:rsid w:val="00AB529E"/>
    <w:rsid w:val="00AB720E"/>
    <w:rsid w:val="00AC0435"/>
    <w:rsid w:val="00AC1EBD"/>
    <w:rsid w:val="00AC2D3E"/>
    <w:rsid w:val="00AC53FC"/>
    <w:rsid w:val="00AC671C"/>
    <w:rsid w:val="00AD2150"/>
    <w:rsid w:val="00AD21C5"/>
    <w:rsid w:val="00AD26E1"/>
    <w:rsid w:val="00AD2826"/>
    <w:rsid w:val="00AD2EA7"/>
    <w:rsid w:val="00AD3849"/>
    <w:rsid w:val="00AD48CE"/>
    <w:rsid w:val="00AD4D29"/>
    <w:rsid w:val="00AD6F62"/>
    <w:rsid w:val="00AD747B"/>
    <w:rsid w:val="00AD76EA"/>
    <w:rsid w:val="00AE0D62"/>
    <w:rsid w:val="00AE1C32"/>
    <w:rsid w:val="00AE1DF2"/>
    <w:rsid w:val="00AE375E"/>
    <w:rsid w:val="00AE43B5"/>
    <w:rsid w:val="00AE4614"/>
    <w:rsid w:val="00AE492F"/>
    <w:rsid w:val="00AE5410"/>
    <w:rsid w:val="00AE549B"/>
    <w:rsid w:val="00AE59FC"/>
    <w:rsid w:val="00AE680D"/>
    <w:rsid w:val="00AE69A2"/>
    <w:rsid w:val="00AE77CE"/>
    <w:rsid w:val="00AF08B6"/>
    <w:rsid w:val="00AF28F9"/>
    <w:rsid w:val="00AF3778"/>
    <w:rsid w:val="00AF5886"/>
    <w:rsid w:val="00AF5C2B"/>
    <w:rsid w:val="00AF720E"/>
    <w:rsid w:val="00AF77C1"/>
    <w:rsid w:val="00B0082D"/>
    <w:rsid w:val="00B01857"/>
    <w:rsid w:val="00B01AB6"/>
    <w:rsid w:val="00B025ED"/>
    <w:rsid w:val="00B053EC"/>
    <w:rsid w:val="00B06864"/>
    <w:rsid w:val="00B06FE3"/>
    <w:rsid w:val="00B075BC"/>
    <w:rsid w:val="00B10B59"/>
    <w:rsid w:val="00B10C80"/>
    <w:rsid w:val="00B10FC7"/>
    <w:rsid w:val="00B134E4"/>
    <w:rsid w:val="00B13631"/>
    <w:rsid w:val="00B145C2"/>
    <w:rsid w:val="00B15380"/>
    <w:rsid w:val="00B20618"/>
    <w:rsid w:val="00B225C3"/>
    <w:rsid w:val="00B2367D"/>
    <w:rsid w:val="00B23878"/>
    <w:rsid w:val="00B247E4"/>
    <w:rsid w:val="00B3301C"/>
    <w:rsid w:val="00B33472"/>
    <w:rsid w:val="00B34DB5"/>
    <w:rsid w:val="00B35928"/>
    <w:rsid w:val="00B40BFE"/>
    <w:rsid w:val="00B418A7"/>
    <w:rsid w:val="00B4350D"/>
    <w:rsid w:val="00B4412B"/>
    <w:rsid w:val="00B442D4"/>
    <w:rsid w:val="00B461A7"/>
    <w:rsid w:val="00B47FAF"/>
    <w:rsid w:val="00B47FCA"/>
    <w:rsid w:val="00B51C03"/>
    <w:rsid w:val="00B5277D"/>
    <w:rsid w:val="00B531C1"/>
    <w:rsid w:val="00B53F48"/>
    <w:rsid w:val="00B54172"/>
    <w:rsid w:val="00B54999"/>
    <w:rsid w:val="00B5598B"/>
    <w:rsid w:val="00B56D7A"/>
    <w:rsid w:val="00B571C9"/>
    <w:rsid w:val="00B57AE1"/>
    <w:rsid w:val="00B60304"/>
    <w:rsid w:val="00B61DE9"/>
    <w:rsid w:val="00B63F6C"/>
    <w:rsid w:val="00B668FB"/>
    <w:rsid w:val="00B701B2"/>
    <w:rsid w:val="00B70B50"/>
    <w:rsid w:val="00B70DD5"/>
    <w:rsid w:val="00B71276"/>
    <w:rsid w:val="00B7161D"/>
    <w:rsid w:val="00B7281B"/>
    <w:rsid w:val="00B74417"/>
    <w:rsid w:val="00B74823"/>
    <w:rsid w:val="00B76848"/>
    <w:rsid w:val="00B77116"/>
    <w:rsid w:val="00B77477"/>
    <w:rsid w:val="00B8013A"/>
    <w:rsid w:val="00B80AB8"/>
    <w:rsid w:val="00B80DA7"/>
    <w:rsid w:val="00B816D2"/>
    <w:rsid w:val="00B82054"/>
    <w:rsid w:val="00B82917"/>
    <w:rsid w:val="00B83ECF"/>
    <w:rsid w:val="00B84872"/>
    <w:rsid w:val="00B854F7"/>
    <w:rsid w:val="00B876D6"/>
    <w:rsid w:val="00B91491"/>
    <w:rsid w:val="00B93F73"/>
    <w:rsid w:val="00B96428"/>
    <w:rsid w:val="00BA0CCD"/>
    <w:rsid w:val="00BA139B"/>
    <w:rsid w:val="00BA248F"/>
    <w:rsid w:val="00BA2A42"/>
    <w:rsid w:val="00BA364A"/>
    <w:rsid w:val="00BA5651"/>
    <w:rsid w:val="00BA589C"/>
    <w:rsid w:val="00BA6BF4"/>
    <w:rsid w:val="00BB077E"/>
    <w:rsid w:val="00BB0B2A"/>
    <w:rsid w:val="00BB0FD0"/>
    <w:rsid w:val="00BB1E84"/>
    <w:rsid w:val="00BB2397"/>
    <w:rsid w:val="00BB36FD"/>
    <w:rsid w:val="00BB37E9"/>
    <w:rsid w:val="00BB4C86"/>
    <w:rsid w:val="00BB620E"/>
    <w:rsid w:val="00BB646A"/>
    <w:rsid w:val="00BB6825"/>
    <w:rsid w:val="00BC00D0"/>
    <w:rsid w:val="00BC1698"/>
    <w:rsid w:val="00BC1F90"/>
    <w:rsid w:val="00BC35C5"/>
    <w:rsid w:val="00BC4814"/>
    <w:rsid w:val="00BC5425"/>
    <w:rsid w:val="00BC62BE"/>
    <w:rsid w:val="00BD1593"/>
    <w:rsid w:val="00BD1D15"/>
    <w:rsid w:val="00BD2407"/>
    <w:rsid w:val="00BD3BE8"/>
    <w:rsid w:val="00BD4916"/>
    <w:rsid w:val="00BD49C0"/>
    <w:rsid w:val="00BD5134"/>
    <w:rsid w:val="00BD5EF3"/>
    <w:rsid w:val="00BE0C9F"/>
    <w:rsid w:val="00BE0E7F"/>
    <w:rsid w:val="00BE12E5"/>
    <w:rsid w:val="00BE1C02"/>
    <w:rsid w:val="00BE1E87"/>
    <w:rsid w:val="00BE2ADE"/>
    <w:rsid w:val="00BE41E9"/>
    <w:rsid w:val="00BE6071"/>
    <w:rsid w:val="00BE67D9"/>
    <w:rsid w:val="00BE7C36"/>
    <w:rsid w:val="00BF17D7"/>
    <w:rsid w:val="00BF2874"/>
    <w:rsid w:val="00BF3BCF"/>
    <w:rsid w:val="00BF4D39"/>
    <w:rsid w:val="00BF5D7A"/>
    <w:rsid w:val="00BF5FBE"/>
    <w:rsid w:val="00BF6C4C"/>
    <w:rsid w:val="00BF74B6"/>
    <w:rsid w:val="00C016B9"/>
    <w:rsid w:val="00C01CC8"/>
    <w:rsid w:val="00C06387"/>
    <w:rsid w:val="00C07A5A"/>
    <w:rsid w:val="00C1120D"/>
    <w:rsid w:val="00C1365B"/>
    <w:rsid w:val="00C13F78"/>
    <w:rsid w:val="00C152D5"/>
    <w:rsid w:val="00C15633"/>
    <w:rsid w:val="00C16EE1"/>
    <w:rsid w:val="00C24AEB"/>
    <w:rsid w:val="00C303BF"/>
    <w:rsid w:val="00C3161D"/>
    <w:rsid w:val="00C34A4E"/>
    <w:rsid w:val="00C34FEB"/>
    <w:rsid w:val="00C35389"/>
    <w:rsid w:val="00C35514"/>
    <w:rsid w:val="00C35B53"/>
    <w:rsid w:val="00C35DE9"/>
    <w:rsid w:val="00C36040"/>
    <w:rsid w:val="00C36525"/>
    <w:rsid w:val="00C372F0"/>
    <w:rsid w:val="00C3780B"/>
    <w:rsid w:val="00C4751E"/>
    <w:rsid w:val="00C5152B"/>
    <w:rsid w:val="00C51CAA"/>
    <w:rsid w:val="00C523EC"/>
    <w:rsid w:val="00C52C5C"/>
    <w:rsid w:val="00C55406"/>
    <w:rsid w:val="00C5612F"/>
    <w:rsid w:val="00C56C87"/>
    <w:rsid w:val="00C570CE"/>
    <w:rsid w:val="00C572C5"/>
    <w:rsid w:val="00C579E1"/>
    <w:rsid w:val="00C57A07"/>
    <w:rsid w:val="00C60DC4"/>
    <w:rsid w:val="00C6102F"/>
    <w:rsid w:val="00C619F6"/>
    <w:rsid w:val="00C623A3"/>
    <w:rsid w:val="00C62DCD"/>
    <w:rsid w:val="00C6325F"/>
    <w:rsid w:val="00C63E90"/>
    <w:rsid w:val="00C63ED8"/>
    <w:rsid w:val="00C64261"/>
    <w:rsid w:val="00C644A9"/>
    <w:rsid w:val="00C64E52"/>
    <w:rsid w:val="00C65808"/>
    <w:rsid w:val="00C65923"/>
    <w:rsid w:val="00C665F6"/>
    <w:rsid w:val="00C6756A"/>
    <w:rsid w:val="00C7060E"/>
    <w:rsid w:val="00C70F1E"/>
    <w:rsid w:val="00C72AFF"/>
    <w:rsid w:val="00C769BC"/>
    <w:rsid w:val="00C772E1"/>
    <w:rsid w:val="00C81CCE"/>
    <w:rsid w:val="00C82A07"/>
    <w:rsid w:val="00C82EB8"/>
    <w:rsid w:val="00C83FD1"/>
    <w:rsid w:val="00C85ED8"/>
    <w:rsid w:val="00C860F2"/>
    <w:rsid w:val="00C8745B"/>
    <w:rsid w:val="00C87CDC"/>
    <w:rsid w:val="00C91C29"/>
    <w:rsid w:val="00C96891"/>
    <w:rsid w:val="00C9692E"/>
    <w:rsid w:val="00CA1F2A"/>
    <w:rsid w:val="00CA25FC"/>
    <w:rsid w:val="00CA2A4D"/>
    <w:rsid w:val="00CA43CD"/>
    <w:rsid w:val="00CA63A6"/>
    <w:rsid w:val="00CA68B0"/>
    <w:rsid w:val="00CB0DA6"/>
    <w:rsid w:val="00CB1D92"/>
    <w:rsid w:val="00CB445A"/>
    <w:rsid w:val="00CB5954"/>
    <w:rsid w:val="00CB653C"/>
    <w:rsid w:val="00CB771C"/>
    <w:rsid w:val="00CC0CC8"/>
    <w:rsid w:val="00CC378D"/>
    <w:rsid w:val="00CC42F6"/>
    <w:rsid w:val="00CC4D0A"/>
    <w:rsid w:val="00CC52CB"/>
    <w:rsid w:val="00CC5B4A"/>
    <w:rsid w:val="00CC60E7"/>
    <w:rsid w:val="00CC6800"/>
    <w:rsid w:val="00CC71B2"/>
    <w:rsid w:val="00CD1517"/>
    <w:rsid w:val="00CD2E27"/>
    <w:rsid w:val="00CD34BF"/>
    <w:rsid w:val="00CD43A0"/>
    <w:rsid w:val="00CD61E3"/>
    <w:rsid w:val="00CD65F4"/>
    <w:rsid w:val="00CD717B"/>
    <w:rsid w:val="00CD7A28"/>
    <w:rsid w:val="00CD7FE5"/>
    <w:rsid w:val="00CE1027"/>
    <w:rsid w:val="00CE1AFD"/>
    <w:rsid w:val="00CE2099"/>
    <w:rsid w:val="00CE2330"/>
    <w:rsid w:val="00CE3D7C"/>
    <w:rsid w:val="00CE4AA0"/>
    <w:rsid w:val="00CE4D58"/>
    <w:rsid w:val="00CE4E64"/>
    <w:rsid w:val="00CE4FD9"/>
    <w:rsid w:val="00CE5F8B"/>
    <w:rsid w:val="00CE70AD"/>
    <w:rsid w:val="00CF0596"/>
    <w:rsid w:val="00CF1243"/>
    <w:rsid w:val="00CF2227"/>
    <w:rsid w:val="00CF23C3"/>
    <w:rsid w:val="00CF3597"/>
    <w:rsid w:val="00CF36E5"/>
    <w:rsid w:val="00CF4583"/>
    <w:rsid w:val="00CF56DE"/>
    <w:rsid w:val="00D00825"/>
    <w:rsid w:val="00D042F5"/>
    <w:rsid w:val="00D05FE2"/>
    <w:rsid w:val="00D061E3"/>
    <w:rsid w:val="00D074E0"/>
    <w:rsid w:val="00D10281"/>
    <w:rsid w:val="00D10525"/>
    <w:rsid w:val="00D10B4B"/>
    <w:rsid w:val="00D12A75"/>
    <w:rsid w:val="00D14905"/>
    <w:rsid w:val="00D202E1"/>
    <w:rsid w:val="00D2083F"/>
    <w:rsid w:val="00D215A2"/>
    <w:rsid w:val="00D23DF6"/>
    <w:rsid w:val="00D25579"/>
    <w:rsid w:val="00D26E24"/>
    <w:rsid w:val="00D339A6"/>
    <w:rsid w:val="00D33AED"/>
    <w:rsid w:val="00D33BF0"/>
    <w:rsid w:val="00D34A32"/>
    <w:rsid w:val="00D35363"/>
    <w:rsid w:val="00D357C5"/>
    <w:rsid w:val="00D36150"/>
    <w:rsid w:val="00D366DF"/>
    <w:rsid w:val="00D37DD5"/>
    <w:rsid w:val="00D40FC3"/>
    <w:rsid w:val="00D41E19"/>
    <w:rsid w:val="00D43116"/>
    <w:rsid w:val="00D43C8C"/>
    <w:rsid w:val="00D44881"/>
    <w:rsid w:val="00D475DD"/>
    <w:rsid w:val="00D476AB"/>
    <w:rsid w:val="00D47A7B"/>
    <w:rsid w:val="00D50CCB"/>
    <w:rsid w:val="00D51445"/>
    <w:rsid w:val="00D51FEC"/>
    <w:rsid w:val="00D5498A"/>
    <w:rsid w:val="00D549C4"/>
    <w:rsid w:val="00D579A8"/>
    <w:rsid w:val="00D57B54"/>
    <w:rsid w:val="00D620D8"/>
    <w:rsid w:val="00D62424"/>
    <w:rsid w:val="00D62D3C"/>
    <w:rsid w:val="00D62F37"/>
    <w:rsid w:val="00D63CC2"/>
    <w:rsid w:val="00D650DD"/>
    <w:rsid w:val="00D6783F"/>
    <w:rsid w:val="00D70569"/>
    <w:rsid w:val="00D7190F"/>
    <w:rsid w:val="00D73113"/>
    <w:rsid w:val="00D733C7"/>
    <w:rsid w:val="00D73997"/>
    <w:rsid w:val="00D742E5"/>
    <w:rsid w:val="00D74CEA"/>
    <w:rsid w:val="00D764F2"/>
    <w:rsid w:val="00D76A92"/>
    <w:rsid w:val="00D77E10"/>
    <w:rsid w:val="00D80352"/>
    <w:rsid w:val="00D80507"/>
    <w:rsid w:val="00D82429"/>
    <w:rsid w:val="00D90936"/>
    <w:rsid w:val="00D915FC"/>
    <w:rsid w:val="00D919F0"/>
    <w:rsid w:val="00D92235"/>
    <w:rsid w:val="00D945EB"/>
    <w:rsid w:val="00D95D78"/>
    <w:rsid w:val="00DA2C8A"/>
    <w:rsid w:val="00DA408C"/>
    <w:rsid w:val="00DA5624"/>
    <w:rsid w:val="00DA5CA1"/>
    <w:rsid w:val="00DA61FD"/>
    <w:rsid w:val="00DA6831"/>
    <w:rsid w:val="00DA6B99"/>
    <w:rsid w:val="00DA6DB2"/>
    <w:rsid w:val="00DB1E9C"/>
    <w:rsid w:val="00DB2606"/>
    <w:rsid w:val="00DB566B"/>
    <w:rsid w:val="00DB6D32"/>
    <w:rsid w:val="00DB758B"/>
    <w:rsid w:val="00DB7763"/>
    <w:rsid w:val="00DC0AFB"/>
    <w:rsid w:val="00DC279A"/>
    <w:rsid w:val="00DC2F1B"/>
    <w:rsid w:val="00DC3A88"/>
    <w:rsid w:val="00DC4482"/>
    <w:rsid w:val="00DC56CF"/>
    <w:rsid w:val="00DC75F6"/>
    <w:rsid w:val="00DD1165"/>
    <w:rsid w:val="00DD33A4"/>
    <w:rsid w:val="00DD5D3F"/>
    <w:rsid w:val="00DD7AD4"/>
    <w:rsid w:val="00DE276F"/>
    <w:rsid w:val="00DE31B5"/>
    <w:rsid w:val="00DE3B12"/>
    <w:rsid w:val="00DE65E3"/>
    <w:rsid w:val="00DF68A4"/>
    <w:rsid w:val="00E00026"/>
    <w:rsid w:val="00E00403"/>
    <w:rsid w:val="00E00AD0"/>
    <w:rsid w:val="00E01040"/>
    <w:rsid w:val="00E016E7"/>
    <w:rsid w:val="00E01715"/>
    <w:rsid w:val="00E0188C"/>
    <w:rsid w:val="00E01F5F"/>
    <w:rsid w:val="00E03DDF"/>
    <w:rsid w:val="00E04339"/>
    <w:rsid w:val="00E043E1"/>
    <w:rsid w:val="00E04658"/>
    <w:rsid w:val="00E049BA"/>
    <w:rsid w:val="00E06294"/>
    <w:rsid w:val="00E06D6B"/>
    <w:rsid w:val="00E074A1"/>
    <w:rsid w:val="00E077D3"/>
    <w:rsid w:val="00E11692"/>
    <w:rsid w:val="00E1425B"/>
    <w:rsid w:val="00E14A48"/>
    <w:rsid w:val="00E14BB1"/>
    <w:rsid w:val="00E17972"/>
    <w:rsid w:val="00E17AE9"/>
    <w:rsid w:val="00E17E89"/>
    <w:rsid w:val="00E27BDE"/>
    <w:rsid w:val="00E301B5"/>
    <w:rsid w:val="00E30555"/>
    <w:rsid w:val="00E30576"/>
    <w:rsid w:val="00E3059D"/>
    <w:rsid w:val="00E316B5"/>
    <w:rsid w:val="00E31775"/>
    <w:rsid w:val="00E324D2"/>
    <w:rsid w:val="00E3587C"/>
    <w:rsid w:val="00E36560"/>
    <w:rsid w:val="00E377E0"/>
    <w:rsid w:val="00E377F6"/>
    <w:rsid w:val="00E3796D"/>
    <w:rsid w:val="00E41020"/>
    <w:rsid w:val="00E411FA"/>
    <w:rsid w:val="00E424F4"/>
    <w:rsid w:val="00E42E76"/>
    <w:rsid w:val="00E43F26"/>
    <w:rsid w:val="00E44511"/>
    <w:rsid w:val="00E4550D"/>
    <w:rsid w:val="00E46935"/>
    <w:rsid w:val="00E500C3"/>
    <w:rsid w:val="00E50F2D"/>
    <w:rsid w:val="00E54CAD"/>
    <w:rsid w:val="00E5567F"/>
    <w:rsid w:val="00E609B9"/>
    <w:rsid w:val="00E64199"/>
    <w:rsid w:val="00E659B4"/>
    <w:rsid w:val="00E65D9A"/>
    <w:rsid w:val="00E707C2"/>
    <w:rsid w:val="00E7246A"/>
    <w:rsid w:val="00E72506"/>
    <w:rsid w:val="00E745D4"/>
    <w:rsid w:val="00E779F6"/>
    <w:rsid w:val="00E81EEC"/>
    <w:rsid w:val="00E83072"/>
    <w:rsid w:val="00E83F67"/>
    <w:rsid w:val="00E84506"/>
    <w:rsid w:val="00E85F43"/>
    <w:rsid w:val="00E87ECE"/>
    <w:rsid w:val="00E91FC3"/>
    <w:rsid w:val="00E9261A"/>
    <w:rsid w:val="00E94D33"/>
    <w:rsid w:val="00E95CC8"/>
    <w:rsid w:val="00E95CD0"/>
    <w:rsid w:val="00E96B68"/>
    <w:rsid w:val="00E96D56"/>
    <w:rsid w:val="00E97A2C"/>
    <w:rsid w:val="00EA07D8"/>
    <w:rsid w:val="00EA26AB"/>
    <w:rsid w:val="00EA2909"/>
    <w:rsid w:val="00EA3855"/>
    <w:rsid w:val="00EA5E2F"/>
    <w:rsid w:val="00EA6424"/>
    <w:rsid w:val="00EA7DCA"/>
    <w:rsid w:val="00EB0543"/>
    <w:rsid w:val="00EB0C57"/>
    <w:rsid w:val="00EB1124"/>
    <w:rsid w:val="00EB16F0"/>
    <w:rsid w:val="00EB1988"/>
    <w:rsid w:val="00EB2BD0"/>
    <w:rsid w:val="00EB6883"/>
    <w:rsid w:val="00EC0F79"/>
    <w:rsid w:val="00EC2280"/>
    <w:rsid w:val="00EC2321"/>
    <w:rsid w:val="00EC3110"/>
    <w:rsid w:val="00EC32CB"/>
    <w:rsid w:val="00EC505E"/>
    <w:rsid w:val="00EC7427"/>
    <w:rsid w:val="00ED1E0E"/>
    <w:rsid w:val="00ED2C2F"/>
    <w:rsid w:val="00ED3165"/>
    <w:rsid w:val="00ED46E6"/>
    <w:rsid w:val="00ED53BB"/>
    <w:rsid w:val="00ED5F5C"/>
    <w:rsid w:val="00ED6576"/>
    <w:rsid w:val="00ED7A79"/>
    <w:rsid w:val="00EE275D"/>
    <w:rsid w:val="00EE3469"/>
    <w:rsid w:val="00EE5A50"/>
    <w:rsid w:val="00EE6319"/>
    <w:rsid w:val="00EE6BD6"/>
    <w:rsid w:val="00EF0136"/>
    <w:rsid w:val="00EF0752"/>
    <w:rsid w:val="00EF2468"/>
    <w:rsid w:val="00EF3169"/>
    <w:rsid w:val="00EF4643"/>
    <w:rsid w:val="00EF4CA6"/>
    <w:rsid w:val="00EF51D7"/>
    <w:rsid w:val="00EF550E"/>
    <w:rsid w:val="00EF5512"/>
    <w:rsid w:val="00EF5D9E"/>
    <w:rsid w:val="00EF606B"/>
    <w:rsid w:val="00EF617A"/>
    <w:rsid w:val="00EF7B36"/>
    <w:rsid w:val="00F01DF7"/>
    <w:rsid w:val="00F01F91"/>
    <w:rsid w:val="00F03089"/>
    <w:rsid w:val="00F03320"/>
    <w:rsid w:val="00F03473"/>
    <w:rsid w:val="00F04119"/>
    <w:rsid w:val="00F041F1"/>
    <w:rsid w:val="00F045BD"/>
    <w:rsid w:val="00F051B7"/>
    <w:rsid w:val="00F051E3"/>
    <w:rsid w:val="00F07D13"/>
    <w:rsid w:val="00F11F9B"/>
    <w:rsid w:val="00F122A8"/>
    <w:rsid w:val="00F1432A"/>
    <w:rsid w:val="00F148C3"/>
    <w:rsid w:val="00F157B5"/>
    <w:rsid w:val="00F169C7"/>
    <w:rsid w:val="00F2186C"/>
    <w:rsid w:val="00F2193B"/>
    <w:rsid w:val="00F225A9"/>
    <w:rsid w:val="00F23C1E"/>
    <w:rsid w:val="00F24AFE"/>
    <w:rsid w:val="00F24D15"/>
    <w:rsid w:val="00F250F1"/>
    <w:rsid w:val="00F25133"/>
    <w:rsid w:val="00F253F7"/>
    <w:rsid w:val="00F25B63"/>
    <w:rsid w:val="00F262B0"/>
    <w:rsid w:val="00F2669D"/>
    <w:rsid w:val="00F27E65"/>
    <w:rsid w:val="00F30653"/>
    <w:rsid w:val="00F309C6"/>
    <w:rsid w:val="00F32A42"/>
    <w:rsid w:val="00F34C92"/>
    <w:rsid w:val="00F352DD"/>
    <w:rsid w:val="00F411A0"/>
    <w:rsid w:val="00F4184A"/>
    <w:rsid w:val="00F425EF"/>
    <w:rsid w:val="00F459E9"/>
    <w:rsid w:val="00F45BB1"/>
    <w:rsid w:val="00F47796"/>
    <w:rsid w:val="00F47D58"/>
    <w:rsid w:val="00F513B5"/>
    <w:rsid w:val="00F54CD0"/>
    <w:rsid w:val="00F5615B"/>
    <w:rsid w:val="00F563E5"/>
    <w:rsid w:val="00F61D21"/>
    <w:rsid w:val="00F62B9C"/>
    <w:rsid w:val="00F64ED3"/>
    <w:rsid w:val="00F64FB3"/>
    <w:rsid w:val="00F650D8"/>
    <w:rsid w:val="00F65B9A"/>
    <w:rsid w:val="00F67923"/>
    <w:rsid w:val="00F70289"/>
    <w:rsid w:val="00F710D1"/>
    <w:rsid w:val="00F717FD"/>
    <w:rsid w:val="00F72965"/>
    <w:rsid w:val="00F73195"/>
    <w:rsid w:val="00F74378"/>
    <w:rsid w:val="00F75754"/>
    <w:rsid w:val="00F75F85"/>
    <w:rsid w:val="00F76DE8"/>
    <w:rsid w:val="00F7705E"/>
    <w:rsid w:val="00F77E63"/>
    <w:rsid w:val="00F80B43"/>
    <w:rsid w:val="00F82411"/>
    <w:rsid w:val="00F82CDA"/>
    <w:rsid w:val="00F83293"/>
    <w:rsid w:val="00F84917"/>
    <w:rsid w:val="00F84AD7"/>
    <w:rsid w:val="00F85FCA"/>
    <w:rsid w:val="00F86126"/>
    <w:rsid w:val="00F8613B"/>
    <w:rsid w:val="00F86BEB"/>
    <w:rsid w:val="00F87E1E"/>
    <w:rsid w:val="00F87F3B"/>
    <w:rsid w:val="00F90228"/>
    <w:rsid w:val="00F90691"/>
    <w:rsid w:val="00F90995"/>
    <w:rsid w:val="00F91AFD"/>
    <w:rsid w:val="00F91C27"/>
    <w:rsid w:val="00F92335"/>
    <w:rsid w:val="00F93F61"/>
    <w:rsid w:val="00F9543D"/>
    <w:rsid w:val="00F95C16"/>
    <w:rsid w:val="00F96E8A"/>
    <w:rsid w:val="00FA22B2"/>
    <w:rsid w:val="00FA5665"/>
    <w:rsid w:val="00FA69A1"/>
    <w:rsid w:val="00FB1A1E"/>
    <w:rsid w:val="00FB2012"/>
    <w:rsid w:val="00FB2136"/>
    <w:rsid w:val="00FB50FD"/>
    <w:rsid w:val="00FB6291"/>
    <w:rsid w:val="00FB7DA9"/>
    <w:rsid w:val="00FC1705"/>
    <w:rsid w:val="00FC1D85"/>
    <w:rsid w:val="00FC295B"/>
    <w:rsid w:val="00FC4873"/>
    <w:rsid w:val="00FC55E8"/>
    <w:rsid w:val="00FC5FD2"/>
    <w:rsid w:val="00FD196E"/>
    <w:rsid w:val="00FD3290"/>
    <w:rsid w:val="00FD352F"/>
    <w:rsid w:val="00FD3CBC"/>
    <w:rsid w:val="00FD42F1"/>
    <w:rsid w:val="00FD5945"/>
    <w:rsid w:val="00FD63BC"/>
    <w:rsid w:val="00FD6E1D"/>
    <w:rsid w:val="00FE0739"/>
    <w:rsid w:val="00FE198D"/>
    <w:rsid w:val="00FE1FC6"/>
    <w:rsid w:val="00FE21C2"/>
    <w:rsid w:val="00FE36C1"/>
    <w:rsid w:val="00FE3B8C"/>
    <w:rsid w:val="00FE41AA"/>
    <w:rsid w:val="00FE51E4"/>
    <w:rsid w:val="00FE7303"/>
    <w:rsid w:val="00FE77DF"/>
    <w:rsid w:val="00FF19FE"/>
    <w:rsid w:val="00FF4C28"/>
    <w:rsid w:val="00FF4C5A"/>
    <w:rsid w:val="00FF73CE"/>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64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0"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A0670"/>
    <w:rPr>
      <w:sz w:val="24"/>
      <w:szCs w:val="24"/>
    </w:rPr>
  </w:style>
  <w:style w:type="paragraph" w:styleId="Nagwek1">
    <w:name w:val="heading 1"/>
    <w:aliases w:val="heading 1,H1"/>
    <w:basedOn w:val="Normalny"/>
    <w:next w:val="Normalny"/>
    <w:link w:val="Nagwek1Znak"/>
    <w:qFormat/>
    <w:rsid w:val="004A0670"/>
    <w:pPr>
      <w:keepNext/>
      <w:spacing w:before="240" w:after="120"/>
      <w:ind w:right="-284"/>
      <w:outlineLvl w:val="0"/>
    </w:pPr>
    <w:rPr>
      <w:b/>
      <w:caps/>
      <w:sz w:val="22"/>
      <w:u w:val="single"/>
    </w:rPr>
  </w:style>
  <w:style w:type="paragraph" w:styleId="Nagwek2">
    <w:name w:val="heading 2"/>
    <w:aliases w:val="h2,A.B.C.,l2,heading 2,ASAPHeading 2,Numbered - 2,h 3, ICL,Heading 2a,H2,PA Major Section,Headline 2,2,headi,heading2,h21,h22,21,kopregel 2,Titre m,ICL"/>
    <w:basedOn w:val="Normalny"/>
    <w:next w:val="Normalny"/>
    <w:link w:val="Nagwek2Znak"/>
    <w:qFormat/>
    <w:rsid w:val="004A0670"/>
    <w:pPr>
      <w:keepNext/>
      <w:ind w:firstLine="708"/>
      <w:jc w:val="both"/>
      <w:outlineLvl w:val="1"/>
    </w:pPr>
    <w:rPr>
      <w:rFonts w:ascii="Verdana" w:hAnsi="Verdana"/>
      <w:b/>
      <w:sz w:val="20"/>
    </w:rPr>
  </w:style>
  <w:style w:type="paragraph" w:styleId="Nagwek3">
    <w:name w:val="heading 3"/>
    <w:basedOn w:val="Normalny"/>
    <w:next w:val="Normalny"/>
    <w:qFormat/>
    <w:rsid w:val="004A0670"/>
    <w:pPr>
      <w:keepNext/>
      <w:widowControl w:val="0"/>
      <w:jc w:val="both"/>
      <w:outlineLvl w:val="2"/>
    </w:pPr>
    <w:rPr>
      <w:rFonts w:ascii="Ottawa" w:hAnsi="Ottawa"/>
      <w:b/>
      <w:snapToGrid w:val="0"/>
      <w:szCs w:val="20"/>
    </w:rPr>
  </w:style>
  <w:style w:type="paragraph" w:styleId="Nagwek4">
    <w:name w:val="heading 4"/>
    <w:aliases w:val="h4"/>
    <w:basedOn w:val="Normalny"/>
    <w:next w:val="Normalny"/>
    <w:qFormat/>
    <w:rsid w:val="004A0670"/>
    <w:pPr>
      <w:keepNext/>
      <w:spacing w:before="240" w:after="120"/>
      <w:outlineLvl w:val="3"/>
    </w:pPr>
    <w:rPr>
      <w:b/>
      <w:caps/>
      <w:color w:val="FF0000"/>
      <w:sz w:val="22"/>
      <w:u w:val="single"/>
    </w:rPr>
  </w:style>
  <w:style w:type="paragraph" w:styleId="Nagwek5">
    <w:name w:val="heading 5"/>
    <w:basedOn w:val="Normalny"/>
    <w:next w:val="Normalny"/>
    <w:link w:val="Nagwek5Znak"/>
    <w:qFormat/>
    <w:rsid w:val="004A0670"/>
    <w:pPr>
      <w:keepNext/>
      <w:spacing w:before="120" w:after="120"/>
      <w:outlineLvl w:val="4"/>
    </w:pPr>
    <w:rPr>
      <w:rFonts w:ascii="CG Times" w:hAnsi="CG Times"/>
      <w:b/>
      <w:sz w:val="22"/>
      <w:szCs w:val="20"/>
      <w:u w:val="single"/>
    </w:rPr>
  </w:style>
  <w:style w:type="paragraph" w:styleId="Nagwek6">
    <w:name w:val="heading 6"/>
    <w:basedOn w:val="Normalny"/>
    <w:next w:val="Normalny"/>
    <w:link w:val="Nagwek6Znak"/>
    <w:qFormat/>
    <w:rsid w:val="004A0670"/>
    <w:pPr>
      <w:keepNext/>
      <w:jc w:val="center"/>
      <w:outlineLvl w:val="5"/>
    </w:pPr>
    <w:rPr>
      <w:sz w:val="32"/>
      <w:u w:val="single"/>
    </w:rPr>
  </w:style>
  <w:style w:type="paragraph" w:styleId="Nagwek7">
    <w:name w:val="heading 7"/>
    <w:basedOn w:val="Normalny"/>
    <w:next w:val="Normalny"/>
    <w:qFormat/>
    <w:rsid w:val="004A0670"/>
    <w:pPr>
      <w:keepNext/>
      <w:outlineLvl w:val="6"/>
    </w:pPr>
    <w:rPr>
      <w:rFonts w:ascii="Verdana" w:hAnsi="Verdana"/>
      <w:b/>
      <w:bCs/>
      <w:sz w:val="20"/>
    </w:rPr>
  </w:style>
  <w:style w:type="paragraph" w:styleId="Nagwek8">
    <w:name w:val="heading 8"/>
    <w:basedOn w:val="Normalny"/>
    <w:next w:val="Normalny"/>
    <w:qFormat/>
    <w:rsid w:val="004A0670"/>
    <w:pPr>
      <w:keepNext/>
      <w:autoSpaceDE w:val="0"/>
      <w:autoSpaceDN w:val="0"/>
      <w:adjustRightInd w:val="0"/>
      <w:jc w:val="center"/>
      <w:outlineLvl w:val="7"/>
    </w:pPr>
    <w:rPr>
      <w:i/>
      <w:iCs/>
      <w:sz w:val="14"/>
    </w:rPr>
  </w:style>
  <w:style w:type="paragraph" w:styleId="Nagwek9">
    <w:name w:val="heading 9"/>
    <w:basedOn w:val="Normalny"/>
    <w:next w:val="Normalny"/>
    <w:qFormat/>
    <w:rsid w:val="004A0670"/>
    <w:pPr>
      <w:keepNext/>
      <w:spacing w:after="120"/>
      <w:jc w:val="center"/>
      <w:outlineLvl w:val="8"/>
    </w:pPr>
    <w:rPr>
      <w:b/>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Sstyl">
    <w:name w:val="TS styl"/>
    <w:basedOn w:val="Tekstpodstawowy2"/>
    <w:rsid w:val="004A0670"/>
    <w:pPr>
      <w:tabs>
        <w:tab w:val="clear" w:pos="709"/>
        <w:tab w:val="num" w:pos="1080"/>
      </w:tabs>
      <w:autoSpaceDE w:val="0"/>
      <w:autoSpaceDN w:val="0"/>
      <w:adjustRightInd w:val="0"/>
      <w:spacing w:before="120"/>
      <w:ind w:left="540" w:right="0" w:hanging="180"/>
    </w:pPr>
    <w:rPr>
      <w:rFonts w:ascii="Verdana" w:eastAsia="Lucida Sans Unicode" w:hAnsi="Verdana"/>
      <w:b/>
      <w:bCs/>
      <w:sz w:val="20"/>
    </w:rPr>
  </w:style>
  <w:style w:type="paragraph" w:styleId="Tekstpodstawowy2">
    <w:name w:val="Body Text 2"/>
    <w:basedOn w:val="Normalny"/>
    <w:semiHidden/>
    <w:rsid w:val="004A0670"/>
    <w:pPr>
      <w:tabs>
        <w:tab w:val="left" w:pos="709"/>
      </w:tabs>
      <w:spacing w:after="120"/>
      <w:ind w:right="-57"/>
    </w:pPr>
    <w:rPr>
      <w:sz w:val="22"/>
    </w:rPr>
  </w:style>
  <w:style w:type="character" w:styleId="Odwoaniedokomentarza">
    <w:name w:val="annotation reference"/>
    <w:semiHidden/>
    <w:rsid w:val="004A0670"/>
    <w:rPr>
      <w:sz w:val="16"/>
      <w:szCs w:val="16"/>
    </w:rPr>
  </w:style>
  <w:style w:type="paragraph" w:styleId="Tekstkomentarza">
    <w:name w:val="annotation text"/>
    <w:basedOn w:val="Normalny"/>
    <w:semiHidden/>
    <w:rsid w:val="004A0670"/>
    <w:rPr>
      <w:sz w:val="20"/>
      <w:szCs w:val="20"/>
    </w:rPr>
  </w:style>
  <w:style w:type="paragraph" w:customStyle="1" w:styleId="08Sygnaturapisma">
    <w:name w:val="@08.Sygnatura_pisma"/>
    <w:basedOn w:val="Normalny"/>
    <w:next w:val="Normalny"/>
    <w:rsid w:val="004A0670"/>
  </w:style>
  <w:style w:type="paragraph" w:styleId="Tytu">
    <w:name w:val="Title"/>
    <w:basedOn w:val="Normalny"/>
    <w:qFormat/>
    <w:rsid w:val="004A0670"/>
    <w:pPr>
      <w:jc w:val="center"/>
    </w:pPr>
    <w:rPr>
      <w:rFonts w:ascii="Arial" w:hAnsi="Arial" w:cs="Arial"/>
      <w:b/>
      <w:sz w:val="22"/>
      <w:szCs w:val="20"/>
    </w:rPr>
  </w:style>
  <w:style w:type="paragraph" w:customStyle="1" w:styleId="Standard">
    <w:name w:val="Standard"/>
    <w:autoRedefine/>
    <w:rsid w:val="000E1FD2"/>
    <w:pPr>
      <w:autoSpaceDE w:val="0"/>
      <w:autoSpaceDN w:val="0"/>
      <w:adjustRightInd w:val="0"/>
      <w:snapToGrid w:val="0"/>
      <w:jc w:val="both"/>
    </w:pPr>
    <w:rPr>
      <w:rFonts w:ascii="Verdana" w:hAnsi="Verdana" w:cs="Arial"/>
    </w:rPr>
  </w:style>
  <w:style w:type="paragraph" w:customStyle="1" w:styleId="ust">
    <w:name w:val="ust"/>
    <w:basedOn w:val="Normalny"/>
    <w:rsid w:val="004A0670"/>
    <w:pPr>
      <w:spacing w:after="80"/>
      <w:ind w:left="431" w:hanging="255"/>
      <w:jc w:val="both"/>
    </w:pPr>
    <w:rPr>
      <w:szCs w:val="20"/>
    </w:rPr>
  </w:style>
  <w:style w:type="paragraph" w:styleId="Tekstpodstawowy3">
    <w:name w:val="Body Text 3"/>
    <w:basedOn w:val="Normalny"/>
    <w:link w:val="Tekstpodstawowy3Znak"/>
    <w:semiHidden/>
    <w:rsid w:val="004A0670"/>
    <w:pPr>
      <w:keepNext/>
      <w:jc w:val="both"/>
    </w:pPr>
    <w:rPr>
      <w:sz w:val="22"/>
    </w:rPr>
  </w:style>
  <w:style w:type="paragraph" w:customStyle="1" w:styleId="TLSAumowy">
    <w:name w:val="TLSA umowy"/>
    <w:basedOn w:val="Normalny"/>
    <w:rsid w:val="004A0670"/>
    <w:pPr>
      <w:spacing w:after="120" w:line="312" w:lineRule="auto"/>
      <w:jc w:val="both"/>
    </w:pPr>
    <w:rPr>
      <w:rFonts w:ascii="Arial" w:hAnsi="Arial"/>
      <w:sz w:val="22"/>
      <w:szCs w:val="20"/>
    </w:rPr>
  </w:style>
  <w:style w:type="paragraph" w:customStyle="1" w:styleId="Tekstpodstawowy31">
    <w:name w:val="Tekst podstawowy 31"/>
    <w:basedOn w:val="Normalny"/>
    <w:rsid w:val="004A0670"/>
    <w:pPr>
      <w:tabs>
        <w:tab w:val="left" w:pos="284"/>
      </w:tabs>
    </w:pPr>
    <w:rPr>
      <w:sz w:val="22"/>
      <w:szCs w:val="20"/>
    </w:rPr>
  </w:style>
  <w:style w:type="paragraph" w:customStyle="1" w:styleId="14StanowiskoPodpisujacego">
    <w:name w:val="@14.StanowiskoPodpisujacego"/>
    <w:basedOn w:val="Normalny"/>
    <w:rsid w:val="004A0670"/>
    <w:pPr>
      <w:jc w:val="both"/>
    </w:pPr>
    <w:rPr>
      <w:rFonts w:ascii="Verdana" w:hAnsi="Verdana"/>
      <w:sz w:val="18"/>
      <w:szCs w:val="18"/>
    </w:rPr>
  </w:style>
  <w:style w:type="paragraph" w:customStyle="1" w:styleId="11Trescpisma">
    <w:name w:val="@11.Tresc_pisma"/>
    <w:basedOn w:val="Normalny"/>
    <w:rsid w:val="004A0670"/>
    <w:pPr>
      <w:spacing w:before="180"/>
      <w:jc w:val="both"/>
    </w:pPr>
    <w:rPr>
      <w:rFonts w:ascii="Verdana" w:hAnsi="Verdana"/>
      <w:sz w:val="20"/>
      <w:szCs w:val="18"/>
    </w:rPr>
  </w:style>
  <w:style w:type="paragraph" w:styleId="Tekstpodstawowywcity3">
    <w:name w:val="Body Text Indent 3"/>
    <w:basedOn w:val="Normalny"/>
    <w:link w:val="Tekstpodstawowywcity3Znak"/>
    <w:semiHidden/>
    <w:rsid w:val="004A0670"/>
    <w:pPr>
      <w:spacing w:after="120"/>
      <w:ind w:left="283"/>
    </w:pPr>
    <w:rPr>
      <w:sz w:val="16"/>
      <w:szCs w:val="16"/>
    </w:rPr>
  </w:style>
  <w:style w:type="paragraph" w:styleId="Tekstpodstawowywcity">
    <w:name w:val="Body Text Indent"/>
    <w:basedOn w:val="Normalny"/>
    <w:semiHidden/>
    <w:rsid w:val="004A0670"/>
    <w:pPr>
      <w:spacing w:line="360" w:lineRule="auto"/>
      <w:ind w:firstLine="284"/>
      <w:jc w:val="both"/>
    </w:pPr>
    <w:rPr>
      <w:szCs w:val="20"/>
    </w:rPr>
  </w:style>
  <w:style w:type="character" w:customStyle="1" w:styleId="text1">
    <w:name w:val="text1"/>
    <w:rsid w:val="004A0670"/>
    <w:rPr>
      <w:rFonts w:ascii="Verdana" w:hAnsi="Verdana" w:hint="default"/>
      <w:color w:val="000000"/>
      <w:sz w:val="20"/>
      <w:szCs w:val="20"/>
    </w:rPr>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4A0670"/>
    <w:rPr>
      <w:b/>
      <w:sz w:val="28"/>
      <w:szCs w:val="20"/>
    </w:rPr>
  </w:style>
  <w:style w:type="paragraph" w:styleId="Listapunktowana">
    <w:name w:val="List Bullet"/>
    <w:basedOn w:val="Normalny"/>
    <w:autoRedefine/>
    <w:semiHidden/>
    <w:rsid w:val="004A0670"/>
    <w:pPr>
      <w:spacing w:before="60"/>
      <w:ind w:left="360"/>
      <w:jc w:val="both"/>
    </w:pPr>
    <w:rPr>
      <w:snapToGrid w:val="0"/>
      <w:sz w:val="22"/>
      <w:szCs w:val="20"/>
    </w:rPr>
  </w:style>
  <w:style w:type="paragraph" w:styleId="Tekstpodstawowywcity2">
    <w:name w:val="Body Text Indent 2"/>
    <w:basedOn w:val="Normalny"/>
    <w:semiHidden/>
    <w:rsid w:val="004A0670"/>
    <w:pPr>
      <w:ind w:left="360"/>
      <w:jc w:val="both"/>
    </w:pPr>
    <w:rPr>
      <w:rFonts w:ascii="Verdana" w:hAnsi="Verdana"/>
    </w:rPr>
  </w:style>
  <w:style w:type="paragraph" w:styleId="Stopka">
    <w:name w:val="footer"/>
    <w:basedOn w:val="Normalny"/>
    <w:link w:val="StopkaZnak"/>
    <w:semiHidden/>
    <w:rsid w:val="004A0670"/>
    <w:pPr>
      <w:tabs>
        <w:tab w:val="center" w:pos="4536"/>
        <w:tab w:val="right" w:pos="9072"/>
      </w:tabs>
    </w:pPr>
  </w:style>
  <w:style w:type="paragraph" w:styleId="Nagwek">
    <w:name w:val="header"/>
    <w:basedOn w:val="Normalny"/>
    <w:link w:val="NagwekZnak"/>
    <w:semiHidden/>
    <w:rsid w:val="004A0670"/>
    <w:pPr>
      <w:tabs>
        <w:tab w:val="center" w:pos="4536"/>
        <w:tab w:val="right" w:pos="9072"/>
      </w:tabs>
    </w:pPr>
  </w:style>
  <w:style w:type="character" w:styleId="Hipercze">
    <w:name w:val="Hyperlink"/>
    <w:semiHidden/>
    <w:rsid w:val="004A0670"/>
    <w:rPr>
      <w:color w:val="0000FF"/>
      <w:u w:val="single"/>
    </w:rPr>
  </w:style>
  <w:style w:type="paragraph" w:customStyle="1" w:styleId="Tekstpodstawowy21">
    <w:name w:val="Tekst podstawowy 21"/>
    <w:basedOn w:val="Normalny"/>
    <w:rsid w:val="004A0670"/>
    <w:pPr>
      <w:spacing w:after="80"/>
      <w:ind w:left="454" w:hanging="482"/>
      <w:jc w:val="both"/>
    </w:pPr>
    <w:rPr>
      <w:sz w:val="22"/>
      <w:szCs w:val="20"/>
    </w:rPr>
  </w:style>
  <w:style w:type="paragraph" w:styleId="Akapitzlist">
    <w:name w:val="List Paragraph"/>
    <w:aliases w:val="BulletC"/>
    <w:basedOn w:val="Normalny"/>
    <w:link w:val="AkapitzlistZnak"/>
    <w:uiPriority w:val="34"/>
    <w:qFormat/>
    <w:rsid w:val="004A0670"/>
    <w:pPr>
      <w:ind w:left="720"/>
    </w:pPr>
  </w:style>
  <w:style w:type="paragraph" w:styleId="Listanumerowana">
    <w:name w:val="List Number"/>
    <w:basedOn w:val="Normalny"/>
    <w:semiHidden/>
    <w:rsid w:val="004A0670"/>
    <w:pPr>
      <w:numPr>
        <w:numId w:val="8"/>
      </w:numPr>
    </w:pPr>
    <w:rPr>
      <w:rFonts w:ascii="Arial" w:eastAsia="Arial Unicode MS" w:hAnsi="Arial"/>
      <w:sz w:val="22"/>
    </w:rPr>
  </w:style>
  <w:style w:type="paragraph" w:customStyle="1" w:styleId="O">
    <w:name w:val="O"/>
    <w:basedOn w:val="Normalny"/>
    <w:rsid w:val="004A0670"/>
    <w:rPr>
      <w:szCs w:val="20"/>
    </w:rPr>
  </w:style>
  <w:style w:type="paragraph" w:customStyle="1" w:styleId="Tytu0">
    <w:name w:val="Tytu?"/>
    <w:basedOn w:val="Normalny"/>
    <w:rsid w:val="004A0670"/>
    <w:pPr>
      <w:jc w:val="center"/>
    </w:pPr>
    <w:rPr>
      <w:b/>
      <w:sz w:val="28"/>
      <w:szCs w:val="20"/>
    </w:rPr>
  </w:style>
  <w:style w:type="paragraph" w:customStyle="1" w:styleId="titel-12">
    <w:name w:val="titel-12"/>
    <w:rsid w:val="004A0670"/>
    <w:pPr>
      <w:tabs>
        <w:tab w:val="left" w:pos="1021"/>
      </w:tabs>
      <w:spacing w:after="120"/>
    </w:pPr>
    <w:rPr>
      <w:rFonts w:ascii="NewCenturySchlbk" w:hAnsi="NewCenturySchlbk"/>
      <w:b/>
      <w:sz w:val="24"/>
      <w:lang w:val="de-DE"/>
    </w:rPr>
  </w:style>
  <w:style w:type="paragraph" w:styleId="Tekstprzypisudolnego">
    <w:name w:val="footnote text"/>
    <w:basedOn w:val="Normalny"/>
    <w:link w:val="TekstprzypisudolnegoZnak"/>
    <w:semiHidden/>
    <w:rsid w:val="004A0670"/>
    <w:rPr>
      <w:sz w:val="20"/>
      <w:szCs w:val="20"/>
    </w:rPr>
  </w:style>
  <w:style w:type="paragraph" w:customStyle="1" w:styleId="Default">
    <w:name w:val="Default"/>
    <w:rsid w:val="004A0670"/>
    <w:pPr>
      <w:autoSpaceDE w:val="0"/>
      <w:autoSpaceDN w:val="0"/>
      <w:adjustRightInd w:val="0"/>
    </w:pPr>
    <w:rPr>
      <w:color w:val="000000"/>
      <w:sz w:val="24"/>
      <w:szCs w:val="24"/>
    </w:rPr>
  </w:style>
  <w:style w:type="paragraph" w:customStyle="1" w:styleId="Tekstpodstawowywcity0">
    <w:name w:val="Tekst podstawowy wci?ty"/>
    <w:basedOn w:val="Normalny"/>
    <w:rsid w:val="004A0670"/>
    <w:pPr>
      <w:widowControl w:val="0"/>
      <w:ind w:right="51"/>
      <w:jc w:val="both"/>
    </w:pPr>
    <w:rPr>
      <w:szCs w:val="20"/>
    </w:rPr>
  </w:style>
  <w:style w:type="paragraph" w:customStyle="1" w:styleId="Tekstpodstawowywcity21">
    <w:name w:val="Tekst podstawowy wcięty 21"/>
    <w:basedOn w:val="Normalny"/>
    <w:rsid w:val="004A0670"/>
    <w:pPr>
      <w:ind w:left="426"/>
    </w:pPr>
    <w:rPr>
      <w:sz w:val="22"/>
      <w:szCs w:val="20"/>
    </w:rPr>
  </w:style>
  <w:style w:type="paragraph" w:customStyle="1" w:styleId="Zwykytekst1">
    <w:name w:val="Zwykły tekst1"/>
    <w:basedOn w:val="Normalny"/>
    <w:rsid w:val="004A0670"/>
    <w:rPr>
      <w:rFonts w:ascii="Courier New" w:hAnsi="Courier New"/>
      <w:sz w:val="20"/>
      <w:szCs w:val="20"/>
    </w:rPr>
  </w:style>
  <w:style w:type="paragraph" w:customStyle="1" w:styleId="10Szanowny">
    <w:name w:val="@10.Szanowny"/>
    <w:basedOn w:val="Normalny"/>
    <w:next w:val="Normalny"/>
    <w:rsid w:val="004A0670"/>
    <w:pPr>
      <w:spacing w:before="180"/>
      <w:jc w:val="both"/>
    </w:pPr>
    <w:rPr>
      <w:rFonts w:ascii="Verdana" w:hAnsi="Verdana"/>
      <w:sz w:val="20"/>
      <w:szCs w:val="18"/>
    </w:rPr>
  </w:style>
  <w:style w:type="paragraph" w:styleId="NormalnyWeb">
    <w:name w:val="Normal (Web)"/>
    <w:basedOn w:val="Normalny"/>
    <w:semiHidden/>
    <w:rsid w:val="004A0670"/>
    <w:pPr>
      <w:suppressAutoHyphens/>
      <w:spacing w:before="280" w:after="280"/>
    </w:pPr>
    <w:rPr>
      <w:lang w:eastAsia="ar-SA"/>
    </w:rPr>
  </w:style>
  <w:style w:type="character" w:customStyle="1" w:styleId="FontStyle39">
    <w:name w:val="Font Style39"/>
    <w:rsid w:val="004A0670"/>
    <w:rPr>
      <w:rFonts w:ascii="Verdana" w:hAnsi="Verdana" w:cs="Verdana"/>
      <w:sz w:val="18"/>
      <w:szCs w:val="18"/>
    </w:rPr>
  </w:style>
  <w:style w:type="character" w:customStyle="1" w:styleId="FontStyle90">
    <w:name w:val="Font Style90"/>
    <w:rsid w:val="004A0670"/>
    <w:rPr>
      <w:rFonts w:ascii="Verdana" w:hAnsi="Verdana" w:cs="Verdana"/>
      <w:sz w:val="18"/>
      <w:szCs w:val="18"/>
    </w:rPr>
  </w:style>
  <w:style w:type="paragraph" w:styleId="Listapunktowana3">
    <w:name w:val="List Bullet 3"/>
    <w:basedOn w:val="Normalny"/>
    <w:autoRedefine/>
    <w:semiHidden/>
    <w:rsid w:val="004A0670"/>
    <w:pPr>
      <w:numPr>
        <w:numId w:val="9"/>
      </w:numPr>
    </w:pPr>
  </w:style>
  <w:style w:type="paragraph" w:customStyle="1" w:styleId="Folgetext1">
    <w:name w:val="Folgetext 1"/>
    <w:basedOn w:val="Normalny"/>
    <w:rsid w:val="004A0670"/>
    <w:pPr>
      <w:tabs>
        <w:tab w:val="left" w:pos="3402"/>
        <w:tab w:val="left" w:pos="5104"/>
        <w:tab w:val="left" w:pos="7372"/>
      </w:tabs>
    </w:pPr>
    <w:rPr>
      <w:rFonts w:ascii="Arial" w:hAnsi="Arial"/>
      <w:sz w:val="22"/>
      <w:szCs w:val="20"/>
      <w:lang w:val="de-CH"/>
    </w:rPr>
  </w:style>
  <w:style w:type="paragraph" w:customStyle="1" w:styleId="xl38">
    <w:name w:val="xl38"/>
    <w:basedOn w:val="Normalny"/>
    <w:rsid w:val="004A0670"/>
    <w:pPr>
      <w:pBdr>
        <w:bottom w:val="single" w:sz="4" w:space="0" w:color="auto"/>
      </w:pBdr>
      <w:spacing w:before="100" w:beforeAutospacing="1" w:after="100" w:afterAutospacing="1"/>
      <w:jc w:val="center"/>
      <w:textAlignment w:val="center"/>
    </w:pPr>
    <w:rPr>
      <w:rFonts w:ascii="Arial" w:hAnsi="Arial"/>
      <w:b/>
      <w:bCs/>
    </w:rPr>
  </w:style>
  <w:style w:type="paragraph" w:styleId="Tekstblokowy">
    <w:name w:val="Block Text"/>
    <w:basedOn w:val="Normalny"/>
    <w:semiHidden/>
    <w:rsid w:val="004A0670"/>
    <w:pPr>
      <w:ind w:left="390" w:right="-1"/>
      <w:jc w:val="both"/>
    </w:pPr>
    <w:rPr>
      <w:sz w:val="22"/>
    </w:rPr>
  </w:style>
  <w:style w:type="character" w:styleId="Odwoanieprzypisudolnego">
    <w:name w:val="footnote reference"/>
    <w:uiPriority w:val="99"/>
    <w:semiHidden/>
    <w:unhideWhenUsed/>
    <w:rsid w:val="004A0670"/>
    <w:rPr>
      <w:vertAlign w:val="superscript"/>
    </w:rPr>
  </w:style>
  <w:style w:type="paragraph" w:styleId="Indeks1">
    <w:name w:val="index 1"/>
    <w:basedOn w:val="Normalny"/>
    <w:next w:val="Normalny"/>
    <w:autoRedefine/>
    <w:semiHidden/>
    <w:rsid w:val="004A0670"/>
    <w:pPr>
      <w:ind w:left="240" w:hanging="240"/>
    </w:pPr>
  </w:style>
  <w:style w:type="paragraph" w:customStyle="1" w:styleId="Tekstpodstawowywcity20">
    <w:name w:val="Tekst podstawowy wci?ty 2"/>
    <w:basedOn w:val="Normalny"/>
    <w:rsid w:val="004A0670"/>
    <w:pPr>
      <w:ind w:left="284" w:hanging="284"/>
    </w:pPr>
    <w:rPr>
      <w:b/>
      <w:szCs w:val="20"/>
    </w:rPr>
  </w:style>
  <w:style w:type="character" w:styleId="UyteHipercze">
    <w:name w:val="FollowedHyperlink"/>
    <w:semiHidden/>
    <w:rsid w:val="004A0670"/>
    <w:rPr>
      <w:color w:val="800080"/>
      <w:u w:val="single"/>
    </w:rPr>
  </w:style>
  <w:style w:type="paragraph" w:customStyle="1" w:styleId="Style6">
    <w:name w:val="Style6"/>
    <w:basedOn w:val="Normalny"/>
    <w:rsid w:val="004A0670"/>
    <w:pPr>
      <w:widowControl w:val="0"/>
      <w:autoSpaceDE w:val="0"/>
      <w:autoSpaceDN w:val="0"/>
      <w:adjustRightInd w:val="0"/>
      <w:spacing w:line="252" w:lineRule="exact"/>
    </w:pPr>
    <w:rPr>
      <w:rFonts w:ascii="Book Antiqua" w:hAnsi="Book Antiqua"/>
      <w:sz w:val="20"/>
    </w:rPr>
  </w:style>
  <w:style w:type="paragraph" w:customStyle="1" w:styleId="Style7">
    <w:name w:val="Style7"/>
    <w:basedOn w:val="Normalny"/>
    <w:rsid w:val="004A0670"/>
    <w:pPr>
      <w:widowControl w:val="0"/>
      <w:autoSpaceDE w:val="0"/>
      <w:autoSpaceDN w:val="0"/>
      <w:adjustRightInd w:val="0"/>
      <w:spacing w:line="230" w:lineRule="exact"/>
    </w:pPr>
    <w:rPr>
      <w:rFonts w:ascii="Book Antiqua" w:hAnsi="Book Antiqua"/>
      <w:sz w:val="20"/>
    </w:rPr>
  </w:style>
  <w:style w:type="paragraph" w:customStyle="1" w:styleId="Style8">
    <w:name w:val="Style8"/>
    <w:basedOn w:val="Normalny"/>
    <w:rsid w:val="004A0670"/>
    <w:pPr>
      <w:widowControl w:val="0"/>
      <w:autoSpaceDE w:val="0"/>
      <w:autoSpaceDN w:val="0"/>
      <w:adjustRightInd w:val="0"/>
      <w:spacing w:line="230" w:lineRule="exact"/>
    </w:pPr>
    <w:rPr>
      <w:rFonts w:ascii="Book Antiqua" w:hAnsi="Book Antiqua"/>
      <w:sz w:val="20"/>
    </w:rPr>
  </w:style>
  <w:style w:type="paragraph" w:customStyle="1" w:styleId="Style9">
    <w:name w:val="Style9"/>
    <w:basedOn w:val="Normalny"/>
    <w:rsid w:val="004A0670"/>
    <w:pPr>
      <w:widowControl w:val="0"/>
      <w:autoSpaceDE w:val="0"/>
      <w:autoSpaceDN w:val="0"/>
      <w:adjustRightInd w:val="0"/>
    </w:pPr>
    <w:rPr>
      <w:rFonts w:ascii="Book Antiqua" w:hAnsi="Book Antiqua"/>
      <w:sz w:val="20"/>
    </w:rPr>
  </w:style>
  <w:style w:type="character" w:customStyle="1" w:styleId="FontStyle11">
    <w:name w:val="Font Style11"/>
    <w:rsid w:val="004A0670"/>
    <w:rPr>
      <w:rFonts w:ascii="Book Antiqua" w:hAnsi="Book Antiqua"/>
      <w:b/>
      <w:bCs/>
      <w:sz w:val="18"/>
      <w:szCs w:val="18"/>
    </w:rPr>
  </w:style>
  <w:style w:type="character" w:customStyle="1" w:styleId="FontStyle12">
    <w:name w:val="Font Style12"/>
    <w:rsid w:val="004A0670"/>
    <w:rPr>
      <w:rFonts w:ascii="Book Antiqua" w:hAnsi="Book Antiqua"/>
      <w:b/>
      <w:bCs/>
      <w:sz w:val="18"/>
      <w:szCs w:val="18"/>
    </w:rPr>
  </w:style>
  <w:style w:type="character" w:customStyle="1" w:styleId="FontStyle13">
    <w:name w:val="Font Style13"/>
    <w:rsid w:val="004A0670"/>
    <w:rPr>
      <w:rFonts w:ascii="Book Antiqua" w:hAnsi="Book Antiqua"/>
      <w:spacing w:val="10"/>
      <w:sz w:val="16"/>
      <w:szCs w:val="16"/>
    </w:rPr>
  </w:style>
  <w:style w:type="character" w:customStyle="1" w:styleId="FontStyle14">
    <w:name w:val="Font Style14"/>
    <w:rsid w:val="004A0670"/>
    <w:rPr>
      <w:rFonts w:ascii="Book Antiqua" w:hAnsi="Book Antiqua"/>
      <w:b/>
      <w:bCs/>
      <w:i/>
      <w:iCs/>
      <w:sz w:val="18"/>
      <w:szCs w:val="18"/>
    </w:rPr>
  </w:style>
  <w:style w:type="paragraph" w:customStyle="1" w:styleId="15Spraweprowadzi">
    <w:name w:val="@15.Sprawe_prowadzi"/>
    <w:basedOn w:val="Normalny"/>
    <w:rsid w:val="004A0670"/>
    <w:pPr>
      <w:jc w:val="both"/>
    </w:pPr>
    <w:rPr>
      <w:rFonts w:ascii="Verdana" w:hAnsi="Verdana"/>
      <w:sz w:val="18"/>
      <w:szCs w:val="18"/>
    </w:rPr>
  </w:style>
  <w:style w:type="character" w:styleId="Pogrubienie">
    <w:name w:val="Strong"/>
    <w:qFormat/>
    <w:rsid w:val="004A0670"/>
    <w:rPr>
      <w:b/>
      <w:bCs/>
    </w:rPr>
  </w:style>
  <w:style w:type="character" w:customStyle="1" w:styleId="apple-style-span">
    <w:name w:val="apple-style-span"/>
    <w:basedOn w:val="Domylnaczcionkaakapitu"/>
    <w:rsid w:val="004A0670"/>
  </w:style>
  <w:style w:type="paragraph" w:customStyle="1" w:styleId="Standardowyzkropka">
    <w:name w:val="Standardowy z kropka"/>
    <w:basedOn w:val="Normalny"/>
    <w:rsid w:val="004A0670"/>
    <w:pPr>
      <w:tabs>
        <w:tab w:val="num" w:pos="1080"/>
      </w:tabs>
      <w:ind w:left="1080" w:hanging="360"/>
      <w:jc w:val="both"/>
    </w:pPr>
  </w:style>
  <w:style w:type="paragraph" w:styleId="Tematkomentarza">
    <w:name w:val="annotation subject"/>
    <w:basedOn w:val="Tekstkomentarza"/>
    <w:next w:val="Tekstkomentarza"/>
    <w:semiHidden/>
    <w:unhideWhenUsed/>
    <w:rsid w:val="004A0670"/>
    <w:rPr>
      <w:b/>
      <w:bCs/>
    </w:rPr>
  </w:style>
  <w:style w:type="character" w:customStyle="1" w:styleId="TekstkomentarzaZnak">
    <w:name w:val="Tekst komentarza Znak"/>
    <w:basedOn w:val="Domylnaczcionkaakapitu"/>
    <w:semiHidden/>
    <w:rsid w:val="004A0670"/>
  </w:style>
  <w:style w:type="character" w:customStyle="1" w:styleId="TematkomentarzaZnak">
    <w:name w:val="Temat komentarza Znak"/>
    <w:semiHidden/>
    <w:rsid w:val="004A0670"/>
    <w:rPr>
      <w:b/>
      <w:bCs/>
    </w:rPr>
  </w:style>
  <w:style w:type="paragraph" w:styleId="Tekstdymka">
    <w:name w:val="Balloon Text"/>
    <w:basedOn w:val="Normalny"/>
    <w:uiPriority w:val="99"/>
    <w:semiHidden/>
    <w:unhideWhenUsed/>
    <w:rsid w:val="004A0670"/>
    <w:rPr>
      <w:rFonts w:ascii="Tahoma" w:hAnsi="Tahoma" w:cs="Tahoma"/>
      <w:sz w:val="16"/>
      <w:szCs w:val="16"/>
    </w:rPr>
  </w:style>
  <w:style w:type="character" w:customStyle="1" w:styleId="TekstdymkaZnak">
    <w:name w:val="Tekst dymka Znak"/>
    <w:uiPriority w:val="99"/>
    <w:semiHidden/>
    <w:rsid w:val="004A0670"/>
    <w:rPr>
      <w:rFonts w:ascii="Tahoma" w:hAnsi="Tahoma" w:cs="Tahoma"/>
      <w:sz w:val="16"/>
      <w:szCs w:val="16"/>
    </w:rPr>
  </w:style>
  <w:style w:type="paragraph" w:styleId="Poprawka">
    <w:name w:val="Revision"/>
    <w:hidden/>
    <w:semiHidden/>
    <w:rsid w:val="004A0670"/>
    <w:rPr>
      <w:sz w:val="24"/>
      <w:szCs w:val="24"/>
    </w:rPr>
  </w:style>
  <w:style w:type="paragraph" w:customStyle="1" w:styleId="Indeks">
    <w:name w:val="Indeks"/>
    <w:basedOn w:val="Normalny"/>
    <w:rsid w:val="004A0670"/>
    <w:pPr>
      <w:suppressLineNumbers/>
      <w:suppressAutoHyphens/>
    </w:pPr>
    <w:rPr>
      <w:rFonts w:ascii="Tahoma" w:hAnsi="Tahoma" w:cs="Tahoma"/>
      <w:lang w:eastAsia="ar-SA"/>
    </w:rPr>
  </w:style>
  <w:style w:type="paragraph" w:styleId="Tekstprzypisukocowego">
    <w:name w:val="endnote text"/>
    <w:basedOn w:val="Normalny"/>
    <w:semiHidden/>
    <w:unhideWhenUsed/>
    <w:rsid w:val="004A0670"/>
    <w:rPr>
      <w:sz w:val="20"/>
      <w:szCs w:val="20"/>
    </w:rPr>
  </w:style>
  <w:style w:type="character" w:customStyle="1" w:styleId="TekstprzypisukocowegoZnak">
    <w:name w:val="Tekst przypisu końcowego Znak"/>
    <w:basedOn w:val="Domylnaczcionkaakapitu"/>
    <w:semiHidden/>
    <w:rsid w:val="004A0670"/>
  </w:style>
  <w:style w:type="character" w:styleId="Odwoanieprzypisukocowego">
    <w:name w:val="endnote reference"/>
    <w:semiHidden/>
    <w:unhideWhenUsed/>
    <w:rsid w:val="004A0670"/>
    <w:rPr>
      <w:vertAlign w:val="superscript"/>
    </w:rPr>
  </w:style>
  <w:style w:type="character" w:customStyle="1" w:styleId="AkapitzlistZnak">
    <w:name w:val="Akapit z listą Znak"/>
    <w:aliases w:val="BulletC Znak"/>
    <w:link w:val="Akapitzlist"/>
    <w:uiPriority w:val="34"/>
    <w:rsid w:val="00AA676B"/>
    <w:rPr>
      <w:sz w:val="24"/>
      <w:szCs w:val="24"/>
    </w:rPr>
  </w:style>
  <w:style w:type="character" w:customStyle="1" w:styleId="Nagwek1Znak">
    <w:name w:val="Nagłówek 1 Znak"/>
    <w:aliases w:val="heading 1 Znak,H1 Znak"/>
    <w:basedOn w:val="Domylnaczcionkaakapitu"/>
    <w:link w:val="Nagwek1"/>
    <w:rsid w:val="00D50CCB"/>
    <w:rPr>
      <w:b/>
      <w:caps/>
      <w:sz w:val="22"/>
      <w:szCs w:val="24"/>
      <w:u w:val="single"/>
    </w:rPr>
  </w:style>
  <w:style w:type="character" w:customStyle="1" w:styleId="Nagwek2Znak">
    <w:name w:val="Nagłówek 2 Znak"/>
    <w:aliases w:val="h2 Znak,A.B.C. Znak,l2 Znak,heading 2 Znak,ASAPHeading 2 Znak,Numbered - 2 Znak,h 3 Znak, ICL Znak,Heading 2a Znak,H2 Znak,PA Major Section Znak,Headline 2 Znak,2 Znak,headi Znak,heading2 Znak,h21 Znak,h22 Znak,21 Znak,kopregel 2 Znak"/>
    <w:basedOn w:val="Domylnaczcionkaakapitu"/>
    <w:link w:val="Nagwek2"/>
    <w:rsid w:val="00D50CCB"/>
    <w:rPr>
      <w:rFonts w:ascii="Verdana" w:hAnsi="Verdana"/>
      <w:b/>
      <w:szCs w:val="24"/>
    </w:rPr>
  </w:style>
  <w:style w:type="character" w:customStyle="1" w:styleId="Nagwek6Znak">
    <w:name w:val="Nagłówek 6 Znak"/>
    <w:basedOn w:val="Domylnaczcionkaakapitu"/>
    <w:link w:val="Nagwek6"/>
    <w:rsid w:val="00D50CCB"/>
    <w:rPr>
      <w:sz w:val="32"/>
      <w:szCs w:val="24"/>
      <w:u w:val="single"/>
    </w:rPr>
  </w:style>
  <w:style w:type="character" w:customStyle="1" w:styleId="Tekstpodstawowy3Znak">
    <w:name w:val="Tekst podstawowy 3 Znak"/>
    <w:basedOn w:val="Domylnaczcionkaakapitu"/>
    <w:link w:val="Tekstpodstawowy3"/>
    <w:semiHidden/>
    <w:rsid w:val="00D50CCB"/>
    <w:rPr>
      <w:sz w:val="22"/>
      <w:szCs w:val="24"/>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basedOn w:val="Domylnaczcionkaakapitu"/>
    <w:link w:val="Tekstpodstawowy"/>
    <w:semiHidden/>
    <w:rsid w:val="00D50CCB"/>
    <w:rPr>
      <w:b/>
      <w:sz w:val="28"/>
    </w:rPr>
  </w:style>
  <w:style w:type="character" w:customStyle="1" w:styleId="StopkaZnak">
    <w:name w:val="Stopka Znak"/>
    <w:basedOn w:val="Domylnaczcionkaakapitu"/>
    <w:link w:val="Stopka"/>
    <w:semiHidden/>
    <w:rsid w:val="00D50CCB"/>
    <w:rPr>
      <w:sz w:val="24"/>
      <w:szCs w:val="24"/>
    </w:rPr>
  </w:style>
  <w:style w:type="character" w:customStyle="1" w:styleId="NagwekZnak">
    <w:name w:val="Nagłówek Znak"/>
    <w:basedOn w:val="Domylnaczcionkaakapitu"/>
    <w:link w:val="Nagwek"/>
    <w:semiHidden/>
    <w:rsid w:val="00D50CCB"/>
    <w:rPr>
      <w:sz w:val="24"/>
      <w:szCs w:val="24"/>
    </w:rPr>
  </w:style>
  <w:style w:type="paragraph" w:customStyle="1" w:styleId="1Num">
    <w:name w:val="1Num"/>
    <w:basedOn w:val="Normalny"/>
    <w:rsid w:val="008B1C87"/>
    <w:pPr>
      <w:suppressAutoHyphens/>
      <w:spacing w:after="120" w:line="320" w:lineRule="atLeast"/>
      <w:ind w:left="357" w:hanging="357"/>
      <w:jc w:val="both"/>
    </w:pPr>
    <w:rPr>
      <w:rFonts w:ascii="Cambria" w:hAnsi="Cambria"/>
      <w:smallCaps/>
      <w:noProof/>
      <w:sz w:val="22"/>
      <w:szCs w:val="22"/>
    </w:rPr>
  </w:style>
  <w:style w:type="paragraph" w:customStyle="1" w:styleId="Kolorowalistaakcent11">
    <w:name w:val="Kolorowa lista — akcent 11"/>
    <w:basedOn w:val="Normalny"/>
    <w:rsid w:val="00FB2012"/>
    <w:pPr>
      <w:suppressAutoHyphens/>
      <w:spacing w:after="200" w:line="276" w:lineRule="auto"/>
      <w:ind w:left="720"/>
    </w:pPr>
    <w:rPr>
      <w:sz w:val="20"/>
      <w:szCs w:val="20"/>
    </w:rPr>
  </w:style>
  <w:style w:type="table" w:styleId="Tabela-Siatka">
    <w:name w:val="Table Grid"/>
    <w:basedOn w:val="Standardowy"/>
    <w:uiPriority w:val="59"/>
    <w:rsid w:val="001E0AE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size">
    <w:name w:val="size"/>
    <w:basedOn w:val="Domylnaczcionkaakapitu"/>
    <w:rsid w:val="00262B38"/>
  </w:style>
  <w:style w:type="character" w:customStyle="1" w:styleId="Nagwek5Znak">
    <w:name w:val="Nagłówek 5 Znak"/>
    <w:basedOn w:val="Domylnaczcionkaakapitu"/>
    <w:link w:val="Nagwek5"/>
    <w:rsid w:val="00BB4C86"/>
    <w:rPr>
      <w:rFonts w:ascii="CG Times" w:hAnsi="CG Times"/>
      <w:b/>
      <w:sz w:val="22"/>
      <w:u w:val="single"/>
    </w:rPr>
  </w:style>
  <w:style w:type="character" w:customStyle="1" w:styleId="TekstprzypisudolnegoZnak">
    <w:name w:val="Tekst przypisu dolnego Znak"/>
    <w:basedOn w:val="Domylnaczcionkaakapitu"/>
    <w:link w:val="Tekstprzypisudolnego"/>
    <w:uiPriority w:val="99"/>
    <w:semiHidden/>
    <w:rsid w:val="00055F7A"/>
  </w:style>
  <w:style w:type="paragraph" w:customStyle="1" w:styleId="PreformattedText">
    <w:name w:val="Preformatted Text"/>
    <w:basedOn w:val="Normalny"/>
    <w:qFormat/>
    <w:rsid w:val="00055F7A"/>
    <w:pPr>
      <w:widowControl w:val="0"/>
      <w:suppressLineNumbers/>
      <w:suppressAutoHyphens/>
      <w:jc w:val="both"/>
    </w:pPr>
    <w:rPr>
      <w:rFonts w:ascii="Liberation Mono" w:eastAsia="NSimSun" w:hAnsi="Liberation Mono" w:cs="Liberation Mono"/>
      <w:color w:val="000000"/>
      <w:sz w:val="20"/>
      <w:szCs w:val="20"/>
      <w:lang w:eastAsia="zh-CN" w:bidi="hi-IN"/>
    </w:rPr>
  </w:style>
  <w:style w:type="paragraph" w:customStyle="1" w:styleId="Akapitzlist2">
    <w:name w:val="Akapit z listą2"/>
    <w:basedOn w:val="Normalny"/>
    <w:rsid w:val="00055F7A"/>
    <w:pPr>
      <w:suppressLineNumbers/>
      <w:suppressAutoHyphens/>
      <w:ind w:left="708"/>
      <w:jc w:val="both"/>
    </w:pPr>
    <w:rPr>
      <w:rFonts w:ascii="Arial" w:eastAsia="SimSun" w:hAnsi="Arial" w:cs="Arial"/>
      <w:color w:val="000000"/>
      <w:sz w:val="22"/>
      <w:szCs w:val="22"/>
      <w:lang w:eastAsia="zh-CN" w:bidi="hi-IN"/>
    </w:rPr>
  </w:style>
  <w:style w:type="paragraph" w:styleId="Podtytu">
    <w:name w:val="Subtitle"/>
    <w:basedOn w:val="Normalny"/>
    <w:link w:val="PodtytuZnak"/>
    <w:qFormat/>
    <w:rsid w:val="005D5DC2"/>
    <w:rPr>
      <w:rFonts w:ascii="Arial" w:hAnsi="Arial"/>
      <w:b/>
      <w:i/>
      <w:snapToGrid w:val="0"/>
      <w:color w:val="000000"/>
      <w:sz w:val="18"/>
    </w:rPr>
  </w:style>
  <w:style w:type="character" w:customStyle="1" w:styleId="PodtytuZnak">
    <w:name w:val="Podtytuł Znak"/>
    <w:basedOn w:val="Domylnaczcionkaakapitu"/>
    <w:link w:val="Podtytu"/>
    <w:rsid w:val="005D5DC2"/>
    <w:rPr>
      <w:rFonts w:ascii="Arial" w:hAnsi="Arial"/>
      <w:b/>
      <w:i/>
      <w:snapToGrid w:val="0"/>
      <w:color w:val="000000"/>
      <w:sz w:val="18"/>
      <w:szCs w:val="24"/>
    </w:rPr>
  </w:style>
  <w:style w:type="paragraph" w:customStyle="1" w:styleId="Akapitzlist1">
    <w:name w:val="Akapit z listą1"/>
    <w:basedOn w:val="Normalny"/>
    <w:rsid w:val="005D5DC2"/>
    <w:pPr>
      <w:spacing w:after="200" w:line="276" w:lineRule="auto"/>
      <w:ind w:left="720"/>
    </w:pPr>
    <w:rPr>
      <w:rFonts w:ascii="Calibri" w:hAnsi="Calibri"/>
      <w:sz w:val="22"/>
      <w:szCs w:val="22"/>
      <w:lang w:eastAsia="en-US"/>
    </w:rPr>
  </w:style>
  <w:style w:type="paragraph" w:styleId="HTML-wstpniesformatowany">
    <w:name w:val="HTML Preformatted"/>
    <w:basedOn w:val="Normalny"/>
    <w:link w:val="HTML-wstpniesformatowanyZnak"/>
    <w:uiPriority w:val="99"/>
    <w:semiHidden/>
    <w:rsid w:val="005D5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rsid w:val="005D5DC2"/>
    <w:rPr>
      <w:rFonts w:ascii="Courier New" w:hAnsi="Courier New" w:cs="Courier New"/>
    </w:rPr>
  </w:style>
  <w:style w:type="paragraph" w:styleId="Bezodstpw">
    <w:name w:val="No Spacing"/>
    <w:uiPriority w:val="1"/>
    <w:qFormat/>
    <w:rsid w:val="00195E34"/>
    <w:rPr>
      <w:rFonts w:ascii="Calibri" w:hAnsi="Calibri"/>
      <w:sz w:val="22"/>
      <w:szCs w:val="22"/>
    </w:rPr>
  </w:style>
  <w:style w:type="paragraph" w:customStyle="1" w:styleId="Zwykytekst2">
    <w:name w:val="Zwykły tekst2"/>
    <w:basedOn w:val="Normalny"/>
    <w:rsid w:val="000D0BD8"/>
    <w:rPr>
      <w:rFonts w:ascii="Courier New" w:hAnsi="Courier New"/>
      <w:sz w:val="20"/>
      <w:szCs w:val="20"/>
    </w:rPr>
  </w:style>
  <w:style w:type="paragraph" w:customStyle="1" w:styleId="Tekstpodstawowy32">
    <w:name w:val="Tekst podstawowy 32"/>
    <w:basedOn w:val="Normalny"/>
    <w:rsid w:val="000D0BD8"/>
    <w:pPr>
      <w:tabs>
        <w:tab w:val="left" w:pos="284"/>
      </w:tabs>
    </w:pPr>
    <w:rPr>
      <w:sz w:val="22"/>
      <w:szCs w:val="20"/>
    </w:rPr>
  </w:style>
  <w:style w:type="character" w:customStyle="1" w:styleId="Tekstpodstawowywcity3Znak">
    <w:name w:val="Tekst podstawowy wcięty 3 Znak"/>
    <w:link w:val="Tekstpodstawowywcity3"/>
    <w:semiHidden/>
    <w:rsid w:val="000D0BD8"/>
    <w:rPr>
      <w:sz w:val="16"/>
      <w:szCs w:val="16"/>
    </w:rPr>
  </w:style>
  <w:style w:type="paragraph" w:customStyle="1" w:styleId="Zwykytekst3">
    <w:name w:val="Zwykły tekst3"/>
    <w:basedOn w:val="Normalny"/>
    <w:rsid w:val="00412615"/>
    <w:rPr>
      <w:rFonts w:ascii="Courier New" w:hAnsi="Courier New"/>
      <w:sz w:val="20"/>
      <w:szCs w:val="20"/>
    </w:rPr>
  </w:style>
  <w:style w:type="paragraph" w:customStyle="1" w:styleId="Zwykytekst4">
    <w:name w:val="Zwykły tekst4"/>
    <w:basedOn w:val="Normalny"/>
    <w:rsid w:val="003F47C5"/>
    <w:rPr>
      <w:rFonts w:ascii="Courier New" w:hAnsi="Courier New"/>
      <w:sz w:val="20"/>
      <w:szCs w:val="20"/>
    </w:rPr>
  </w:style>
  <w:style w:type="paragraph" w:customStyle="1" w:styleId="Tekstpodstawowywcity22">
    <w:name w:val="Tekst podstawowy wcięty 22"/>
    <w:basedOn w:val="Normalny"/>
    <w:rsid w:val="00EF3169"/>
    <w:pPr>
      <w:numPr>
        <w:numId w:val="44"/>
      </w:numPr>
      <w:tabs>
        <w:tab w:val="clear" w:pos="1080"/>
      </w:tabs>
      <w:ind w:left="426" w:firstLine="0"/>
    </w:pPr>
    <w:rPr>
      <w:sz w:val="22"/>
      <w:szCs w:val="20"/>
    </w:rPr>
  </w:style>
  <w:style w:type="paragraph" w:customStyle="1" w:styleId="Tekstpodstawowy33">
    <w:name w:val="Tekst podstawowy 33"/>
    <w:basedOn w:val="Normalny"/>
    <w:rsid w:val="001646DC"/>
    <w:pPr>
      <w:tabs>
        <w:tab w:val="left" w:pos="284"/>
      </w:tabs>
    </w:pPr>
    <w:rPr>
      <w:sz w:val="22"/>
      <w:szCs w:val="20"/>
    </w:rPr>
  </w:style>
  <w:style w:type="paragraph" w:customStyle="1" w:styleId="Zwykytekst5">
    <w:name w:val="Zwykły tekst5"/>
    <w:basedOn w:val="Normalny"/>
    <w:rsid w:val="001646DC"/>
    <w:rPr>
      <w:rFonts w:ascii="Courier New" w:hAnsi="Courier New"/>
      <w:sz w:val="20"/>
      <w:szCs w:val="20"/>
    </w:rPr>
  </w:style>
</w:styles>
</file>

<file path=word/webSettings.xml><?xml version="1.0" encoding="utf-8"?>
<w:webSettings xmlns:r="http://schemas.openxmlformats.org/officeDocument/2006/relationships" xmlns:w="http://schemas.openxmlformats.org/wordprocessingml/2006/main">
  <w:divs>
    <w:div w:id="596987673">
      <w:bodyDiv w:val="1"/>
      <w:marLeft w:val="0"/>
      <w:marRight w:val="0"/>
      <w:marTop w:val="0"/>
      <w:marBottom w:val="0"/>
      <w:divBdr>
        <w:top w:val="none" w:sz="0" w:space="0" w:color="auto"/>
        <w:left w:val="none" w:sz="0" w:space="0" w:color="auto"/>
        <w:bottom w:val="none" w:sz="0" w:space="0" w:color="auto"/>
        <w:right w:val="none" w:sz="0" w:space="0" w:color="auto"/>
      </w:divBdr>
    </w:div>
    <w:div w:id="1068843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helpdesk@logintrade.net" TargetMode="External"/><Relationship Id="rId18" Type="http://schemas.openxmlformats.org/officeDocument/2006/relationships/hyperlink" Target="https://um-wroc.logintrade.net"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um-wroc.logintrade.net/reg,info,wymaganiatechniczne.html" TargetMode="External"/><Relationship Id="rId17" Type="http://schemas.openxmlformats.org/officeDocument/2006/relationships/hyperlink" Target="https://um-wroc.logintrade.net" TargetMode="External"/><Relationship Id="rId2" Type="http://schemas.openxmlformats.org/officeDocument/2006/relationships/numbering" Target="numbering.xml"/><Relationship Id="rId16" Type="http://schemas.openxmlformats.org/officeDocument/2006/relationships/hyperlink" Target="mailto:wzp.dz@um.wroc.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p.um.wroc.pl" TargetMode="External"/><Relationship Id="rId5" Type="http://schemas.openxmlformats.org/officeDocument/2006/relationships/webSettings" Target="webSettings.xml"/><Relationship Id="rId15" Type="http://schemas.openxmlformats.org/officeDocument/2006/relationships/hyperlink" Target="https://um-wroc.logintrade.net" TargetMode="External"/><Relationship Id="rId10" Type="http://schemas.openxmlformats.org/officeDocument/2006/relationships/hyperlink" Target="https://um-wroc.logintrade.net" TargetMode="External"/><Relationship Id="rId19" Type="http://schemas.openxmlformats.org/officeDocument/2006/relationships/hyperlink" Target="mailto:wzp@um.wroc.pl" TargetMode="External"/><Relationship Id="rId4" Type="http://schemas.openxmlformats.org/officeDocument/2006/relationships/settings" Target="settings.xml"/><Relationship Id="rId9" Type="http://schemas.openxmlformats.org/officeDocument/2006/relationships/hyperlink" Target="http://bip.um.wroc.pl" TargetMode="External"/><Relationship Id="rId14" Type="http://schemas.openxmlformats.org/officeDocument/2006/relationships/hyperlink" Target="https://www.uzp.gov.pl/baza-%20wiedzy/jednolity-europejski-dokument-zamowienia"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EA4F1D-D532-4AAE-BBB2-37960767C8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1264</TotalTime>
  <Pages>30</Pages>
  <Words>11002</Words>
  <Characters>75387</Characters>
  <Application>Microsoft Office Word</Application>
  <DocSecurity>0</DocSecurity>
  <Lines>628</Lines>
  <Paragraphs>172</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Hewlett-Packard Company</Company>
  <LinksUpToDate>false</LinksUpToDate>
  <CharactersWithSpaces>86217</CharactersWithSpaces>
  <SharedDoc>false</SharedDoc>
  <HLinks>
    <vt:vector size="42" baseType="variant">
      <vt:variant>
        <vt:i4>6225963</vt:i4>
      </vt:variant>
      <vt:variant>
        <vt:i4>27</vt:i4>
      </vt:variant>
      <vt:variant>
        <vt:i4>0</vt:i4>
      </vt:variant>
      <vt:variant>
        <vt:i4>5</vt:i4>
      </vt:variant>
      <vt:variant>
        <vt:lpwstr>mailto:wzp@um.wroc.pl</vt:lpwstr>
      </vt:variant>
      <vt:variant>
        <vt:lpwstr/>
      </vt:variant>
      <vt:variant>
        <vt:i4>3407968</vt:i4>
      </vt:variant>
      <vt:variant>
        <vt:i4>18</vt:i4>
      </vt:variant>
      <vt:variant>
        <vt:i4>0</vt:i4>
      </vt:variant>
      <vt:variant>
        <vt:i4>5</vt:i4>
      </vt:variant>
      <vt:variant>
        <vt:lpwstr>https://www.nccert.pl/index.htm</vt:lpwstr>
      </vt:variant>
      <vt:variant>
        <vt:lpwstr/>
      </vt:variant>
      <vt:variant>
        <vt:i4>2097191</vt:i4>
      </vt:variant>
      <vt:variant>
        <vt:i4>15</vt:i4>
      </vt:variant>
      <vt:variant>
        <vt:i4>0</vt:i4>
      </vt:variant>
      <vt:variant>
        <vt:i4>5</vt:i4>
      </vt:variant>
      <vt:variant>
        <vt:lpwstr>https://ec.europa.eu/tools/espd/filter?lang=pl</vt:lpwstr>
      </vt:variant>
      <vt:variant>
        <vt:lpwstr/>
      </vt:variant>
      <vt:variant>
        <vt:i4>7733342</vt:i4>
      </vt:variant>
      <vt:variant>
        <vt:i4>12</vt:i4>
      </vt:variant>
      <vt:variant>
        <vt:i4>0</vt:i4>
      </vt:variant>
      <vt:variant>
        <vt:i4>5</vt:i4>
      </vt:variant>
      <vt:variant>
        <vt:lpwstr>mailto:wzp.dz@um.wroc.pl</vt:lpwstr>
      </vt:variant>
      <vt:variant>
        <vt:lpwstr/>
      </vt:variant>
      <vt:variant>
        <vt:i4>7733342</vt:i4>
      </vt:variant>
      <vt:variant>
        <vt:i4>9</vt:i4>
      </vt:variant>
      <vt:variant>
        <vt:i4>0</vt:i4>
      </vt:variant>
      <vt:variant>
        <vt:i4>5</vt:i4>
      </vt:variant>
      <vt:variant>
        <vt:lpwstr>mailto:wzp.dz@um.wroc.pl</vt:lpwstr>
      </vt:variant>
      <vt:variant>
        <vt:lpwstr/>
      </vt:variant>
      <vt:variant>
        <vt:i4>5308457</vt:i4>
      </vt:variant>
      <vt:variant>
        <vt:i4>6</vt:i4>
      </vt:variant>
      <vt:variant>
        <vt:i4>0</vt:i4>
      </vt:variant>
      <vt:variant>
        <vt:i4>5</vt:i4>
      </vt:variant>
      <vt:variant>
        <vt:lpwstr>https://www.uzp.gov.pl/baza-_x000b_    wiedzy/jednolity-europejski-dokument-zamowienia</vt:lpwstr>
      </vt:variant>
      <vt:variant>
        <vt:lpwstr/>
      </vt:variant>
      <vt:variant>
        <vt:i4>2883705</vt:i4>
      </vt:variant>
      <vt:variant>
        <vt:i4>3</vt:i4>
      </vt:variant>
      <vt:variant>
        <vt:i4>0</vt:i4>
      </vt:variant>
      <vt:variant>
        <vt:i4>5</vt:i4>
      </vt:variant>
      <vt:variant>
        <vt:lpwstr>http://bip.um.wroc.pl/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creator>pok. 219 - A.J. - tel. 93-18</dc:creator>
  <cp:lastModifiedBy>umjofr01</cp:lastModifiedBy>
  <cp:revision>512</cp:revision>
  <cp:lastPrinted>2019-02-26T11:51:00Z</cp:lastPrinted>
  <dcterms:created xsi:type="dcterms:W3CDTF">2018-12-05T13:37:00Z</dcterms:created>
  <dcterms:modified xsi:type="dcterms:W3CDTF">2019-02-28T11:47:00Z</dcterms:modified>
</cp:coreProperties>
</file>