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6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388"/>
        <w:gridCol w:w="2555"/>
        <w:gridCol w:w="1260"/>
        <w:gridCol w:w="332"/>
        <w:gridCol w:w="2774"/>
        <w:gridCol w:w="2142"/>
        <w:gridCol w:w="224"/>
        <w:gridCol w:w="151"/>
      </w:tblGrid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1628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497112" w:rsidRDefault="005B0EE8" w:rsidP="002313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97112">
              <w:rPr>
                <w:rFonts w:cs="Calibri"/>
                <w:sz w:val="18"/>
                <w:szCs w:val="18"/>
              </w:rPr>
              <w:t>SPRAWOZDANIE Z WYKONANIA ZADANIA PUBLICZNEGO,</w:t>
            </w:r>
            <w:r w:rsidRPr="00497112">
              <w:rPr>
                <w:rFonts w:cs="Calibri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497112">
              <w:rPr>
                <w:rFonts w:cs="Calibri"/>
                <w:sz w:val="18"/>
                <w:szCs w:val="18"/>
              </w:rPr>
              <w:br/>
              <w:t>PUBLICZNEGO I O WOLONTARIACIE (DZ. U. Z 2018 R. POZ. 450, Z PÓŹN. ZM.)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2233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770" w:right="98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Pouczenie co do sposobu wypełniania sprawozdania:</w:t>
            </w:r>
          </w:p>
          <w:p w:rsidR="005B0EE8" w:rsidRPr="00924CBC" w:rsidRDefault="005B0EE8" w:rsidP="002313A7">
            <w:pPr>
              <w:spacing w:before="24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924CBC">
              <w:rPr>
                <w:rFonts w:cs="Calibri"/>
                <w:sz w:val="16"/>
                <w:szCs w:val="16"/>
              </w:rPr>
              <w:br/>
              <w:t>poszczególnych polach oraz w przypisach.</w:t>
            </w:r>
          </w:p>
          <w:p w:rsidR="005B0EE8" w:rsidRPr="00924CBC" w:rsidRDefault="005B0EE8" w:rsidP="002313A7">
            <w:pPr>
              <w:spacing w:before="20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  <w:p w:rsidR="005B0EE8" w:rsidRPr="00924CBC" w:rsidRDefault="005B0EE8" w:rsidP="002313A7">
            <w:pPr>
              <w:spacing w:before="160" w:after="0" w:line="240" w:lineRule="auto"/>
              <w:ind w:left="770" w:right="98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924CBC">
              <w:rPr>
                <w:rFonts w:cs="Calibri"/>
                <w:sz w:val="16"/>
                <w:szCs w:val="16"/>
              </w:rPr>
              <w:br/>
              <w:t>prawidłową. Przykład: „</w:t>
            </w:r>
            <w:r w:rsidRPr="00924CBC">
              <w:rPr>
                <w:rFonts w:cs="Calibri"/>
                <w:strike/>
                <w:sz w:val="16"/>
                <w:szCs w:val="16"/>
              </w:rPr>
              <w:t xml:space="preserve">Częściowe* </w:t>
            </w:r>
            <w:r w:rsidRPr="00924CBC">
              <w:rPr>
                <w:rFonts w:cs="Calibri"/>
                <w:sz w:val="16"/>
                <w:szCs w:val="16"/>
              </w:rPr>
              <w:t>/ Końcowe*”.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509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504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485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69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70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Zleceniobiorcy(-ców)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888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umowy, o ile został</w:t>
            </w:r>
            <w:r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558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622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254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1025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254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999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88" w:type="dxa"/>
          <w:wAfter w:w="375" w:type="dxa"/>
          <w:trHeight w:val="670"/>
          <w:jc w:val="center"/>
        </w:trPr>
        <w:tc>
          <w:tcPr>
            <w:tcW w:w="90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B0EE8" w:rsidRPr="00924CBC" w:rsidRDefault="005B0EE8" w:rsidP="002313A7">
            <w:pPr>
              <w:spacing w:after="0" w:line="240" w:lineRule="auto"/>
              <w:ind w:left="58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</w:t>
            </w:r>
          </w:p>
          <w:p w:rsidR="005B0EE8" w:rsidRPr="00924CBC" w:rsidRDefault="005B0EE8" w:rsidP="002313A7">
            <w:pPr>
              <w:spacing w:before="80" w:after="0" w:line="240" w:lineRule="auto"/>
              <w:ind w:left="723" w:right="385" w:hanging="140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924CBC">
              <w:rPr>
                <w:rFonts w:cs="Calibri"/>
                <w:sz w:val="16"/>
                <w:szCs w:val="16"/>
              </w:rPr>
              <w:br/>
              <w:t>pożytku publicznego i o wolontariacie.</w:t>
            </w:r>
          </w:p>
        </w:tc>
      </w:tr>
    </w:tbl>
    <w:p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9951" w:type="dxa"/>
        <w:jc w:val="center"/>
        <w:tblInd w:w="-1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7"/>
        <w:gridCol w:w="521"/>
        <w:gridCol w:w="1018"/>
        <w:gridCol w:w="30"/>
        <w:gridCol w:w="511"/>
        <w:gridCol w:w="3595"/>
        <w:gridCol w:w="1090"/>
        <w:gridCol w:w="540"/>
        <w:gridCol w:w="414"/>
        <w:gridCol w:w="563"/>
        <w:gridCol w:w="1427"/>
        <w:gridCol w:w="65"/>
      </w:tblGrid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7" w:type="dxa"/>
          <w:wAfter w:w="65" w:type="dxa"/>
          <w:trHeight w:val="622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lastRenderedPageBreak/>
              <w:t>Część II. Sprawozdanie z wykonania wydatków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7" w:type="dxa"/>
          <w:wAfter w:w="65" w:type="dxa"/>
          <w:trHeight w:val="270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9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312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639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93"/>
          <w:jc w:val="center"/>
        </w:trPr>
        <w:tc>
          <w:tcPr>
            <w:tcW w:w="6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6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3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51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523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6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7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DE9D9" w:themeFill="accent6" w:themeFillTint="33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:rsidR="005B0EE8" w:rsidRPr="00792ABC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który(-ra,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9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349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Wkład osobowy i wkład rzeczowy ogółem:</w:t>
            </w:r>
            <w:r w:rsidRPr="002E65F2">
              <w:rPr>
                <w:rFonts w:cs="Calibri"/>
                <w:b/>
                <w:sz w:val="17"/>
                <w:szCs w:val="17"/>
              </w:rPr>
              <w:br/>
            </w: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61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rzeczowego</w:t>
            </w:r>
            <w:r>
              <w:rPr>
                <w:rFonts w:cs="Calibri"/>
                <w:sz w:val="17"/>
                <w:szCs w:val="17"/>
                <w:vertAlign w:val="superscript"/>
              </w:rPr>
              <w:t>4),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87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561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B0EE8" w:rsidRPr="00924CBC" w:rsidRDefault="005B0EE8" w:rsidP="002313A7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__________________________________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również zasób 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hotelowa, poligraficzna itp.) wykorzystana w realizacji zadania publicznego.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Procentowy udział kwoty dotacji, o której mowa w pkt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:rsidR="005B0EE8" w:rsidRPr="00924CBC" w:rsidRDefault="005B0EE8" w:rsidP="002313A7">
            <w:pPr>
              <w:spacing w:after="0"/>
              <w:ind w:left="890" w:right="615" w:hanging="112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:rsidR="005B0EE8" w:rsidRPr="006A1200" w:rsidRDefault="005B0EE8" w:rsidP="005B0EE8">
      <w:pPr>
        <w:rPr>
          <w:sz w:val="2"/>
          <w:szCs w:val="2"/>
        </w:rPr>
      </w:pPr>
    </w:p>
    <w:tbl>
      <w:tblPr>
        <w:tblW w:w="9792" w:type="dxa"/>
        <w:jc w:val="center"/>
        <w:tblInd w:w="-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"/>
        <w:gridCol w:w="107"/>
        <w:gridCol w:w="401"/>
        <w:gridCol w:w="549"/>
        <w:gridCol w:w="6290"/>
        <w:gridCol w:w="596"/>
        <w:gridCol w:w="389"/>
        <w:gridCol w:w="1167"/>
        <w:gridCol w:w="266"/>
        <w:gridCol w:w="10"/>
      </w:tblGrid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lastRenderedPageBreak/>
              <w:t>5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wkładu osobowego i wkładu rzeczowego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979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463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789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235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307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F20EA" w:rsidRDefault="005B0EE8" w:rsidP="002313A7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801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124" w:type="dxa"/>
          <w:trHeight w:val="126"/>
          <w:jc w:val="center"/>
        </w:trPr>
        <w:tc>
          <w:tcPr>
            <w:tcW w:w="9668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" w:type="dxa"/>
          <w:wAfter w:w="10" w:type="dxa"/>
          <w:trHeight w:val="622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" w:type="dxa"/>
          <w:wAfter w:w="10" w:type="dxa"/>
          <w:trHeight w:val="801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2184"/>
          <w:jc w:val="center"/>
        </w:trPr>
        <w:tc>
          <w:tcPr>
            <w:tcW w:w="94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1)</w:t>
            </w:r>
            <w:r w:rsidRPr="00924CBC">
              <w:rPr>
                <w:rFonts w:cs="Calibri"/>
                <w:sz w:val="17"/>
                <w:szCs w:val="17"/>
              </w:rPr>
              <w:tab/>
              <w:t>od daty zawarcia umowy nie zmienił się status</w:t>
            </w:r>
            <w:r>
              <w:rPr>
                <w:rFonts w:cs="Calibri"/>
                <w:sz w:val="17"/>
                <w:szCs w:val="17"/>
              </w:rPr>
              <w:t xml:space="preserve"> prawny Zleceniobiorcy(-ców)</w:t>
            </w:r>
            <w:r w:rsidRPr="00924CBC">
              <w:rPr>
                <w:rFonts w:cs="Calibri"/>
                <w:sz w:val="17"/>
                <w:szCs w:val="17"/>
              </w:rPr>
              <w:t>;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2)</w:t>
            </w:r>
            <w:r w:rsidRPr="00924CBC">
              <w:rPr>
                <w:rFonts w:cs="Calibri"/>
                <w:sz w:val="17"/>
                <w:szCs w:val="17"/>
              </w:rPr>
              <w:tab/>
              <w:t>wszystkie informacje podane w niniejszym sprawozdaniu są zgodne z aktualnym stanem prawnym</w:t>
            </w:r>
            <w:r w:rsidRPr="00924CBC">
              <w:rPr>
                <w:rFonts w:cs="Calibri"/>
                <w:sz w:val="17"/>
                <w:szCs w:val="17"/>
              </w:rPr>
              <w:br/>
              <w:t>i faktycznym;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</w:t>
            </w:r>
            <w:r w:rsidRPr="00924CBC"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ab/>
              <w:t>w zakresie związanym z otwartym konkursem ofert, w tym z gromadzeniem, przetwarzaniem</w:t>
            </w:r>
            <w:r w:rsidRPr="00924CBC">
              <w:rPr>
                <w:rFonts w:cs="Calibri"/>
                <w:sz w:val="17"/>
                <w:szCs w:val="17"/>
              </w:rPr>
              <w:br/>
              <w:t>i przekazywaniem danych osobowych, a także wprowadzaniem ich do systemów informatycznych, osoby,</w:t>
            </w:r>
            <w:r w:rsidRPr="00924CBC">
              <w:rPr>
                <w:rFonts w:cs="Calibri"/>
                <w:sz w:val="17"/>
                <w:szCs w:val="17"/>
              </w:rPr>
              <w:br/>
              <w:t xml:space="preserve">których dotyczą te dane, złożyły stosowne oświadczenia zgodnie z </w:t>
            </w:r>
            <w:r>
              <w:rPr>
                <w:rFonts w:cs="Calibri"/>
                <w:sz w:val="17"/>
                <w:szCs w:val="17"/>
              </w:rPr>
              <w:t>przepisami o ochronie danych osobowych</w:t>
            </w:r>
            <w:r w:rsidRPr="00924CBC">
              <w:rPr>
                <w:rFonts w:cs="Calibri"/>
                <w:sz w:val="17"/>
                <w:szCs w:val="17"/>
              </w:rPr>
              <w:t>.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685"/>
          <w:jc w:val="center"/>
        </w:trPr>
        <w:tc>
          <w:tcPr>
            <w:tcW w:w="10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1002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275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2236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POUCZENIE</w:t>
            </w:r>
          </w:p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 xml:space="preserve">Sprawozdania składa się osobiście lub przesyła przesyłką poleconą na adres Zleceniodawcy w terminie przewidzianym w umowie. </w:t>
            </w:r>
          </w:p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 </w:t>
            </w:r>
            <w:r w:rsidRPr="0005657F">
              <w:rPr>
                <w:rFonts w:cs="Calibri"/>
                <w:sz w:val="14"/>
                <w:szCs w:val="14"/>
              </w:rPr>
              <w:t xml:space="preserve">przepisów ustawy z dnia 17 lutego 2005 r. o informatyzacji działalności podmiotów realizujących zadania publiczne (Dz. U. z 2017 r. poz. 570, </w:t>
            </w:r>
            <w:r>
              <w:rPr>
                <w:rFonts w:cs="Calibri"/>
                <w:sz w:val="14"/>
                <w:szCs w:val="14"/>
              </w:rPr>
              <w:t xml:space="preserve">z późn. zm.), za 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363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</w:t>
            </w:r>
          </w:p>
          <w:p w:rsidR="005B0EE8" w:rsidRDefault="005B0EE8" w:rsidP="002313A7">
            <w:pPr>
              <w:spacing w:after="0" w:line="240" w:lineRule="auto"/>
              <w:ind w:left="763" w:hanging="139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:rsidR="005B0EE8" w:rsidRDefault="005B0EE8" w:rsidP="002313A7">
            <w:pPr>
              <w:spacing w:after="0" w:line="240" w:lineRule="auto"/>
              <w:ind w:left="735" w:hanging="111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 udział  środków  niefinansowych,  o  których  mowa  w  pkt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dotacji  należy </w:t>
            </w:r>
            <w:r w:rsidRPr="00166F91">
              <w:rPr>
                <w:rFonts w:cs="Calibri"/>
                <w:sz w:val="16"/>
                <w:szCs w:val="16"/>
              </w:rPr>
              <w:t>podać z dokładnością do dwóch miejsc po przecinku.</w:t>
            </w:r>
          </w:p>
          <w:p w:rsidR="005B0EE8" w:rsidRPr="00166F91" w:rsidRDefault="005B0EE8" w:rsidP="002313A7">
            <w:pPr>
              <w:spacing w:after="0" w:line="240" w:lineRule="auto"/>
              <w:ind w:left="624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:rsidR="005B0EE8" w:rsidRPr="00166F91" w:rsidRDefault="005B0EE8" w:rsidP="005B0EE8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p w:rsidR="00566492" w:rsidRDefault="00566492"/>
    <w:sectPr w:rsidR="00566492" w:rsidSect="00317911">
      <w:pgSz w:w="11909" w:h="16840"/>
      <w:pgMar w:top="1430" w:right="1160" w:bottom="1560" w:left="1206" w:header="0" w:footer="3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/>
  <w:rsids>
    <w:rsidRoot w:val="005B17E0"/>
    <w:rsid w:val="0005657F"/>
    <w:rsid w:val="00166F91"/>
    <w:rsid w:val="002313A7"/>
    <w:rsid w:val="002A6B95"/>
    <w:rsid w:val="002D09B1"/>
    <w:rsid w:val="002E65F2"/>
    <w:rsid w:val="00317911"/>
    <w:rsid w:val="00497112"/>
    <w:rsid w:val="004A70D1"/>
    <w:rsid w:val="00513044"/>
    <w:rsid w:val="00566492"/>
    <w:rsid w:val="005B0EE8"/>
    <w:rsid w:val="005B17E0"/>
    <w:rsid w:val="006123AA"/>
    <w:rsid w:val="006A1200"/>
    <w:rsid w:val="00792ABC"/>
    <w:rsid w:val="00924CBC"/>
    <w:rsid w:val="009F20EA"/>
    <w:rsid w:val="00A74D92"/>
    <w:rsid w:val="00AD7BF4"/>
    <w:rsid w:val="00AF6D75"/>
    <w:rsid w:val="00BF1451"/>
    <w:rsid w:val="00DF19B5"/>
    <w:rsid w:val="00E67833"/>
    <w:rsid w:val="00F17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1059</Words>
  <Characters>6358</Characters>
  <Application>Microsoft Office Word</Application>
  <DocSecurity>0</DocSecurity>
  <Lines>52</Lines>
  <Paragraphs>14</Paragraphs>
  <ScaleCrop>false</ScaleCrop>
  <Company/>
  <LinksUpToDate>false</LinksUpToDate>
  <CharactersWithSpaces>7403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Marcin.Wasiniewski</dc:creator>
  <dc:description>ZNAKI:7116</dc:description>
  <cp:lastModifiedBy>ummasa03</cp:lastModifiedBy>
  <cp:revision>2</cp:revision>
  <dcterms:created xsi:type="dcterms:W3CDTF">2019-03-01T13:00:00Z</dcterms:created>
  <dcterms:modified xsi:type="dcterms:W3CDTF">2019-03-01T13:00:00Z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