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D8CD" w14:textId="77777777" w:rsidR="00A95FA8" w:rsidRPr="0002441A" w:rsidRDefault="00A95FA8" w:rsidP="004471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C5E8BF" w14:textId="5ABCA380" w:rsidR="00E24475" w:rsidRPr="00780C76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C76">
        <w:rPr>
          <w:rFonts w:ascii="Times New Roman" w:hAnsi="Times New Roman" w:cs="Times New Roman"/>
          <w:b/>
          <w:sz w:val="20"/>
          <w:szCs w:val="20"/>
        </w:rPr>
        <w:t>POWIADOMIENIE</w:t>
      </w:r>
      <w:r w:rsidR="00792EC2" w:rsidRPr="00780C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F7EAAAC" w14:textId="5CE4C9E3" w:rsidR="00E24475" w:rsidRPr="00780C76" w:rsidRDefault="00792EC2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C76">
        <w:rPr>
          <w:rFonts w:ascii="Times New Roman" w:hAnsi="Times New Roman" w:cs="Times New Roman"/>
          <w:b/>
          <w:sz w:val="20"/>
          <w:szCs w:val="20"/>
        </w:rPr>
        <w:t>o przekroczeniu dopuszczalnego</w:t>
      </w:r>
      <w:r w:rsidR="00E24475" w:rsidRPr="00780C76">
        <w:rPr>
          <w:rFonts w:ascii="Times New Roman" w:hAnsi="Times New Roman" w:cs="Times New Roman"/>
          <w:b/>
          <w:sz w:val="20"/>
          <w:szCs w:val="20"/>
        </w:rPr>
        <w:t xml:space="preserve"> poziomu </w:t>
      </w:r>
      <w:r w:rsidR="00D75DF1" w:rsidRPr="00780C76">
        <w:rPr>
          <w:rFonts w:ascii="Times New Roman" w:hAnsi="Times New Roman" w:cs="Times New Roman"/>
          <w:b/>
          <w:sz w:val="20"/>
          <w:szCs w:val="20"/>
        </w:rPr>
        <w:t>dla pyłu zawieszonego PM10</w:t>
      </w:r>
    </w:p>
    <w:p w14:paraId="687D9452" w14:textId="77777777" w:rsidR="00510264" w:rsidRPr="00780C76" w:rsidRDefault="00510264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B004B4" w14:textId="77777777" w:rsidR="00E24475" w:rsidRPr="00780C76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C76">
        <w:rPr>
          <w:rFonts w:ascii="Times New Roman" w:hAnsi="Times New Roman" w:cs="Times New Roman"/>
          <w:b/>
          <w:sz w:val="20"/>
          <w:szCs w:val="20"/>
        </w:rPr>
        <w:t>ALERT POZIOMU II</w:t>
      </w:r>
    </w:p>
    <w:p w14:paraId="5FB12AFB" w14:textId="1DF55E65" w:rsidR="00E24475" w:rsidRPr="00780C76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10467" w:type="dxa"/>
        <w:tblInd w:w="-582" w:type="dxa"/>
        <w:tblLook w:val="04A0" w:firstRow="1" w:lastRow="0" w:firstColumn="1" w:lastColumn="0" w:noHBand="0" w:noVBand="1"/>
      </w:tblPr>
      <w:tblGrid>
        <w:gridCol w:w="1843"/>
        <w:gridCol w:w="8624"/>
      </w:tblGrid>
      <w:tr w:rsidR="00E24475" w:rsidRPr="00780C76" w14:paraId="3FEF186B" w14:textId="77777777" w:rsidTr="00CF3FF8">
        <w:trPr>
          <w:trHeight w:val="245"/>
        </w:trPr>
        <w:tc>
          <w:tcPr>
            <w:tcW w:w="10467" w:type="dxa"/>
            <w:gridSpan w:val="2"/>
            <w:shd w:val="clear" w:color="auto" w:fill="auto"/>
            <w:vAlign w:val="center"/>
          </w:tcPr>
          <w:p w14:paraId="2ACAC4DD" w14:textId="77777777" w:rsidR="00E24475" w:rsidRPr="00780C76" w:rsidRDefault="00E24475" w:rsidP="0044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INFORMACJE O PRZEKROCZENIU</w:t>
            </w:r>
          </w:p>
        </w:tc>
      </w:tr>
      <w:tr w:rsidR="00DF7927" w:rsidRPr="00780C76" w14:paraId="6B4BB2E5" w14:textId="77777777" w:rsidTr="00CF3FF8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14:paraId="52889B4F" w14:textId="77777777" w:rsidR="00DF7927" w:rsidRPr="00780C76" w:rsidRDefault="00DF7927" w:rsidP="00DF7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Opracowanie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5DBB08C1" w14:textId="77777777" w:rsidR="00DF7927" w:rsidRPr="00780C76" w:rsidRDefault="00DF7927" w:rsidP="00DF792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Wojewódzki Inspektorat Ochrony Środowiska we Wrocławiu.</w:t>
            </w:r>
          </w:p>
        </w:tc>
      </w:tr>
      <w:tr w:rsidR="00AD7283" w:rsidRPr="00780C76" w14:paraId="3856EEC0" w14:textId="77777777" w:rsidTr="00CF3FF8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14:paraId="521AF2C7" w14:textId="77777777" w:rsidR="00AD7283" w:rsidRPr="00780C76" w:rsidRDefault="00AD7283" w:rsidP="00AD72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Data godz.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6E4B41A6" w14:textId="0881EBCB" w:rsidR="00D75DF1" w:rsidRPr="00780C76" w:rsidRDefault="00D75DF1" w:rsidP="00D75DF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Data wystąpienia 3</w:t>
            </w:r>
            <w:r w:rsidR="00317B8D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6-go dnia przekroczenia poziomu do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puszczaln</w:t>
            </w:r>
            <w:r w:rsidR="00317B8D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ego 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317B8D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-godzinnego dla 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pyłu zawieszonego </w:t>
            </w:r>
            <w:r w:rsidR="00BE0E1F">
              <w:rPr>
                <w:rFonts w:ascii="Times New Roman" w:eastAsia="Calibri" w:hAnsi="Times New Roman" w:cs="Times New Roman"/>
                <w:sz w:val="20"/>
                <w:szCs w:val="20"/>
              </w:rPr>
              <w:t>PM10: 19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E0E1F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aździernika 2018 roku/ godzina 24.00</w:t>
            </w:r>
          </w:p>
          <w:p w14:paraId="6EE0923C" w14:textId="464831D0" w:rsidR="00AD7283" w:rsidRPr="00780C76" w:rsidRDefault="00AD7283" w:rsidP="00317B8D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57" w:rsidRPr="00780C76" w14:paraId="0B37A334" w14:textId="77777777" w:rsidTr="00CF3FF8">
        <w:trPr>
          <w:trHeight w:val="450"/>
        </w:trPr>
        <w:tc>
          <w:tcPr>
            <w:tcW w:w="1843" w:type="dxa"/>
            <w:shd w:val="clear" w:color="auto" w:fill="auto"/>
            <w:vAlign w:val="center"/>
          </w:tcPr>
          <w:p w14:paraId="7A120567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Zagrożenie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20662F77" w14:textId="29829AD9" w:rsidR="002A3F57" w:rsidRPr="00780C76" w:rsidRDefault="00317B8D" w:rsidP="00D75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Przekroczenie poziomu </w:t>
            </w:r>
            <w:r w:rsidR="00D75DF1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dopuszczalnego 24-godzinnego dla pyłu zawieszonego PM10 (50 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 µg/m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vertAlign w:val="superscript"/>
              </w:rPr>
              <w:t>3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; dopuszczalne </w:t>
            </w:r>
            <w:r w:rsidR="00D75DF1"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3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5 dni w roku kalendarzowym) w stacj</w:t>
            </w:r>
            <w:r w:rsidR="00D75DF1"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i 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pomiarow</w:t>
            </w:r>
            <w:r w:rsidR="00D75DF1"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ej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na terenie stref</w:t>
            </w:r>
            <w:r w:rsidR="00D75DF1"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y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dolnośląski</w:t>
            </w:r>
            <w:r w:rsidR="00D75DF1"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ej</w:t>
            </w: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.</w:t>
            </w:r>
          </w:p>
        </w:tc>
      </w:tr>
      <w:tr w:rsidR="002A3F57" w:rsidRPr="00780C76" w14:paraId="1BE7027D" w14:textId="77777777" w:rsidTr="00CF3FF8">
        <w:trPr>
          <w:trHeight w:val="542"/>
        </w:trPr>
        <w:tc>
          <w:tcPr>
            <w:tcW w:w="1843" w:type="dxa"/>
            <w:shd w:val="clear" w:color="auto" w:fill="auto"/>
            <w:vAlign w:val="center"/>
          </w:tcPr>
          <w:p w14:paraId="707CB37E" w14:textId="77777777" w:rsidR="002A3F57" w:rsidRPr="00780C76" w:rsidRDefault="002A3F57" w:rsidP="001B1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Obszar na którym wystąpiło </w:t>
            </w:r>
            <w:r w:rsidR="001B1215"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przekroczenie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1F746DC0" w14:textId="7B3F9080" w:rsidR="00317B8D" w:rsidRPr="00780C76" w:rsidRDefault="00317B8D" w:rsidP="0031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u w:val="single"/>
              </w:rPr>
            </w:pPr>
            <w:r w:rsidRPr="00780C76">
              <w:rPr>
                <w:rFonts w:ascii="Times New Roman" w:eastAsia="Calibri" w:hAnsi="Times New Roman" w:cs="Times New Roman"/>
                <w:noProof/>
                <w:sz w:val="20"/>
                <w:szCs w:val="20"/>
                <w:u w:val="single"/>
              </w:rPr>
              <w:t xml:space="preserve">Aglomeracja Wrocławska (PL0201): </w:t>
            </w:r>
          </w:p>
          <w:p w14:paraId="7AFECC0D" w14:textId="7874893B" w:rsidR="002A3F57" w:rsidRPr="00780C76" w:rsidRDefault="00E9624F" w:rsidP="00BE0E1F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we </w:t>
            </w:r>
            <w:r w:rsidR="00317B8D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Wrocław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iu</w:t>
            </w:r>
            <w:r w:rsidR="00317B8D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BE0E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przy </w:t>
            </w:r>
            <w:r w:rsidR="00D75DF1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Wybrzeż</w:t>
            </w:r>
            <w:r w:rsidR="00BE0E1F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D75DF1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J. Conrada Korzeniowskiego </w:t>
            </w:r>
          </w:p>
        </w:tc>
      </w:tr>
      <w:tr w:rsidR="002A3F57" w:rsidRPr="00780C76" w14:paraId="197B1677" w14:textId="77777777" w:rsidTr="00CF3FF8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14:paraId="08574151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Przyczyny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167173FB" w14:textId="207D8A68" w:rsidR="002A3F57" w:rsidRPr="00780C76" w:rsidRDefault="00D75DF1" w:rsidP="002A3F5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Połączenie wzmożonego spalania paliw do celów grzewczych i niekorzystnych</w:t>
            </w:r>
            <w:r w:rsidR="00762E69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warunków meteorologicznych, powodujące kumulowanie się zanieczyszczeń w przyziemnej warstwie atmosfery.</w:t>
            </w:r>
          </w:p>
        </w:tc>
      </w:tr>
      <w:tr w:rsidR="002A3F57" w:rsidRPr="00780C76" w14:paraId="3796B6A8" w14:textId="77777777" w:rsidTr="00CF3FF8">
        <w:trPr>
          <w:trHeight w:val="834"/>
        </w:trPr>
        <w:tc>
          <w:tcPr>
            <w:tcW w:w="1843" w:type="dxa"/>
            <w:shd w:val="clear" w:color="auto" w:fill="auto"/>
            <w:vAlign w:val="center"/>
          </w:tcPr>
          <w:p w14:paraId="22198223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Prognoza zmian poziomów substancji w powietrzu i przyczyny zmian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47A24751" w14:textId="1AE20C5B" w:rsidR="002A3F57" w:rsidRPr="00780C76" w:rsidRDefault="005E6CD9" w:rsidP="00762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Najwyższe stężenia </w:t>
            </w:r>
            <w:r w:rsidR="00762E69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pyłu zawieszonego PM10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rejestrowane są w okresie</w:t>
            </w:r>
            <w:r w:rsidR="00762E69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zimowym, przy niekorzystnych 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62E69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warunkach meteorologicznych; w znacznym spadku temperatury powietrza, warunkach bezwietrznych i bezopadowych.</w:t>
            </w:r>
          </w:p>
        </w:tc>
      </w:tr>
      <w:tr w:rsidR="002A3F57" w:rsidRPr="00780C76" w14:paraId="7192A547" w14:textId="77777777" w:rsidTr="00CF3FF8">
        <w:trPr>
          <w:trHeight w:val="402"/>
        </w:trPr>
        <w:tc>
          <w:tcPr>
            <w:tcW w:w="1843" w:type="dxa"/>
            <w:shd w:val="clear" w:color="auto" w:fill="auto"/>
            <w:vAlign w:val="center"/>
          </w:tcPr>
          <w:p w14:paraId="2BEA28C5" w14:textId="77777777" w:rsidR="002A3F57" w:rsidRPr="00780C76" w:rsidRDefault="002A3F57" w:rsidP="009901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Czas trwania przekroczenia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512AC9F5" w14:textId="52AAD6F4" w:rsidR="002A3F57" w:rsidRPr="00780C76" w:rsidRDefault="005E6CD9" w:rsidP="00762E69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 dnia </w:t>
            </w:r>
            <w:r w:rsidR="00BE0E1F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762E69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października</w:t>
            </w:r>
            <w:r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2417" w:rsidRPr="00780C76">
              <w:rPr>
                <w:rFonts w:ascii="Times New Roman" w:eastAsia="Calibri" w:hAnsi="Times New Roman" w:cs="Times New Roman"/>
                <w:sz w:val="20"/>
                <w:szCs w:val="20"/>
              </w:rPr>
              <w:t>do 31 grudnia 2018 r.</w:t>
            </w:r>
          </w:p>
        </w:tc>
      </w:tr>
      <w:tr w:rsidR="002A3F57" w:rsidRPr="00780C76" w14:paraId="1B3AE472" w14:textId="77777777" w:rsidTr="00CF3FF8">
        <w:trPr>
          <w:trHeight w:val="402"/>
        </w:trPr>
        <w:tc>
          <w:tcPr>
            <w:tcW w:w="1843" w:type="dxa"/>
            <w:shd w:val="clear" w:color="auto" w:fill="auto"/>
            <w:vAlign w:val="center"/>
          </w:tcPr>
          <w:p w14:paraId="21DB7680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0FB7DA35" w14:textId="76045EE6" w:rsidR="002A3F57" w:rsidRPr="00780C76" w:rsidRDefault="00BE0E1F" w:rsidP="00CF3FF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Zastępca 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Dolnośląski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Wojewódzki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Inspektor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Ochrony Środowiska</w:t>
            </w:r>
          </w:p>
        </w:tc>
      </w:tr>
      <w:tr w:rsidR="002A3F57" w:rsidRPr="00780C76" w14:paraId="5869E6B0" w14:textId="77777777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0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9DF0" w14:textId="77777777" w:rsidR="002A3F57" w:rsidRPr="00780C76" w:rsidRDefault="002A3F57" w:rsidP="002A3F5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INFORMACJE O ZAGROŻENIU</w:t>
            </w:r>
          </w:p>
        </w:tc>
      </w:tr>
      <w:tr w:rsidR="002A3F57" w:rsidRPr="00780C76" w14:paraId="77B9E827" w14:textId="77777777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DA5B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Opracowanie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CEE5" w14:textId="77777777" w:rsidR="002A3F57" w:rsidRPr="00780C76" w:rsidRDefault="002A3F57" w:rsidP="002A3F5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Dolnośląski Państwowy Wojewódzki Inspektor Sanitarny we Wrocławiu.</w:t>
            </w:r>
          </w:p>
        </w:tc>
      </w:tr>
      <w:tr w:rsidR="0018286B" w:rsidRPr="00780C76" w14:paraId="585DC2E2" w14:textId="77777777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0C84" w14:textId="77777777" w:rsidR="0018286B" w:rsidRPr="00780C76" w:rsidRDefault="0018286B" w:rsidP="001828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Grupy ludności wrażliwe na przekroczenia zanieczyszczeń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2985" w14:textId="021CD9AB" w:rsidR="0018286B" w:rsidRPr="00780C76" w:rsidRDefault="005E6CD9" w:rsidP="0018286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Osoby cierpiące na przewlekłe choroby układu oddechowego, choroby układu krążenia oraz alergiczne choroby skóry i oczu. Osoby starsze, kobiety w ciąży oraz małe dzieci.</w:t>
            </w:r>
          </w:p>
        </w:tc>
      </w:tr>
      <w:tr w:rsidR="0018286B" w:rsidRPr="00780C76" w14:paraId="7C00E074" w14:textId="77777777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E3E7" w14:textId="77777777" w:rsidR="0018286B" w:rsidRPr="00780C76" w:rsidRDefault="0018286B" w:rsidP="001828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Środki ostrożności, które należy podjąć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2576" w14:textId="52680460" w:rsidR="0018286B" w:rsidRPr="00780C76" w:rsidRDefault="0018286B" w:rsidP="0018286B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Osoby wrażliwe powinny rozważyć ograniczenie czasu przebywania oraz wysiłku fizycznego na wolnym powietrzu.</w:t>
            </w:r>
          </w:p>
        </w:tc>
      </w:tr>
      <w:tr w:rsidR="0018286B" w:rsidRPr="00780C76" w14:paraId="0D428CBA" w14:textId="77777777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ECB7" w14:textId="77777777" w:rsidR="0018286B" w:rsidRPr="00780C76" w:rsidRDefault="0018286B" w:rsidP="001828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Obowiązujące ograniczenia i środki zaradcze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2732" w14:textId="7CD5C8A5" w:rsidR="0018286B" w:rsidRPr="00780C76" w:rsidRDefault="0018286B" w:rsidP="0018286B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80C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Zgodnie z „Planem działań krótkoterminowych dla stref województwa dolnośląskiego”.</w:t>
            </w:r>
          </w:p>
        </w:tc>
      </w:tr>
      <w:tr w:rsidR="0018286B" w:rsidRPr="00780C76" w14:paraId="2E4C300C" w14:textId="77777777" w:rsidTr="00CF3FF8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14:paraId="6FCE3217" w14:textId="77777777" w:rsidR="0018286B" w:rsidRPr="00780C76" w:rsidRDefault="0018286B" w:rsidP="0018286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Możliwość wystąpienia negatywnych skutków zdrowotnych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54647E40" w14:textId="1E75F71D" w:rsidR="0018286B" w:rsidRPr="00780C76" w:rsidRDefault="0018286B" w:rsidP="00182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en-US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Możliwość wystąpienia negatywnych skutków zdrowotnych u osób szczególnie wrażliwych na zanieczyszczenia np. pogorszenie samopoczucia, przejściowe nasilenie dolegliwości układu oddechowego: kaszel, spłycenie oddechu.</w:t>
            </w:r>
          </w:p>
        </w:tc>
      </w:tr>
      <w:tr w:rsidR="002A3F57" w:rsidRPr="00780C76" w14:paraId="03A5E737" w14:textId="77777777" w:rsidTr="00CF3FF8">
        <w:trPr>
          <w:trHeight w:val="276"/>
        </w:trPr>
        <w:tc>
          <w:tcPr>
            <w:tcW w:w="10467" w:type="dxa"/>
            <w:gridSpan w:val="2"/>
            <w:shd w:val="clear" w:color="auto" w:fill="auto"/>
            <w:vAlign w:val="center"/>
          </w:tcPr>
          <w:p w14:paraId="3BDC0B2F" w14:textId="77777777" w:rsidR="002A3F57" w:rsidRPr="00780C76" w:rsidRDefault="002A3F57" w:rsidP="002A3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780C7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en-US"/>
              </w:rPr>
              <w:t>INFORMACJE ORGANIZACYJNE</w:t>
            </w:r>
          </w:p>
        </w:tc>
      </w:tr>
      <w:tr w:rsidR="002A3F57" w:rsidRPr="00780C76" w14:paraId="65754817" w14:textId="77777777" w:rsidTr="00CF3FF8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14:paraId="0EA3D3FE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Opracowanie 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3E0874CA" w14:textId="77777777" w:rsidR="002A3F57" w:rsidRPr="00780C76" w:rsidRDefault="002A3F57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Wojewódzkie Centrum Zarządzania Kryzysowego.</w:t>
            </w:r>
          </w:p>
        </w:tc>
      </w:tr>
      <w:tr w:rsidR="002A3F57" w:rsidRPr="00780C76" w14:paraId="585770E4" w14:textId="77777777" w:rsidTr="00CF3FF8">
        <w:trPr>
          <w:trHeight w:val="201"/>
        </w:trPr>
        <w:tc>
          <w:tcPr>
            <w:tcW w:w="1843" w:type="dxa"/>
            <w:shd w:val="clear" w:color="auto" w:fill="auto"/>
            <w:vAlign w:val="center"/>
          </w:tcPr>
          <w:p w14:paraId="5F5B8AF9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55EF4C85" w14:textId="77777777" w:rsidR="002A3F57" w:rsidRPr="00780C76" w:rsidRDefault="002A3F57" w:rsidP="002A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80C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Ustawa Prawo ochrony środowiska z dnia 27 kwietnia 2001 r. z późn. zm. </w:t>
            </w:r>
          </w:p>
        </w:tc>
      </w:tr>
      <w:tr w:rsidR="002A3F57" w:rsidRPr="00780C76" w14:paraId="73C6B2D9" w14:textId="77777777" w:rsidTr="00CF3FF8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2D92CE38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Źródła danych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73FE09B1" w14:textId="77777777" w:rsidR="002A3F57" w:rsidRPr="00780C76" w:rsidRDefault="002A3F57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Wojewódzki Inspektorat Ochrony Środowiska we Wrocławiu, Dolnośląski Państwowy Wojewódzki Inspektor Sanitarny we Wrocławiu.</w:t>
            </w:r>
          </w:p>
        </w:tc>
      </w:tr>
      <w:tr w:rsidR="002A3F57" w:rsidRPr="00780C76" w14:paraId="4EDB9E10" w14:textId="77777777" w:rsidTr="00CF3FF8">
        <w:trPr>
          <w:trHeight w:val="619"/>
        </w:trPr>
        <w:tc>
          <w:tcPr>
            <w:tcW w:w="1843" w:type="dxa"/>
            <w:shd w:val="clear" w:color="auto" w:fill="auto"/>
            <w:vAlign w:val="center"/>
          </w:tcPr>
          <w:p w14:paraId="28C8303C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Sposób ogłoszenia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22EF3BF3" w14:textId="7D48120E" w:rsidR="002A3F57" w:rsidRPr="00780C76" w:rsidRDefault="002A3F57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Strona internetowa </w:t>
            </w:r>
            <w:hyperlink r:id="rId8" w:history="1">
              <w:r w:rsidR="00737F39" w:rsidRPr="00780C7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http://dpi.duw.pl</w:t>
              </w:r>
            </w:hyperlink>
            <w:r w:rsidR="00737F39"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3F57" w:rsidRPr="00780C76" w14:paraId="6F5D2235" w14:textId="77777777" w:rsidTr="00CF3FF8">
        <w:trPr>
          <w:trHeight w:val="379"/>
        </w:trPr>
        <w:tc>
          <w:tcPr>
            <w:tcW w:w="1843" w:type="dxa"/>
            <w:shd w:val="clear" w:color="auto" w:fill="auto"/>
            <w:vAlign w:val="center"/>
          </w:tcPr>
          <w:p w14:paraId="5A4B9BE9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Działania zmierzające do ograniczenia przekroczeń</w:t>
            </w:r>
          </w:p>
        </w:tc>
        <w:tc>
          <w:tcPr>
            <w:tcW w:w="8624" w:type="dxa"/>
            <w:shd w:val="clear" w:color="auto" w:fill="auto"/>
          </w:tcPr>
          <w:p w14:paraId="21A91A28" w14:textId="7DE1EFAB" w:rsidR="002A3F57" w:rsidRPr="00780C76" w:rsidRDefault="007722EB" w:rsidP="00A60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Zakres działań krótkoterminowych: zgodnie z Planem </w:t>
            </w:r>
            <w:r w:rsidR="000A7463" w:rsidRPr="00780C7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ziałań </w:t>
            </w:r>
            <w:r w:rsidR="000A7463" w:rsidRPr="00780C7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rótkoterminowych dla stref województwa dolnośląskiego</w:t>
            </w:r>
            <w:r w:rsidR="00A60A90"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2A3F57" w:rsidRPr="00780C76" w14:paraId="3DA4BA84" w14:textId="77777777" w:rsidTr="00CF3FF8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14:paraId="62F63580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>Data i godzina publikacji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1A6F5F38" w14:textId="042845C6" w:rsidR="002A3F57" w:rsidRPr="00780C76" w:rsidRDefault="00BE0E1F" w:rsidP="0076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62E69"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listopada</w:t>
            </w:r>
            <w:r w:rsidR="00317B8D" w:rsidRPr="00780C76">
              <w:rPr>
                <w:rFonts w:ascii="Times New Roman" w:hAnsi="Times New Roman" w:cs="Times New Roman"/>
                <w:sz w:val="20"/>
                <w:szCs w:val="20"/>
              </w:rPr>
              <w:t xml:space="preserve"> 2018 roku, godz. 1</w:t>
            </w:r>
            <w:r w:rsidR="00762E69" w:rsidRPr="00780C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7877" w:rsidRPr="00780C7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A3F57" w:rsidRPr="00780C76" w14:paraId="0986D77A" w14:textId="77777777" w:rsidTr="00CF3FF8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14:paraId="73942541" w14:textId="77777777" w:rsidR="002A3F57" w:rsidRPr="00780C76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kontaktowy tel. 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15661D83" w14:textId="76AA0A3D" w:rsidR="002A3F57" w:rsidRPr="00780C76" w:rsidRDefault="00762E69" w:rsidP="00762E6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76">
              <w:rPr>
                <w:rFonts w:ascii="Times New Roman" w:hAnsi="Times New Roman" w:cs="Times New Roman"/>
                <w:sz w:val="20"/>
                <w:szCs w:val="20"/>
              </w:rPr>
              <w:t>71 368 25 11</w:t>
            </w:r>
          </w:p>
        </w:tc>
      </w:tr>
    </w:tbl>
    <w:p w14:paraId="7A4C9097" w14:textId="70FAA7E4" w:rsidR="00597509" w:rsidRDefault="00597509" w:rsidP="00CF3FF8">
      <w:pPr>
        <w:spacing w:after="0" w:line="259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7FFF61" w14:textId="77777777" w:rsidR="00705323" w:rsidRDefault="00705323" w:rsidP="00CF3FF8">
      <w:pPr>
        <w:spacing w:after="0" w:line="259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74F61E" w14:textId="77777777" w:rsidR="00705323" w:rsidRDefault="00705323" w:rsidP="00CF3FF8">
      <w:pPr>
        <w:spacing w:after="0" w:line="259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88FBDD" w14:textId="77777777" w:rsidR="00705323" w:rsidRDefault="00705323" w:rsidP="00D60447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05323" w:rsidSect="00A41E38">
      <w:pgSz w:w="11906" w:h="16838"/>
      <w:pgMar w:top="993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33CAB" w14:textId="77777777" w:rsidR="00AA2160" w:rsidRDefault="00AA2160" w:rsidP="00A0721A">
      <w:pPr>
        <w:spacing w:after="0" w:line="240" w:lineRule="auto"/>
      </w:pPr>
      <w:r>
        <w:separator/>
      </w:r>
    </w:p>
  </w:endnote>
  <w:endnote w:type="continuationSeparator" w:id="0">
    <w:p w14:paraId="631D3350" w14:textId="77777777" w:rsidR="00AA2160" w:rsidRDefault="00AA2160" w:rsidP="00A0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E55F3" w14:textId="77777777" w:rsidR="00AA2160" w:rsidRDefault="00AA2160" w:rsidP="00A0721A">
      <w:pPr>
        <w:spacing w:after="0" w:line="240" w:lineRule="auto"/>
      </w:pPr>
      <w:r>
        <w:separator/>
      </w:r>
    </w:p>
  </w:footnote>
  <w:footnote w:type="continuationSeparator" w:id="0">
    <w:p w14:paraId="750BAFDE" w14:textId="77777777" w:rsidR="00AA2160" w:rsidRDefault="00AA2160" w:rsidP="00A07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634DC"/>
    <w:multiLevelType w:val="hybridMultilevel"/>
    <w:tmpl w:val="2E3AD736"/>
    <w:lvl w:ilvl="0" w:tplc="33500326">
      <w:start w:val="1"/>
      <w:numFmt w:val="bullet"/>
      <w:lvlText w:val="-"/>
      <w:lvlJc w:val="left"/>
      <w:pPr>
        <w:ind w:left="954" w:hanging="360"/>
      </w:pPr>
      <w:rPr>
        <w:rFonts w:ascii="Courier" w:hAnsi="Courier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 w15:restartNumberingAfterBreak="0">
    <w:nsid w:val="1B6E0C76"/>
    <w:multiLevelType w:val="hybridMultilevel"/>
    <w:tmpl w:val="85BCEA20"/>
    <w:lvl w:ilvl="0" w:tplc="68F0445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70389E28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22B82"/>
    <w:multiLevelType w:val="hybridMultilevel"/>
    <w:tmpl w:val="7C72B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178E2"/>
    <w:multiLevelType w:val="hybridMultilevel"/>
    <w:tmpl w:val="77B4BA6A"/>
    <w:lvl w:ilvl="0" w:tplc="33500326">
      <w:start w:val="1"/>
      <w:numFmt w:val="bullet"/>
      <w:lvlText w:val="-"/>
      <w:lvlJc w:val="left"/>
      <w:pPr>
        <w:ind w:left="720" w:hanging="360"/>
      </w:pPr>
      <w:rPr>
        <w:rFonts w:ascii="Courier" w:hAnsi="Courie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222B"/>
    <w:multiLevelType w:val="hybridMultilevel"/>
    <w:tmpl w:val="07E08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06D6F"/>
    <w:multiLevelType w:val="hybridMultilevel"/>
    <w:tmpl w:val="2FE27996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Courier" w:hAnsi="Courier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0439A5"/>
    <w:multiLevelType w:val="multilevel"/>
    <w:tmpl w:val="2D36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0" w15:restartNumberingAfterBreak="0">
    <w:nsid w:val="6ED6461F"/>
    <w:multiLevelType w:val="hybridMultilevel"/>
    <w:tmpl w:val="80AA9F22"/>
    <w:lvl w:ilvl="0" w:tplc="A404C162">
      <w:start w:val="1"/>
      <w:numFmt w:val="upperRoman"/>
      <w:pStyle w:val="Nagwek1"/>
      <w:lvlText w:val="%1."/>
      <w:lvlJc w:val="right"/>
      <w:pPr>
        <w:ind w:left="720" w:hanging="360"/>
      </w:pPr>
      <w:rPr>
        <w:rFonts w:ascii="Cambria" w:hAnsi="Cambria" w:hint="default"/>
        <w:b/>
        <w:i w:val="0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12B74"/>
    <w:multiLevelType w:val="hybridMultilevel"/>
    <w:tmpl w:val="82B27FD8"/>
    <w:lvl w:ilvl="0" w:tplc="F22C1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C8"/>
    <w:rsid w:val="000035F4"/>
    <w:rsid w:val="00010CB0"/>
    <w:rsid w:val="00012751"/>
    <w:rsid w:val="00014011"/>
    <w:rsid w:val="000172B2"/>
    <w:rsid w:val="0002441A"/>
    <w:rsid w:val="000333E7"/>
    <w:rsid w:val="00033AA8"/>
    <w:rsid w:val="00045E75"/>
    <w:rsid w:val="00077068"/>
    <w:rsid w:val="000A277C"/>
    <w:rsid w:val="000A3F1E"/>
    <w:rsid w:val="000A5748"/>
    <w:rsid w:val="000A7103"/>
    <w:rsid w:val="000A7463"/>
    <w:rsid w:val="000C03B2"/>
    <w:rsid w:val="000C12C8"/>
    <w:rsid w:val="000C2DC7"/>
    <w:rsid w:val="000D038F"/>
    <w:rsid w:val="000E1781"/>
    <w:rsid w:val="000E568E"/>
    <w:rsid w:val="001139A7"/>
    <w:rsid w:val="00114FAE"/>
    <w:rsid w:val="00115A67"/>
    <w:rsid w:val="00132147"/>
    <w:rsid w:val="00157C34"/>
    <w:rsid w:val="00162D3B"/>
    <w:rsid w:val="00164A4C"/>
    <w:rsid w:val="00167AF2"/>
    <w:rsid w:val="00172FBD"/>
    <w:rsid w:val="0018286B"/>
    <w:rsid w:val="00183B68"/>
    <w:rsid w:val="0019006E"/>
    <w:rsid w:val="001B1215"/>
    <w:rsid w:val="001B4491"/>
    <w:rsid w:val="001C2DFE"/>
    <w:rsid w:val="001F24C1"/>
    <w:rsid w:val="001F40FB"/>
    <w:rsid w:val="001F47FC"/>
    <w:rsid w:val="001F6105"/>
    <w:rsid w:val="00214A7A"/>
    <w:rsid w:val="00217D1B"/>
    <w:rsid w:val="002218CF"/>
    <w:rsid w:val="00225F3F"/>
    <w:rsid w:val="00225F4C"/>
    <w:rsid w:val="0022706E"/>
    <w:rsid w:val="00230261"/>
    <w:rsid w:val="002530CC"/>
    <w:rsid w:val="0027605D"/>
    <w:rsid w:val="002772EC"/>
    <w:rsid w:val="00277887"/>
    <w:rsid w:val="002808E7"/>
    <w:rsid w:val="00291E61"/>
    <w:rsid w:val="002A2A9C"/>
    <w:rsid w:val="002A3F57"/>
    <w:rsid w:val="002B3037"/>
    <w:rsid w:val="002B3173"/>
    <w:rsid w:val="002B711B"/>
    <w:rsid w:val="002D2417"/>
    <w:rsid w:val="002F6648"/>
    <w:rsid w:val="002F6EAC"/>
    <w:rsid w:val="00303B2A"/>
    <w:rsid w:val="003079D2"/>
    <w:rsid w:val="00317B8D"/>
    <w:rsid w:val="00331F8A"/>
    <w:rsid w:val="00334B3E"/>
    <w:rsid w:val="00336660"/>
    <w:rsid w:val="003367D2"/>
    <w:rsid w:val="00350FCA"/>
    <w:rsid w:val="003755EE"/>
    <w:rsid w:val="0038228C"/>
    <w:rsid w:val="00391E5E"/>
    <w:rsid w:val="0039655C"/>
    <w:rsid w:val="003A45A5"/>
    <w:rsid w:val="003A5850"/>
    <w:rsid w:val="003A6683"/>
    <w:rsid w:val="003F74E6"/>
    <w:rsid w:val="00425FB9"/>
    <w:rsid w:val="00433289"/>
    <w:rsid w:val="00445CA7"/>
    <w:rsid w:val="00447169"/>
    <w:rsid w:val="00454C94"/>
    <w:rsid w:val="00466F3D"/>
    <w:rsid w:val="00472C88"/>
    <w:rsid w:val="0047329A"/>
    <w:rsid w:val="00474CD8"/>
    <w:rsid w:val="00477ED8"/>
    <w:rsid w:val="00482C8F"/>
    <w:rsid w:val="0049236B"/>
    <w:rsid w:val="004A3A05"/>
    <w:rsid w:val="004B1D39"/>
    <w:rsid w:val="004B7877"/>
    <w:rsid w:val="004D02B4"/>
    <w:rsid w:val="004D0F5F"/>
    <w:rsid w:val="004D6D3E"/>
    <w:rsid w:val="0050362D"/>
    <w:rsid w:val="0050480B"/>
    <w:rsid w:val="005069CC"/>
    <w:rsid w:val="00510264"/>
    <w:rsid w:val="00513595"/>
    <w:rsid w:val="00531EBF"/>
    <w:rsid w:val="00562C1A"/>
    <w:rsid w:val="0057411D"/>
    <w:rsid w:val="00597374"/>
    <w:rsid w:val="00597509"/>
    <w:rsid w:val="005A0D8C"/>
    <w:rsid w:val="005A2B3A"/>
    <w:rsid w:val="005A3D77"/>
    <w:rsid w:val="005B031A"/>
    <w:rsid w:val="005B0BB0"/>
    <w:rsid w:val="005B1058"/>
    <w:rsid w:val="005C1395"/>
    <w:rsid w:val="005C2208"/>
    <w:rsid w:val="005C294C"/>
    <w:rsid w:val="005D0008"/>
    <w:rsid w:val="005D35C3"/>
    <w:rsid w:val="005D3EF4"/>
    <w:rsid w:val="005D403F"/>
    <w:rsid w:val="005D7AA8"/>
    <w:rsid w:val="005E6CD9"/>
    <w:rsid w:val="005F72BC"/>
    <w:rsid w:val="00601B1F"/>
    <w:rsid w:val="006076EA"/>
    <w:rsid w:val="00621C00"/>
    <w:rsid w:val="00623DD4"/>
    <w:rsid w:val="0062424D"/>
    <w:rsid w:val="006247A9"/>
    <w:rsid w:val="00625C92"/>
    <w:rsid w:val="006424C6"/>
    <w:rsid w:val="0064374D"/>
    <w:rsid w:val="006479F7"/>
    <w:rsid w:val="00676505"/>
    <w:rsid w:val="00681C64"/>
    <w:rsid w:val="00684DD5"/>
    <w:rsid w:val="006A231A"/>
    <w:rsid w:val="006A2591"/>
    <w:rsid w:val="006A7CE1"/>
    <w:rsid w:val="006B2FC7"/>
    <w:rsid w:val="006C2027"/>
    <w:rsid w:val="006C2452"/>
    <w:rsid w:val="006C4DC4"/>
    <w:rsid w:val="006C6A4C"/>
    <w:rsid w:val="006D5383"/>
    <w:rsid w:val="006D7BFD"/>
    <w:rsid w:val="006F2569"/>
    <w:rsid w:val="007039C2"/>
    <w:rsid w:val="00705323"/>
    <w:rsid w:val="00711FAA"/>
    <w:rsid w:val="007131DE"/>
    <w:rsid w:val="00721857"/>
    <w:rsid w:val="00737F39"/>
    <w:rsid w:val="007466AE"/>
    <w:rsid w:val="00755BF5"/>
    <w:rsid w:val="00762E69"/>
    <w:rsid w:val="00764921"/>
    <w:rsid w:val="007722EB"/>
    <w:rsid w:val="00780C76"/>
    <w:rsid w:val="00792EC2"/>
    <w:rsid w:val="00795EAF"/>
    <w:rsid w:val="007A0ECD"/>
    <w:rsid w:val="007A334C"/>
    <w:rsid w:val="007A5F4D"/>
    <w:rsid w:val="007A6B5F"/>
    <w:rsid w:val="007B7DD5"/>
    <w:rsid w:val="007D20B0"/>
    <w:rsid w:val="007E2AA4"/>
    <w:rsid w:val="007E41D1"/>
    <w:rsid w:val="007E722F"/>
    <w:rsid w:val="007F282B"/>
    <w:rsid w:val="007F5BB7"/>
    <w:rsid w:val="008024EC"/>
    <w:rsid w:val="008043FC"/>
    <w:rsid w:val="008048FB"/>
    <w:rsid w:val="00806BAC"/>
    <w:rsid w:val="00813ABF"/>
    <w:rsid w:val="008168F3"/>
    <w:rsid w:val="00832CC7"/>
    <w:rsid w:val="0084645A"/>
    <w:rsid w:val="00865BE8"/>
    <w:rsid w:val="008751E9"/>
    <w:rsid w:val="00877E04"/>
    <w:rsid w:val="00883AA6"/>
    <w:rsid w:val="00885C6D"/>
    <w:rsid w:val="00895D16"/>
    <w:rsid w:val="008A781A"/>
    <w:rsid w:val="008B0B56"/>
    <w:rsid w:val="008C23EE"/>
    <w:rsid w:val="008C301C"/>
    <w:rsid w:val="008C3113"/>
    <w:rsid w:val="008E62CF"/>
    <w:rsid w:val="008E795E"/>
    <w:rsid w:val="008F5997"/>
    <w:rsid w:val="00911A0A"/>
    <w:rsid w:val="0091693C"/>
    <w:rsid w:val="00923987"/>
    <w:rsid w:val="009427F5"/>
    <w:rsid w:val="00956EAE"/>
    <w:rsid w:val="0096470D"/>
    <w:rsid w:val="00974704"/>
    <w:rsid w:val="009774D8"/>
    <w:rsid w:val="00985F1B"/>
    <w:rsid w:val="009901D0"/>
    <w:rsid w:val="009A14BF"/>
    <w:rsid w:val="009A22C2"/>
    <w:rsid w:val="009B0AE4"/>
    <w:rsid w:val="009C37A2"/>
    <w:rsid w:val="009C5798"/>
    <w:rsid w:val="009D3A53"/>
    <w:rsid w:val="009F062A"/>
    <w:rsid w:val="00A0721A"/>
    <w:rsid w:val="00A07532"/>
    <w:rsid w:val="00A15786"/>
    <w:rsid w:val="00A166D0"/>
    <w:rsid w:val="00A31E6B"/>
    <w:rsid w:val="00A35599"/>
    <w:rsid w:val="00A40FB2"/>
    <w:rsid w:val="00A4164D"/>
    <w:rsid w:val="00A41E38"/>
    <w:rsid w:val="00A43FE0"/>
    <w:rsid w:val="00A46722"/>
    <w:rsid w:val="00A51EEC"/>
    <w:rsid w:val="00A55D01"/>
    <w:rsid w:val="00A566C5"/>
    <w:rsid w:val="00A605E7"/>
    <w:rsid w:val="00A60A90"/>
    <w:rsid w:val="00A61D87"/>
    <w:rsid w:val="00A7396E"/>
    <w:rsid w:val="00A93952"/>
    <w:rsid w:val="00A95FA8"/>
    <w:rsid w:val="00AA2160"/>
    <w:rsid w:val="00AB5C7D"/>
    <w:rsid w:val="00AC2939"/>
    <w:rsid w:val="00AD4D18"/>
    <w:rsid w:val="00AD51D5"/>
    <w:rsid w:val="00AD7283"/>
    <w:rsid w:val="00AF5F61"/>
    <w:rsid w:val="00AF7F27"/>
    <w:rsid w:val="00B005F5"/>
    <w:rsid w:val="00B0253D"/>
    <w:rsid w:val="00B04F46"/>
    <w:rsid w:val="00B05EF2"/>
    <w:rsid w:val="00B10AC2"/>
    <w:rsid w:val="00B12BF5"/>
    <w:rsid w:val="00B22559"/>
    <w:rsid w:val="00B22D38"/>
    <w:rsid w:val="00B26817"/>
    <w:rsid w:val="00B306E9"/>
    <w:rsid w:val="00B33BC4"/>
    <w:rsid w:val="00B41817"/>
    <w:rsid w:val="00B422FA"/>
    <w:rsid w:val="00B423C4"/>
    <w:rsid w:val="00B44DE5"/>
    <w:rsid w:val="00B60C0A"/>
    <w:rsid w:val="00B767A3"/>
    <w:rsid w:val="00B7779A"/>
    <w:rsid w:val="00B80669"/>
    <w:rsid w:val="00B9263E"/>
    <w:rsid w:val="00B96515"/>
    <w:rsid w:val="00BB777E"/>
    <w:rsid w:val="00BC019E"/>
    <w:rsid w:val="00BC2AD6"/>
    <w:rsid w:val="00BC4116"/>
    <w:rsid w:val="00BC6781"/>
    <w:rsid w:val="00BD0C3C"/>
    <w:rsid w:val="00BD63F5"/>
    <w:rsid w:val="00BE0E1F"/>
    <w:rsid w:val="00BE4857"/>
    <w:rsid w:val="00BE6D62"/>
    <w:rsid w:val="00BE6FCD"/>
    <w:rsid w:val="00BF694F"/>
    <w:rsid w:val="00C000D4"/>
    <w:rsid w:val="00C10484"/>
    <w:rsid w:val="00C130B1"/>
    <w:rsid w:val="00C16BD0"/>
    <w:rsid w:val="00C20216"/>
    <w:rsid w:val="00C44B84"/>
    <w:rsid w:val="00C53281"/>
    <w:rsid w:val="00C54CD5"/>
    <w:rsid w:val="00C57431"/>
    <w:rsid w:val="00C62748"/>
    <w:rsid w:val="00C62998"/>
    <w:rsid w:val="00C7334B"/>
    <w:rsid w:val="00C8005A"/>
    <w:rsid w:val="00C81E6C"/>
    <w:rsid w:val="00CA71DD"/>
    <w:rsid w:val="00CC08EF"/>
    <w:rsid w:val="00CC1C92"/>
    <w:rsid w:val="00CD7F8F"/>
    <w:rsid w:val="00CF3FF8"/>
    <w:rsid w:val="00D011F9"/>
    <w:rsid w:val="00D31694"/>
    <w:rsid w:val="00D60447"/>
    <w:rsid w:val="00D73024"/>
    <w:rsid w:val="00D73516"/>
    <w:rsid w:val="00D75DF1"/>
    <w:rsid w:val="00D8299E"/>
    <w:rsid w:val="00D8776E"/>
    <w:rsid w:val="00DA3D6B"/>
    <w:rsid w:val="00DC7FDB"/>
    <w:rsid w:val="00DD47B2"/>
    <w:rsid w:val="00DE0036"/>
    <w:rsid w:val="00DE5BDB"/>
    <w:rsid w:val="00DF7927"/>
    <w:rsid w:val="00E017F7"/>
    <w:rsid w:val="00E04735"/>
    <w:rsid w:val="00E07F2F"/>
    <w:rsid w:val="00E11F3A"/>
    <w:rsid w:val="00E14A17"/>
    <w:rsid w:val="00E14BE7"/>
    <w:rsid w:val="00E221D1"/>
    <w:rsid w:val="00E22901"/>
    <w:rsid w:val="00E24475"/>
    <w:rsid w:val="00E258C8"/>
    <w:rsid w:val="00E26B3F"/>
    <w:rsid w:val="00E2736F"/>
    <w:rsid w:val="00E27A6A"/>
    <w:rsid w:val="00E332C5"/>
    <w:rsid w:val="00E34B1F"/>
    <w:rsid w:val="00E40168"/>
    <w:rsid w:val="00E427B6"/>
    <w:rsid w:val="00E42B2C"/>
    <w:rsid w:val="00E42D2C"/>
    <w:rsid w:val="00E52D85"/>
    <w:rsid w:val="00E565B5"/>
    <w:rsid w:val="00E70638"/>
    <w:rsid w:val="00E71B4B"/>
    <w:rsid w:val="00E81349"/>
    <w:rsid w:val="00E82BB4"/>
    <w:rsid w:val="00E849C2"/>
    <w:rsid w:val="00E87E03"/>
    <w:rsid w:val="00E948C1"/>
    <w:rsid w:val="00E9624F"/>
    <w:rsid w:val="00E97433"/>
    <w:rsid w:val="00EA3A75"/>
    <w:rsid w:val="00EA69F2"/>
    <w:rsid w:val="00EC1C7E"/>
    <w:rsid w:val="00F060C5"/>
    <w:rsid w:val="00F1777B"/>
    <w:rsid w:val="00F35B5F"/>
    <w:rsid w:val="00F43D9F"/>
    <w:rsid w:val="00F4620F"/>
    <w:rsid w:val="00F51C7A"/>
    <w:rsid w:val="00F757D1"/>
    <w:rsid w:val="00F82DF7"/>
    <w:rsid w:val="00F86B93"/>
    <w:rsid w:val="00F86BB8"/>
    <w:rsid w:val="00FA12E0"/>
    <w:rsid w:val="00FA3A44"/>
    <w:rsid w:val="00FA4449"/>
    <w:rsid w:val="00FC6DC8"/>
    <w:rsid w:val="00FD6005"/>
    <w:rsid w:val="00FE54C8"/>
    <w:rsid w:val="00FF42C8"/>
    <w:rsid w:val="00FF6B45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C4FF"/>
  <w15:chartTrackingRefBased/>
  <w15:docId w15:val="{4631A935-F1A6-4C1F-B3AB-F9766A91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9D2"/>
    <w:pPr>
      <w:spacing w:after="200" w:line="276" w:lineRule="auto"/>
    </w:pPr>
  </w:style>
  <w:style w:type="paragraph" w:styleId="Nagwek1">
    <w:name w:val="heading 1"/>
    <w:basedOn w:val="Akapitzlist"/>
    <w:next w:val="Normalny"/>
    <w:link w:val="Nagwek1Znak"/>
    <w:qFormat/>
    <w:rsid w:val="00597509"/>
    <w:pPr>
      <w:numPr>
        <w:numId w:val="8"/>
      </w:numPr>
      <w:spacing w:after="0" w:line="240" w:lineRule="auto"/>
      <w:outlineLvl w:val="0"/>
    </w:pPr>
    <w:rPr>
      <w:rFonts w:ascii="Cambria" w:eastAsia="Times New Roman" w:hAnsi="Cambria" w:cs="Times New Roman"/>
      <w:b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21A"/>
  </w:style>
  <w:style w:type="paragraph" w:styleId="Stopka">
    <w:name w:val="footer"/>
    <w:basedOn w:val="Normalny"/>
    <w:link w:val="StopkaZnak"/>
    <w:uiPriority w:val="99"/>
    <w:unhideWhenUsed/>
    <w:rsid w:val="00A0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21A"/>
  </w:style>
  <w:style w:type="paragraph" w:styleId="Akapitzlist">
    <w:name w:val="List Paragraph"/>
    <w:basedOn w:val="Normalny"/>
    <w:uiPriority w:val="34"/>
    <w:qFormat/>
    <w:rsid w:val="005D4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25F4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2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0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97509"/>
    <w:rPr>
      <w:rFonts w:ascii="Cambria" w:eastAsia="Times New Roman" w:hAnsi="Cambria" w:cs="Times New Roman"/>
      <w:b/>
      <w:sz w:val="28"/>
      <w:szCs w:val="32"/>
      <w:lang w:eastAsia="pl-PL"/>
    </w:rPr>
  </w:style>
  <w:style w:type="paragraph" w:customStyle="1" w:styleId="Adresat">
    <w:name w:val="Adresat"/>
    <w:basedOn w:val="Normalny"/>
    <w:rsid w:val="00597509"/>
    <w:pPr>
      <w:overflowPunct w:val="0"/>
      <w:autoSpaceDE w:val="0"/>
      <w:autoSpaceDN w:val="0"/>
      <w:adjustRightInd w:val="0"/>
      <w:spacing w:after="0" w:line="240" w:lineRule="auto"/>
      <w:ind w:left="4320" w:firstLine="284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MUWtabelka">
    <w:name w:val="MUWtabelka"/>
    <w:basedOn w:val="Normalny"/>
    <w:rsid w:val="00597509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"/>
    <w:basedOn w:val="Domylnaczcionkaakapitu"/>
    <w:uiPriority w:val="99"/>
    <w:rsid w:val="00225F3F"/>
    <w:rPr>
      <w:rFonts w:ascii="Times New Roman" w:hAnsi="Times New Roman" w:cs="Times New Roman"/>
      <w:sz w:val="17"/>
      <w:szCs w:val="17"/>
      <w:u w:val="none"/>
    </w:rPr>
  </w:style>
  <w:style w:type="character" w:customStyle="1" w:styleId="Teksttreci0">
    <w:name w:val="Tekst treści_"/>
    <w:basedOn w:val="Domylnaczcionkaakapitu"/>
    <w:link w:val="Teksttreci1"/>
    <w:uiPriority w:val="99"/>
    <w:rsid w:val="00225F3F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0"/>
    <w:uiPriority w:val="99"/>
    <w:rsid w:val="00225F3F"/>
    <w:pPr>
      <w:widowControl w:val="0"/>
      <w:shd w:val="clear" w:color="auto" w:fill="FFFFFF"/>
      <w:spacing w:after="0" w:line="230" w:lineRule="exact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i.du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F08D-C7EE-490E-BA76-5EC00B5F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Cetnarowski</dc:creator>
  <cp:keywords/>
  <dc:description/>
  <cp:lastModifiedBy>dyzurny</cp:lastModifiedBy>
  <cp:revision>2</cp:revision>
  <cp:lastPrinted>2018-11-13T10:57:00Z</cp:lastPrinted>
  <dcterms:created xsi:type="dcterms:W3CDTF">2018-11-13T11:34:00Z</dcterms:created>
  <dcterms:modified xsi:type="dcterms:W3CDTF">2018-11-13T11:34:00Z</dcterms:modified>
</cp:coreProperties>
</file>