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60DD" w14:textId="77777777" w:rsidR="00070D93" w:rsidRPr="00B50721" w:rsidRDefault="00070D93" w:rsidP="00070D93">
      <w:pPr>
        <w:pStyle w:val="Tekstpodstawowy3"/>
        <w:spacing w:before="360" w:line="240" w:lineRule="auto"/>
        <w:jc w:val="center"/>
        <w:rPr>
          <w:rFonts w:ascii="Verdana" w:hAnsi="Verdana"/>
          <w:b/>
        </w:rPr>
      </w:pPr>
      <w:r w:rsidRPr="00B50721">
        <w:rPr>
          <w:rFonts w:ascii="Verdana" w:hAnsi="Verdana"/>
          <w:b/>
        </w:rPr>
        <w:t>INFORMACJE DOTYCZĄCE PRZETWARZANIA DANYCH OSOBOWYCH</w:t>
      </w:r>
    </w:p>
    <w:p w14:paraId="308DAFD0" w14:textId="77777777" w:rsidR="00070D93" w:rsidRPr="00B50721" w:rsidRDefault="00070D93" w:rsidP="00070D93">
      <w:pPr>
        <w:pStyle w:val="Tekstpodstawowy3"/>
        <w:jc w:val="both"/>
        <w:rPr>
          <w:rFonts w:ascii="Verdana" w:hAnsi="Verdana"/>
        </w:rPr>
      </w:pPr>
      <w:r w:rsidRPr="00B50721">
        <w:rPr>
          <w:rFonts w:ascii="Verdana" w:hAnsi="Verdana"/>
        </w:rPr>
        <w:t>Niniejsz</w:t>
      </w:r>
      <w:r w:rsidR="00591A30">
        <w:rPr>
          <w:rFonts w:ascii="Verdana" w:hAnsi="Verdana"/>
        </w:rPr>
        <w:t>a</w:t>
      </w:r>
      <w:r w:rsidRPr="00B50721">
        <w:rPr>
          <w:rFonts w:ascii="Verdana" w:hAnsi="Verdana"/>
        </w:rPr>
        <w:t xml:space="preserve"> informacj</w:t>
      </w:r>
      <w:r w:rsidR="00591A30">
        <w:rPr>
          <w:rFonts w:ascii="Verdana" w:hAnsi="Verdana"/>
        </w:rPr>
        <w:t xml:space="preserve">a została przekazana </w:t>
      </w:r>
      <w:r w:rsidRPr="00B50721">
        <w:rPr>
          <w:rFonts w:ascii="Verdana" w:hAnsi="Verdana"/>
        </w:rPr>
        <w:t>Pani/Pan</w:t>
      </w:r>
      <w:r w:rsidR="00591A30">
        <w:rPr>
          <w:rFonts w:ascii="Verdana" w:hAnsi="Verdana"/>
        </w:rPr>
        <w:t>u</w:t>
      </w:r>
      <w:r w:rsidRPr="00B50721">
        <w:rPr>
          <w:rFonts w:ascii="Verdana" w:hAnsi="Verdana"/>
        </w:rPr>
        <w:t xml:space="preserve">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14:paraId="469E9AE0" w14:textId="77777777" w:rsidR="00070D93" w:rsidRPr="00B50721" w:rsidRDefault="00070D93" w:rsidP="00070D93">
      <w:pPr>
        <w:pStyle w:val="Tekstpodstawowy3"/>
        <w:jc w:val="both"/>
        <w:rPr>
          <w:rFonts w:ascii="Verdana" w:hAnsi="Verdan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775"/>
      </w:tblGrid>
      <w:tr w:rsidR="00070D93" w:rsidRPr="00B50721" w14:paraId="41282488" w14:textId="77777777" w:rsidTr="0030377B">
        <w:trPr>
          <w:cantSplit/>
          <w:trHeight w:val="537"/>
        </w:trPr>
        <w:tc>
          <w:tcPr>
            <w:tcW w:w="2405" w:type="dxa"/>
            <w:vMerge w:val="restart"/>
          </w:tcPr>
          <w:p w14:paraId="4DA854D2" w14:textId="77777777" w:rsidR="00070D93" w:rsidRPr="00B50721" w:rsidRDefault="00070D93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8"/>
                <w:szCs w:val="18"/>
              </w:rPr>
            </w:pPr>
            <w:r w:rsidRPr="00B50721">
              <w:rPr>
                <w:rFonts w:ascii="Verdana" w:eastAsia="Times New Roman" w:hAnsi="Verdana" w:cs="Tahoma"/>
                <w:b/>
                <w:sz w:val="18"/>
                <w:szCs w:val="18"/>
              </w:rPr>
              <w:t>Administrator danych</w:t>
            </w:r>
          </w:p>
        </w:tc>
        <w:tc>
          <w:tcPr>
            <w:tcW w:w="6775" w:type="dxa"/>
            <w:vMerge w:val="restart"/>
          </w:tcPr>
          <w:p w14:paraId="4DCAE723" w14:textId="77777777" w:rsidR="000F73DB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Administratorem </w:t>
            </w:r>
            <w:r w:rsidRPr="00B50721">
              <w:rPr>
                <w:rFonts w:ascii="Verdana" w:hAnsi="Verdana"/>
                <w:sz w:val="16"/>
                <w:szCs w:val="16"/>
              </w:rPr>
              <w:t>Pani/Pana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 danych osobowych jest Prezydent Wrocławia. </w:t>
            </w:r>
          </w:p>
          <w:p w14:paraId="7C12044D" w14:textId="77777777" w:rsidR="00070D93" w:rsidRPr="00B50721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>Moż</w:t>
            </w:r>
            <w:r w:rsidRPr="00B50721">
              <w:rPr>
                <w:rFonts w:ascii="Verdana" w:hAnsi="Verdana"/>
                <w:sz w:val="16"/>
                <w:szCs w:val="16"/>
              </w:rPr>
              <w:t>na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 się z nami skontaktować w następujący sposób:</w:t>
            </w:r>
          </w:p>
          <w:p w14:paraId="5A3BEEF7" w14:textId="77777777" w:rsidR="00070D93" w:rsidRPr="00B50721" w:rsidRDefault="00070D93" w:rsidP="0030377B">
            <w:pPr>
              <w:spacing w:after="0" w:line="240" w:lineRule="auto"/>
              <w:ind w:left="289" w:hanging="289"/>
              <w:jc w:val="both"/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>listownie na adres: Prezydent Wrocławia, Urząd Miejski Wrocławia, pl. Nowy Targ 1-8, 50-141 Wrocław,</w:t>
            </w:r>
          </w:p>
          <w:p w14:paraId="484B5046" w14:textId="77777777" w:rsidR="00070D93" w:rsidRPr="00B50721" w:rsidRDefault="00070D93" w:rsidP="00070D93">
            <w:pPr>
              <w:spacing w:after="0" w:line="240" w:lineRule="auto"/>
              <w:ind w:left="289" w:hanging="284"/>
              <w:jc w:val="both"/>
              <w:rPr>
                <w:rStyle w:val="st"/>
                <w:rFonts w:ascii="Verdana" w:hAnsi="Verdana"/>
                <w:sz w:val="16"/>
                <w:szCs w:val="16"/>
              </w:rPr>
            </w:pPr>
            <w:r w:rsidRPr="00B50721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 xml:space="preserve">- </w:t>
            </w:r>
            <w:r w:rsidRPr="00B50721">
              <w:rPr>
                <w:rStyle w:val="st"/>
                <w:rFonts w:ascii="Verdana" w:hAnsi="Verdana"/>
                <w:sz w:val="16"/>
                <w:szCs w:val="16"/>
              </w:rPr>
              <w:t xml:space="preserve"> </w:t>
            </w:r>
            <w:r w:rsidRPr="00B50721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 xml:space="preserve">przez e-mail: </w:t>
            </w:r>
            <w:hyperlink r:id="rId5" w:history="1">
              <w:r w:rsidRPr="00B50721">
                <w:rPr>
                  <w:rStyle w:val="Hipercze"/>
                  <w:rFonts w:ascii="Verdana" w:hAnsi="Verdana"/>
                  <w:sz w:val="16"/>
                  <w:szCs w:val="16"/>
                </w:rPr>
                <w:t>wso@um.wroc.pl</w:t>
              </w:r>
            </w:hyperlink>
          </w:p>
          <w:p w14:paraId="0C535F68" w14:textId="77777777" w:rsidR="00070D93" w:rsidRPr="00B50721" w:rsidRDefault="00070D93" w:rsidP="00070D93">
            <w:pPr>
              <w:spacing w:after="0" w:line="240" w:lineRule="auto"/>
              <w:ind w:left="289" w:hanging="284"/>
              <w:jc w:val="both"/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>-</w:t>
            </w:r>
            <w:r w:rsidRPr="00B50721">
              <w:rPr>
                <w:rStyle w:val="st"/>
                <w:rFonts w:ascii="Verdana" w:hAnsi="Verdana"/>
                <w:sz w:val="16"/>
                <w:szCs w:val="16"/>
              </w:rPr>
              <w:t xml:space="preserve">  </w:t>
            </w:r>
            <w:r w:rsidRPr="00B50721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>telefonicznie:</w:t>
            </w:r>
            <w:r w:rsidR="000F73DB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B50721">
              <w:rPr>
                <w:rStyle w:val="st"/>
                <w:rFonts w:ascii="Verdana" w:hAnsi="Verdana"/>
                <w:sz w:val="16"/>
                <w:szCs w:val="16"/>
              </w:rPr>
              <w:t>71 777 77 95</w:t>
            </w:r>
            <w:r w:rsidRPr="00B50721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>.</w:t>
            </w:r>
          </w:p>
          <w:p w14:paraId="757FC151" w14:textId="77777777" w:rsidR="004A143C" w:rsidRPr="00B50721" w:rsidRDefault="004A143C" w:rsidP="00070D93">
            <w:pPr>
              <w:spacing w:after="0" w:line="240" w:lineRule="auto"/>
              <w:ind w:left="289" w:hanging="284"/>
              <w:jc w:val="both"/>
              <w:rPr>
                <w:rFonts w:ascii="Verdana" w:eastAsia="Times New Roman" w:hAnsi="Verdana" w:cs="Tahoma"/>
                <w:sz w:val="16"/>
                <w:szCs w:val="16"/>
              </w:rPr>
            </w:pPr>
          </w:p>
        </w:tc>
      </w:tr>
      <w:tr w:rsidR="00070D93" w:rsidRPr="00B50721" w14:paraId="0A5DCAB6" w14:textId="77777777" w:rsidTr="0030377B">
        <w:trPr>
          <w:cantSplit/>
          <w:trHeight w:val="537"/>
        </w:trPr>
        <w:tc>
          <w:tcPr>
            <w:tcW w:w="2405" w:type="dxa"/>
            <w:vMerge/>
          </w:tcPr>
          <w:p w14:paraId="3C0E42A8" w14:textId="77777777" w:rsidR="00070D93" w:rsidRPr="00B50721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ahoma"/>
                <w:b/>
                <w:sz w:val="18"/>
                <w:szCs w:val="18"/>
              </w:rPr>
            </w:pPr>
          </w:p>
        </w:tc>
        <w:tc>
          <w:tcPr>
            <w:tcW w:w="6775" w:type="dxa"/>
            <w:vMerge/>
          </w:tcPr>
          <w:p w14:paraId="0A200B4A" w14:textId="77777777" w:rsidR="00070D93" w:rsidRPr="00B50721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</w:rPr>
            </w:pPr>
          </w:p>
        </w:tc>
      </w:tr>
      <w:tr w:rsidR="00070D93" w:rsidRPr="00B50721" w14:paraId="5C77DEF9" w14:textId="77777777" w:rsidTr="0030377B">
        <w:tc>
          <w:tcPr>
            <w:tcW w:w="2405" w:type="dxa"/>
          </w:tcPr>
          <w:p w14:paraId="4B365DC4" w14:textId="77777777" w:rsidR="00070D93" w:rsidRPr="00B50721" w:rsidRDefault="00070D93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8"/>
                <w:szCs w:val="18"/>
              </w:rPr>
            </w:pPr>
            <w:r w:rsidRPr="00B50721">
              <w:rPr>
                <w:rFonts w:ascii="Verdana" w:eastAsia="Times New Roman" w:hAnsi="Verdana" w:cs="Tahoma"/>
                <w:b/>
                <w:sz w:val="18"/>
                <w:szCs w:val="18"/>
              </w:rPr>
              <w:t>Cele przetwarzania danych</w:t>
            </w:r>
          </w:p>
        </w:tc>
        <w:tc>
          <w:tcPr>
            <w:tcW w:w="6775" w:type="dxa"/>
          </w:tcPr>
          <w:p w14:paraId="7FB80423" w14:textId="77777777" w:rsidR="00070D93" w:rsidRPr="00B50721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Będziemy przetwarzać </w:t>
            </w:r>
            <w:r w:rsidR="00AB4A2F" w:rsidRPr="00B50721">
              <w:rPr>
                <w:rFonts w:ascii="Verdana" w:eastAsia="Times New Roman" w:hAnsi="Verdana" w:cs="Times New Roman"/>
                <w:sz w:val="16"/>
                <w:szCs w:val="16"/>
              </w:rPr>
              <w:t>Pani/Pana</w:t>
            </w:r>
            <w:r w:rsid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 dane osobowe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 w celu: </w:t>
            </w:r>
          </w:p>
          <w:p w14:paraId="5183AE0C" w14:textId="77777777" w:rsidR="00B55B92" w:rsidRDefault="00B55B92" w:rsidP="00B55B9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Wydania decyzji o nadanie w pojeździe cech identyfikacyjnych i/lub wykonanie tabliczki znamionowej zastępczej;</w:t>
            </w:r>
          </w:p>
          <w:p w14:paraId="43B8DB99" w14:textId="77777777" w:rsidR="00B55B92" w:rsidRDefault="00AD5B1A" w:rsidP="00B55B9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Realizacji wniosku</w:t>
            </w:r>
            <w:r w:rsidR="00A335AE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="00B55B92">
              <w:rPr>
                <w:rFonts w:ascii="Verdana" w:eastAsia="Times New Roman" w:hAnsi="Verdana" w:cs="Times New Roman"/>
                <w:sz w:val="16"/>
                <w:szCs w:val="16"/>
              </w:rPr>
              <w:t xml:space="preserve">strony </w:t>
            </w:r>
            <w:r w:rsidR="00A335AE">
              <w:rPr>
                <w:rFonts w:ascii="Verdana" w:eastAsia="Times New Roman" w:hAnsi="Verdana" w:cs="Times New Roman"/>
                <w:sz w:val="16"/>
                <w:szCs w:val="16"/>
              </w:rPr>
              <w:t>o wgląd do akt pojazdu</w:t>
            </w:r>
            <w:r w:rsidR="00B55B92">
              <w:rPr>
                <w:rFonts w:ascii="Verdana" w:eastAsia="Times New Roman" w:hAnsi="Verdana" w:cs="Times New Roman"/>
                <w:sz w:val="16"/>
                <w:szCs w:val="16"/>
              </w:rPr>
              <w:t xml:space="preserve"> na podstawie art. 73 kpa;</w:t>
            </w:r>
          </w:p>
          <w:p w14:paraId="25CD633C" w14:textId="77777777" w:rsidR="00B55B92" w:rsidRDefault="00B55B92" w:rsidP="00B55B9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Przyjęcia zawiadomienia o nabyciu/zbyciu pojazdu.</w:t>
            </w:r>
          </w:p>
          <w:p w14:paraId="5364C8CA" w14:textId="77777777" w:rsidR="00B55B92" w:rsidRPr="00B55B92" w:rsidRDefault="00B55B92" w:rsidP="00B55B9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070D93" w:rsidRPr="00B50721" w14:paraId="5378EDE5" w14:textId="77777777" w:rsidTr="0030377B">
        <w:tc>
          <w:tcPr>
            <w:tcW w:w="2405" w:type="dxa"/>
          </w:tcPr>
          <w:p w14:paraId="7DB1DE61" w14:textId="77777777" w:rsidR="00070D93" w:rsidRPr="00B50721" w:rsidRDefault="00070D93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8"/>
                <w:szCs w:val="18"/>
              </w:rPr>
            </w:pPr>
            <w:r w:rsidRPr="00B50721">
              <w:rPr>
                <w:rFonts w:ascii="Verdana" w:eastAsia="Times New Roman" w:hAnsi="Verdana" w:cs="Tahoma"/>
                <w:b/>
                <w:sz w:val="18"/>
                <w:szCs w:val="18"/>
              </w:rPr>
              <w:t>Podstawy prawne przetwarzania</w:t>
            </w:r>
          </w:p>
        </w:tc>
        <w:tc>
          <w:tcPr>
            <w:tcW w:w="6775" w:type="dxa"/>
          </w:tcPr>
          <w:p w14:paraId="2BAD2CF8" w14:textId="77777777" w:rsidR="00070D93" w:rsidRPr="00B50721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Będziemy przetwarzać </w:t>
            </w:r>
            <w:r w:rsidR="0030377B" w:rsidRPr="00B50721">
              <w:rPr>
                <w:rFonts w:ascii="Verdana" w:eastAsia="Times New Roman" w:hAnsi="Verdana" w:cs="Times New Roman"/>
                <w:sz w:val="16"/>
                <w:szCs w:val="16"/>
              </w:rPr>
              <w:t>Pani/Pana dane osobowe na podstawie</w:t>
            </w:r>
          </w:p>
          <w:p w14:paraId="2DA2F824" w14:textId="77777777" w:rsidR="00070D93" w:rsidRPr="00B50721" w:rsidRDefault="0030377B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sz w:val="16"/>
                <w:szCs w:val="16"/>
              </w:rPr>
            </w:pPr>
            <w:r w:rsidRPr="00B50721">
              <w:rPr>
                <w:rFonts w:ascii="Verdana" w:hAnsi="Verdana" w:cs="Arial"/>
                <w:sz w:val="16"/>
                <w:szCs w:val="16"/>
              </w:rPr>
              <w:t>przepisów ustawy</w:t>
            </w:r>
            <w:r w:rsidR="00F84512">
              <w:rPr>
                <w:rFonts w:ascii="Verdana" w:hAnsi="Verdana" w:cs="Arial"/>
                <w:sz w:val="16"/>
                <w:szCs w:val="16"/>
              </w:rPr>
              <w:t xml:space="preserve"> Kodeks postępowania administracyjnego, ustawy</w:t>
            </w:r>
            <w:r w:rsidRPr="00B50721">
              <w:rPr>
                <w:rFonts w:ascii="Verdana" w:hAnsi="Verdana" w:cs="Arial"/>
                <w:sz w:val="16"/>
                <w:szCs w:val="16"/>
              </w:rPr>
              <w:t xml:space="preserve"> Prawo o ruchu drogowym</w:t>
            </w:r>
            <w:r w:rsidR="000F73DB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601652F2" w14:textId="77777777" w:rsidR="00070D93" w:rsidRPr="00B50721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</w:rPr>
            </w:pPr>
          </w:p>
        </w:tc>
      </w:tr>
      <w:tr w:rsidR="00070D93" w:rsidRPr="00B50721" w14:paraId="7B6D2685" w14:textId="77777777" w:rsidTr="00DC5670">
        <w:trPr>
          <w:trHeight w:val="982"/>
        </w:trPr>
        <w:tc>
          <w:tcPr>
            <w:tcW w:w="2405" w:type="dxa"/>
          </w:tcPr>
          <w:p w14:paraId="614B5E2E" w14:textId="77777777" w:rsidR="00070D93" w:rsidRPr="00B50721" w:rsidRDefault="00070D93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8"/>
                <w:szCs w:val="18"/>
              </w:rPr>
            </w:pPr>
            <w:r w:rsidRPr="00B50721">
              <w:rPr>
                <w:rFonts w:ascii="Verdana" w:eastAsia="Times New Roman" w:hAnsi="Verdana" w:cs="Tahoma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775" w:type="dxa"/>
          </w:tcPr>
          <w:p w14:paraId="2368EB72" w14:textId="77777777" w:rsidR="00070D93" w:rsidRPr="00B50721" w:rsidRDefault="00070D93" w:rsidP="00FF0E5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Będziemy przechowywać </w:t>
            </w:r>
            <w:r w:rsidR="0030377B"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Pani/Pana dane do </w:t>
            </w:r>
            <w:r w:rsidR="00FF0E50" w:rsidRPr="00B50721">
              <w:rPr>
                <w:rFonts w:ascii="Verdana" w:hAnsi="Verdana" w:cs="Arial"/>
                <w:sz w:val="16"/>
                <w:szCs w:val="16"/>
              </w:rPr>
              <w:t>chwili zakończenia sprawy, w której zostały one zebrane oraz zgodnie z przepisami instrukcji kancelaryjnej, a następnie – w przypadkach, w których wymagają tego przepisy ustawy z dnia 14 lipca 1983 r. o narodowym zasobie archiwalnym i archiwach (Dz. U. z 2018 r. poz. 217 ze zm.) – przez czas określony w tych przepisach.</w:t>
            </w:r>
          </w:p>
          <w:p w14:paraId="0B1D3B00" w14:textId="77777777" w:rsidR="004A143C" w:rsidRPr="00B50721" w:rsidRDefault="004A143C" w:rsidP="00FF0E50">
            <w:pPr>
              <w:spacing w:after="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070D93" w:rsidRPr="00B50721" w14:paraId="2F79F83A" w14:textId="77777777" w:rsidTr="0030377B">
        <w:tc>
          <w:tcPr>
            <w:tcW w:w="2405" w:type="dxa"/>
          </w:tcPr>
          <w:p w14:paraId="256BAD03" w14:textId="77777777" w:rsidR="00070D93" w:rsidRPr="00B50721" w:rsidRDefault="00070D93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8"/>
                <w:szCs w:val="18"/>
              </w:rPr>
            </w:pPr>
            <w:r w:rsidRPr="00B50721">
              <w:rPr>
                <w:rFonts w:ascii="Verdana" w:eastAsia="Times New Roman" w:hAnsi="Verdana" w:cs="Tahoma"/>
                <w:b/>
                <w:sz w:val="18"/>
                <w:szCs w:val="18"/>
              </w:rPr>
              <w:t>Odbiorcy danych</w:t>
            </w:r>
          </w:p>
        </w:tc>
        <w:tc>
          <w:tcPr>
            <w:tcW w:w="6775" w:type="dxa"/>
          </w:tcPr>
          <w:p w14:paraId="2ED906C3" w14:textId="77777777" w:rsidR="00070D93" w:rsidRDefault="004A143C" w:rsidP="00AD5B1A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B50721">
              <w:rPr>
                <w:rFonts w:ascii="Verdana" w:hAnsi="Verdana" w:cs="Arial"/>
                <w:sz w:val="16"/>
                <w:szCs w:val="16"/>
              </w:rPr>
              <w:t>Pani/Pana dane osobowe mogą być udostępniane uprawnionym, zgodnie z przepisami podmiotom: służbom; organom administracji publicznej; sądom i pr</w:t>
            </w:r>
            <w:r w:rsidR="00B50721" w:rsidRPr="00B50721">
              <w:rPr>
                <w:rFonts w:ascii="Verdana" w:hAnsi="Verdana" w:cs="Arial"/>
                <w:sz w:val="16"/>
                <w:szCs w:val="16"/>
              </w:rPr>
              <w:t xml:space="preserve">okuraturze; komornikom sądowym; państwowym </w:t>
            </w:r>
            <w:r w:rsidRPr="00B50721">
              <w:rPr>
                <w:rFonts w:ascii="Verdana" w:hAnsi="Verdana" w:cs="Arial"/>
                <w:sz w:val="16"/>
                <w:szCs w:val="16"/>
              </w:rPr>
              <w:t>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</w:t>
            </w:r>
          </w:p>
          <w:p w14:paraId="56E522EE" w14:textId="77777777" w:rsidR="00B55B92" w:rsidRPr="00B50721" w:rsidRDefault="00B55B92" w:rsidP="00AD5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C5670" w:rsidRPr="00B50721" w14:paraId="08C9BC2F" w14:textId="77777777" w:rsidTr="0030377B">
        <w:tc>
          <w:tcPr>
            <w:tcW w:w="2405" w:type="dxa"/>
          </w:tcPr>
          <w:p w14:paraId="753494E5" w14:textId="77777777" w:rsidR="00DC5670" w:rsidRPr="00B50721" w:rsidRDefault="00DC5670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ahoma"/>
                <w:b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6775" w:type="dxa"/>
          </w:tcPr>
          <w:p w14:paraId="7D410E7F" w14:textId="77777777" w:rsidR="00DC5670" w:rsidRDefault="00DC5670" w:rsidP="00591A3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Przysługuje Pani/Panu prawo dostępu do Pani/Pana danych osobowych</w:t>
            </w:r>
            <w:r w:rsidR="000F73DB">
              <w:rPr>
                <w:rFonts w:ascii="Verdana" w:hAnsi="Verdana" w:cs="Arial"/>
                <w:sz w:val="16"/>
                <w:szCs w:val="16"/>
              </w:rPr>
              <w:t xml:space="preserve"> a także osób, nad którymi sprawowana jest prawna opieka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oraz prawo żądania ich sprostowania</w:t>
            </w:r>
            <w:r w:rsidR="000F73DB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43D62156" w14:textId="77777777" w:rsidR="00B55B92" w:rsidRPr="00B50721" w:rsidRDefault="00B55B92" w:rsidP="00591A3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70D93" w:rsidRPr="00B50721" w14:paraId="6CED79C0" w14:textId="77777777" w:rsidTr="0030377B">
        <w:tc>
          <w:tcPr>
            <w:tcW w:w="2405" w:type="dxa"/>
          </w:tcPr>
          <w:p w14:paraId="3E4505AE" w14:textId="77777777" w:rsidR="00070D93" w:rsidRPr="00B50721" w:rsidRDefault="00B50721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8"/>
                <w:szCs w:val="18"/>
              </w:rPr>
            </w:pPr>
            <w:r w:rsidRPr="00B50721">
              <w:rPr>
                <w:rFonts w:ascii="Verdana" w:eastAsia="Times New Roman" w:hAnsi="Verdana" w:cs="Tahoma"/>
                <w:b/>
                <w:sz w:val="18"/>
                <w:szCs w:val="18"/>
              </w:rPr>
              <w:t xml:space="preserve">Inspektor </w:t>
            </w:r>
            <w:r w:rsidR="00070D93" w:rsidRPr="00B50721">
              <w:rPr>
                <w:rFonts w:ascii="Verdana" w:eastAsia="Times New Roman" w:hAnsi="Verdana" w:cs="Tahoma"/>
                <w:b/>
                <w:sz w:val="18"/>
                <w:szCs w:val="18"/>
              </w:rPr>
              <w:t>Ochrony Danych</w:t>
            </w:r>
          </w:p>
        </w:tc>
        <w:tc>
          <w:tcPr>
            <w:tcW w:w="6775" w:type="dxa"/>
          </w:tcPr>
          <w:p w14:paraId="78F7BD4C" w14:textId="77777777" w:rsidR="00070D93" w:rsidRPr="00B50721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W Urzędzie wyznaczony został Inspektor Ochrony Danych –  Sebastian Sobecki. Jest to osoba, z którą można się kontaktować w sprawach dotyczących przetwarzania </w:t>
            </w:r>
            <w:r w:rsidR="00B50721" w:rsidRPr="00B50721">
              <w:rPr>
                <w:rFonts w:ascii="Verdana" w:eastAsia="Times New Roman" w:hAnsi="Verdana" w:cs="Times New Roman"/>
                <w:sz w:val="16"/>
                <w:szCs w:val="16"/>
              </w:rPr>
              <w:t>Pani/Pana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 danych osobowych oraz korzystania z przysługujących </w:t>
            </w:r>
            <w:r w:rsidR="00B50721" w:rsidRPr="00B50721">
              <w:rPr>
                <w:rFonts w:ascii="Verdana" w:eastAsia="Times New Roman" w:hAnsi="Verdana" w:cs="Times New Roman"/>
                <w:sz w:val="16"/>
                <w:szCs w:val="16"/>
              </w:rPr>
              <w:t>Pani/Panu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 praw związanych z przetwarzaniem danych.</w:t>
            </w:r>
          </w:p>
          <w:p w14:paraId="53260BB0" w14:textId="77777777" w:rsidR="00070D93" w:rsidRPr="00B50721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>Z Inspektorem można kontaktować się w następujący sposób:</w:t>
            </w:r>
          </w:p>
          <w:p w14:paraId="759B3B2C" w14:textId="6FB7F4A9" w:rsidR="00070D93" w:rsidRPr="00B50721" w:rsidRDefault="00070D93" w:rsidP="0030377B">
            <w:pPr>
              <w:spacing w:after="0" w:line="240" w:lineRule="auto"/>
              <w:ind w:left="289" w:hanging="28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- 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ab/>
              <w:t xml:space="preserve">listownie na adres: </w:t>
            </w:r>
            <w:r w:rsidR="00ED2906">
              <w:rPr>
                <w:rFonts w:ascii="Verdana" w:eastAsia="Times New Roman" w:hAnsi="Verdana" w:cs="Times New Roman"/>
                <w:sz w:val="16"/>
                <w:szCs w:val="16"/>
              </w:rPr>
              <w:t>al. Kromera 44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>, 5</w:t>
            </w:r>
            <w:r w:rsidR="00ED2906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  <w:r w:rsidR="00ED2906">
              <w:rPr>
                <w:rFonts w:ascii="Verdana" w:eastAsia="Times New Roman" w:hAnsi="Verdana" w:cs="Times New Roman"/>
                <w:sz w:val="16"/>
                <w:szCs w:val="16"/>
              </w:rPr>
              <w:t>163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 Wrocław</w:t>
            </w:r>
          </w:p>
          <w:p w14:paraId="5F39F7D3" w14:textId="77777777" w:rsidR="00070D93" w:rsidRPr="00B50721" w:rsidRDefault="00070D93" w:rsidP="0030377B">
            <w:pPr>
              <w:spacing w:after="0" w:line="240" w:lineRule="auto"/>
              <w:ind w:left="289" w:hanging="289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- 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ab/>
              <w:t>przez e-mail: iod@um.wroc.pl</w:t>
            </w:r>
          </w:p>
          <w:p w14:paraId="4DE548C5" w14:textId="77777777" w:rsidR="00070D93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>- telefonicznie: 71 777 77 24.</w:t>
            </w:r>
          </w:p>
          <w:p w14:paraId="702595B7" w14:textId="77777777" w:rsidR="00B55B92" w:rsidRPr="00B50721" w:rsidRDefault="00B55B92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070D93" w:rsidRPr="00B50721" w14:paraId="261C3562" w14:textId="77777777" w:rsidTr="0030377B">
        <w:tc>
          <w:tcPr>
            <w:tcW w:w="2405" w:type="dxa"/>
          </w:tcPr>
          <w:p w14:paraId="6D64A6B8" w14:textId="77777777" w:rsidR="00070D93" w:rsidRPr="00B50721" w:rsidRDefault="00B50721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8"/>
                <w:szCs w:val="18"/>
              </w:rPr>
            </w:pPr>
            <w:r w:rsidRPr="00B50721">
              <w:rPr>
                <w:rFonts w:ascii="Verdana" w:eastAsia="Times New Roman" w:hAnsi="Verdana" w:cs="Tahoma"/>
                <w:b/>
                <w:sz w:val="18"/>
                <w:szCs w:val="18"/>
              </w:rPr>
              <w:t xml:space="preserve">Prawo </w:t>
            </w:r>
            <w:r w:rsidR="00070D93" w:rsidRPr="00B50721">
              <w:rPr>
                <w:rFonts w:ascii="Verdana" w:eastAsia="Times New Roman" w:hAnsi="Verdana" w:cs="Tahoma"/>
                <w:b/>
                <w:sz w:val="18"/>
                <w:szCs w:val="18"/>
              </w:rPr>
              <w:t>wniesienia skargi do organu</w:t>
            </w:r>
          </w:p>
        </w:tc>
        <w:tc>
          <w:tcPr>
            <w:tcW w:w="6775" w:type="dxa"/>
          </w:tcPr>
          <w:p w14:paraId="495CD74E" w14:textId="77777777" w:rsidR="00070D93" w:rsidRDefault="00070D93" w:rsidP="00B5072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Przysługuje </w:t>
            </w:r>
            <w:r w:rsidR="00B50721" w:rsidRPr="00B50721">
              <w:rPr>
                <w:rFonts w:ascii="Verdana" w:eastAsia="Times New Roman" w:hAnsi="Verdana" w:cs="Times New Roman"/>
                <w:sz w:val="16"/>
                <w:szCs w:val="16"/>
              </w:rPr>
              <w:t>Pani/Panu</w:t>
            </w:r>
            <w:r w:rsidRPr="00B50721">
              <w:rPr>
                <w:rFonts w:ascii="Verdana" w:eastAsia="Times New Roman" w:hAnsi="Verdana" w:cs="Times New Roman"/>
                <w:sz w:val="16"/>
                <w:szCs w:val="16"/>
              </w:rPr>
              <w:t xml:space="preserve"> także prawo wniesienia skargi do organu nadzorczego zajmującego się ochroną danych osobowych, tj. Prezesa Urzędu Ochrony Danych Osobowych, ul. Stawki 2, 00-193 Warszawa. </w:t>
            </w:r>
          </w:p>
          <w:p w14:paraId="09BCABEC" w14:textId="77777777" w:rsidR="00B55B92" w:rsidRPr="00B50721" w:rsidRDefault="00B55B92" w:rsidP="00B5072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2338B05E" w14:textId="77777777" w:rsidR="0030377B" w:rsidRDefault="0030377B"/>
    <w:sectPr w:rsidR="0030377B" w:rsidSect="00C6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D93"/>
    <w:rsid w:val="00037D34"/>
    <w:rsid w:val="00070D93"/>
    <w:rsid w:val="000F73DB"/>
    <w:rsid w:val="001B2285"/>
    <w:rsid w:val="00203AC4"/>
    <w:rsid w:val="00260C96"/>
    <w:rsid w:val="0030377B"/>
    <w:rsid w:val="00380DA4"/>
    <w:rsid w:val="00434550"/>
    <w:rsid w:val="004A143C"/>
    <w:rsid w:val="00573018"/>
    <w:rsid w:val="00591A30"/>
    <w:rsid w:val="005B3580"/>
    <w:rsid w:val="00A13EB5"/>
    <w:rsid w:val="00A335AE"/>
    <w:rsid w:val="00AB4A2F"/>
    <w:rsid w:val="00AD5B1A"/>
    <w:rsid w:val="00B50721"/>
    <w:rsid w:val="00B55B92"/>
    <w:rsid w:val="00C50CA1"/>
    <w:rsid w:val="00C66170"/>
    <w:rsid w:val="00DC5670"/>
    <w:rsid w:val="00E411DB"/>
    <w:rsid w:val="00ED2906"/>
    <w:rsid w:val="00F84512"/>
    <w:rsid w:val="00FD75F0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FAA5"/>
  <w15:docId w15:val="{C783CE64-9802-43B8-8720-31ABF434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70D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1"/>
    <w:semiHidden/>
    <w:rsid w:val="00070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070D93"/>
    <w:rPr>
      <w:sz w:val="20"/>
      <w:szCs w:val="20"/>
    </w:rPr>
  </w:style>
  <w:style w:type="character" w:customStyle="1" w:styleId="st">
    <w:name w:val="st"/>
    <w:basedOn w:val="Domylnaczcionkaakapitu"/>
    <w:rsid w:val="00070D93"/>
  </w:style>
  <w:style w:type="paragraph" w:styleId="Tekstpodstawowy">
    <w:name w:val="Body Text"/>
    <w:basedOn w:val="Normalny"/>
    <w:link w:val="TekstpodstawowyZnak"/>
    <w:semiHidden/>
    <w:rsid w:val="00070D93"/>
    <w:pPr>
      <w:spacing w:after="0" w:line="240" w:lineRule="auto"/>
      <w:jc w:val="both"/>
    </w:pPr>
    <w:rPr>
      <w:rFonts w:ascii="Verdana" w:eastAsia="Calibri" w:hAnsi="Verdana" w:cs="Times New Roman"/>
      <w:i/>
      <w:iCs/>
      <w:sz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0D93"/>
    <w:rPr>
      <w:rFonts w:ascii="Verdana" w:eastAsia="Calibri" w:hAnsi="Verdana" w:cs="Times New Roman"/>
      <w:i/>
      <w:iCs/>
      <w:sz w:val="18"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070D93"/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070D93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0D93"/>
    <w:rPr>
      <w:rFonts w:ascii="Calibri" w:eastAsia="Calibri" w:hAnsi="Calibri" w:cs="Times New Roman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070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o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umagko03</dc:creator>
  <cp:lastModifiedBy>Kozłowska Agata</cp:lastModifiedBy>
  <cp:revision>2</cp:revision>
  <cp:lastPrinted>2023-06-27T06:04:00Z</cp:lastPrinted>
  <dcterms:created xsi:type="dcterms:W3CDTF">2024-11-27T09:32:00Z</dcterms:created>
  <dcterms:modified xsi:type="dcterms:W3CDTF">2024-11-27T09:32:00Z</dcterms:modified>
</cp:coreProperties>
</file>