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E0" w:rsidRPr="000E21C0" w:rsidRDefault="00071EE0" w:rsidP="000E21C0">
      <w:pPr>
        <w:pStyle w:val="Tekstpodstawowy3"/>
        <w:spacing w:after="0" w:line="360" w:lineRule="auto"/>
        <w:rPr>
          <w:rFonts w:ascii="Verdana" w:hAnsi="Verdana"/>
          <w:b/>
          <w:sz w:val="22"/>
          <w:szCs w:val="20"/>
        </w:rPr>
      </w:pPr>
      <w:r w:rsidRPr="000E21C0">
        <w:rPr>
          <w:rFonts w:ascii="Verdana" w:hAnsi="Verdana"/>
          <w:b/>
          <w:sz w:val="22"/>
          <w:szCs w:val="20"/>
        </w:rPr>
        <w:t>INFORMACJE DOTYCZĄCE PRZETWARZANIA TWOICH DANYCH OSOBOWYCH</w:t>
      </w:r>
    </w:p>
    <w:p w:rsidR="00071EE0" w:rsidRPr="000E21C0" w:rsidRDefault="00071EE0" w:rsidP="00A51F80">
      <w:pPr>
        <w:pStyle w:val="Tekstpodstawowy3"/>
        <w:spacing w:line="360" w:lineRule="auto"/>
        <w:rPr>
          <w:rFonts w:ascii="Verdana" w:hAnsi="Verdana"/>
          <w:sz w:val="22"/>
          <w:szCs w:val="20"/>
        </w:rPr>
      </w:pPr>
      <w:r w:rsidRPr="000E21C0">
        <w:rPr>
          <w:rFonts w:ascii="Verdana" w:hAnsi="Verdana"/>
          <w:sz w:val="22"/>
          <w:szCs w:val="20"/>
        </w:rPr>
        <w:t xml:space="preserve">Niniejszą informację </w:t>
      </w:r>
      <w:r w:rsidR="00E0432D" w:rsidRPr="000E21C0">
        <w:rPr>
          <w:rFonts w:ascii="Verdana" w:hAnsi="Verdana"/>
          <w:sz w:val="22"/>
          <w:szCs w:val="20"/>
        </w:rPr>
        <w:t>otrzymuje Pani/Pan w związku</w:t>
      </w:r>
      <w:r w:rsidRPr="000E21C0">
        <w:rPr>
          <w:rFonts w:ascii="Verdana" w:hAnsi="Verdana"/>
          <w:sz w:val="22"/>
          <w:szCs w:val="20"/>
        </w:rPr>
        <w:t xml:space="preserve">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</w:t>
      </w:r>
      <w:r w:rsidR="00A51F80">
        <w:rPr>
          <w:rFonts w:ascii="Verdana" w:hAnsi="Verdana"/>
          <w:sz w:val="22"/>
          <w:szCs w:val="20"/>
        </w:rPr>
        <w:t>ik Urzędowy Unii Europejskiej z </w:t>
      </w:r>
      <w:r w:rsidRPr="000E21C0">
        <w:rPr>
          <w:rFonts w:ascii="Verdana" w:hAnsi="Verdana"/>
          <w:sz w:val="22"/>
          <w:szCs w:val="20"/>
        </w:rPr>
        <w:t>dnia 4 maja 2016 r. L 119/1).</w:t>
      </w:r>
    </w:p>
    <w:p w:rsidR="00071EE0" w:rsidRPr="000E21C0" w:rsidRDefault="00071EE0" w:rsidP="000E21C0">
      <w:pPr>
        <w:pStyle w:val="Tekstpodstawowy3"/>
        <w:spacing w:after="0" w:line="360" w:lineRule="auto"/>
        <w:rPr>
          <w:rFonts w:ascii="Verdana" w:hAnsi="Verdana" w:cs="Tahoma"/>
          <w:b/>
          <w:sz w:val="22"/>
          <w:szCs w:val="20"/>
        </w:rPr>
      </w:pPr>
      <w:r w:rsidRPr="000E21C0">
        <w:rPr>
          <w:rFonts w:ascii="Verdana" w:hAnsi="Verdana" w:cs="Tahoma"/>
          <w:b/>
          <w:sz w:val="22"/>
          <w:szCs w:val="20"/>
        </w:rPr>
        <w:t>Administrator danych</w:t>
      </w:r>
      <w:r w:rsidR="00E0432D" w:rsidRPr="000E21C0">
        <w:rPr>
          <w:rFonts w:ascii="Verdana" w:hAnsi="Verdana" w:cs="Tahoma"/>
          <w:b/>
          <w:sz w:val="22"/>
          <w:szCs w:val="20"/>
        </w:rPr>
        <w:t xml:space="preserve"> osobowych (ADO)</w:t>
      </w:r>
    </w:p>
    <w:p w:rsidR="00071EE0" w:rsidRPr="000E21C0" w:rsidRDefault="00071EE0" w:rsidP="000E21C0">
      <w:pPr>
        <w:spacing w:after="0" w:line="360" w:lineRule="auto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Administratorem Pani/Pana danych osobowych jest Prezyd</w:t>
      </w:r>
      <w:r w:rsidR="00A51F80">
        <w:rPr>
          <w:rFonts w:ascii="Verdana" w:hAnsi="Verdana"/>
          <w:szCs w:val="20"/>
        </w:rPr>
        <w:t>ent Wrocławia, z </w:t>
      </w:r>
      <w:r w:rsidR="00E0432D" w:rsidRPr="000E21C0">
        <w:rPr>
          <w:rFonts w:ascii="Verdana" w:hAnsi="Verdana"/>
          <w:szCs w:val="20"/>
        </w:rPr>
        <w:t>którym m</w:t>
      </w:r>
      <w:r w:rsidRPr="000E21C0">
        <w:rPr>
          <w:rFonts w:ascii="Verdana" w:hAnsi="Verdana"/>
          <w:szCs w:val="20"/>
        </w:rPr>
        <w:t>ożna</w:t>
      </w:r>
      <w:r w:rsidR="00E0432D" w:rsidRPr="000E21C0">
        <w:rPr>
          <w:rFonts w:ascii="Verdana" w:hAnsi="Verdana"/>
          <w:szCs w:val="20"/>
        </w:rPr>
        <w:t xml:space="preserve"> się </w:t>
      </w:r>
      <w:r w:rsidRPr="000E21C0">
        <w:rPr>
          <w:rFonts w:ascii="Verdana" w:hAnsi="Verdana"/>
          <w:szCs w:val="20"/>
        </w:rPr>
        <w:t>skontaktować w następujący sposób:</w:t>
      </w:r>
    </w:p>
    <w:p w:rsidR="00071EE0" w:rsidRPr="000E21C0" w:rsidRDefault="00071EE0" w:rsidP="000E21C0">
      <w:pPr>
        <w:spacing w:after="0" w:line="360" w:lineRule="auto"/>
        <w:ind w:left="289" w:hanging="289"/>
        <w:rPr>
          <w:rStyle w:val="st"/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-</w:t>
      </w:r>
      <w:r w:rsidRPr="000E21C0">
        <w:rPr>
          <w:rFonts w:ascii="Verdana" w:hAnsi="Verdana"/>
          <w:szCs w:val="20"/>
        </w:rPr>
        <w:tab/>
        <w:t>listownie na adres: Prezydent Wrocławia, Urząd Miejski Wrocławia, pl. Nowy Targ 1-8, 50-141 Wrocław,</w:t>
      </w:r>
    </w:p>
    <w:p w:rsidR="00071EE0" w:rsidRPr="000E21C0" w:rsidRDefault="00071EE0" w:rsidP="000E21C0">
      <w:pPr>
        <w:spacing w:after="0" w:line="360" w:lineRule="auto"/>
        <w:ind w:left="289" w:hanging="284"/>
        <w:rPr>
          <w:rStyle w:val="st"/>
          <w:rFonts w:ascii="Verdana" w:hAnsi="Verdana"/>
          <w:szCs w:val="20"/>
        </w:rPr>
      </w:pPr>
      <w:r w:rsidRPr="000E21C0">
        <w:rPr>
          <w:rStyle w:val="st"/>
          <w:rFonts w:ascii="Verdana" w:hAnsi="Verdana"/>
          <w:szCs w:val="20"/>
        </w:rPr>
        <w:t xml:space="preserve">- </w:t>
      </w:r>
      <w:r w:rsidR="00E0432D" w:rsidRPr="000E21C0">
        <w:rPr>
          <w:rStyle w:val="st"/>
          <w:rFonts w:ascii="Verdana" w:hAnsi="Verdana"/>
          <w:szCs w:val="20"/>
        </w:rPr>
        <w:t>za pośrednictwem poczty elektronicznej na adres</w:t>
      </w:r>
      <w:r w:rsidRPr="000E21C0">
        <w:rPr>
          <w:rStyle w:val="st"/>
          <w:rFonts w:ascii="Verdana" w:hAnsi="Verdana"/>
          <w:szCs w:val="20"/>
        </w:rPr>
        <w:t>: wfi@um.wroc.pl,</w:t>
      </w:r>
    </w:p>
    <w:p w:rsidR="00E0432D" w:rsidRPr="000E21C0" w:rsidRDefault="00071EE0" w:rsidP="00A51F80">
      <w:pPr>
        <w:pStyle w:val="Tekstpodstawowy3"/>
        <w:spacing w:line="360" w:lineRule="auto"/>
        <w:rPr>
          <w:rStyle w:val="st"/>
          <w:rFonts w:ascii="Verdana" w:hAnsi="Verdana"/>
          <w:sz w:val="22"/>
          <w:szCs w:val="20"/>
        </w:rPr>
      </w:pPr>
      <w:r w:rsidRPr="000E21C0">
        <w:rPr>
          <w:rStyle w:val="st"/>
          <w:rFonts w:ascii="Verdana" w:hAnsi="Verdana"/>
          <w:sz w:val="22"/>
          <w:szCs w:val="20"/>
        </w:rPr>
        <w:t>- telefonicznie: +48 71 777 77 06.</w:t>
      </w:r>
    </w:p>
    <w:p w:rsidR="007A0C5D" w:rsidRPr="000E21C0" w:rsidRDefault="00733C68" w:rsidP="000E21C0">
      <w:pPr>
        <w:pStyle w:val="Tekstpodstawowy3"/>
        <w:spacing w:after="0" w:line="360" w:lineRule="auto"/>
        <w:rPr>
          <w:rFonts w:ascii="Verdana" w:hAnsi="Verdana" w:cs="Tahoma"/>
          <w:b/>
          <w:sz w:val="22"/>
          <w:szCs w:val="20"/>
        </w:rPr>
      </w:pPr>
      <w:r w:rsidRPr="000E21C0">
        <w:rPr>
          <w:rFonts w:ascii="Verdana" w:hAnsi="Verdana" w:cs="Tahoma"/>
          <w:b/>
          <w:sz w:val="22"/>
          <w:szCs w:val="20"/>
        </w:rPr>
        <w:t>Cele przetwarzania danych</w:t>
      </w:r>
    </w:p>
    <w:p w:rsidR="00E0432D" w:rsidRPr="000E21C0" w:rsidRDefault="00E0432D" w:rsidP="00A51F80">
      <w:pPr>
        <w:spacing w:after="120" w:line="360" w:lineRule="auto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Pani/Pana</w:t>
      </w:r>
      <w:r w:rsidR="00AA6EB9" w:rsidRPr="000E21C0">
        <w:rPr>
          <w:rFonts w:ascii="Verdana" w:hAnsi="Verdana"/>
          <w:szCs w:val="20"/>
        </w:rPr>
        <w:t xml:space="preserve"> dane</w:t>
      </w:r>
      <w:r w:rsidRPr="000E21C0">
        <w:rPr>
          <w:rFonts w:ascii="Verdana" w:hAnsi="Verdana"/>
          <w:szCs w:val="20"/>
        </w:rPr>
        <w:t xml:space="preserve"> osobowe będą przetwarzane</w:t>
      </w:r>
      <w:r w:rsidR="00AA6EB9" w:rsidRPr="000E21C0">
        <w:rPr>
          <w:rFonts w:ascii="Verdana" w:hAnsi="Verdana"/>
          <w:szCs w:val="20"/>
        </w:rPr>
        <w:t xml:space="preserve"> w celu załatwienia sprawy: prowadzenia procesu  udzielania i zwrotu dotacji po spełnieniu odpowiednich wymagań i kontro</w:t>
      </w:r>
      <w:r w:rsidRPr="000E21C0">
        <w:rPr>
          <w:rFonts w:ascii="Verdana" w:hAnsi="Verdana"/>
          <w:szCs w:val="20"/>
        </w:rPr>
        <w:t>li prawidłowości ich pobrania i </w:t>
      </w:r>
      <w:r w:rsidR="00AA6EB9" w:rsidRPr="000E21C0">
        <w:rPr>
          <w:rFonts w:ascii="Verdana" w:hAnsi="Verdana"/>
          <w:szCs w:val="20"/>
        </w:rPr>
        <w:t>wykorzystania.</w:t>
      </w:r>
    </w:p>
    <w:p w:rsidR="00733C68" w:rsidRPr="000E21C0" w:rsidRDefault="00733C68" w:rsidP="000E21C0">
      <w:pPr>
        <w:pStyle w:val="Tekstpodstawowy3"/>
        <w:spacing w:after="0" w:line="360" w:lineRule="auto"/>
        <w:rPr>
          <w:rFonts w:ascii="Verdana" w:hAnsi="Verdana" w:cs="Tahoma"/>
          <w:b/>
          <w:sz w:val="22"/>
          <w:szCs w:val="20"/>
        </w:rPr>
      </w:pPr>
      <w:r w:rsidRPr="000E21C0">
        <w:rPr>
          <w:rFonts w:ascii="Verdana" w:hAnsi="Verdana" w:cs="Tahoma"/>
          <w:b/>
          <w:sz w:val="22"/>
          <w:szCs w:val="20"/>
        </w:rPr>
        <w:t>Podstawy prawne przetwarzania</w:t>
      </w:r>
    </w:p>
    <w:p w:rsidR="00E0432D" w:rsidRPr="000E21C0" w:rsidRDefault="00E0432D" w:rsidP="00A51F80">
      <w:pPr>
        <w:pStyle w:val="Tekstpodstawowy3"/>
        <w:spacing w:line="360" w:lineRule="auto"/>
        <w:rPr>
          <w:rFonts w:ascii="Verdana" w:hAnsi="Verdana" w:cs="Tahoma"/>
          <w:b/>
          <w:sz w:val="22"/>
          <w:szCs w:val="20"/>
        </w:rPr>
      </w:pPr>
      <w:r w:rsidRPr="000E21C0">
        <w:rPr>
          <w:rFonts w:ascii="Verdana" w:hAnsi="Verdana"/>
          <w:sz w:val="22"/>
          <w:szCs w:val="20"/>
        </w:rPr>
        <w:t>Będziemy przetwarzać Pani/Pana dane osobowe</w:t>
      </w:r>
      <w:r w:rsidRPr="000E21C0">
        <w:rPr>
          <w:sz w:val="18"/>
        </w:rPr>
        <w:t xml:space="preserve"> </w:t>
      </w:r>
      <w:r w:rsidRPr="000E21C0">
        <w:rPr>
          <w:rFonts w:ascii="Verdana" w:hAnsi="Verdana"/>
          <w:sz w:val="22"/>
          <w:szCs w:val="20"/>
        </w:rPr>
        <w:t xml:space="preserve">na podstawie art. 6 ust. 1 lit. c) RODO, </w:t>
      </w:r>
      <w:r w:rsidR="007079B2" w:rsidRPr="000E21C0">
        <w:rPr>
          <w:rFonts w:ascii="Verdana" w:eastAsiaTheme="minorHAnsi" w:hAnsi="Verdana"/>
          <w:sz w:val="22"/>
          <w:szCs w:val="20"/>
        </w:rPr>
        <w:t>ustawy z dnia 27 października 2017 r. o finansowaniu zadań oświa</w:t>
      </w:r>
      <w:r w:rsidR="00FB22C1">
        <w:rPr>
          <w:rFonts w:ascii="Verdana" w:eastAsiaTheme="minorHAnsi" w:hAnsi="Verdana"/>
          <w:sz w:val="22"/>
          <w:szCs w:val="20"/>
        </w:rPr>
        <w:t>towych</w:t>
      </w:r>
      <w:r w:rsidR="007079B2" w:rsidRPr="000E21C0">
        <w:rPr>
          <w:rFonts w:ascii="Verdana" w:eastAsiaTheme="minorHAnsi" w:hAnsi="Verdana"/>
          <w:sz w:val="22"/>
          <w:szCs w:val="20"/>
        </w:rPr>
        <w:t xml:space="preserve"> i </w:t>
      </w:r>
      <w:r w:rsidR="007079B2" w:rsidRPr="000E21C0">
        <w:rPr>
          <w:rFonts w:ascii="Verdana" w:hAnsi="Verdana"/>
          <w:sz w:val="22"/>
          <w:szCs w:val="20"/>
        </w:rPr>
        <w:t>ustawy z dnia 14 czerwca 1960 r. Kodeks Postępowania Administracyjnego.</w:t>
      </w:r>
    </w:p>
    <w:p w:rsidR="00071EE0" w:rsidRPr="000E21C0" w:rsidRDefault="00071EE0" w:rsidP="000E21C0">
      <w:pPr>
        <w:pStyle w:val="Tekstpodstawowy3"/>
        <w:spacing w:after="0" w:line="360" w:lineRule="auto"/>
        <w:rPr>
          <w:rFonts w:ascii="Verdana" w:hAnsi="Verdana" w:cs="Tahoma"/>
          <w:b/>
          <w:sz w:val="22"/>
          <w:szCs w:val="20"/>
        </w:rPr>
      </w:pPr>
      <w:r w:rsidRPr="000E21C0">
        <w:rPr>
          <w:rFonts w:ascii="Verdana" w:hAnsi="Verdana" w:cs="Tahoma"/>
          <w:b/>
          <w:sz w:val="22"/>
          <w:szCs w:val="20"/>
        </w:rPr>
        <w:t>Obligatoryjność</w:t>
      </w:r>
      <w:r w:rsidR="00E0432D" w:rsidRPr="000E21C0">
        <w:rPr>
          <w:rFonts w:ascii="Verdana" w:hAnsi="Verdana" w:cs="Tahoma"/>
          <w:b/>
          <w:sz w:val="22"/>
          <w:szCs w:val="20"/>
        </w:rPr>
        <w:t>/fakultatywność</w:t>
      </w:r>
      <w:r w:rsidRPr="000E21C0">
        <w:rPr>
          <w:rFonts w:ascii="Verdana" w:hAnsi="Verdana" w:cs="Tahoma"/>
          <w:b/>
          <w:sz w:val="22"/>
          <w:szCs w:val="20"/>
        </w:rPr>
        <w:t xml:space="preserve"> podania danych osobowych</w:t>
      </w:r>
    </w:p>
    <w:p w:rsidR="00071EE0" w:rsidRPr="00617BB1" w:rsidRDefault="00071EE0" w:rsidP="00617BB1">
      <w:pPr>
        <w:pStyle w:val="Tekstpodstawowy3"/>
        <w:spacing w:line="360" w:lineRule="auto"/>
        <w:rPr>
          <w:rFonts w:ascii="Verdana" w:hAnsi="Verdana" w:cs="Tahoma"/>
          <w:b/>
          <w:sz w:val="22"/>
          <w:szCs w:val="22"/>
        </w:rPr>
      </w:pPr>
      <w:r w:rsidRPr="00617BB1">
        <w:rPr>
          <w:rFonts w:ascii="Verdana" w:hAnsi="Verdana" w:cs="Tahoma"/>
          <w:bCs/>
          <w:sz w:val="22"/>
          <w:szCs w:val="22"/>
        </w:rPr>
        <w:t xml:space="preserve">Podanie przez </w:t>
      </w:r>
      <w:r w:rsidR="00E0432D" w:rsidRPr="00617BB1">
        <w:rPr>
          <w:rFonts w:ascii="Verdana" w:hAnsi="Verdana" w:cs="Tahoma"/>
          <w:bCs/>
          <w:sz w:val="22"/>
          <w:szCs w:val="22"/>
        </w:rPr>
        <w:t>Panią/</w:t>
      </w:r>
      <w:r w:rsidRPr="00617BB1">
        <w:rPr>
          <w:rFonts w:ascii="Verdana" w:hAnsi="Verdana" w:cs="Tahoma"/>
          <w:bCs/>
          <w:sz w:val="22"/>
          <w:szCs w:val="22"/>
        </w:rPr>
        <w:t xml:space="preserve">Pana danych osobowych jest wymogiem </w:t>
      </w:r>
      <w:r w:rsidR="00617BB1" w:rsidRPr="00617BB1">
        <w:rPr>
          <w:rFonts w:ascii="Verdana" w:hAnsi="Verdana" w:cs="Tahoma"/>
          <w:bCs/>
          <w:sz w:val="22"/>
          <w:szCs w:val="22"/>
        </w:rPr>
        <w:t xml:space="preserve">ustawowym wynikającym z </w:t>
      </w:r>
      <w:r w:rsidR="00617BB1" w:rsidRPr="00617BB1">
        <w:rPr>
          <w:rFonts w:ascii="Verdana" w:eastAsiaTheme="minorHAnsi" w:hAnsi="Verdana"/>
          <w:sz w:val="22"/>
          <w:szCs w:val="22"/>
        </w:rPr>
        <w:t>ustawy z dnia 27 października 2017 r. o</w:t>
      </w:r>
      <w:r w:rsidR="00617BB1">
        <w:rPr>
          <w:rFonts w:ascii="Verdana" w:eastAsiaTheme="minorHAnsi" w:hAnsi="Verdana"/>
          <w:sz w:val="22"/>
          <w:szCs w:val="22"/>
        </w:rPr>
        <w:t xml:space="preserve"> finansowaniu zadań oświatowych</w:t>
      </w:r>
      <w:r w:rsidR="00617BB1" w:rsidRPr="00617BB1">
        <w:rPr>
          <w:rFonts w:ascii="Verdana" w:eastAsiaTheme="minorHAnsi" w:hAnsi="Verdana"/>
          <w:sz w:val="22"/>
          <w:szCs w:val="22"/>
        </w:rPr>
        <w:t xml:space="preserve"> i </w:t>
      </w:r>
      <w:r w:rsidR="00617BB1" w:rsidRPr="00617BB1">
        <w:rPr>
          <w:rFonts w:ascii="Verdana" w:hAnsi="Verdana"/>
          <w:sz w:val="22"/>
          <w:szCs w:val="22"/>
        </w:rPr>
        <w:t>ustawy z dnia 14 czerwca 1960 r. Kodeks Postępowania Administracyjnego.</w:t>
      </w:r>
    </w:p>
    <w:p w:rsidR="00733C68" w:rsidRPr="000E21C0" w:rsidRDefault="00733C68" w:rsidP="000E21C0">
      <w:pPr>
        <w:pStyle w:val="Tekstpodstawowy3"/>
        <w:spacing w:after="0" w:line="360" w:lineRule="auto"/>
        <w:rPr>
          <w:rFonts w:ascii="Verdana" w:hAnsi="Verdana" w:cs="Tahoma"/>
          <w:b/>
          <w:sz w:val="22"/>
          <w:szCs w:val="20"/>
        </w:rPr>
      </w:pPr>
      <w:r w:rsidRPr="000E21C0">
        <w:rPr>
          <w:rFonts w:ascii="Verdana" w:hAnsi="Verdana" w:cs="Tahoma"/>
          <w:b/>
          <w:sz w:val="22"/>
          <w:szCs w:val="20"/>
        </w:rPr>
        <w:t xml:space="preserve">Okres </w:t>
      </w:r>
      <w:r w:rsidR="00E0432D" w:rsidRPr="000E21C0">
        <w:rPr>
          <w:rFonts w:ascii="Verdana" w:hAnsi="Verdana" w:cs="Tahoma"/>
          <w:b/>
          <w:sz w:val="22"/>
          <w:szCs w:val="20"/>
        </w:rPr>
        <w:t>retencji</w:t>
      </w:r>
      <w:r w:rsidRPr="000E21C0">
        <w:rPr>
          <w:rFonts w:ascii="Verdana" w:hAnsi="Verdana" w:cs="Tahoma"/>
          <w:b/>
          <w:sz w:val="22"/>
          <w:szCs w:val="20"/>
        </w:rPr>
        <w:t xml:space="preserve"> danych</w:t>
      </w:r>
    </w:p>
    <w:p w:rsidR="00E0432D" w:rsidRPr="000E21C0" w:rsidRDefault="00E0432D" w:rsidP="00DA5B86">
      <w:pPr>
        <w:spacing w:after="240" w:line="360" w:lineRule="auto"/>
        <w:rPr>
          <w:rFonts w:ascii="Verdana" w:hAnsi="Verdana" w:cs="Helv"/>
          <w:szCs w:val="20"/>
        </w:rPr>
      </w:pPr>
      <w:r w:rsidRPr="000E21C0">
        <w:rPr>
          <w:rFonts w:ascii="Verdana" w:hAnsi="Verdana" w:cs="Helv"/>
          <w:szCs w:val="20"/>
        </w:rPr>
        <w:t>Pani/Pana d</w:t>
      </w:r>
      <w:r w:rsidR="00AA6EB9" w:rsidRPr="000E21C0">
        <w:rPr>
          <w:rFonts w:ascii="Verdana" w:hAnsi="Verdana" w:cs="Helv"/>
          <w:szCs w:val="20"/>
        </w:rPr>
        <w:t xml:space="preserve">ane </w:t>
      </w:r>
      <w:r w:rsidRPr="000E21C0">
        <w:rPr>
          <w:rFonts w:ascii="Verdana" w:hAnsi="Verdana" w:cs="Helv"/>
          <w:szCs w:val="20"/>
        </w:rPr>
        <w:t xml:space="preserve">osobowe </w:t>
      </w:r>
      <w:r w:rsidR="00AA6EB9" w:rsidRPr="000E21C0">
        <w:rPr>
          <w:rFonts w:ascii="Verdana" w:hAnsi="Verdana" w:cs="Helv"/>
          <w:szCs w:val="20"/>
        </w:rPr>
        <w:t>będą przet</w:t>
      </w:r>
      <w:r w:rsidR="00A51F80">
        <w:rPr>
          <w:rFonts w:ascii="Verdana" w:hAnsi="Verdana" w:cs="Helv"/>
          <w:szCs w:val="20"/>
        </w:rPr>
        <w:t>warzane 10 lat lub wieczyście w </w:t>
      </w:r>
      <w:r w:rsidR="00AA6EB9" w:rsidRPr="000E21C0">
        <w:rPr>
          <w:rFonts w:ascii="Verdana" w:hAnsi="Verdana" w:cs="Helv"/>
          <w:szCs w:val="20"/>
        </w:rPr>
        <w:t>zależności od wyniku ekspertyzy Archiwum P</w:t>
      </w:r>
      <w:r w:rsidR="00E3596F" w:rsidRPr="000E21C0">
        <w:rPr>
          <w:rFonts w:ascii="Verdana" w:hAnsi="Verdana" w:cs="Helv"/>
          <w:szCs w:val="20"/>
        </w:rPr>
        <w:t xml:space="preserve">aństwowego, </w:t>
      </w:r>
      <w:r w:rsidR="00E3596F" w:rsidRPr="000E21C0">
        <w:rPr>
          <w:rFonts w:ascii="Verdana" w:hAnsi="Verdana"/>
          <w:szCs w:val="20"/>
        </w:rPr>
        <w:t>a w celach związanych z dochodzeniem lub obroną przed roszczeniami do czasu przedawnienia tych roszczeń.</w:t>
      </w:r>
    </w:p>
    <w:p w:rsidR="00E0432D" w:rsidRPr="000E21C0" w:rsidRDefault="00E0432D" w:rsidP="000E21C0">
      <w:pPr>
        <w:pStyle w:val="Tekstpodstawowy3"/>
        <w:spacing w:after="0" w:line="360" w:lineRule="auto"/>
        <w:rPr>
          <w:rFonts w:ascii="Verdana" w:hAnsi="Verdana" w:cs="Tahoma"/>
          <w:b/>
          <w:sz w:val="22"/>
          <w:szCs w:val="20"/>
        </w:rPr>
      </w:pPr>
      <w:r w:rsidRPr="000E21C0">
        <w:rPr>
          <w:rFonts w:ascii="Verdana" w:hAnsi="Verdana" w:cs="Tahoma"/>
          <w:b/>
          <w:sz w:val="22"/>
          <w:szCs w:val="20"/>
        </w:rPr>
        <w:lastRenderedPageBreak/>
        <w:t>Odbiorcy danych</w:t>
      </w:r>
    </w:p>
    <w:p w:rsidR="00E0432D" w:rsidRPr="000E21C0" w:rsidRDefault="00E0432D" w:rsidP="000E21C0">
      <w:pPr>
        <w:spacing w:after="0" w:line="360" w:lineRule="auto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Odbiorcami Pani/Pana danych osobowych mogą być:</w:t>
      </w:r>
    </w:p>
    <w:p w:rsidR="00E0432D" w:rsidRPr="000E21C0" w:rsidRDefault="00E0432D" w:rsidP="000E21C0">
      <w:pPr>
        <w:spacing w:after="0" w:line="360" w:lineRule="auto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- dostawcy usług IT,</w:t>
      </w:r>
    </w:p>
    <w:p w:rsidR="00E0432D" w:rsidRPr="000E21C0" w:rsidRDefault="00E0432D" w:rsidP="000E21C0">
      <w:pPr>
        <w:spacing w:after="0" w:line="360" w:lineRule="auto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- podmioty przetwarzające dane na zlecenie administratora,</w:t>
      </w:r>
    </w:p>
    <w:p w:rsidR="00E0432D" w:rsidRPr="000E21C0" w:rsidRDefault="00E0432D" w:rsidP="000E21C0">
      <w:pPr>
        <w:spacing w:after="0" w:line="360" w:lineRule="auto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- podmioty upoważnione na podstawie przepisów prawa.</w:t>
      </w:r>
    </w:p>
    <w:p w:rsidR="00E0432D" w:rsidRPr="000E21C0" w:rsidRDefault="00E0432D" w:rsidP="00A51F80">
      <w:pPr>
        <w:spacing w:after="120" w:line="360" w:lineRule="auto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Takie podmioty przetwarzają Da</w:t>
      </w:r>
      <w:r w:rsidR="00A51F80">
        <w:rPr>
          <w:rFonts w:ascii="Verdana" w:hAnsi="Verdana"/>
          <w:szCs w:val="20"/>
        </w:rPr>
        <w:t>n na podstawie zawartej umowy z </w:t>
      </w:r>
      <w:r w:rsidRPr="000E21C0">
        <w:rPr>
          <w:rFonts w:ascii="Verdana" w:hAnsi="Verdana"/>
          <w:szCs w:val="20"/>
        </w:rPr>
        <w:t>administratorem i tylko zgodnie z jego poleceniami.</w:t>
      </w:r>
    </w:p>
    <w:p w:rsidR="00E0432D" w:rsidRPr="000E21C0" w:rsidRDefault="00E0432D" w:rsidP="000E21C0">
      <w:pPr>
        <w:pStyle w:val="Tekstkomentarza"/>
        <w:spacing w:line="360" w:lineRule="auto"/>
        <w:rPr>
          <w:rFonts w:ascii="Verdana" w:hAnsi="Verdana"/>
          <w:i/>
          <w:iCs/>
          <w:sz w:val="22"/>
        </w:rPr>
      </w:pPr>
      <w:r w:rsidRPr="000E21C0">
        <w:rPr>
          <w:rFonts w:ascii="Verdana" w:hAnsi="Verdana"/>
          <w:b/>
          <w:sz w:val="22"/>
        </w:rPr>
        <w:t>Przysługujące prawa</w:t>
      </w:r>
    </w:p>
    <w:p w:rsidR="00E0432D" w:rsidRPr="000E21C0" w:rsidRDefault="00E0432D" w:rsidP="000E21C0">
      <w:pPr>
        <w:spacing w:after="0" w:line="360" w:lineRule="auto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Przysługuje Pani/Panu:</w:t>
      </w:r>
    </w:p>
    <w:p w:rsidR="00E0432D" w:rsidRPr="000E21C0" w:rsidRDefault="00E0432D" w:rsidP="000E21C0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-</w:t>
      </w:r>
      <w:r w:rsidRPr="000E21C0">
        <w:rPr>
          <w:rFonts w:ascii="Verdana" w:hAnsi="Verdana"/>
          <w:szCs w:val="20"/>
        </w:rPr>
        <w:tab/>
        <w:t>prawo dostępu do swoich danych oraz otrzymania ich kopii,</w:t>
      </w:r>
    </w:p>
    <w:p w:rsidR="00E0432D" w:rsidRPr="000E21C0" w:rsidRDefault="00E0432D" w:rsidP="000E21C0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-</w:t>
      </w:r>
      <w:r w:rsidRPr="000E21C0">
        <w:rPr>
          <w:rFonts w:ascii="Verdana" w:hAnsi="Verdana"/>
          <w:szCs w:val="20"/>
        </w:rPr>
        <w:tab/>
        <w:t>prawo do sprostowania (poprawiania) swoich danych,</w:t>
      </w:r>
    </w:p>
    <w:p w:rsidR="00E0432D" w:rsidRPr="000E21C0" w:rsidRDefault="00E0432D" w:rsidP="000E21C0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-</w:t>
      </w:r>
      <w:r w:rsidRPr="000E21C0">
        <w:rPr>
          <w:rFonts w:ascii="Verdana" w:hAnsi="Verdana"/>
          <w:szCs w:val="20"/>
        </w:rPr>
        <w:tab/>
        <w:t>prawo do ograniczenia przetwarzania danych,</w:t>
      </w:r>
    </w:p>
    <w:p w:rsidR="00E0432D" w:rsidRPr="000E21C0" w:rsidRDefault="00E0432D" w:rsidP="00A51F80">
      <w:pPr>
        <w:pStyle w:val="Akapitzlist"/>
        <w:suppressLineNumbers/>
        <w:suppressAutoHyphens/>
        <w:spacing w:after="120" w:line="360" w:lineRule="auto"/>
        <w:ind w:left="289" w:hanging="289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ab/>
        <w:t>prawo do wniesienia skargi do organu nadzorczego – tj. Prezesa Urzędu Ochrony Danych Osobowych.</w:t>
      </w:r>
    </w:p>
    <w:p w:rsidR="00E0432D" w:rsidRPr="000E21C0" w:rsidRDefault="00E0432D" w:rsidP="000E21C0">
      <w:pPr>
        <w:pStyle w:val="Tekstpodstawowy3"/>
        <w:spacing w:after="0" w:line="360" w:lineRule="auto"/>
        <w:rPr>
          <w:rFonts w:ascii="Verdana" w:hAnsi="Verdana" w:cs="Tahoma"/>
          <w:b/>
          <w:sz w:val="22"/>
          <w:szCs w:val="20"/>
        </w:rPr>
      </w:pPr>
      <w:r w:rsidRPr="000E21C0">
        <w:rPr>
          <w:rFonts w:ascii="Verdana" w:hAnsi="Verdana" w:cs="Tahoma"/>
          <w:b/>
          <w:sz w:val="22"/>
          <w:szCs w:val="20"/>
        </w:rPr>
        <w:t>Inspektor Ochrony Danych</w:t>
      </w:r>
    </w:p>
    <w:p w:rsidR="00E0432D" w:rsidRPr="000E21C0" w:rsidRDefault="00E0432D" w:rsidP="000E21C0">
      <w:pPr>
        <w:spacing w:after="0" w:line="360" w:lineRule="auto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W Urzędzie wyznaczony został Inspektor O</w:t>
      </w:r>
      <w:r w:rsidR="00A51F80">
        <w:rPr>
          <w:rFonts w:ascii="Verdana" w:hAnsi="Verdana"/>
          <w:szCs w:val="20"/>
        </w:rPr>
        <w:t>chrony Danych. Jest to osoba, z </w:t>
      </w:r>
      <w:r w:rsidRPr="000E21C0">
        <w:rPr>
          <w:rFonts w:ascii="Verdana" w:hAnsi="Verdana"/>
          <w:szCs w:val="20"/>
        </w:rPr>
        <w:t>którą można się kontaktować w sprawach dotyczących przetwarzania Pani/Pana danych osobowych oraz korzystania z przysługujących Pani/Panu praw związanych z przetwarzaniem danych.</w:t>
      </w:r>
    </w:p>
    <w:p w:rsidR="00E0432D" w:rsidRPr="000E21C0" w:rsidRDefault="00E0432D" w:rsidP="000E21C0">
      <w:pPr>
        <w:spacing w:after="0" w:line="360" w:lineRule="auto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>Z Inspektorem można skontaktować się w następujący sposób:</w:t>
      </w:r>
    </w:p>
    <w:p w:rsidR="00E0432D" w:rsidRPr="000E21C0" w:rsidRDefault="00E0432D" w:rsidP="000E21C0">
      <w:pPr>
        <w:spacing w:after="0" w:line="360" w:lineRule="auto"/>
        <w:ind w:left="289" w:hanging="284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 xml:space="preserve">- </w:t>
      </w:r>
      <w:r w:rsidRPr="000E21C0">
        <w:rPr>
          <w:rFonts w:ascii="Verdana" w:hAnsi="Verdana"/>
          <w:szCs w:val="20"/>
        </w:rPr>
        <w:tab/>
        <w:t>listownie na adres: al. M. Kromera 44, 51-163 Wrocław</w:t>
      </w:r>
    </w:p>
    <w:p w:rsidR="00E0432D" w:rsidRPr="000E21C0" w:rsidRDefault="00E0432D" w:rsidP="000E21C0">
      <w:pPr>
        <w:spacing w:after="0" w:line="360" w:lineRule="auto"/>
        <w:ind w:left="289" w:hanging="289"/>
        <w:rPr>
          <w:rFonts w:ascii="Verdana" w:hAnsi="Verdana"/>
          <w:szCs w:val="20"/>
        </w:rPr>
      </w:pPr>
      <w:r w:rsidRPr="000E21C0">
        <w:rPr>
          <w:rFonts w:ascii="Verdana" w:hAnsi="Verdana"/>
          <w:szCs w:val="20"/>
        </w:rPr>
        <w:t xml:space="preserve">- </w:t>
      </w:r>
      <w:r w:rsidRPr="000E21C0">
        <w:rPr>
          <w:rFonts w:ascii="Verdana" w:hAnsi="Verdana"/>
          <w:szCs w:val="20"/>
        </w:rPr>
        <w:tab/>
        <w:t>przez e-mail: iod@um.wroc.pl</w:t>
      </w:r>
    </w:p>
    <w:p w:rsidR="00E0432D" w:rsidRPr="000E21C0" w:rsidRDefault="00E0432D" w:rsidP="000E21C0">
      <w:pPr>
        <w:pStyle w:val="Tekstpodstawowy3"/>
        <w:spacing w:after="0" w:line="360" w:lineRule="auto"/>
        <w:rPr>
          <w:rFonts w:ascii="Verdana" w:hAnsi="Verdana"/>
          <w:sz w:val="22"/>
          <w:szCs w:val="20"/>
        </w:rPr>
      </w:pPr>
      <w:r w:rsidRPr="000E21C0">
        <w:rPr>
          <w:rFonts w:ascii="Verdana" w:hAnsi="Verdana"/>
          <w:sz w:val="22"/>
          <w:szCs w:val="20"/>
        </w:rPr>
        <w:t>-   telefonicznie: 71 777 77 24.</w:t>
      </w:r>
    </w:p>
    <w:p w:rsidR="009047A4" w:rsidRPr="000E21C0" w:rsidRDefault="009047A4" w:rsidP="000E21C0">
      <w:pPr>
        <w:pStyle w:val="Tekstpodstawowy3"/>
        <w:spacing w:after="0" w:line="360" w:lineRule="auto"/>
        <w:rPr>
          <w:rFonts w:ascii="Verdana" w:hAnsi="Verdana"/>
          <w:sz w:val="22"/>
          <w:szCs w:val="20"/>
        </w:rPr>
      </w:pPr>
    </w:p>
    <w:sectPr w:rsidR="009047A4" w:rsidRPr="000E21C0" w:rsidSect="000E21C0">
      <w:pgSz w:w="11906" w:h="16838"/>
      <w:pgMar w:top="1134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2C1" w:rsidRPr="00091AEE" w:rsidRDefault="00FB22C1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FB22C1" w:rsidRPr="00091AEE" w:rsidRDefault="00FB22C1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2C1" w:rsidRPr="00091AEE" w:rsidRDefault="00FB22C1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FB22C1" w:rsidRPr="00091AEE" w:rsidRDefault="00FB22C1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378"/>
    <w:rsid w:val="00006491"/>
    <w:rsid w:val="00010415"/>
    <w:rsid w:val="000147F0"/>
    <w:rsid w:val="00042901"/>
    <w:rsid w:val="00044B1A"/>
    <w:rsid w:val="000564D7"/>
    <w:rsid w:val="00071EE0"/>
    <w:rsid w:val="00080F80"/>
    <w:rsid w:val="00081D1D"/>
    <w:rsid w:val="00091AEE"/>
    <w:rsid w:val="00094018"/>
    <w:rsid w:val="0009664E"/>
    <w:rsid w:val="000977EB"/>
    <w:rsid w:val="000A0808"/>
    <w:rsid w:val="000A77C6"/>
    <w:rsid w:val="000D0488"/>
    <w:rsid w:val="000D32C9"/>
    <w:rsid w:val="000E0E64"/>
    <w:rsid w:val="000E21C0"/>
    <w:rsid w:val="000E5219"/>
    <w:rsid w:val="000F2BE0"/>
    <w:rsid w:val="000F347D"/>
    <w:rsid w:val="000F3C33"/>
    <w:rsid w:val="000F6B9C"/>
    <w:rsid w:val="0012474B"/>
    <w:rsid w:val="00130AA9"/>
    <w:rsid w:val="00130F30"/>
    <w:rsid w:val="00136CB0"/>
    <w:rsid w:val="0014004F"/>
    <w:rsid w:val="00141FA0"/>
    <w:rsid w:val="001537AC"/>
    <w:rsid w:val="00162201"/>
    <w:rsid w:val="001649C4"/>
    <w:rsid w:val="001A43F4"/>
    <w:rsid w:val="001C2A16"/>
    <w:rsid w:val="001C2EAB"/>
    <w:rsid w:val="001E6356"/>
    <w:rsid w:val="001F01CE"/>
    <w:rsid w:val="001F352A"/>
    <w:rsid w:val="00230E5D"/>
    <w:rsid w:val="0027146D"/>
    <w:rsid w:val="00271D4B"/>
    <w:rsid w:val="00272EF1"/>
    <w:rsid w:val="00283BFB"/>
    <w:rsid w:val="00292AD9"/>
    <w:rsid w:val="002A607B"/>
    <w:rsid w:val="002B154B"/>
    <w:rsid w:val="002D3A7A"/>
    <w:rsid w:val="0030328D"/>
    <w:rsid w:val="0030343F"/>
    <w:rsid w:val="003051CE"/>
    <w:rsid w:val="0032559E"/>
    <w:rsid w:val="003601B5"/>
    <w:rsid w:val="0036295D"/>
    <w:rsid w:val="00376971"/>
    <w:rsid w:val="00391085"/>
    <w:rsid w:val="003A55E5"/>
    <w:rsid w:val="003D4D5F"/>
    <w:rsid w:val="003E14A4"/>
    <w:rsid w:val="003E6A1B"/>
    <w:rsid w:val="003F1E60"/>
    <w:rsid w:val="003F7820"/>
    <w:rsid w:val="0040482A"/>
    <w:rsid w:val="00404C2A"/>
    <w:rsid w:val="00411E81"/>
    <w:rsid w:val="0045565F"/>
    <w:rsid w:val="00480443"/>
    <w:rsid w:val="004A025D"/>
    <w:rsid w:val="004B32FB"/>
    <w:rsid w:val="004E52EA"/>
    <w:rsid w:val="00506CE8"/>
    <w:rsid w:val="00511395"/>
    <w:rsid w:val="00516023"/>
    <w:rsid w:val="0054035E"/>
    <w:rsid w:val="005440DF"/>
    <w:rsid w:val="00563EDB"/>
    <w:rsid w:val="005708E7"/>
    <w:rsid w:val="005713F9"/>
    <w:rsid w:val="00586B0B"/>
    <w:rsid w:val="00587C98"/>
    <w:rsid w:val="005913F6"/>
    <w:rsid w:val="00591F78"/>
    <w:rsid w:val="00595B06"/>
    <w:rsid w:val="005A5A5C"/>
    <w:rsid w:val="005D3ED7"/>
    <w:rsid w:val="00600A46"/>
    <w:rsid w:val="00603D88"/>
    <w:rsid w:val="00617BB1"/>
    <w:rsid w:val="00626BED"/>
    <w:rsid w:val="0065475B"/>
    <w:rsid w:val="00657725"/>
    <w:rsid w:val="00680C66"/>
    <w:rsid w:val="00687540"/>
    <w:rsid w:val="006A29DB"/>
    <w:rsid w:val="006B19BD"/>
    <w:rsid w:val="006B6EFF"/>
    <w:rsid w:val="006C11B3"/>
    <w:rsid w:val="006C4EA3"/>
    <w:rsid w:val="006E0F2E"/>
    <w:rsid w:val="006F0378"/>
    <w:rsid w:val="006F1739"/>
    <w:rsid w:val="006F65C2"/>
    <w:rsid w:val="007079B2"/>
    <w:rsid w:val="00714548"/>
    <w:rsid w:val="00714C75"/>
    <w:rsid w:val="00722F1D"/>
    <w:rsid w:val="007315A1"/>
    <w:rsid w:val="00733C68"/>
    <w:rsid w:val="00741A43"/>
    <w:rsid w:val="00744218"/>
    <w:rsid w:val="007447DE"/>
    <w:rsid w:val="00745458"/>
    <w:rsid w:val="00746B81"/>
    <w:rsid w:val="007A0C5D"/>
    <w:rsid w:val="007A1467"/>
    <w:rsid w:val="007A23F3"/>
    <w:rsid w:val="007A4622"/>
    <w:rsid w:val="007A5F9B"/>
    <w:rsid w:val="007B0C68"/>
    <w:rsid w:val="007B79FD"/>
    <w:rsid w:val="007C14B2"/>
    <w:rsid w:val="00834900"/>
    <w:rsid w:val="00863675"/>
    <w:rsid w:val="008750CA"/>
    <w:rsid w:val="00884733"/>
    <w:rsid w:val="008A6191"/>
    <w:rsid w:val="008B0D57"/>
    <w:rsid w:val="008B167E"/>
    <w:rsid w:val="008B2938"/>
    <w:rsid w:val="008B31BB"/>
    <w:rsid w:val="008F67F2"/>
    <w:rsid w:val="00900850"/>
    <w:rsid w:val="009047A4"/>
    <w:rsid w:val="0092125B"/>
    <w:rsid w:val="00924F5E"/>
    <w:rsid w:val="00943CEB"/>
    <w:rsid w:val="00944CB3"/>
    <w:rsid w:val="00947C13"/>
    <w:rsid w:val="00960B03"/>
    <w:rsid w:val="00964EF9"/>
    <w:rsid w:val="00967126"/>
    <w:rsid w:val="009A3F7E"/>
    <w:rsid w:val="009A7000"/>
    <w:rsid w:val="009E3636"/>
    <w:rsid w:val="009E508A"/>
    <w:rsid w:val="00A24474"/>
    <w:rsid w:val="00A51F80"/>
    <w:rsid w:val="00A55B13"/>
    <w:rsid w:val="00A65AAD"/>
    <w:rsid w:val="00AA114B"/>
    <w:rsid w:val="00AA40E9"/>
    <w:rsid w:val="00AA6EB9"/>
    <w:rsid w:val="00B05C57"/>
    <w:rsid w:val="00B450B2"/>
    <w:rsid w:val="00B46B0D"/>
    <w:rsid w:val="00BB5EB3"/>
    <w:rsid w:val="00BB6E38"/>
    <w:rsid w:val="00BB7961"/>
    <w:rsid w:val="00BC08AE"/>
    <w:rsid w:val="00BC1B77"/>
    <w:rsid w:val="00BF02D3"/>
    <w:rsid w:val="00BF1062"/>
    <w:rsid w:val="00C42EC7"/>
    <w:rsid w:val="00C47776"/>
    <w:rsid w:val="00C56CB2"/>
    <w:rsid w:val="00C65FFD"/>
    <w:rsid w:val="00C67189"/>
    <w:rsid w:val="00C716D0"/>
    <w:rsid w:val="00C74780"/>
    <w:rsid w:val="00CA26D6"/>
    <w:rsid w:val="00CB317C"/>
    <w:rsid w:val="00CC57DE"/>
    <w:rsid w:val="00CD5124"/>
    <w:rsid w:val="00CF1D13"/>
    <w:rsid w:val="00D22ED4"/>
    <w:rsid w:val="00D23BDC"/>
    <w:rsid w:val="00D24ACC"/>
    <w:rsid w:val="00D466B7"/>
    <w:rsid w:val="00D67119"/>
    <w:rsid w:val="00D71FC8"/>
    <w:rsid w:val="00D742FE"/>
    <w:rsid w:val="00D74433"/>
    <w:rsid w:val="00DA5B86"/>
    <w:rsid w:val="00DB3523"/>
    <w:rsid w:val="00DB390A"/>
    <w:rsid w:val="00DC35CE"/>
    <w:rsid w:val="00DC69C1"/>
    <w:rsid w:val="00DD4708"/>
    <w:rsid w:val="00DE173A"/>
    <w:rsid w:val="00DF5993"/>
    <w:rsid w:val="00E000F6"/>
    <w:rsid w:val="00E0432D"/>
    <w:rsid w:val="00E04AB9"/>
    <w:rsid w:val="00E21538"/>
    <w:rsid w:val="00E23A08"/>
    <w:rsid w:val="00E3596F"/>
    <w:rsid w:val="00E43CD3"/>
    <w:rsid w:val="00E536BB"/>
    <w:rsid w:val="00E65E29"/>
    <w:rsid w:val="00E70254"/>
    <w:rsid w:val="00E71087"/>
    <w:rsid w:val="00E735CE"/>
    <w:rsid w:val="00E95198"/>
    <w:rsid w:val="00EA0260"/>
    <w:rsid w:val="00EA43F3"/>
    <w:rsid w:val="00EB2493"/>
    <w:rsid w:val="00EB3334"/>
    <w:rsid w:val="00EC3B14"/>
    <w:rsid w:val="00EC4E31"/>
    <w:rsid w:val="00EE502C"/>
    <w:rsid w:val="00EE6430"/>
    <w:rsid w:val="00EE76CD"/>
    <w:rsid w:val="00F322FF"/>
    <w:rsid w:val="00F32F9F"/>
    <w:rsid w:val="00F569DF"/>
    <w:rsid w:val="00F75472"/>
    <w:rsid w:val="00F76DD5"/>
    <w:rsid w:val="00F83B0D"/>
    <w:rsid w:val="00F9087F"/>
    <w:rsid w:val="00F9302E"/>
    <w:rsid w:val="00FB22C1"/>
    <w:rsid w:val="00FB665B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97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376971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37697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376971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376971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376971"/>
    <w:pPr>
      <w:ind w:left="720"/>
      <w:contextualSpacing/>
    </w:pPr>
  </w:style>
  <w:style w:type="character" w:styleId="Odwoaniedokomentarza">
    <w:name w:val="annotation reference"/>
    <w:semiHidden/>
    <w:rsid w:val="00376971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3769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376971"/>
  </w:style>
  <w:style w:type="paragraph" w:customStyle="1" w:styleId="PreformattedText">
    <w:name w:val="Preformatted Text"/>
    <w:basedOn w:val="Normalny"/>
    <w:qFormat/>
    <w:rsid w:val="00376971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376971"/>
  </w:style>
  <w:style w:type="paragraph" w:styleId="Tekstdymka">
    <w:name w:val="Balloon Text"/>
    <w:basedOn w:val="Normalny"/>
    <w:rsid w:val="0037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376971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376971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4969C-F393-48B6-B8FA-5AEE6A48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Hewlett-Packard Company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dot. przetwarzania danych osobowych</dc:title>
  <dc:subject>Klauzula informacyjna</dc:subject>
  <dc:creator>Wydział Finansów Oświatowych</dc:creator>
  <cp:keywords>RODO, dane osobowe, klauzula</cp:keywords>
  <cp:lastModifiedBy>ummakr09</cp:lastModifiedBy>
  <cp:revision>5</cp:revision>
  <cp:lastPrinted>2020-05-29T12:43:00Z</cp:lastPrinted>
  <dcterms:created xsi:type="dcterms:W3CDTF">2025-08-06T10:10:00Z</dcterms:created>
  <dcterms:modified xsi:type="dcterms:W3CDTF">2025-08-06T12:36:00Z</dcterms:modified>
  <cp:category>RODO</cp:category>
</cp:coreProperties>
</file>