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A4E" w:rsidRDefault="00EB0A4E">
      <w:pPr>
        <w:jc w:val="right"/>
      </w:pPr>
    </w:p>
    <w:p w:rsidR="00C24FBE" w:rsidRDefault="00C24FBE">
      <w:pPr>
        <w:jc w:val="right"/>
      </w:pPr>
      <w:r>
        <w:t>Wrocław, dnia............................</w:t>
      </w:r>
    </w:p>
    <w:p w:rsidR="00C24FBE" w:rsidRDefault="00C24FBE">
      <w:pPr>
        <w:jc w:val="both"/>
      </w:pPr>
    </w:p>
    <w:p w:rsidR="00C24FBE" w:rsidRDefault="00C24FBE">
      <w:pPr>
        <w:jc w:val="both"/>
      </w:pPr>
    </w:p>
    <w:p w:rsidR="00EB0A4E" w:rsidRDefault="00EB0A4E">
      <w:pPr>
        <w:ind w:left="3540"/>
        <w:jc w:val="center"/>
        <w:rPr>
          <w:b/>
          <w:bCs/>
        </w:rPr>
      </w:pPr>
    </w:p>
    <w:p w:rsidR="00C24FBE" w:rsidRDefault="00C24FBE">
      <w:pPr>
        <w:ind w:left="3540"/>
        <w:jc w:val="center"/>
        <w:rPr>
          <w:b/>
          <w:bCs/>
        </w:rPr>
      </w:pPr>
      <w:r>
        <w:rPr>
          <w:b/>
          <w:bCs/>
        </w:rPr>
        <w:t>Prezydent Wrocławia</w:t>
      </w:r>
    </w:p>
    <w:p w:rsidR="00C24FBE" w:rsidRDefault="00C24FBE">
      <w:pPr>
        <w:spacing w:before="120"/>
        <w:ind w:left="3538"/>
        <w:jc w:val="center"/>
        <w:rPr>
          <w:b/>
          <w:bCs/>
        </w:rPr>
      </w:pPr>
      <w:r>
        <w:rPr>
          <w:b/>
          <w:bCs/>
        </w:rPr>
        <w:t>Wydział Środowiska i Rolnictwa</w:t>
      </w:r>
    </w:p>
    <w:p w:rsidR="00C24FBE" w:rsidRDefault="00C24FBE">
      <w:pPr>
        <w:ind w:left="3540"/>
        <w:jc w:val="center"/>
        <w:rPr>
          <w:b/>
          <w:bCs/>
        </w:rPr>
      </w:pPr>
      <w:r>
        <w:rPr>
          <w:b/>
          <w:bCs/>
        </w:rPr>
        <w:t>ul. Bogusławskiego 8, 10</w:t>
      </w:r>
    </w:p>
    <w:p w:rsidR="00C24FBE" w:rsidRDefault="00C24FBE">
      <w:pPr>
        <w:ind w:left="3540"/>
        <w:jc w:val="center"/>
      </w:pPr>
      <w:r>
        <w:rPr>
          <w:b/>
          <w:bCs/>
        </w:rPr>
        <w:t>50-031 Wrocław</w:t>
      </w:r>
    </w:p>
    <w:p w:rsidR="00C24FBE" w:rsidRDefault="00C24FBE">
      <w:pPr>
        <w:jc w:val="center"/>
      </w:pPr>
    </w:p>
    <w:p w:rsidR="00C24FBE" w:rsidRDefault="00C24FBE">
      <w:pPr>
        <w:jc w:val="center"/>
      </w:pPr>
    </w:p>
    <w:p w:rsidR="00EB0A4E" w:rsidRDefault="00EB0A4E">
      <w:pPr>
        <w:jc w:val="center"/>
      </w:pPr>
    </w:p>
    <w:p w:rsidR="00C24FBE" w:rsidRDefault="00C24FBE">
      <w:pPr>
        <w:jc w:val="center"/>
      </w:pPr>
    </w:p>
    <w:p w:rsidR="00C24FBE" w:rsidRDefault="00A87403">
      <w:pPr>
        <w:pStyle w:val="Nagwek1"/>
        <w:spacing w:line="360" w:lineRule="auto"/>
        <w:rPr>
          <w:sz w:val="20"/>
        </w:rPr>
      </w:pPr>
      <w:r>
        <w:rPr>
          <w:sz w:val="20"/>
        </w:rPr>
        <w:t>ZGŁOSZENIE ZAMIARU ROZPOCZĘCIA ROBÓT GEOLOGICZNYCH</w:t>
      </w:r>
    </w:p>
    <w:p w:rsidR="00A87403" w:rsidRDefault="00A87403">
      <w:pPr>
        <w:ind w:left="360"/>
        <w:jc w:val="both"/>
        <w:rPr>
          <w:sz w:val="14"/>
        </w:rPr>
      </w:pPr>
    </w:p>
    <w:p w:rsidR="00B860E7" w:rsidRDefault="00B860E7">
      <w:pPr>
        <w:ind w:left="360"/>
        <w:jc w:val="both"/>
        <w:rPr>
          <w:sz w:val="14"/>
        </w:rPr>
      </w:pPr>
    </w:p>
    <w:p w:rsidR="00EB0A4E" w:rsidRDefault="00EB0A4E">
      <w:pPr>
        <w:ind w:left="360"/>
        <w:jc w:val="both"/>
        <w:rPr>
          <w:sz w:val="14"/>
        </w:rPr>
      </w:pPr>
    </w:p>
    <w:p w:rsidR="00EB0A4E" w:rsidRDefault="00EB0A4E">
      <w:pPr>
        <w:ind w:left="360"/>
        <w:jc w:val="both"/>
        <w:rPr>
          <w:sz w:val="14"/>
        </w:rPr>
      </w:pPr>
    </w:p>
    <w:p w:rsidR="00EB0A4E" w:rsidRDefault="00EB0A4E">
      <w:pPr>
        <w:ind w:left="360"/>
        <w:jc w:val="both"/>
        <w:rPr>
          <w:sz w:val="14"/>
        </w:rPr>
      </w:pPr>
    </w:p>
    <w:p w:rsidR="00B860E7" w:rsidRDefault="00B860E7">
      <w:pPr>
        <w:ind w:left="360"/>
        <w:jc w:val="both"/>
        <w:rPr>
          <w:sz w:val="14"/>
        </w:rPr>
      </w:pPr>
    </w:p>
    <w:p w:rsidR="000D18F4" w:rsidRDefault="000D18F4" w:rsidP="000D18F4">
      <w:pPr>
        <w:spacing w:line="480" w:lineRule="auto"/>
        <w:rPr>
          <w:b/>
          <w:sz w:val="18"/>
        </w:rPr>
      </w:pPr>
      <w:r>
        <w:rPr>
          <w:b/>
          <w:sz w:val="18"/>
        </w:rPr>
        <w:t xml:space="preserve">1. Dane podmiotu który uzyskał decyzję o zatwierdzeniu projektu robót geologicznych </w:t>
      </w:r>
    </w:p>
    <w:p w:rsidR="000D18F4" w:rsidRDefault="00EB0A4E" w:rsidP="000D18F4">
      <w:pPr>
        <w:tabs>
          <w:tab w:val="left" w:leader="dot" w:pos="9072"/>
        </w:tabs>
        <w:spacing w:line="360" w:lineRule="auto"/>
        <w:rPr>
          <w:sz w:val="18"/>
        </w:rPr>
      </w:pPr>
      <w:r>
        <w:rPr>
          <w:sz w:val="18"/>
        </w:rPr>
        <w:t xml:space="preserve">Nazwa / </w:t>
      </w:r>
      <w:r w:rsidR="000D18F4">
        <w:rPr>
          <w:sz w:val="18"/>
        </w:rPr>
        <w:t xml:space="preserve">Imię i nazwisko: . . . . . . . . . . . . . . . . . . . . . . . . . . . . . . . . . . . . . . . . . . . . . . . . . . . . </w:t>
      </w:r>
    </w:p>
    <w:p w:rsidR="000D18F4" w:rsidRPr="000D18F4" w:rsidRDefault="000D18F4" w:rsidP="000D18F4">
      <w:pPr>
        <w:tabs>
          <w:tab w:val="left" w:leader="dot" w:pos="9072"/>
        </w:tabs>
        <w:spacing w:line="360" w:lineRule="auto"/>
        <w:rPr>
          <w:sz w:val="18"/>
        </w:rPr>
      </w:pPr>
    </w:p>
    <w:p w:rsidR="00EB0A4E" w:rsidRDefault="00EB0A4E" w:rsidP="000D18F4">
      <w:pPr>
        <w:pStyle w:val="Tekstpodstawowy"/>
        <w:spacing w:line="360" w:lineRule="auto"/>
        <w:rPr>
          <w:b w:val="0"/>
          <w:sz w:val="18"/>
          <w:szCs w:val="18"/>
        </w:rPr>
      </w:pPr>
      <w:r w:rsidRPr="00EB0A4E">
        <w:rPr>
          <w:b w:val="0"/>
          <w:sz w:val="18"/>
          <w:szCs w:val="18"/>
        </w:rPr>
        <w:t xml:space="preserve">Siedziby / </w:t>
      </w:r>
      <w:r w:rsidR="000D18F4" w:rsidRPr="00EB0A4E">
        <w:rPr>
          <w:b w:val="0"/>
          <w:sz w:val="18"/>
          <w:szCs w:val="18"/>
        </w:rPr>
        <w:t xml:space="preserve">Adres zamieszkania: . . . . . . . . . . . . . . . . . . . . . . . . . . . . . . . . . . </w:t>
      </w:r>
      <w:r w:rsidR="001D263C">
        <w:rPr>
          <w:b w:val="0"/>
          <w:sz w:val="18"/>
          <w:szCs w:val="18"/>
        </w:rPr>
        <w:t>. . . . . . . . . . . . . .</w:t>
      </w:r>
    </w:p>
    <w:p w:rsidR="001D263C" w:rsidRDefault="001D263C" w:rsidP="001D263C">
      <w:pPr>
        <w:tabs>
          <w:tab w:val="left" w:leader="dot" w:pos="9072"/>
        </w:tabs>
        <w:spacing w:after="120"/>
        <w:rPr>
          <w:sz w:val="18"/>
        </w:rPr>
      </w:pPr>
      <w:r>
        <w:rPr>
          <w:sz w:val="18"/>
        </w:rPr>
        <w:t xml:space="preserve">. . . . . . . . . . . . . . . . . . . . . . . . . . . . . . . . . . . . . . . . . . . . . . . . . . . . . . . . . . . . . . . . . . . . . . </w:t>
      </w:r>
    </w:p>
    <w:p w:rsidR="001D263C" w:rsidRDefault="001D263C" w:rsidP="001D263C">
      <w:pPr>
        <w:tabs>
          <w:tab w:val="left" w:leader="dot" w:pos="9072"/>
        </w:tabs>
        <w:spacing w:after="120"/>
        <w:rPr>
          <w:sz w:val="18"/>
        </w:rPr>
      </w:pPr>
      <w:r>
        <w:rPr>
          <w:sz w:val="18"/>
        </w:rPr>
        <w:t xml:space="preserve">. . . . . . . . . . . . . . . . . . . . . . . . . . . . . . . . . . . . . . . . . . . . . . . . . . . . . . . . . . . . . . . . . . . . . . </w:t>
      </w:r>
    </w:p>
    <w:p w:rsidR="000D18F4" w:rsidRDefault="000D18F4" w:rsidP="000D18F4">
      <w:pPr>
        <w:tabs>
          <w:tab w:val="left" w:leader="dot" w:pos="9072"/>
        </w:tabs>
        <w:spacing w:after="120" w:line="360" w:lineRule="auto"/>
        <w:rPr>
          <w:sz w:val="18"/>
        </w:rPr>
      </w:pPr>
      <w:r>
        <w:rPr>
          <w:sz w:val="18"/>
        </w:rPr>
        <w:t xml:space="preserve">Adres do korespondencji: . . . . . . . . . . . . . . . . . . . . . . . . . . . . . . . . . . . . </w:t>
      </w:r>
      <w:r w:rsidR="001D263C">
        <w:rPr>
          <w:sz w:val="18"/>
        </w:rPr>
        <w:t>. . . . . . . . . . . . . . . .</w:t>
      </w:r>
    </w:p>
    <w:p w:rsidR="001D263C" w:rsidRDefault="001D263C" w:rsidP="001D263C">
      <w:pPr>
        <w:tabs>
          <w:tab w:val="left" w:leader="dot" w:pos="9072"/>
        </w:tabs>
        <w:spacing w:after="120"/>
        <w:rPr>
          <w:sz w:val="18"/>
        </w:rPr>
      </w:pPr>
      <w:r>
        <w:rPr>
          <w:sz w:val="18"/>
        </w:rPr>
        <w:t xml:space="preserve">. . . . . . . . . . . . . . . . . . . . . . . . . . . . . . . . . . . . . . . . . . . . . . . . . . . . . . . . . . . . . . . . . . . . . . </w:t>
      </w:r>
    </w:p>
    <w:p w:rsidR="000D18F4" w:rsidRPr="00EB0A4E" w:rsidRDefault="000D18F4" w:rsidP="000D18F4">
      <w:pPr>
        <w:pStyle w:val="Tekstpodstawowy"/>
        <w:spacing w:after="120"/>
        <w:rPr>
          <w:b w:val="0"/>
          <w:sz w:val="18"/>
          <w:szCs w:val="18"/>
        </w:rPr>
      </w:pPr>
      <w:r w:rsidRPr="00EB0A4E">
        <w:rPr>
          <w:b w:val="0"/>
          <w:sz w:val="18"/>
          <w:szCs w:val="18"/>
        </w:rPr>
        <w:t xml:space="preserve">Telefon kontaktowy:. . . . . . . . . . . . . . . . . . . . . . . . . . . . . . . . . . . . . . . . . . . . . . . . </w:t>
      </w:r>
      <w:r w:rsidR="00EB0A4E" w:rsidRPr="00EB0A4E">
        <w:rPr>
          <w:b w:val="0"/>
          <w:sz w:val="18"/>
          <w:szCs w:val="18"/>
        </w:rPr>
        <w:t xml:space="preserve">. . </w:t>
      </w:r>
      <w:r w:rsidR="00EB0A4E">
        <w:rPr>
          <w:b w:val="0"/>
          <w:sz w:val="18"/>
          <w:szCs w:val="18"/>
        </w:rPr>
        <w:t xml:space="preserve">. . . . . . </w:t>
      </w:r>
    </w:p>
    <w:p w:rsidR="000D18F4" w:rsidRPr="00FD445C" w:rsidRDefault="000D18F4" w:rsidP="000D18F4">
      <w:pPr>
        <w:pStyle w:val="Tekstpodstawowy"/>
        <w:spacing w:after="120"/>
        <w:rPr>
          <w:b w:val="0"/>
        </w:rPr>
      </w:pPr>
    </w:p>
    <w:p w:rsidR="000D18F4" w:rsidRDefault="000D18F4" w:rsidP="000D18F4">
      <w:pPr>
        <w:spacing w:after="120" w:line="360" w:lineRule="auto"/>
        <w:rPr>
          <w:b/>
          <w:sz w:val="18"/>
        </w:rPr>
      </w:pPr>
      <w:r>
        <w:rPr>
          <w:b/>
          <w:sz w:val="18"/>
        </w:rPr>
        <w:t>2. Zamierzone terminy:</w:t>
      </w:r>
    </w:p>
    <w:p w:rsidR="000D18F4" w:rsidRDefault="000D18F4" w:rsidP="000D18F4">
      <w:pPr>
        <w:tabs>
          <w:tab w:val="left" w:leader="dot" w:pos="9072"/>
        </w:tabs>
        <w:spacing w:after="120" w:line="360" w:lineRule="auto"/>
        <w:rPr>
          <w:sz w:val="18"/>
        </w:rPr>
      </w:pPr>
      <w:r>
        <w:rPr>
          <w:sz w:val="18"/>
        </w:rPr>
        <w:t xml:space="preserve">rozpoczęcia robót geologicznych:. . . . . . . . . . . . . . . . . . . . . . . . . . . . . . . . . . . . . . . . . . . . . . . </w:t>
      </w:r>
    </w:p>
    <w:p w:rsidR="000D18F4" w:rsidRPr="00EB0A4E" w:rsidRDefault="000D18F4" w:rsidP="000D18F4">
      <w:pPr>
        <w:pStyle w:val="Tekstpodstawowy"/>
        <w:spacing w:after="120"/>
        <w:rPr>
          <w:sz w:val="18"/>
          <w:szCs w:val="18"/>
        </w:rPr>
      </w:pPr>
      <w:r w:rsidRPr="00EB0A4E">
        <w:rPr>
          <w:b w:val="0"/>
          <w:sz w:val="18"/>
          <w:szCs w:val="18"/>
        </w:rPr>
        <w:t xml:space="preserve">zakończenia robót geologicznych:. . . . . . . . . . . . . . . . . . . . . . . . . . . . . . . . . . . . . . . . . </w:t>
      </w:r>
      <w:r w:rsidR="00EB0A4E" w:rsidRPr="00EB0A4E">
        <w:rPr>
          <w:b w:val="0"/>
          <w:sz w:val="18"/>
          <w:szCs w:val="18"/>
        </w:rPr>
        <w:t>. . . . . .</w:t>
      </w:r>
    </w:p>
    <w:p w:rsidR="000D18F4" w:rsidRPr="00FD445C" w:rsidRDefault="000D18F4" w:rsidP="000D18F4">
      <w:pPr>
        <w:spacing w:after="120" w:line="360" w:lineRule="auto"/>
        <w:rPr>
          <w:szCs w:val="20"/>
        </w:rPr>
      </w:pPr>
    </w:p>
    <w:p w:rsidR="000D18F4" w:rsidRDefault="000D18F4" w:rsidP="000D18F4">
      <w:pPr>
        <w:spacing w:after="120" w:line="360" w:lineRule="auto"/>
        <w:rPr>
          <w:sz w:val="18"/>
        </w:rPr>
      </w:pPr>
      <w:r>
        <w:rPr>
          <w:b/>
          <w:sz w:val="18"/>
        </w:rPr>
        <w:t>3. Rodzaj</w:t>
      </w:r>
      <w:r w:rsidR="00EB0A4E">
        <w:rPr>
          <w:b/>
          <w:sz w:val="18"/>
        </w:rPr>
        <w:t xml:space="preserve"> </w:t>
      </w:r>
      <w:r>
        <w:rPr>
          <w:b/>
          <w:sz w:val="18"/>
        </w:rPr>
        <w:t>zamierzonych robót geologicznych</w:t>
      </w:r>
    </w:p>
    <w:p w:rsidR="000D18F4" w:rsidRDefault="000D18F4" w:rsidP="000D18F4">
      <w:pPr>
        <w:tabs>
          <w:tab w:val="left" w:leader="dot" w:pos="9072"/>
        </w:tabs>
        <w:spacing w:after="120" w:line="360" w:lineRule="auto"/>
        <w:rPr>
          <w:sz w:val="18"/>
        </w:rPr>
      </w:pPr>
      <w:r>
        <w:rPr>
          <w:sz w:val="18"/>
        </w:rPr>
        <w:t xml:space="preserve">. . . . . . . . . . . . . . . . . . . . . . . . . . . . . . . . . . . . . . . . . . . . . . . . . . . . . . . . . . . . . . . . . . . . . . </w:t>
      </w:r>
    </w:p>
    <w:p w:rsidR="001D263C" w:rsidRDefault="001D263C" w:rsidP="001D263C">
      <w:pPr>
        <w:tabs>
          <w:tab w:val="left" w:leader="dot" w:pos="9072"/>
        </w:tabs>
        <w:spacing w:after="120"/>
        <w:rPr>
          <w:sz w:val="18"/>
        </w:rPr>
      </w:pPr>
      <w:r>
        <w:rPr>
          <w:sz w:val="18"/>
        </w:rPr>
        <w:t xml:space="preserve">. . . . . . . . . . . . . . . . . . . . . . . . . . . . . . . . . . . . . . . . . . . . . . . . . . . . . . . . . . . . . . . . . . . . . . </w:t>
      </w:r>
    </w:p>
    <w:p w:rsidR="000D18F4" w:rsidRDefault="000D18F4" w:rsidP="00EB0A4E">
      <w:pPr>
        <w:tabs>
          <w:tab w:val="left" w:leader="dot" w:pos="9072"/>
        </w:tabs>
        <w:spacing w:after="120"/>
        <w:rPr>
          <w:sz w:val="18"/>
        </w:rPr>
      </w:pPr>
      <w:r>
        <w:rPr>
          <w:sz w:val="18"/>
        </w:rPr>
        <w:t xml:space="preserve">. . . . . . . . . . . . . . . . . . . . . . . . . . . . . . . . . . . . . . . . . . . . . . . . . . . . . . . . . . . . . . . . . . . . . . </w:t>
      </w:r>
    </w:p>
    <w:p w:rsidR="000D18F4" w:rsidRPr="00FD445C" w:rsidRDefault="000D18F4" w:rsidP="00EB0A4E">
      <w:pPr>
        <w:tabs>
          <w:tab w:val="left" w:leader="dot" w:pos="9072"/>
        </w:tabs>
        <w:spacing w:after="120"/>
        <w:rPr>
          <w:szCs w:val="20"/>
        </w:rPr>
      </w:pPr>
    </w:p>
    <w:p w:rsidR="000D18F4" w:rsidRDefault="000D18F4" w:rsidP="00EB0A4E">
      <w:pPr>
        <w:spacing w:after="120"/>
        <w:rPr>
          <w:b/>
          <w:sz w:val="18"/>
        </w:rPr>
      </w:pPr>
      <w:r>
        <w:rPr>
          <w:b/>
          <w:sz w:val="18"/>
        </w:rPr>
        <w:t>4. Podstawowe dane dotyczące robót geologicznych</w:t>
      </w:r>
    </w:p>
    <w:p w:rsidR="000D18F4" w:rsidRDefault="000D18F4" w:rsidP="000D18F4">
      <w:pPr>
        <w:tabs>
          <w:tab w:val="left" w:leader="dot" w:pos="9072"/>
        </w:tabs>
        <w:spacing w:after="120" w:line="360" w:lineRule="auto"/>
        <w:rPr>
          <w:sz w:val="18"/>
        </w:rPr>
      </w:pPr>
      <w:r>
        <w:rPr>
          <w:sz w:val="18"/>
        </w:rPr>
        <w:t xml:space="preserve">. . . . . . . . . . . . . . . . . . . . . . . . . . . . . . . . . . . . . . . . . . . . . . . . . . . . . . . . . . . . . . . . . . . . . . </w:t>
      </w:r>
    </w:p>
    <w:p w:rsidR="000D18F4" w:rsidRDefault="000D18F4" w:rsidP="000D18F4">
      <w:pPr>
        <w:tabs>
          <w:tab w:val="left" w:leader="dot" w:pos="9072"/>
        </w:tabs>
        <w:spacing w:after="120" w:line="360" w:lineRule="auto"/>
        <w:rPr>
          <w:sz w:val="18"/>
        </w:rPr>
      </w:pPr>
      <w:r>
        <w:rPr>
          <w:sz w:val="18"/>
        </w:rPr>
        <w:t xml:space="preserve">. . . . . . . . . . . . . . . . . . . . . . . . . . . . . . . . . . . . . . . . . . . . . . . . . . . . . . . . . . . . . . . . . . . . . . </w:t>
      </w:r>
    </w:p>
    <w:p w:rsidR="000D18F4" w:rsidRDefault="000D18F4" w:rsidP="000D18F4">
      <w:pPr>
        <w:tabs>
          <w:tab w:val="left" w:leader="dot" w:pos="9072"/>
        </w:tabs>
        <w:spacing w:after="120" w:line="360" w:lineRule="auto"/>
        <w:rPr>
          <w:sz w:val="18"/>
        </w:rPr>
      </w:pPr>
      <w:r>
        <w:rPr>
          <w:sz w:val="18"/>
        </w:rPr>
        <w:t xml:space="preserve">. . . . . . . . . . . . . . . . . . . . . . . . . . . . . . . . . . . . . . . . . . . . . . . . . . . . . . . . . . . . . . . . . . . . . . </w:t>
      </w:r>
    </w:p>
    <w:p w:rsidR="000D18F4" w:rsidRDefault="000D18F4" w:rsidP="00EB0A4E">
      <w:pPr>
        <w:tabs>
          <w:tab w:val="left" w:leader="dot" w:pos="9072"/>
        </w:tabs>
        <w:spacing w:after="120"/>
        <w:rPr>
          <w:sz w:val="18"/>
        </w:rPr>
      </w:pPr>
      <w:r>
        <w:rPr>
          <w:sz w:val="18"/>
        </w:rPr>
        <w:t xml:space="preserve">. . . . . . . . . . . . . . . . . . . . . . . . . . . . . . . . . . . . . . . . . . . . . . . . . . . . . . . . . . . . . . . . . . . . . . </w:t>
      </w:r>
    </w:p>
    <w:p w:rsidR="000D18F4" w:rsidRDefault="000D18F4" w:rsidP="00EB0A4E">
      <w:pPr>
        <w:spacing w:after="120"/>
        <w:rPr>
          <w:b/>
          <w:sz w:val="18"/>
        </w:rPr>
      </w:pPr>
    </w:p>
    <w:p w:rsidR="00EB0A4E" w:rsidRDefault="00EB0A4E" w:rsidP="00EB0A4E">
      <w:pPr>
        <w:spacing w:after="120"/>
        <w:rPr>
          <w:b/>
          <w:sz w:val="18"/>
        </w:rPr>
      </w:pPr>
    </w:p>
    <w:p w:rsidR="00EB0A4E" w:rsidRDefault="00EB0A4E" w:rsidP="00EB0A4E">
      <w:pPr>
        <w:spacing w:after="120"/>
        <w:rPr>
          <w:b/>
          <w:sz w:val="18"/>
        </w:rPr>
      </w:pPr>
    </w:p>
    <w:p w:rsidR="00EB0A4E" w:rsidRDefault="00EB0A4E" w:rsidP="00EB0A4E">
      <w:pPr>
        <w:spacing w:after="120"/>
        <w:rPr>
          <w:b/>
          <w:sz w:val="18"/>
        </w:rPr>
      </w:pPr>
    </w:p>
    <w:p w:rsidR="000D18F4" w:rsidRDefault="000D18F4" w:rsidP="00EB0A4E">
      <w:pPr>
        <w:spacing w:after="120"/>
        <w:rPr>
          <w:b/>
          <w:sz w:val="18"/>
        </w:rPr>
      </w:pPr>
      <w:r>
        <w:rPr>
          <w:b/>
          <w:sz w:val="18"/>
        </w:rPr>
        <w:t>5. Imię i Nazwisko oraz numery świadectw stwierdzających kwalifikacje osób sprawujących:</w:t>
      </w:r>
    </w:p>
    <w:p w:rsidR="000D18F4" w:rsidRDefault="000D18F4" w:rsidP="000D18F4">
      <w:pPr>
        <w:tabs>
          <w:tab w:val="left" w:leader="dot" w:pos="9072"/>
        </w:tabs>
        <w:spacing w:after="120" w:line="360" w:lineRule="auto"/>
        <w:rPr>
          <w:sz w:val="18"/>
        </w:rPr>
      </w:pPr>
      <w:r w:rsidRPr="00364EC7">
        <w:rPr>
          <w:b/>
          <w:sz w:val="18"/>
        </w:rPr>
        <w:t>dozór</w:t>
      </w:r>
      <w:r>
        <w:rPr>
          <w:sz w:val="18"/>
        </w:rPr>
        <w:t>:</w:t>
      </w:r>
    </w:p>
    <w:p w:rsidR="000D18F4" w:rsidRDefault="000D18F4" w:rsidP="000D18F4">
      <w:pPr>
        <w:tabs>
          <w:tab w:val="left" w:leader="dot" w:pos="9072"/>
        </w:tabs>
        <w:spacing w:after="120" w:line="360" w:lineRule="auto"/>
        <w:rPr>
          <w:sz w:val="18"/>
        </w:rPr>
      </w:pPr>
      <w:r>
        <w:rPr>
          <w:sz w:val="18"/>
        </w:rPr>
        <w:t xml:space="preserve">a) . . . . . .  . . . . . . . . . . . . . . . . . . . . . . . . . . . . . . . . . . . . . . . . . . . . . . . . . . . . . . . . . . . . . . </w:t>
      </w:r>
    </w:p>
    <w:p w:rsidR="000D18F4" w:rsidRDefault="000D18F4" w:rsidP="000D18F4">
      <w:pPr>
        <w:tabs>
          <w:tab w:val="left" w:leader="dot" w:pos="9072"/>
        </w:tabs>
        <w:spacing w:after="120" w:line="360" w:lineRule="auto"/>
        <w:rPr>
          <w:sz w:val="18"/>
        </w:rPr>
      </w:pPr>
      <w:r>
        <w:rPr>
          <w:sz w:val="18"/>
        </w:rPr>
        <w:t xml:space="preserve">b) . . . . . . . . . . . . . . . . . . . . . . . . . . . . . . . . . . . . . . . . . . . . . . . . . . . . . . . . . . . . . . . . . . . . </w:t>
      </w:r>
      <w:r w:rsidRPr="00364EC7">
        <w:rPr>
          <w:b/>
          <w:sz w:val="18"/>
        </w:rPr>
        <w:t xml:space="preserve">kierownictwo </w:t>
      </w:r>
    </w:p>
    <w:p w:rsidR="000D18F4" w:rsidRDefault="000D18F4" w:rsidP="000D18F4">
      <w:pPr>
        <w:tabs>
          <w:tab w:val="left" w:leader="dot" w:pos="9072"/>
        </w:tabs>
        <w:spacing w:after="120" w:line="360" w:lineRule="auto"/>
        <w:rPr>
          <w:sz w:val="18"/>
        </w:rPr>
      </w:pPr>
      <w:r>
        <w:rPr>
          <w:sz w:val="18"/>
        </w:rPr>
        <w:t xml:space="preserve">a) . . . . . .  . . . . . . . . . . . . . . . . . . . . . . . . . . . . . . . . . . . . . . . . . . . . . . . . . . . . . . . . . . . . . . </w:t>
      </w:r>
    </w:p>
    <w:p w:rsidR="000D18F4" w:rsidRDefault="000D18F4" w:rsidP="000D18F4">
      <w:pPr>
        <w:tabs>
          <w:tab w:val="left" w:leader="dot" w:pos="9072"/>
        </w:tabs>
        <w:spacing w:after="120" w:line="360" w:lineRule="auto"/>
        <w:rPr>
          <w:sz w:val="18"/>
        </w:rPr>
      </w:pPr>
      <w:r>
        <w:rPr>
          <w:sz w:val="18"/>
        </w:rPr>
        <w:t xml:space="preserve">b) . . . . . . . . . . . . . . . . . . . . . . . . . . . . . . . . . . . . . . . . . . . . . . . . . . . . . . . . . . . . . . . . . . . . </w:t>
      </w:r>
    </w:p>
    <w:p w:rsidR="000D18F4" w:rsidRDefault="000D18F4" w:rsidP="000D18F4">
      <w:pPr>
        <w:spacing w:after="120" w:line="480" w:lineRule="auto"/>
        <w:rPr>
          <w:b/>
          <w:sz w:val="18"/>
        </w:rPr>
      </w:pPr>
      <w:r>
        <w:rPr>
          <w:b/>
          <w:sz w:val="18"/>
        </w:rPr>
        <w:t>5. Imię i Nazwisko oraz numery świadectw stwierdzających kwalifikacje osób wykonujących roboty geologiczne</w:t>
      </w:r>
    </w:p>
    <w:p w:rsidR="000D18F4" w:rsidRDefault="000D18F4" w:rsidP="000D18F4">
      <w:pPr>
        <w:tabs>
          <w:tab w:val="left" w:leader="dot" w:pos="9072"/>
        </w:tabs>
        <w:spacing w:after="120" w:line="360" w:lineRule="auto"/>
        <w:rPr>
          <w:sz w:val="18"/>
        </w:rPr>
      </w:pPr>
      <w:r>
        <w:rPr>
          <w:sz w:val="18"/>
        </w:rPr>
        <w:t xml:space="preserve">a) . . . . . .  . . . . . . . . . . . . . . . . . . . . . . . . . . . . . . . . . . . . . . . . . . . . . . . . . . . . . . . . . . . . . . </w:t>
      </w:r>
    </w:p>
    <w:p w:rsidR="000D18F4" w:rsidRPr="00EB0A4E" w:rsidRDefault="000D18F4" w:rsidP="000D18F4">
      <w:pPr>
        <w:tabs>
          <w:tab w:val="left" w:leader="dot" w:pos="9072"/>
        </w:tabs>
        <w:spacing w:after="120" w:line="360" w:lineRule="auto"/>
        <w:rPr>
          <w:sz w:val="18"/>
        </w:rPr>
      </w:pPr>
      <w:r w:rsidRPr="00EB0A4E">
        <w:rPr>
          <w:sz w:val="18"/>
        </w:rPr>
        <w:t xml:space="preserve">b) . . . . . . . . . . . . . . . . . . . . . . . . . . . . . . . . . . . . . . . . . . . . . . . . . . . . . . . . . . . . . . . . . . . . </w:t>
      </w:r>
    </w:p>
    <w:p w:rsidR="001D263C" w:rsidRDefault="001D263C" w:rsidP="001D263C">
      <w:pPr>
        <w:tabs>
          <w:tab w:val="left" w:leader="dot" w:pos="9072"/>
        </w:tabs>
        <w:spacing w:after="120"/>
        <w:rPr>
          <w:sz w:val="18"/>
        </w:rPr>
      </w:pPr>
      <w:r>
        <w:rPr>
          <w:sz w:val="18"/>
        </w:rPr>
        <w:t xml:space="preserve">. . . . . . . . . . . . . . . . . . . . . . . . . . . . . . . . . . . . . . . . . . . . . . . . . . . . . . . . . . . . . . . . . . . . . . </w:t>
      </w:r>
    </w:p>
    <w:p w:rsidR="00EB0A4E" w:rsidRDefault="00EB0A4E" w:rsidP="000D18F4">
      <w:pPr>
        <w:pStyle w:val="Tekstpodstawowy"/>
        <w:spacing w:after="120"/>
        <w:rPr>
          <w:b w:val="0"/>
        </w:rPr>
      </w:pPr>
    </w:p>
    <w:p w:rsidR="00EB0A4E" w:rsidRPr="00EB0A4E" w:rsidRDefault="00EB0A4E" w:rsidP="000D18F4">
      <w:pPr>
        <w:pStyle w:val="Tekstpodstawowy"/>
        <w:spacing w:after="120"/>
        <w:rPr>
          <w:b w:val="0"/>
        </w:rPr>
      </w:pPr>
    </w:p>
    <w:p w:rsidR="000D18F4" w:rsidRDefault="000D18F4" w:rsidP="000D18F4">
      <w:pPr>
        <w:tabs>
          <w:tab w:val="left" w:leader="dot" w:pos="9072"/>
        </w:tabs>
        <w:spacing w:line="20" w:lineRule="atLeast"/>
        <w:ind w:firstLine="6662"/>
        <w:rPr>
          <w:sz w:val="18"/>
        </w:rPr>
      </w:pPr>
    </w:p>
    <w:p w:rsidR="000D18F4" w:rsidRDefault="000D18F4" w:rsidP="000D18F4">
      <w:pPr>
        <w:tabs>
          <w:tab w:val="left" w:leader="dot" w:pos="9072"/>
        </w:tabs>
        <w:spacing w:line="20" w:lineRule="atLeast"/>
        <w:ind w:firstLine="6662"/>
        <w:rPr>
          <w:sz w:val="18"/>
        </w:rPr>
      </w:pPr>
    </w:p>
    <w:p w:rsidR="000D18F4" w:rsidRDefault="000D18F4" w:rsidP="000D18F4">
      <w:pPr>
        <w:spacing w:line="20" w:lineRule="atLeast"/>
        <w:jc w:val="right"/>
        <w:rPr>
          <w:sz w:val="18"/>
        </w:rPr>
      </w:pPr>
      <w:r>
        <w:rPr>
          <w:sz w:val="18"/>
        </w:rPr>
        <w:t xml:space="preserve">. . . . . . . . . . . . . . . . . . . . . . . . . . . . . . </w:t>
      </w:r>
    </w:p>
    <w:p w:rsidR="000D18F4" w:rsidRDefault="000D18F4" w:rsidP="000D18F4">
      <w:pPr>
        <w:spacing w:line="20" w:lineRule="atLeast"/>
        <w:ind w:firstLine="6662"/>
        <w:rPr>
          <w:sz w:val="18"/>
          <w:szCs w:val="20"/>
        </w:rPr>
      </w:pPr>
      <w:r>
        <w:rPr>
          <w:sz w:val="18"/>
          <w:szCs w:val="20"/>
        </w:rPr>
        <w:t>podpis wnioskodawcy</w:t>
      </w:r>
    </w:p>
    <w:p w:rsidR="00A87403" w:rsidRDefault="00A87403">
      <w:pPr>
        <w:ind w:left="360"/>
        <w:jc w:val="both"/>
        <w:rPr>
          <w:sz w:val="14"/>
        </w:rPr>
      </w:pPr>
    </w:p>
    <w:p w:rsidR="00A87403" w:rsidRDefault="00A87403">
      <w:pPr>
        <w:ind w:left="360"/>
        <w:jc w:val="both"/>
      </w:pPr>
    </w:p>
    <w:sectPr w:rsidR="00A87403" w:rsidSect="004D2505">
      <w:pgSz w:w="11906" w:h="16838"/>
      <w:pgMar w:top="851" w:right="1304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6C82" w:rsidRDefault="00376C82">
      <w:r>
        <w:separator/>
      </w:r>
    </w:p>
  </w:endnote>
  <w:endnote w:type="continuationSeparator" w:id="1">
    <w:p w:rsidR="00376C82" w:rsidRDefault="00376C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6C82" w:rsidRDefault="00376C82">
      <w:r>
        <w:separator/>
      </w:r>
    </w:p>
  </w:footnote>
  <w:footnote w:type="continuationSeparator" w:id="1">
    <w:p w:rsidR="00376C82" w:rsidRDefault="00376C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60189"/>
    <w:multiLevelType w:val="hybridMultilevel"/>
    <w:tmpl w:val="379A59D0"/>
    <w:lvl w:ilvl="0" w:tplc="C686B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43E6"/>
    <w:rsid w:val="000D18F4"/>
    <w:rsid w:val="001D263C"/>
    <w:rsid w:val="002E7B95"/>
    <w:rsid w:val="00323099"/>
    <w:rsid w:val="00376C82"/>
    <w:rsid w:val="004D2505"/>
    <w:rsid w:val="00535999"/>
    <w:rsid w:val="005544B8"/>
    <w:rsid w:val="005E43E6"/>
    <w:rsid w:val="00646101"/>
    <w:rsid w:val="008C6A29"/>
    <w:rsid w:val="00A25ED3"/>
    <w:rsid w:val="00A66F5E"/>
    <w:rsid w:val="00A87403"/>
    <w:rsid w:val="00B42F92"/>
    <w:rsid w:val="00B860E7"/>
    <w:rsid w:val="00C24FBE"/>
    <w:rsid w:val="00C877C5"/>
    <w:rsid w:val="00D72C38"/>
    <w:rsid w:val="00EB0A4E"/>
    <w:rsid w:val="00F14EB3"/>
    <w:rsid w:val="00F94F29"/>
    <w:rsid w:val="00FD4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2505"/>
    <w:rPr>
      <w:rFonts w:ascii="Verdana" w:hAnsi="Verdana"/>
      <w:szCs w:val="24"/>
    </w:rPr>
  </w:style>
  <w:style w:type="paragraph" w:styleId="Nagwek1">
    <w:name w:val="heading 1"/>
    <w:basedOn w:val="Normalny"/>
    <w:next w:val="Normalny"/>
    <w:qFormat/>
    <w:rsid w:val="004D2505"/>
    <w:pPr>
      <w:keepNext/>
      <w:jc w:val="center"/>
      <w:outlineLvl w:val="0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4D2505"/>
    <w:pPr>
      <w:jc w:val="both"/>
    </w:pPr>
    <w:rPr>
      <w:b/>
      <w:bCs/>
    </w:rPr>
  </w:style>
  <w:style w:type="paragraph" w:styleId="Nagwek">
    <w:name w:val="header"/>
    <w:basedOn w:val="Normalny"/>
    <w:semiHidden/>
    <w:rsid w:val="004D250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4D2505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qFormat/>
    <w:rsid w:val="004D2505"/>
    <w:rPr>
      <w:b/>
      <w:bCs/>
    </w:rPr>
  </w:style>
  <w:style w:type="paragraph" w:styleId="Tekstpodstawowy2">
    <w:name w:val="Body Text 2"/>
    <w:basedOn w:val="Normalny"/>
    <w:semiHidden/>
    <w:rsid w:val="004D2505"/>
    <w:pPr>
      <w:spacing w:before="240" w:after="240" w:line="480" w:lineRule="auto"/>
      <w:jc w:val="both"/>
    </w:pPr>
  </w:style>
  <w:style w:type="table" w:styleId="Tabela-Siatka">
    <w:name w:val="Table Grid"/>
    <w:basedOn w:val="Standardowy"/>
    <w:uiPriority w:val="59"/>
    <w:rsid w:val="00A8740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553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dnia</vt:lpstr>
    </vt:vector>
  </TitlesOfParts>
  <Company>UMW</Company>
  <LinksUpToDate>false</LinksUpToDate>
  <CharactersWithSpaces>3867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dnia</dc:title>
  <dc:creator>WI</dc:creator>
  <cp:lastModifiedBy>umkako01</cp:lastModifiedBy>
  <cp:revision>8</cp:revision>
  <dcterms:created xsi:type="dcterms:W3CDTF">2016-05-17T13:26:00Z</dcterms:created>
  <dcterms:modified xsi:type="dcterms:W3CDTF">2016-05-18T07:45:00Z</dcterms:modified>
</cp:coreProperties>
</file>