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789A" w:rsidRDefault="0074789A" w:rsidP="0074789A">
      <w:pPr>
        <w:pStyle w:val="Nagwek1"/>
        <w:ind w:left="709" w:hanging="709"/>
      </w:pPr>
      <w:bookmarkStart w:id="0" w:name="_Toc283186616"/>
      <w:r>
        <w:t xml:space="preserve">2. </w:t>
      </w:r>
      <w:r>
        <w:tab/>
        <w:t>Przedstawienie wyników badań ankietowych pasażerów komunikacji zbiorowej na kordonie miasta.</w:t>
      </w:r>
      <w:bookmarkEnd w:id="0"/>
    </w:p>
    <w:p w:rsidR="00760178" w:rsidRPr="00760178" w:rsidRDefault="00760178" w:rsidP="00760178"/>
    <w:p w:rsidR="0074789A" w:rsidRDefault="00BC71C4" w:rsidP="00354283">
      <w:pPr>
        <w:pStyle w:val="Legenda"/>
      </w:pPr>
      <w:r>
        <w:t xml:space="preserve">Badania ankietowe </w:t>
      </w:r>
      <w:r w:rsidR="00760178">
        <w:t>komunikacji zbiorowej wykonano na kordonie zewnętrznym miasta (ring 4 patrz. tab. 1) w pociągach i autobusach.</w:t>
      </w:r>
    </w:p>
    <w:p w:rsidR="00BC71C4" w:rsidRDefault="00760178" w:rsidP="00BC71C4">
      <w:pPr>
        <w:pStyle w:val="Tekstpodstawowy"/>
      </w:pPr>
      <w:r>
        <w:t>Wyniki ankiety</w:t>
      </w:r>
      <w:r w:rsidR="00BC71C4">
        <w:t xml:space="preserve"> </w:t>
      </w:r>
      <w:r>
        <w:t xml:space="preserve">z dnia powszedniego </w:t>
      </w:r>
      <w:r w:rsidR="00BC71C4">
        <w:t>przedstawiono dla następujących godzin:</w:t>
      </w:r>
    </w:p>
    <w:p w:rsidR="00BC71C4" w:rsidRDefault="00BC71C4" w:rsidP="00BC71C4">
      <w:pPr>
        <w:numPr>
          <w:ilvl w:val="0"/>
          <w:numId w:val="5"/>
        </w:numPr>
        <w:spacing w:before="120"/>
        <w:jc w:val="both"/>
        <w:rPr>
          <w:rFonts w:cs="Arial"/>
        </w:rPr>
      </w:pPr>
      <w:r>
        <w:rPr>
          <w:rFonts w:cs="Arial"/>
        </w:rPr>
        <w:t>06:30-07:30,</w:t>
      </w:r>
    </w:p>
    <w:p w:rsidR="00BC71C4" w:rsidRDefault="00BC71C4" w:rsidP="00BC71C4">
      <w:pPr>
        <w:numPr>
          <w:ilvl w:val="0"/>
          <w:numId w:val="5"/>
        </w:numPr>
        <w:spacing w:before="120"/>
        <w:jc w:val="both"/>
        <w:rPr>
          <w:rFonts w:cs="Arial"/>
        </w:rPr>
      </w:pPr>
      <w:r>
        <w:rPr>
          <w:rFonts w:cs="Arial"/>
        </w:rPr>
        <w:t>07:30-08:30,</w:t>
      </w:r>
    </w:p>
    <w:p w:rsidR="00BC71C4" w:rsidRDefault="00BC71C4" w:rsidP="00BC71C4">
      <w:pPr>
        <w:numPr>
          <w:ilvl w:val="0"/>
          <w:numId w:val="5"/>
        </w:numPr>
        <w:spacing w:before="120"/>
        <w:jc w:val="both"/>
        <w:rPr>
          <w:rFonts w:cs="Arial"/>
        </w:rPr>
      </w:pPr>
      <w:r>
        <w:rPr>
          <w:rFonts w:cs="Arial"/>
        </w:rPr>
        <w:t>14:00-15:00,</w:t>
      </w:r>
    </w:p>
    <w:p w:rsidR="00BC71C4" w:rsidRDefault="00BC71C4" w:rsidP="00BC71C4">
      <w:pPr>
        <w:numPr>
          <w:ilvl w:val="0"/>
          <w:numId w:val="5"/>
        </w:numPr>
        <w:spacing w:before="120"/>
        <w:jc w:val="both"/>
        <w:rPr>
          <w:rFonts w:cs="Arial"/>
        </w:rPr>
      </w:pPr>
      <w:r>
        <w:rPr>
          <w:rFonts w:cs="Arial"/>
        </w:rPr>
        <w:t>15:00-16:00,</w:t>
      </w:r>
    </w:p>
    <w:p w:rsidR="00BC71C4" w:rsidRDefault="00BC71C4" w:rsidP="00BC71C4">
      <w:pPr>
        <w:numPr>
          <w:ilvl w:val="0"/>
          <w:numId w:val="5"/>
        </w:numPr>
        <w:spacing w:before="120"/>
        <w:jc w:val="both"/>
        <w:rPr>
          <w:rFonts w:cs="Arial"/>
        </w:rPr>
      </w:pPr>
      <w:r>
        <w:rPr>
          <w:rFonts w:cs="Arial"/>
        </w:rPr>
        <w:t>16:00-17:00,</w:t>
      </w:r>
    </w:p>
    <w:p w:rsidR="00BC71C4" w:rsidRDefault="00BC71C4" w:rsidP="00BC71C4">
      <w:pPr>
        <w:numPr>
          <w:ilvl w:val="0"/>
          <w:numId w:val="5"/>
        </w:numPr>
        <w:spacing w:before="120"/>
        <w:jc w:val="both"/>
        <w:rPr>
          <w:rFonts w:cs="Arial"/>
        </w:rPr>
      </w:pPr>
      <w:r>
        <w:rPr>
          <w:rFonts w:cs="Arial"/>
        </w:rPr>
        <w:t>17:00-18:00.</w:t>
      </w:r>
    </w:p>
    <w:p w:rsidR="00760178" w:rsidRDefault="00760178" w:rsidP="00760178">
      <w:pPr>
        <w:spacing w:before="120"/>
        <w:jc w:val="both"/>
        <w:rPr>
          <w:rFonts w:cs="Arial"/>
        </w:rPr>
      </w:pPr>
      <w:r>
        <w:rPr>
          <w:rFonts w:cs="Arial"/>
        </w:rPr>
        <w:t>Wyniki ankiety dla weekendu</w:t>
      </w:r>
      <w:r w:rsidR="00BC71C4">
        <w:rPr>
          <w:rFonts w:cs="Arial"/>
        </w:rPr>
        <w:t xml:space="preserve"> (sobota i niedziela) </w:t>
      </w:r>
      <w:r w:rsidR="00480A62">
        <w:rPr>
          <w:rFonts w:cs="Arial"/>
        </w:rPr>
        <w:t xml:space="preserve"> przedstawiono dla następujących godzin</w:t>
      </w:r>
      <w:r>
        <w:rPr>
          <w:rFonts w:cs="Arial"/>
        </w:rPr>
        <w:t>:</w:t>
      </w:r>
    </w:p>
    <w:p w:rsidR="00760178" w:rsidRPr="00760178" w:rsidRDefault="00760178" w:rsidP="00760178">
      <w:pPr>
        <w:pStyle w:val="Akapitzlist"/>
        <w:numPr>
          <w:ilvl w:val="0"/>
          <w:numId w:val="5"/>
        </w:numPr>
        <w:spacing w:before="120"/>
        <w:jc w:val="both"/>
        <w:rPr>
          <w:rFonts w:cs="Arial"/>
        </w:rPr>
      </w:pPr>
      <w:r w:rsidRPr="00760178">
        <w:rPr>
          <w:rFonts w:cs="Arial"/>
        </w:rPr>
        <w:t>12:00-13:00,</w:t>
      </w:r>
    </w:p>
    <w:p w:rsidR="00BC71C4" w:rsidRDefault="00BC71C4" w:rsidP="00BC71C4">
      <w:pPr>
        <w:numPr>
          <w:ilvl w:val="0"/>
          <w:numId w:val="5"/>
        </w:numPr>
        <w:spacing w:before="120"/>
        <w:jc w:val="both"/>
        <w:rPr>
          <w:rFonts w:cs="Arial"/>
        </w:rPr>
      </w:pPr>
      <w:r>
        <w:rPr>
          <w:rFonts w:cs="Arial"/>
        </w:rPr>
        <w:t>13:00-14:00,</w:t>
      </w:r>
    </w:p>
    <w:p w:rsidR="00BC71C4" w:rsidRDefault="00BC71C4" w:rsidP="00BC71C4">
      <w:pPr>
        <w:numPr>
          <w:ilvl w:val="0"/>
          <w:numId w:val="5"/>
        </w:numPr>
        <w:spacing w:before="120"/>
        <w:jc w:val="both"/>
        <w:rPr>
          <w:rFonts w:cs="Arial"/>
        </w:rPr>
      </w:pPr>
      <w:r>
        <w:rPr>
          <w:rFonts w:cs="Arial"/>
        </w:rPr>
        <w:t>14:00-15:00,</w:t>
      </w:r>
    </w:p>
    <w:p w:rsidR="00BC71C4" w:rsidRDefault="00BC71C4" w:rsidP="00BC71C4">
      <w:pPr>
        <w:numPr>
          <w:ilvl w:val="0"/>
          <w:numId w:val="5"/>
        </w:numPr>
        <w:spacing w:before="120"/>
        <w:jc w:val="both"/>
        <w:rPr>
          <w:rFonts w:cs="Arial"/>
        </w:rPr>
      </w:pPr>
      <w:r>
        <w:rPr>
          <w:rFonts w:cs="Arial"/>
        </w:rPr>
        <w:t>15:00-16:00.</w:t>
      </w:r>
    </w:p>
    <w:p w:rsidR="00480A62" w:rsidRDefault="00480A62" w:rsidP="000B704A">
      <w:pPr>
        <w:spacing w:before="120"/>
        <w:jc w:val="both"/>
        <w:rPr>
          <w:rFonts w:cs="Arial"/>
        </w:rPr>
      </w:pPr>
      <w:r>
        <w:rPr>
          <w:rFonts w:cs="Arial"/>
        </w:rPr>
        <w:t>Na rysunkach i tabelach  2.1-2.51 przedstawiono wyniki ankiet pasażerów PKP. Wyniki ankiet pasażerów autobusów przedstawiono</w:t>
      </w:r>
      <w:r w:rsidR="000B704A">
        <w:rPr>
          <w:rFonts w:cs="Arial"/>
        </w:rPr>
        <w:t xml:space="preserve"> na rysunkach i tabelach o numerach 2.52-2.240.</w:t>
      </w:r>
    </w:p>
    <w:p w:rsidR="00480A62" w:rsidRDefault="00480A62" w:rsidP="00480A62">
      <w:pPr>
        <w:spacing w:before="120"/>
        <w:ind w:left="1068"/>
        <w:jc w:val="both"/>
        <w:rPr>
          <w:rFonts w:cs="Arial"/>
        </w:rPr>
      </w:pPr>
    </w:p>
    <w:p w:rsidR="0074789A" w:rsidRP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1</w:t>
        </w:r>
      </w:fldSimple>
      <w:r w:rsidR="0074789A" w:rsidRPr="0074789A">
        <w:t>. Struktura motywacji podróży w godzinie ankietowania w dzień powszedni całość.</w:t>
      </w:r>
    </w:p>
    <w:tbl>
      <w:tblPr>
        <w:tblW w:w="9408" w:type="dxa"/>
        <w:jc w:val="center"/>
        <w:tblInd w:w="5" w:type="dxa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/>
      </w:tblPr>
      <w:tblGrid>
        <w:gridCol w:w="2205"/>
        <w:gridCol w:w="1102"/>
        <w:gridCol w:w="1102"/>
        <w:gridCol w:w="1102"/>
        <w:gridCol w:w="1102"/>
        <w:gridCol w:w="1102"/>
        <w:gridCol w:w="1102"/>
        <w:gridCol w:w="591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6"/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bottom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bottom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bottom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bottom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single" w:sz="12" w:space="0" w:color="FF0000"/>
              <w:bottom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single" w:sz="12" w:space="0" w:color="FF0000"/>
              <w:bottom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74%</w:t>
            </w:r>
          </w:p>
        </w:tc>
        <w:tc>
          <w:tcPr>
            <w:tcW w:w="0" w:type="auto"/>
            <w:tcBorders>
              <w:top w:val="single" w:sz="12" w:space="0" w:color="FF0000"/>
              <w:bottom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single" w:sz="12" w:space="0" w:color="FF0000"/>
              <w:bottom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single" w:sz="12" w:space="0" w:color="FF0000"/>
              <w:bottom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single" w:sz="12" w:space="0" w:color="FF0000"/>
              <w:bottom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74789A">
      <w:pPr>
        <w:rPr>
          <w:rFonts w:cs="Arial"/>
          <w:szCs w:val="22"/>
        </w:rPr>
      </w:pPr>
    </w:p>
    <w:p w:rsidR="0074789A" w:rsidRDefault="008E4FD8" w:rsidP="0074789A">
      <w:pPr>
        <w:rPr>
          <w:rFonts w:cs="Arial"/>
          <w:szCs w:val="22"/>
        </w:rPr>
      </w:pPr>
      <w:r>
        <w:rPr>
          <w:rFonts w:cs="Arial"/>
          <w:szCs w:val="22"/>
        </w:rPr>
        <w:lastRenderedPageBreak/>
        <w:t>rys. 2.</w:t>
      </w:r>
      <w:r w:rsidR="0074789A" w:rsidRPr="00A158EA">
        <w:rPr>
          <w:rFonts w:cs="Arial"/>
          <w:szCs w:val="22"/>
        </w:rPr>
        <w:t>1.</w:t>
      </w:r>
      <w:r w:rsidR="0074789A" w:rsidRPr="0074789A">
        <w:rPr>
          <w:noProof/>
          <w:szCs w:val="22"/>
        </w:rPr>
        <w:t xml:space="preserve"> </w:t>
      </w:r>
      <w:r w:rsidR="0074789A">
        <w:rPr>
          <w:noProof/>
          <w:szCs w:val="22"/>
        </w:rPr>
        <w:drawing>
          <wp:inline distT="0" distB="0" distL="0" distR="0">
            <wp:extent cx="5759450" cy="2627452"/>
            <wp:effectExtent l="19050" t="0" r="0" b="0"/>
            <wp:docPr id="1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27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74789A">
      <w:pPr>
        <w:rPr>
          <w:rFonts w:cs="Arial"/>
          <w:szCs w:val="22"/>
        </w:rPr>
      </w:pPr>
    </w:p>
    <w:p w:rsidR="0074789A" w:rsidRPr="00A158EA" w:rsidRDefault="0074789A" w:rsidP="0074789A">
      <w:pPr>
        <w:rPr>
          <w:rFonts w:cs="Arial"/>
          <w:szCs w:val="22"/>
        </w:rPr>
      </w:pP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2</w:t>
        </w:r>
      </w:fldSimple>
      <w:r w:rsidR="0074789A">
        <w:t>. Struktura motywacji podróży w godzinie ankietowania w dzień powszedni na punkcie Szewce - Wrocław Świniary.</w:t>
      </w:r>
    </w:p>
    <w:tbl>
      <w:tblPr>
        <w:tblW w:w="937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198"/>
        <w:gridCol w:w="1099"/>
        <w:gridCol w:w="1098"/>
        <w:gridCol w:w="1098"/>
        <w:gridCol w:w="1098"/>
        <w:gridCol w:w="1098"/>
        <w:gridCol w:w="1098"/>
        <w:gridCol w:w="589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lastRenderedPageBreak/>
        <w:t>rys. 2.</w:t>
      </w:r>
      <w:r w:rsidR="0074789A">
        <w:t>2.</w:t>
      </w:r>
    </w:p>
    <w:p w:rsidR="0074789A" w:rsidRPr="00A158EA" w:rsidRDefault="0074789A" w:rsidP="0074789A">
      <w:r>
        <w:rPr>
          <w:noProof/>
        </w:rPr>
        <w:drawing>
          <wp:inline distT="0" distB="0" distL="0" distR="0">
            <wp:extent cx="5762625" cy="2628900"/>
            <wp:effectExtent l="19050" t="0" r="952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3</w:t>
        </w:r>
      </w:fldSimple>
      <w:r w:rsidR="0074789A">
        <w:t>. Struktura motywacji podróży w godzinie ankietowania w dzień powszedni na punkcie Długołęka - Wrocław Psie Pole.</w:t>
      </w:r>
    </w:p>
    <w:tbl>
      <w:tblPr>
        <w:tblW w:w="937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198"/>
        <w:gridCol w:w="1099"/>
        <w:gridCol w:w="1098"/>
        <w:gridCol w:w="1098"/>
        <w:gridCol w:w="1098"/>
        <w:gridCol w:w="1098"/>
        <w:gridCol w:w="1098"/>
        <w:gridCol w:w="589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t>rys. 2.</w:t>
      </w:r>
      <w:r w:rsidR="0074789A">
        <w:t>3.</w:t>
      </w:r>
    </w:p>
    <w:p w:rsidR="0074789A" w:rsidRDefault="0074789A" w:rsidP="00B11F29">
      <w:r>
        <w:rPr>
          <w:noProof/>
        </w:rPr>
        <w:drawing>
          <wp:inline distT="0" distB="0" distL="0" distR="0">
            <wp:extent cx="5762625" cy="2752725"/>
            <wp:effectExtent l="19050" t="0" r="952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fldSimple w:instr=" SEQ tab._2. \* ARABIC ">
        <w:r w:rsidR="00803368">
          <w:rPr>
            <w:noProof/>
          </w:rPr>
          <w:t>4</w:t>
        </w:r>
      </w:fldSimple>
      <w:r w:rsidR="0074789A">
        <w:t>. Struktura motywacji podróży w godzinie ankietowania w dzień powszedni na punkcie Siechnice - Wrocław Brochów.</w:t>
      </w:r>
    </w:p>
    <w:tbl>
      <w:tblPr>
        <w:tblW w:w="9392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201"/>
        <w:gridCol w:w="1101"/>
        <w:gridCol w:w="1100"/>
        <w:gridCol w:w="1100"/>
        <w:gridCol w:w="1100"/>
        <w:gridCol w:w="1100"/>
        <w:gridCol w:w="1100"/>
        <w:gridCol w:w="590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Pr="00A158EA" w:rsidRDefault="0074789A" w:rsidP="0074789A">
      <w:pPr>
        <w:rPr>
          <w:rFonts w:cs="Arial"/>
          <w:szCs w:val="22"/>
        </w:rPr>
      </w:pPr>
    </w:p>
    <w:p w:rsidR="0074789A" w:rsidRDefault="008E4FD8" w:rsidP="0074789A">
      <w:r>
        <w:rPr>
          <w:rFonts w:cs="Arial"/>
          <w:szCs w:val="22"/>
        </w:rPr>
        <w:t>rys. 2.</w:t>
      </w:r>
      <w:r w:rsidR="0074789A" w:rsidRPr="00A158EA">
        <w:rPr>
          <w:rFonts w:cs="Arial"/>
          <w:szCs w:val="22"/>
        </w:rPr>
        <w:t>4.</w:t>
      </w:r>
      <w:r w:rsidR="0074789A">
        <w:rPr>
          <w:noProof/>
        </w:rPr>
        <w:drawing>
          <wp:inline distT="0" distB="0" distL="0" distR="0">
            <wp:extent cx="5762625" cy="2752725"/>
            <wp:effectExtent l="19050" t="0" r="952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5</w:t>
        </w:r>
      </w:fldSimple>
      <w:r w:rsidR="0074789A">
        <w:t>. Struktura motywacji podróży w godzinie ankietowania w dzień powszedni na punkcie Święta Katarzyna - Wrocław Brochów.</w:t>
      </w:r>
    </w:p>
    <w:tbl>
      <w:tblPr>
        <w:tblW w:w="937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198"/>
        <w:gridCol w:w="1099"/>
        <w:gridCol w:w="1098"/>
        <w:gridCol w:w="1098"/>
        <w:gridCol w:w="1098"/>
        <w:gridCol w:w="1098"/>
        <w:gridCol w:w="1098"/>
        <w:gridCol w:w="589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Pr="00A158EA" w:rsidRDefault="008E4FD8" w:rsidP="00354283">
      <w:pPr>
        <w:pStyle w:val="Legenda"/>
      </w:pPr>
      <w:r>
        <w:lastRenderedPageBreak/>
        <w:t>rys. 2.</w:t>
      </w:r>
      <w:r w:rsidR="0074789A">
        <w:t>5</w:t>
      </w:r>
    </w:p>
    <w:p w:rsidR="0074789A" w:rsidRPr="00A158EA" w:rsidRDefault="0074789A" w:rsidP="0074789A">
      <w:r>
        <w:rPr>
          <w:noProof/>
        </w:rPr>
        <w:drawing>
          <wp:inline distT="0" distB="0" distL="0" distR="0">
            <wp:extent cx="5762625" cy="2628900"/>
            <wp:effectExtent l="19050" t="0" r="952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6</w:t>
        </w:r>
      </w:fldSimple>
      <w:r w:rsidR="0074789A">
        <w:t>. Struktura motywacji podróży w godzinie ankietowania w dzień powszedni na punkcie Smardzów Wrocławski - Wrocław Główny.</w:t>
      </w:r>
    </w:p>
    <w:tbl>
      <w:tblPr>
        <w:tblW w:w="937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198"/>
        <w:gridCol w:w="1099"/>
        <w:gridCol w:w="1098"/>
        <w:gridCol w:w="1098"/>
        <w:gridCol w:w="1098"/>
        <w:gridCol w:w="1098"/>
        <w:gridCol w:w="1098"/>
        <w:gridCol w:w="589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t>rys. 2.</w:t>
      </w:r>
      <w:r w:rsidR="0074789A">
        <w:t>6.</w:t>
      </w:r>
    </w:p>
    <w:p w:rsidR="0074789A" w:rsidRPr="0090414A" w:rsidRDefault="0074789A" w:rsidP="0074789A">
      <w:r>
        <w:rPr>
          <w:noProof/>
        </w:rPr>
        <w:drawing>
          <wp:inline distT="0" distB="0" distL="0" distR="0">
            <wp:extent cx="5762625" cy="2809875"/>
            <wp:effectExtent l="19050" t="0" r="952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fldSimple w:instr=" SEQ tab._2. \* ARABIC ">
        <w:r w:rsidR="00803368">
          <w:rPr>
            <w:noProof/>
          </w:rPr>
          <w:t>7</w:t>
        </w:r>
      </w:fldSimple>
      <w:r w:rsidR="0074789A">
        <w:t>. Struktura motywacji podróży w godzinie ankietowania w dzień powszedni na punkcie Smolec - Wrocław Zachodni.</w:t>
      </w:r>
    </w:p>
    <w:tbl>
      <w:tblPr>
        <w:tblW w:w="937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198"/>
        <w:gridCol w:w="1099"/>
        <w:gridCol w:w="1098"/>
        <w:gridCol w:w="1098"/>
        <w:gridCol w:w="1098"/>
        <w:gridCol w:w="1098"/>
        <w:gridCol w:w="1098"/>
        <w:gridCol w:w="589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74789A"/>
    <w:p w:rsidR="0074789A" w:rsidRPr="0090414A" w:rsidRDefault="008E4FD8" w:rsidP="0074789A">
      <w:pPr>
        <w:rPr>
          <w:rFonts w:cs="Arial"/>
          <w:szCs w:val="22"/>
        </w:rPr>
      </w:pPr>
      <w:r>
        <w:rPr>
          <w:rFonts w:cs="Arial"/>
          <w:szCs w:val="22"/>
        </w:rPr>
        <w:t>Rys. 2.</w:t>
      </w:r>
      <w:r w:rsidR="0074789A" w:rsidRPr="0090414A">
        <w:rPr>
          <w:rFonts w:cs="Arial"/>
          <w:szCs w:val="22"/>
        </w:rPr>
        <w:t>7.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62625" cy="2600325"/>
            <wp:effectExtent l="1905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8</w:t>
        </w:r>
      </w:fldSimple>
      <w:r w:rsidR="0074789A">
        <w:t>. Struktura motywacji podróży w godzinie ankietowania w dzień powszedni na punkcie Mrozów - Wrocław Leśnica.</w:t>
      </w:r>
    </w:p>
    <w:tbl>
      <w:tblPr>
        <w:tblW w:w="937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198"/>
        <w:gridCol w:w="1099"/>
        <w:gridCol w:w="1098"/>
        <w:gridCol w:w="1098"/>
        <w:gridCol w:w="1098"/>
        <w:gridCol w:w="1098"/>
        <w:gridCol w:w="1098"/>
        <w:gridCol w:w="589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lastRenderedPageBreak/>
        <w:t>rys. 2.</w:t>
      </w:r>
      <w:r w:rsidR="0074789A">
        <w:t>8.</w:t>
      </w:r>
    </w:p>
    <w:p w:rsidR="0074789A" w:rsidRPr="0090414A" w:rsidRDefault="0074789A" w:rsidP="0074789A">
      <w:r>
        <w:rPr>
          <w:noProof/>
        </w:rPr>
        <w:drawing>
          <wp:inline distT="0" distB="0" distL="0" distR="0">
            <wp:extent cx="5762625" cy="2628900"/>
            <wp:effectExtent l="1905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9</w:t>
        </w:r>
      </w:fldSimple>
      <w:r w:rsidR="0074789A">
        <w:t>. Struktura motywacji podróży w godzinie ankietowania w dzień powszedni na punkcie Brzezinka - Wrocław Pracze.</w:t>
      </w:r>
    </w:p>
    <w:tbl>
      <w:tblPr>
        <w:tblW w:w="937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198"/>
        <w:gridCol w:w="1099"/>
        <w:gridCol w:w="1098"/>
        <w:gridCol w:w="1098"/>
        <w:gridCol w:w="1098"/>
        <w:gridCol w:w="1098"/>
        <w:gridCol w:w="1098"/>
        <w:gridCol w:w="589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Pr="006F4551" w:rsidRDefault="008E4FD8" w:rsidP="00354283">
      <w:pPr>
        <w:pStyle w:val="Legenda"/>
      </w:pPr>
      <w:r>
        <w:t>rys. 2.</w:t>
      </w:r>
      <w:r w:rsidR="0074789A" w:rsidRPr="006F4551">
        <w:t>9.</w:t>
      </w:r>
    </w:p>
    <w:p w:rsidR="0074789A" w:rsidRPr="0090414A" w:rsidRDefault="0074789A" w:rsidP="0074789A">
      <w:r>
        <w:rPr>
          <w:noProof/>
        </w:rPr>
        <w:drawing>
          <wp:inline distT="0" distB="0" distL="0" distR="0">
            <wp:extent cx="5762625" cy="2676525"/>
            <wp:effectExtent l="19050" t="0" r="952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7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fldSimple w:instr=" SEQ tab._2. \* ARABIC ">
        <w:r w:rsidR="00803368">
          <w:rPr>
            <w:noProof/>
          </w:rPr>
          <w:t>10</w:t>
        </w:r>
      </w:fldSimple>
      <w:r w:rsidR="0074789A">
        <w:t>. struktura motywacji podróży w godzinie ankietowania w sobotę - całość.</w:t>
      </w:r>
    </w:p>
    <w:tbl>
      <w:tblPr>
        <w:tblW w:w="711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176"/>
        <w:gridCol w:w="1089"/>
        <w:gridCol w:w="1089"/>
        <w:gridCol w:w="1089"/>
        <w:gridCol w:w="1089"/>
        <w:gridCol w:w="584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t>rys. 2.</w:t>
      </w:r>
      <w:r w:rsidR="0074789A">
        <w:t>10.</w:t>
      </w:r>
    </w:p>
    <w:p w:rsidR="0074789A" w:rsidRPr="006F4551" w:rsidRDefault="0074789A" w:rsidP="0074789A">
      <w:r>
        <w:rPr>
          <w:noProof/>
        </w:rPr>
        <w:drawing>
          <wp:inline distT="0" distB="0" distL="0" distR="0">
            <wp:extent cx="5753100" cy="2619375"/>
            <wp:effectExtent l="1905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11</w:t>
        </w:r>
      </w:fldSimple>
      <w:r w:rsidR="0074789A">
        <w:t>. Struktura motywacji podróży w godzinie ankietowania w sobotę na punkcie Szewce - Wrocław Świniary.</w:t>
      </w:r>
    </w:p>
    <w:tbl>
      <w:tblPr>
        <w:tblW w:w="711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176"/>
        <w:gridCol w:w="1089"/>
        <w:gridCol w:w="1089"/>
        <w:gridCol w:w="1089"/>
        <w:gridCol w:w="1089"/>
        <w:gridCol w:w="584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lastRenderedPageBreak/>
        <w:t>rys. 2.</w:t>
      </w:r>
      <w:r w:rsidR="0074789A">
        <w:t>11.</w:t>
      </w:r>
    </w:p>
    <w:p w:rsidR="0074789A" w:rsidRPr="006F4551" w:rsidRDefault="0074789A" w:rsidP="0074789A">
      <w:r>
        <w:rPr>
          <w:noProof/>
        </w:rPr>
        <w:drawing>
          <wp:inline distT="0" distB="0" distL="0" distR="0">
            <wp:extent cx="5753100" cy="2628900"/>
            <wp:effectExtent l="1905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12</w:t>
        </w:r>
      </w:fldSimple>
      <w:r w:rsidR="0074789A">
        <w:t>. Struktura motywacji podróży w godzinie ankietowania w sobotę na punkcie Siechnice - Wrocław Brochów.</w:t>
      </w:r>
    </w:p>
    <w:tbl>
      <w:tblPr>
        <w:tblW w:w="7102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172"/>
        <w:gridCol w:w="1086"/>
        <w:gridCol w:w="1087"/>
        <w:gridCol w:w="1087"/>
        <w:gridCol w:w="1087"/>
        <w:gridCol w:w="583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B11F29" w:rsidRDefault="00B11F29" w:rsidP="0074789A">
      <w:pPr>
        <w:rPr>
          <w:rFonts w:cs="Arial"/>
          <w:szCs w:val="22"/>
        </w:rPr>
      </w:pPr>
    </w:p>
    <w:p w:rsidR="0074789A" w:rsidRPr="006F4551" w:rsidRDefault="008E4FD8" w:rsidP="0074789A">
      <w:pPr>
        <w:rPr>
          <w:rFonts w:cs="Arial"/>
          <w:szCs w:val="22"/>
        </w:rPr>
      </w:pPr>
      <w:r>
        <w:rPr>
          <w:rFonts w:cs="Arial"/>
          <w:szCs w:val="22"/>
        </w:rPr>
        <w:t>rys. 2.</w:t>
      </w:r>
      <w:r w:rsidR="0074789A" w:rsidRPr="006F4551">
        <w:rPr>
          <w:rFonts w:cs="Arial"/>
          <w:szCs w:val="22"/>
        </w:rPr>
        <w:t>12.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619375"/>
            <wp:effectExtent l="1905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74789A"/>
    <w:p w:rsidR="0074789A" w:rsidRDefault="008E4FD8" w:rsidP="00354283">
      <w:pPr>
        <w:pStyle w:val="Legenda"/>
      </w:pPr>
      <w:r>
        <w:lastRenderedPageBreak/>
        <w:t>tab. 2.</w:t>
      </w:r>
      <w:fldSimple w:instr=" SEQ tab._2. \* ARABIC ">
        <w:r w:rsidR="00803368">
          <w:rPr>
            <w:noProof/>
          </w:rPr>
          <w:t>13</w:t>
        </w:r>
      </w:fldSimple>
      <w:r w:rsidR="0074789A">
        <w:t>. Struktura motywacji podróży w godzinie ankietowania w sobotę na punkcie Święta Katarzyna - Wrocław Brochów.</w:t>
      </w:r>
    </w:p>
    <w:tbl>
      <w:tblPr>
        <w:tblW w:w="711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176"/>
        <w:gridCol w:w="1089"/>
        <w:gridCol w:w="1089"/>
        <w:gridCol w:w="1089"/>
        <w:gridCol w:w="1089"/>
        <w:gridCol w:w="584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74789A"/>
    <w:p w:rsidR="0074789A" w:rsidRDefault="008E4FD8" w:rsidP="0074789A">
      <w:pPr>
        <w:rPr>
          <w:rFonts w:cs="Arial"/>
          <w:szCs w:val="22"/>
        </w:rPr>
      </w:pPr>
      <w:r>
        <w:rPr>
          <w:rFonts w:cs="Arial"/>
          <w:szCs w:val="22"/>
        </w:rPr>
        <w:t>rys. 2.</w:t>
      </w:r>
      <w:r w:rsidR="0074789A">
        <w:rPr>
          <w:rFonts w:cs="Arial"/>
          <w:szCs w:val="22"/>
        </w:rPr>
        <w:t>13.</w:t>
      </w:r>
    </w:p>
    <w:p w:rsidR="0074789A" w:rsidRPr="006F4551" w:rsidRDefault="0074789A" w:rsidP="0074789A">
      <w:pPr>
        <w:rPr>
          <w:rFonts w:cs="Arial"/>
          <w:szCs w:val="22"/>
        </w:rPr>
      </w:pPr>
      <w:r>
        <w:rPr>
          <w:noProof/>
          <w:szCs w:val="22"/>
        </w:rPr>
        <w:drawing>
          <wp:inline distT="0" distB="0" distL="0" distR="0">
            <wp:extent cx="5753100" cy="2628900"/>
            <wp:effectExtent l="1905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14</w:t>
        </w:r>
      </w:fldSimple>
      <w:r w:rsidR="0074789A">
        <w:t>. Struktura motywacji podróży w godzinie ankietowania w sobotę na punkcie Brzezinka - Wrocław Pracze.</w:t>
      </w:r>
    </w:p>
    <w:tbl>
      <w:tblPr>
        <w:tblW w:w="711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176"/>
        <w:gridCol w:w="1089"/>
        <w:gridCol w:w="1089"/>
        <w:gridCol w:w="1089"/>
        <w:gridCol w:w="1089"/>
        <w:gridCol w:w="584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lastRenderedPageBreak/>
        <w:t>rys. 2.</w:t>
      </w:r>
      <w:r w:rsidR="0074789A">
        <w:t>14.</w:t>
      </w:r>
    </w:p>
    <w:p w:rsidR="0074789A" w:rsidRPr="006F4551" w:rsidRDefault="0074789A" w:rsidP="0074789A">
      <w:r>
        <w:rPr>
          <w:noProof/>
        </w:rPr>
        <w:drawing>
          <wp:inline distT="0" distB="0" distL="0" distR="0">
            <wp:extent cx="5753100" cy="2628900"/>
            <wp:effectExtent l="1905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15</w:t>
        </w:r>
      </w:fldSimple>
      <w:r w:rsidR="0074789A">
        <w:t>. Struktura motywacji podróży w godzinie ankietowania w niedzielę - całość.</w:t>
      </w:r>
    </w:p>
    <w:tbl>
      <w:tblPr>
        <w:tblW w:w="7248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217"/>
        <w:gridCol w:w="1109"/>
        <w:gridCol w:w="1109"/>
        <w:gridCol w:w="1109"/>
        <w:gridCol w:w="1109"/>
        <w:gridCol w:w="595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74789A"/>
    <w:p w:rsidR="00E412BB" w:rsidRDefault="00E412BB" w:rsidP="0074789A">
      <w:pPr>
        <w:rPr>
          <w:rFonts w:cs="Arial"/>
          <w:szCs w:val="22"/>
        </w:rPr>
      </w:pPr>
    </w:p>
    <w:p w:rsidR="0074789A" w:rsidRDefault="008E4FD8" w:rsidP="0074789A">
      <w:pPr>
        <w:rPr>
          <w:rFonts w:cs="Arial"/>
          <w:szCs w:val="22"/>
        </w:rPr>
      </w:pPr>
      <w:r>
        <w:rPr>
          <w:rFonts w:cs="Arial"/>
          <w:szCs w:val="22"/>
        </w:rPr>
        <w:t>rys. 2.</w:t>
      </w:r>
      <w:r w:rsidR="0074789A" w:rsidRPr="006F4551">
        <w:rPr>
          <w:rFonts w:cs="Arial"/>
          <w:szCs w:val="22"/>
        </w:rPr>
        <w:t>15.</w:t>
      </w:r>
    </w:p>
    <w:p w:rsidR="0074789A" w:rsidRPr="006F4551" w:rsidRDefault="0074789A" w:rsidP="0074789A">
      <w:pPr>
        <w:rPr>
          <w:rFonts w:cs="Arial"/>
          <w:szCs w:val="22"/>
        </w:rPr>
      </w:pPr>
      <w:r>
        <w:rPr>
          <w:noProof/>
          <w:szCs w:val="22"/>
        </w:rPr>
        <w:drawing>
          <wp:inline distT="0" distB="0" distL="0" distR="0">
            <wp:extent cx="5762625" cy="2628900"/>
            <wp:effectExtent l="19050" t="0" r="9525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fldSimple w:instr=" SEQ tab._2. \* ARABIC ">
        <w:r w:rsidR="00803368">
          <w:rPr>
            <w:noProof/>
          </w:rPr>
          <w:t>16</w:t>
        </w:r>
      </w:fldSimple>
      <w:r w:rsidR="0074789A">
        <w:t>. Struktura motywacji podróży w godzinie ankietowania w niedzielę na punkcie Szewce - Wrocław Świniary.</w:t>
      </w:r>
    </w:p>
    <w:tbl>
      <w:tblPr>
        <w:tblW w:w="719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201"/>
        <w:gridCol w:w="1101"/>
        <w:gridCol w:w="1101"/>
        <w:gridCol w:w="1101"/>
        <w:gridCol w:w="1101"/>
        <w:gridCol w:w="591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74789A"/>
    <w:p w:rsidR="0074789A" w:rsidRDefault="008E4FD8" w:rsidP="0074789A">
      <w:pPr>
        <w:rPr>
          <w:rFonts w:cs="Arial"/>
          <w:szCs w:val="22"/>
        </w:rPr>
      </w:pPr>
      <w:r>
        <w:rPr>
          <w:rFonts w:cs="Arial"/>
          <w:szCs w:val="22"/>
        </w:rPr>
        <w:t>rys. 2.</w:t>
      </w:r>
      <w:r w:rsidR="0074789A" w:rsidRPr="006F4551">
        <w:rPr>
          <w:rFonts w:cs="Arial"/>
          <w:szCs w:val="22"/>
        </w:rPr>
        <w:t>16.</w:t>
      </w:r>
    </w:p>
    <w:p w:rsidR="0074789A" w:rsidRPr="006F4551" w:rsidRDefault="0074789A" w:rsidP="0074789A">
      <w:pPr>
        <w:rPr>
          <w:rFonts w:cs="Arial"/>
          <w:szCs w:val="22"/>
        </w:rPr>
      </w:pPr>
      <w:r>
        <w:rPr>
          <w:noProof/>
          <w:szCs w:val="22"/>
        </w:rPr>
        <w:drawing>
          <wp:inline distT="0" distB="0" distL="0" distR="0">
            <wp:extent cx="5762625" cy="2647950"/>
            <wp:effectExtent l="19050" t="0" r="9525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17</w:t>
        </w:r>
      </w:fldSimple>
      <w:r w:rsidR="0074789A">
        <w:t>. Struktura motywacji podróży w godzinie ankietowania w niedzielę na punkcie Smardzów Wrocławski - Wrocław Główny.</w:t>
      </w:r>
    </w:p>
    <w:tbl>
      <w:tblPr>
        <w:tblW w:w="719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201"/>
        <w:gridCol w:w="1101"/>
        <w:gridCol w:w="1101"/>
        <w:gridCol w:w="1101"/>
        <w:gridCol w:w="1101"/>
        <w:gridCol w:w="591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74789A">
      <w:pPr>
        <w:rPr>
          <w:rFonts w:cs="Arial"/>
          <w:szCs w:val="22"/>
        </w:rPr>
      </w:pPr>
    </w:p>
    <w:p w:rsidR="0074789A" w:rsidRPr="00510E27" w:rsidRDefault="008E4FD8" w:rsidP="0074789A">
      <w:pPr>
        <w:rPr>
          <w:rFonts w:cs="Arial"/>
          <w:szCs w:val="22"/>
        </w:rPr>
      </w:pPr>
      <w:r>
        <w:rPr>
          <w:rFonts w:cs="Arial"/>
          <w:szCs w:val="22"/>
        </w:rPr>
        <w:lastRenderedPageBreak/>
        <w:t>rys. 2.</w:t>
      </w:r>
      <w:r w:rsidR="0074789A" w:rsidRPr="00510E27">
        <w:rPr>
          <w:rFonts w:cs="Arial"/>
          <w:szCs w:val="22"/>
        </w:rPr>
        <w:t>17.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62625" cy="2628900"/>
            <wp:effectExtent l="19050" t="0" r="9525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74789A"/>
    <w:p w:rsidR="00CC10CD" w:rsidRDefault="00CC10CD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18</w:t>
        </w:r>
      </w:fldSimple>
      <w:r w:rsidR="0074789A">
        <w:t>. Struktura częstotliwości podróży w godzinie ankietowania w dzień powszedni - całość.</w:t>
      </w:r>
    </w:p>
    <w:tbl>
      <w:tblPr>
        <w:tblW w:w="9031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92"/>
        <w:gridCol w:w="1093"/>
        <w:gridCol w:w="1092"/>
        <w:gridCol w:w="1092"/>
        <w:gridCol w:w="1092"/>
        <w:gridCol w:w="1092"/>
        <w:gridCol w:w="1092"/>
        <w:gridCol w:w="586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E412BB" w:rsidRDefault="00E412BB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E412BB" w:rsidRDefault="00E412BB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74789A" w:rsidRPr="00510E27" w:rsidRDefault="008E4FD8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510E27">
        <w:rPr>
          <w:rFonts w:eastAsia="Times New Roman"/>
          <w:sz w:val="22"/>
          <w:szCs w:val="22"/>
        </w:rPr>
        <w:t>18.</w:t>
      </w:r>
    </w:p>
    <w:p w:rsidR="0074789A" w:rsidRPr="00CC10CD" w:rsidRDefault="0074789A" w:rsidP="00CC10CD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53100" cy="2628900"/>
            <wp:effectExtent l="1905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597" cy="2631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74789A"/>
    <w:p w:rsidR="0074789A" w:rsidRDefault="0074789A" w:rsidP="0074789A"/>
    <w:p w:rsidR="0074789A" w:rsidRPr="00510E27" w:rsidRDefault="0074789A" w:rsidP="0074789A"/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19</w:t>
        </w:r>
      </w:fldSimple>
      <w:r w:rsidR="0074789A">
        <w:t>. Struktura częstotliwości podróży w godzinie ankietowania w dzień powszedni na punkcie Szewce - Wrocław Świniary.</w:t>
      </w:r>
    </w:p>
    <w:tbl>
      <w:tblPr>
        <w:tblW w:w="8997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85"/>
        <w:gridCol w:w="1088"/>
        <w:gridCol w:w="1088"/>
        <w:gridCol w:w="1088"/>
        <w:gridCol w:w="1088"/>
        <w:gridCol w:w="1088"/>
        <w:gridCol w:w="1088"/>
        <w:gridCol w:w="584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CC10CD" w:rsidRDefault="00CC10CD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74789A" w:rsidRPr="00B11F29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Arial" w:eastAsia="Times New Roman" w:hAnsi="Arial" w:cs="Arial"/>
          <w:sz w:val="22"/>
          <w:szCs w:val="22"/>
        </w:rPr>
      </w:pPr>
    </w:p>
    <w:p w:rsidR="0074789A" w:rsidRPr="00B11F29" w:rsidRDefault="008E4FD8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ascii="Arial" w:eastAsia="Times New Roman" w:hAnsi="Arial" w:cs="Arial"/>
          <w:sz w:val="22"/>
          <w:szCs w:val="22"/>
        </w:rPr>
      </w:pPr>
      <w:r>
        <w:rPr>
          <w:rFonts w:ascii="Arial" w:eastAsia="Times New Roman" w:hAnsi="Arial" w:cs="Arial"/>
          <w:sz w:val="22"/>
          <w:szCs w:val="22"/>
        </w:rPr>
        <w:t>rys. 2.</w:t>
      </w:r>
      <w:r w:rsidR="0074789A" w:rsidRPr="00B11F29">
        <w:rPr>
          <w:rFonts w:ascii="Arial" w:eastAsia="Times New Roman" w:hAnsi="Arial" w:cs="Arial"/>
          <w:sz w:val="22"/>
          <w:szCs w:val="22"/>
        </w:rPr>
        <w:t>19.</w:t>
      </w:r>
    </w:p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  <w:r>
        <w:rPr>
          <w:noProof/>
          <w:szCs w:val="22"/>
        </w:rPr>
        <w:drawing>
          <wp:inline distT="0" distB="0" distL="0" distR="0">
            <wp:extent cx="5753100" cy="2619375"/>
            <wp:effectExtent l="1905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Pr="00510E27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74789A" w:rsidRDefault="0074789A" w:rsidP="00354283">
      <w:pPr>
        <w:pStyle w:val="Legenda"/>
      </w:pPr>
    </w:p>
    <w:p w:rsidR="00CC10CD" w:rsidRPr="00CC10CD" w:rsidRDefault="00CC10CD" w:rsidP="00CC10CD">
      <w:pPr>
        <w:rPr>
          <w:lang w:eastAsia="en-US"/>
        </w:rPr>
      </w:pP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20</w:t>
        </w:r>
      </w:fldSimple>
      <w:r w:rsidR="0074789A">
        <w:t>. Struktura częstotliwości podróży w godzinie ankietowania w dzień powszedni na punkcie Długołęka - Wrocław Psie Pole.</w:t>
      </w:r>
    </w:p>
    <w:tbl>
      <w:tblPr>
        <w:tblW w:w="8981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82"/>
        <w:gridCol w:w="1086"/>
        <w:gridCol w:w="1086"/>
        <w:gridCol w:w="1086"/>
        <w:gridCol w:w="1086"/>
        <w:gridCol w:w="1086"/>
        <w:gridCol w:w="1086"/>
        <w:gridCol w:w="583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CC10CD" w:rsidRDefault="00CC10CD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CC10CD" w:rsidRDefault="00CC10CD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74789A" w:rsidRPr="00B11F29" w:rsidRDefault="008E4FD8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ascii="Arial" w:eastAsia="Times New Roman" w:hAnsi="Arial" w:cs="Arial"/>
          <w:sz w:val="22"/>
          <w:szCs w:val="22"/>
        </w:rPr>
      </w:pPr>
      <w:r>
        <w:rPr>
          <w:rFonts w:ascii="Arial" w:eastAsia="Times New Roman" w:hAnsi="Arial" w:cs="Arial"/>
          <w:sz w:val="22"/>
          <w:szCs w:val="22"/>
        </w:rPr>
        <w:t>rys. 2.</w:t>
      </w:r>
      <w:r w:rsidR="0074789A" w:rsidRPr="00B11F29">
        <w:rPr>
          <w:rFonts w:ascii="Arial" w:eastAsia="Times New Roman" w:hAnsi="Arial" w:cs="Arial"/>
          <w:sz w:val="22"/>
          <w:szCs w:val="22"/>
        </w:rPr>
        <w:t>20.</w:t>
      </w:r>
    </w:p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53100" cy="2628900"/>
            <wp:effectExtent l="1905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10CD" w:rsidRDefault="00CC10CD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21. Struktura częstotliwości podróży w godzinie ankietowania w dzień powszedni na punkcie Siechnice - Wrocław Brochów.</w:t>
      </w:r>
    </w:p>
    <w:tbl>
      <w:tblPr>
        <w:tblW w:w="8997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85"/>
        <w:gridCol w:w="1088"/>
        <w:gridCol w:w="1088"/>
        <w:gridCol w:w="1088"/>
        <w:gridCol w:w="1088"/>
        <w:gridCol w:w="1088"/>
        <w:gridCol w:w="1088"/>
        <w:gridCol w:w="584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74789A" w:rsidRDefault="008E4FD8" w:rsidP="00354283">
      <w:pPr>
        <w:pStyle w:val="Legenda"/>
      </w:pPr>
      <w:r>
        <w:t>rys. 2.</w:t>
      </w:r>
      <w:r w:rsidR="0074789A">
        <w:t>21.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628900"/>
            <wp:effectExtent l="1905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74789A"/>
    <w:p w:rsidR="0074789A" w:rsidRDefault="0074789A" w:rsidP="0074789A"/>
    <w:p w:rsidR="000A3A5E" w:rsidRDefault="000A3A5E" w:rsidP="0074789A"/>
    <w:p w:rsidR="000A3A5E" w:rsidRDefault="000A3A5E" w:rsidP="0074789A"/>
    <w:p w:rsidR="000A3A5E" w:rsidRPr="00017F76" w:rsidRDefault="000A3A5E" w:rsidP="0074789A"/>
    <w:p w:rsidR="0074789A" w:rsidRDefault="008E4FD8" w:rsidP="00354283">
      <w:pPr>
        <w:pStyle w:val="Legenda"/>
      </w:pPr>
      <w:r>
        <w:lastRenderedPageBreak/>
        <w:t>tab. 2.</w:t>
      </w:r>
      <w:r w:rsidR="0074789A">
        <w:t>22. Struktura częstotliwości podróży w godzinie ankietowania w dzień powszedni na punkcie Święta Katarzyna - Wrocław Brochów.</w:t>
      </w:r>
    </w:p>
    <w:tbl>
      <w:tblPr>
        <w:tblW w:w="8997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85"/>
        <w:gridCol w:w="1088"/>
        <w:gridCol w:w="1088"/>
        <w:gridCol w:w="1088"/>
        <w:gridCol w:w="1088"/>
        <w:gridCol w:w="1088"/>
        <w:gridCol w:w="1088"/>
        <w:gridCol w:w="584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CC10CD" w:rsidRDefault="00CC10CD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CC10CD" w:rsidRDefault="00CC10CD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74789A" w:rsidRDefault="008E4FD8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017F76">
        <w:rPr>
          <w:rFonts w:eastAsia="Times New Roman"/>
          <w:sz w:val="22"/>
          <w:szCs w:val="22"/>
        </w:rPr>
        <w:t>22.</w:t>
      </w:r>
    </w:p>
    <w:p w:rsidR="0074789A" w:rsidRPr="00017F76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  <w:r>
        <w:rPr>
          <w:noProof/>
          <w:szCs w:val="22"/>
        </w:rPr>
        <w:drawing>
          <wp:inline distT="0" distB="0" distL="0" distR="0">
            <wp:extent cx="5753100" cy="2638425"/>
            <wp:effectExtent l="1905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74789A" w:rsidRDefault="0074789A" w:rsidP="00354283">
      <w:pPr>
        <w:pStyle w:val="Legenda"/>
      </w:pPr>
    </w:p>
    <w:p w:rsidR="00CC10CD" w:rsidRPr="00CC10CD" w:rsidRDefault="00CC10CD" w:rsidP="00CC10CD">
      <w:pPr>
        <w:rPr>
          <w:lang w:eastAsia="en-US"/>
        </w:rPr>
      </w:pPr>
    </w:p>
    <w:p w:rsidR="0074789A" w:rsidRDefault="008E4FD8" w:rsidP="00354283">
      <w:pPr>
        <w:pStyle w:val="Legenda"/>
      </w:pPr>
      <w:r>
        <w:t>tab. 2.</w:t>
      </w:r>
      <w:r w:rsidR="0074789A">
        <w:t>23. Struktura częstotliwości podróży w godzinie ankietowania w dzień powszedni na punkcie Smardzów Wrocławski - Wrocław Główny.</w:t>
      </w:r>
    </w:p>
    <w:tbl>
      <w:tblPr>
        <w:tblW w:w="8981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82"/>
        <w:gridCol w:w="1086"/>
        <w:gridCol w:w="1086"/>
        <w:gridCol w:w="1086"/>
        <w:gridCol w:w="1086"/>
        <w:gridCol w:w="1086"/>
        <w:gridCol w:w="1086"/>
        <w:gridCol w:w="583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74789A" w:rsidRPr="00017F76" w:rsidRDefault="008E4FD8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017F76">
        <w:rPr>
          <w:rFonts w:eastAsia="Times New Roman"/>
          <w:sz w:val="22"/>
          <w:szCs w:val="22"/>
        </w:rPr>
        <w:t>23.</w:t>
      </w:r>
    </w:p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53100" cy="2628900"/>
            <wp:effectExtent l="1905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24. Struktura częstotliwości podróży w godzinie ankietowania w dzień powszedni na punkcie Smolec - Wrocław Zachodni.</w:t>
      </w:r>
    </w:p>
    <w:tbl>
      <w:tblPr>
        <w:tblW w:w="8980" w:type="dxa"/>
        <w:tblCellMar>
          <w:left w:w="0" w:type="dxa"/>
          <w:right w:w="0" w:type="dxa"/>
        </w:tblCellMar>
        <w:tblLook w:val="0000"/>
      </w:tblPr>
      <w:tblGrid>
        <w:gridCol w:w="1760"/>
        <w:gridCol w:w="1100"/>
        <w:gridCol w:w="1100"/>
        <w:gridCol w:w="1100"/>
        <w:gridCol w:w="1100"/>
        <w:gridCol w:w="1100"/>
        <w:gridCol w:w="1100"/>
        <w:gridCol w:w="620"/>
      </w:tblGrid>
      <w:tr w:rsidR="0074789A" w:rsidTr="0074789A">
        <w:trPr>
          <w:cantSplit/>
          <w:trHeight w:val="255"/>
        </w:trPr>
        <w:tc>
          <w:tcPr>
            <w:tcW w:w="17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660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74789A" w:rsidRDefault="0074789A" w:rsidP="00CC10CD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74789A" w:rsidRPr="00DE3CD7" w:rsidRDefault="008E4FD8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DE3CD7">
        <w:rPr>
          <w:rFonts w:eastAsia="Times New Roman"/>
          <w:sz w:val="22"/>
          <w:szCs w:val="22"/>
        </w:rPr>
        <w:t>24.</w:t>
      </w:r>
    </w:p>
    <w:p w:rsidR="0074789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62625" cy="2667000"/>
            <wp:effectExtent l="19050" t="0" r="9525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74789A"/>
    <w:p w:rsidR="0074789A" w:rsidRPr="00196ED1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25. Struktura częstotliwości podróży w godzinie ankietowania w dzień powszedni na punkcie Mrozów - Wrocław Leśnica.</w:t>
      </w:r>
    </w:p>
    <w:tbl>
      <w:tblPr>
        <w:tblW w:w="8980" w:type="dxa"/>
        <w:tblCellMar>
          <w:left w:w="0" w:type="dxa"/>
          <w:right w:w="0" w:type="dxa"/>
        </w:tblCellMar>
        <w:tblLook w:val="0000"/>
      </w:tblPr>
      <w:tblGrid>
        <w:gridCol w:w="1760"/>
        <w:gridCol w:w="1100"/>
        <w:gridCol w:w="1100"/>
        <w:gridCol w:w="1100"/>
        <w:gridCol w:w="1100"/>
        <w:gridCol w:w="1100"/>
        <w:gridCol w:w="1100"/>
        <w:gridCol w:w="620"/>
      </w:tblGrid>
      <w:tr w:rsidR="0074789A" w:rsidTr="0074789A">
        <w:trPr>
          <w:cantSplit/>
          <w:trHeight w:val="255"/>
        </w:trPr>
        <w:tc>
          <w:tcPr>
            <w:tcW w:w="17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660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CC10CD" w:rsidRDefault="00CC10CD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CC10CD" w:rsidRDefault="00CC10CD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74789A" w:rsidRDefault="0074789A" w:rsidP="00354283">
      <w:pPr>
        <w:pStyle w:val="Legenda"/>
      </w:pPr>
      <w:r>
        <w:t>rys. 2 . 25.</w:t>
      </w:r>
    </w:p>
    <w:p w:rsidR="0074789A" w:rsidRPr="00DE3CD7" w:rsidRDefault="0074789A" w:rsidP="0074789A">
      <w:r>
        <w:rPr>
          <w:noProof/>
        </w:rPr>
        <w:drawing>
          <wp:inline distT="0" distB="0" distL="0" distR="0">
            <wp:extent cx="5762625" cy="2628900"/>
            <wp:effectExtent l="19050" t="0" r="9525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10CD" w:rsidRPr="00CC10CD" w:rsidRDefault="00CC10CD" w:rsidP="00CC10CD">
      <w:pPr>
        <w:rPr>
          <w:lang w:eastAsia="en-US"/>
        </w:rPr>
      </w:pPr>
    </w:p>
    <w:p w:rsidR="00CC10CD" w:rsidRDefault="00CC10CD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26. Struktura częstotliwości podróży w godzinie ankietowania w dzień powszedni na punkcie Brzezinka - Wrocław Pracze.</w:t>
      </w:r>
    </w:p>
    <w:p w:rsidR="00B11F29" w:rsidRPr="00B11F29" w:rsidRDefault="00B11F29" w:rsidP="00B11F29">
      <w:pPr>
        <w:rPr>
          <w:lang w:eastAsia="en-US"/>
        </w:rPr>
      </w:pPr>
    </w:p>
    <w:tbl>
      <w:tblPr>
        <w:tblW w:w="8997" w:type="dxa"/>
        <w:tblInd w:w="5" w:type="dxa"/>
        <w:tblCellMar>
          <w:left w:w="0" w:type="dxa"/>
          <w:right w:w="0" w:type="dxa"/>
        </w:tblCellMar>
        <w:tblLook w:val="0000"/>
      </w:tblPr>
      <w:tblGrid>
        <w:gridCol w:w="1885"/>
        <w:gridCol w:w="1088"/>
        <w:gridCol w:w="1088"/>
        <w:gridCol w:w="1088"/>
        <w:gridCol w:w="1088"/>
        <w:gridCol w:w="1088"/>
        <w:gridCol w:w="1088"/>
        <w:gridCol w:w="584"/>
      </w:tblGrid>
      <w:tr w:rsidR="0074789A" w:rsidTr="0074789A">
        <w:trPr>
          <w:cantSplit/>
          <w:trHeight w:val="255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</w:rPr>
      </w:pPr>
    </w:p>
    <w:p w:rsidR="00B11F29" w:rsidRDefault="00B11F29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</w:rPr>
      </w:pPr>
    </w:p>
    <w:p w:rsidR="0074789A" w:rsidRDefault="008E4FD8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</w:rPr>
      </w:pPr>
      <w:r>
        <w:rPr>
          <w:rFonts w:eastAsia="Times New Roman"/>
          <w:sz w:val="22"/>
        </w:rPr>
        <w:lastRenderedPageBreak/>
        <w:t>rys. 2.</w:t>
      </w:r>
      <w:r w:rsidR="0074789A">
        <w:rPr>
          <w:rFonts w:eastAsia="Times New Roman"/>
          <w:sz w:val="22"/>
        </w:rPr>
        <w:t>26.</w:t>
      </w:r>
    </w:p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</w:rPr>
      </w:pPr>
      <w:r>
        <w:rPr>
          <w:noProof/>
        </w:rPr>
        <w:drawing>
          <wp:inline distT="0" distB="0" distL="0" distR="0">
            <wp:extent cx="5762625" cy="2628900"/>
            <wp:effectExtent l="19050" t="0" r="9525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1F29" w:rsidRDefault="00B11F29" w:rsidP="00354283">
      <w:pPr>
        <w:pStyle w:val="Legenda"/>
      </w:pPr>
    </w:p>
    <w:p w:rsidR="00B11F29" w:rsidRDefault="00B11F29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27. Struktura częstotliwości podróży w godzinie ankietowania w sobotę – całość.</w:t>
      </w:r>
    </w:p>
    <w:tbl>
      <w:tblPr>
        <w:tblW w:w="681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84"/>
        <w:gridCol w:w="1088"/>
        <w:gridCol w:w="1087"/>
        <w:gridCol w:w="1087"/>
        <w:gridCol w:w="1087"/>
        <w:gridCol w:w="583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B11F29" w:rsidRDefault="00B11F29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B11F29" w:rsidRDefault="00B11F29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74789A" w:rsidRPr="007154D7" w:rsidRDefault="008E4FD8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7154D7">
        <w:rPr>
          <w:rFonts w:eastAsia="Times New Roman"/>
          <w:sz w:val="22"/>
          <w:szCs w:val="22"/>
        </w:rPr>
        <w:t>27.</w:t>
      </w:r>
    </w:p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53100" cy="2628900"/>
            <wp:effectExtent l="1905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28. Struktura częstotl</w:t>
      </w:r>
      <w:r w:rsidR="0074789A" w:rsidRPr="00055EEE">
        <w:t xml:space="preserve"> </w:t>
      </w:r>
      <w:r w:rsidR="0074789A">
        <w:t>iwości podróży w godzinie ankietowania w sobotę na punkcie Szewce - Wrocław Świniary.</w:t>
      </w:r>
    </w:p>
    <w:p w:rsidR="00B11F29" w:rsidRPr="00B11F29" w:rsidRDefault="00B11F29" w:rsidP="00B11F29">
      <w:pPr>
        <w:rPr>
          <w:lang w:eastAsia="en-US"/>
        </w:rPr>
      </w:pPr>
    </w:p>
    <w:tbl>
      <w:tblPr>
        <w:tblW w:w="6800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78"/>
        <w:gridCol w:w="1085"/>
        <w:gridCol w:w="1085"/>
        <w:gridCol w:w="1085"/>
        <w:gridCol w:w="1085"/>
        <w:gridCol w:w="582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CC10CD" w:rsidRDefault="00CC10CD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74789A" w:rsidRPr="007154D7" w:rsidRDefault="008E4FD8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7154D7">
        <w:rPr>
          <w:rFonts w:eastAsia="Times New Roman"/>
          <w:sz w:val="22"/>
          <w:szCs w:val="22"/>
        </w:rPr>
        <w:t>28.</w:t>
      </w:r>
    </w:p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53100" cy="2628900"/>
            <wp:effectExtent l="1905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CC10CD" w:rsidRPr="00CC10CD" w:rsidRDefault="00CC10CD" w:rsidP="00CC10CD">
      <w:pPr>
        <w:rPr>
          <w:lang w:eastAsia="en-US"/>
        </w:rPr>
      </w:pPr>
    </w:p>
    <w:p w:rsidR="0074789A" w:rsidRDefault="008E4FD8" w:rsidP="00354283">
      <w:pPr>
        <w:pStyle w:val="Legenda"/>
      </w:pPr>
      <w:r>
        <w:t>tab. 2.</w:t>
      </w:r>
      <w:r w:rsidR="0074789A">
        <w:t>29. Struktura częstotliwości podróży w godzinie ankietowania w sobotę na punkcie Siechnice - Wrocław Brochów.</w:t>
      </w:r>
    </w:p>
    <w:p w:rsidR="00B11F29" w:rsidRPr="00B11F29" w:rsidRDefault="00B11F29" w:rsidP="00B11F29">
      <w:pPr>
        <w:rPr>
          <w:lang w:eastAsia="en-US"/>
        </w:rPr>
      </w:pPr>
    </w:p>
    <w:tbl>
      <w:tblPr>
        <w:tblW w:w="681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84"/>
        <w:gridCol w:w="1088"/>
        <w:gridCol w:w="1087"/>
        <w:gridCol w:w="1087"/>
        <w:gridCol w:w="1087"/>
        <w:gridCol w:w="583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0A3A5E" w:rsidRDefault="000A3A5E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74789A" w:rsidRDefault="008E4FD8" w:rsidP="00354283">
      <w:pPr>
        <w:pStyle w:val="Legenda"/>
      </w:pPr>
      <w:r>
        <w:lastRenderedPageBreak/>
        <w:t>rys. 2.</w:t>
      </w:r>
      <w:r w:rsidR="0074789A">
        <w:t>29.</w:t>
      </w:r>
    </w:p>
    <w:p w:rsidR="0074789A" w:rsidRPr="007154D7" w:rsidRDefault="0074789A" w:rsidP="0074789A">
      <w:r>
        <w:rPr>
          <w:noProof/>
        </w:rPr>
        <w:drawing>
          <wp:inline distT="0" distB="0" distL="0" distR="0">
            <wp:extent cx="5753100" cy="2628900"/>
            <wp:effectExtent l="1905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30. Struktura częstotliwości podróży w godzinie ankietowania w sobotę na punkcie Święta Katarzyna - Wrocław Brochów.</w:t>
      </w:r>
    </w:p>
    <w:tbl>
      <w:tblPr>
        <w:tblW w:w="681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84"/>
        <w:gridCol w:w="1088"/>
        <w:gridCol w:w="1087"/>
        <w:gridCol w:w="1087"/>
        <w:gridCol w:w="1087"/>
        <w:gridCol w:w="583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B11F29" w:rsidRDefault="00B11F29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B11F29" w:rsidRDefault="00B11F29" w:rsidP="00B11F2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74789A" w:rsidRPr="007154D7" w:rsidRDefault="008E4FD8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7154D7">
        <w:rPr>
          <w:rFonts w:eastAsia="Times New Roman"/>
          <w:sz w:val="22"/>
          <w:szCs w:val="22"/>
        </w:rPr>
        <w:t>30.</w:t>
      </w:r>
    </w:p>
    <w:p w:rsidR="0074789A" w:rsidRDefault="0074789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53100" cy="2638425"/>
            <wp:effectExtent l="1905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31. Struktura częstotliwości podróży w godzinie ankietowania w sobotę na punkcie Brzezinka - Wrocław Pracze.</w:t>
      </w:r>
    </w:p>
    <w:tbl>
      <w:tblPr>
        <w:tblW w:w="6819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83"/>
        <w:gridCol w:w="1088"/>
        <w:gridCol w:w="1088"/>
        <w:gridCol w:w="1088"/>
        <w:gridCol w:w="1088"/>
        <w:gridCol w:w="584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CC10CD" w:rsidRDefault="00CC10CD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CC10CD" w:rsidRDefault="00CC10CD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74789A" w:rsidRDefault="008E4FD8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7154D7">
        <w:rPr>
          <w:rFonts w:eastAsia="Times New Roman"/>
          <w:sz w:val="22"/>
          <w:szCs w:val="22"/>
        </w:rPr>
        <w:t>31.</w:t>
      </w:r>
    </w:p>
    <w:p w:rsidR="0074789A" w:rsidRPr="007154D7" w:rsidRDefault="0074789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  <w:r>
        <w:rPr>
          <w:noProof/>
          <w:szCs w:val="22"/>
        </w:rPr>
        <w:drawing>
          <wp:inline distT="0" distB="0" distL="0" distR="0">
            <wp:extent cx="5753100" cy="2628900"/>
            <wp:effectExtent l="1905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0AA" w:rsidRDefault="008E00AA" w:rsidP="00354283">
      <w:pPr>
        <w:pStyle w:val="Legenda"/>
      </w:pPr>
    </w:p>
    <w:p w:rsidR="00CC10CD" w:rsidRDefault="00CC10CD" w:rsidP="00354283">
      <w:pPr>
        <w:pStyle w:val="Legenda"/>
      </w:pPr>
    </w:p>
    <w:p w:rsidR="00CC10CD" w:rsidRPr="00CC10CD" w:rsidRDefault="00CC10CD" w:rsidP="00CC10CD">
      <w:pPr>
        <w:rPr>
          <w:lang w:eastAsia="en-US"/>
        </w:rPr>
      </w:pPr>
    </w:p>
    <w:p w:rsidR="0074789A" w:rsidRDefault="008E4FD8" w:rsidP="00354283">
      <w:pPr>
        <w:pStyle w:val="Legenda"/>
      </w:pPr>
      <w:r>
        <w:t>tab. 2.</w:t>
      </w:r>
      <w:r w:rsidR="0074789A">
        <w:t>32. Struktura częstotliwości podróży w godzinie ankietowania w niedzielę – całość.</w:t>
      </w:r>
    </w:p>
    <w:tbl>
      <w:tblPr>
        <w:tblW w:w="681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84"/>
        <w:gridCol w:w="1088"/>
        <w:gridCol w:w="1087"/>
        <w:gridCol w:w="1087"/>
        <w:gridCol w:w="1087"/>
        <w:gridCol w:w="583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8E00AA" w:rsidRDefault="008E00A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0A3A5E" w:rsidRDefault="000A3A5E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0A3A5E" w:rsidRDefault="000A3A5E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0A3A5E" w:rsidRDefault="000A3A5E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0A3A5E" w:rsidRDefault="000A3A5E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74789A" w:rsidRDefault="008E4FD8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</w:pPr>
      <w:r>
        <w:rPr>
          <w:rFonts w:eastAsia="Times New Roman"/>
          <w:sz w:val="22"/>
          <w:szCs w:val="22"/>
        </w:rPr>
        <w:lastRenderedPageBreak/>
        <w:t>rys. 2.</w:t>
      </w:r>
      <w:r w:rsidR="0074789A">
        <w:rPr>
          <w:rFonts w:eastAsia="Times New Roman"/>
          <w:sz w:val="22"/>
          <w:szCs w:val="22"/>
        </w:rPr>
        <w:t>32</w:t>
      </w:r>
      <w:r w:rsidR="0074789A" w:rsidRPr="00EA17BE">
        <w:rPr>
          <w:rFonts w:eastAsia="Times New Roman"/>
          <w:sz w:val="22"/>
          <w:szCs w:val="22"/>
        </w:rPr>
        <w:t>.</w:t>
      </w:r>
      <w:r w:rsidR="0074789A" w:rsidRPr="00EA17BE">
        <w:rPr>
          <w:noProof/>
        </w:rPr>
        <w:t xml:space="preserve"> </w:t>
      </w:r>
    </w:p>
    <w:p w:rsidR="0074789A" w:rsidRDefault="0074789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53100" cy="2628900"/>
            <wp:effectExtent l="19050" t="0" r="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8E00AA" w:rsidRDefault="008E00AA" w:rsidP="00354283">
      <w:pPr>
        <w:pStyle w:val="Legenda"/>
      </w:pPr>
    </w:p>
    <w:p w:rsidR="008E00AA" w:rsidRPr="008E00AA" w:rsidRDefault="008E00AA" w:rsidP="008E00AA">
      <w:pPr>
        <w:rPr>
          <w:lang w:eastAsia="en-US"/>
        </w:rPr>
      </w:pPr>
    </w:p>
    <w:p w:rsidR="0074789A" w:rsidRDefault="008E4FD8" w:rsidP="00354283">
      <w:pPr>
        <w:pStyle w:val="Legenda"/>
      </w:pPr>
      <w:r>
        <w:t>tab. 2.</w:t>
      </w:r>
      <w:r w:rsidR="0074789A">
        <w:t>33. Struktura częstotliwości podróży w godzinie ankietowania w niedzielę na punkcie Szewce - Wrocław Świniary.</w:t>
      </w:r>
    </w:p>
    <w:p w:rsidR="008E00AA" w:rsidRPr="008E00AA" w:rsidRDefault="008E00AA" w:rsidP="008E00AA">
      <w:pPr>
        <w:rPr>
          <w:lang w:eastAsia="en-US"/>
        </w:rPr>
      </w:pPr>
    </w:p>
    <w:tbl>
      <w:tblPr>
        <w:tblW w:w="681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84"/>
        <w:gridCol w:w="1088"/>
        <w:gridCol w:w="1087"/>
        <w:gridCol w:w="1087"/>
        <w:gridCol w:w="1087"/>
        <w:gridCol w:w="583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00AA" w:rsidRDefault="008E00A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8E00AA" w:rsidRDefault="008E00A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8E00AA" w:rsidRPr="00EA17BE" w:rsidRDefault="008E4FD8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17BE">
        <w:rPr>
          <w:rFonts w:eastAsia="Times New Roman"/>
          <w:sz w:val="22"/>
          <w:szCs w:val="22"/>
        </w:rPr>
        <w:t>33.</w:t>
      </w:r>
    </w:p>
    <w:p w:rsidR="0074789A" w:rsidRPr="00CC10CD" w:rsidRDefault="0074789A" w:rsidP="00CC10CD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53100" cy="2657475"/>
            <wp:effectExtent l="19050" t="0" r="0" b="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34. Struktura częstotliwości podróży w godzinie ankietowania w niedzielę na punkcie Smardzów Wrocławski - Wrocław Główny.</w:t>
      </w:r>
    </w:p>
    <w:tbl>
      <w:tblPr>
        <w:tblW w:w="681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884"/>
        <w:gridCol w:w="1088"/>
        <w:gridCol w:w="1087"/>
        <w:gridCol w:w="1087"/>
        <w:gridCol w:w="1087"/>
        <w:gridCol w:w="583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Częstotliwość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kilka razy w tygodniu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odpowiedzi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00AA" w:rsidRDefault="008E00A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</w:rPr>
      </w:pPr>
    </w:p>
    <w:p w:rsidR="00CC10CD" w:rsidRDefault="00CC10CD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</w:rPr>
      </w:pPr>
    </w:p>
    <w:p w:rsidR="0074789A" w:rsidRDefault="008E4FD8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</w:rPr>
      </w:pPr>
      <w:r>
        <w:rPr>
          <w:rFonts w:eastAsia="Times New Roman"/>
          <w:sz w:val="22"/>
        </w:rPr>
        <w:t>rys. 2.</w:t>
      </w:r>
      <w:r w:rsidR="0074789A">
        <w:rPr>
          <w:rFonts w:eastAsia="Times New Roman"/>
          <w:sz w:val="22"/>
        </w:rPr>
        <w:t>34.</w:t>
      </w:r>
    </w:p>
    <w:p w:rsidR="0074789A" w:rsidRDefault="0074789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</w:rPr>
      </w:pPr>
      <w:r>
        <w:rPr>
          <w:noProof/>
        </w:rPr>
        <w:drawing>
          <wp:inline distT="0" distB="0" distL="0" distR="0">
            <wp:extent cx="5753100" cy="2647950"/>
            <wp:effectExtent l="19050" t="0" r="0" b="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CC10CD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</w:rPr>
      </w:pPr>
    </w:p>
    <w:p w:rsidR="00CC10CD" w:rsidRDefault="00CC10CD" w:rsidP="00CC10CD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</w:rPr>
      </w:pPr>
    </w:p>
    <w:p w:rsidR="0074789A" w:rsidRDefault="008E4FD8" w:rsidP="00354283">
      <w:pPr>
        <w:pStyle w:val="Legenda"/>
      </w:pPr>
      <w:r>
        <w:t>tab. 2.</w:t>
      </w:r>
      <w:r w:rsidR="0074789A">
        <w:t>35. struktura wykorzystywanych biletów w godzinie ankietowania w dzień powszedni całość.</w:t>
      </w:r>
    </w:p>
    <w:tbl>
      <w:tblPr>
        <w:tblW w:w="10785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10"/>
        <w:gridCol w:w="2671"/>
        <w:gridCol w:w="1103"/>
        <w:gridCol w:w="1102"/>
        <w:gridCol w:w="1102"/>
        <w:gridCol w:w="1102"/>
        <w:gridCol w:w="1102"/>
        <w:gridCol w:w="1102"/>
        <w:gridCol w:w="591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pStyle w:val="xl90"/>
              <w:pBdr>
                <w:left w:val="none" w:sz="0" w:space="0" w:color="auto"/>
                <w:right w:val="none" w:sz="0" w:space="0" w:color="auto"/>
              </w:pBdr>
              <w:spacing w:before="0" w:beforeAutospacing="0" w:after="0" w:afterAutospacing="0"/>
              <w:textAlignment w:val="auto"/>
              <w:rPr>
                <w:rFonts w:eastAsia="Times New Roman"/>
              </w:rPr>
            </w:pPr>
            <w:r>
              <w:rPr>
                <w:rFonts w:eastAsia="Times New Roman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63%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37%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CC10CD" w:rsidRDefault="00CC10CD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74789A" w:rsidRPr="00EA17BE" w:rsidRDefault="008E4FD8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lastRenderedPageBreak/>
        <w:t>rys. 2.</w:t>
      </w:r>
      <w:r w:rsidR="0074789A" w:rsidRPr="00EA17BE">
        <w:rPr>
          <w:rFonts w:eastAsia="Times New Roman"/>
          <w:sz w:val="22"/>
          <w:szCs w:val="22"/>
        </w:rPr>
        <w:t>35.</w:t>
      </w:r>
    </w:p>
    <w:p w:rsidR="0074789A" w:rsidRPr="00EA17BE" w:rsidRDefault="0074789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62625" cy="2628900"/>
            <wp:effectExtent l="19050" t="0" r="9525" b="0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36. Struktura wykorzystywanych biletów w godzinie ankietowania w dzień powszedni na punkcie Szewce - Wrocław Świniary.</w:t>
      </w:r>
    </w:p>
    <w:tbl>
      <w:tblPr>
        <w:tblW w:w="10752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06"/>
        <w:gridCol w:w="2662"/>
        <w:gridCol w:w="1099"/>
        <w:gridCol w:w="1099"/>
        <w:gridCol w:w="1099"/>
        <w:gridCol w:w="1099"/>
        <w:gridCol w:w="1099"/>
        <w:gridCol w:w="1099"/>
        <w:gridCol w:w="590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69%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>
        <w:rPr>
          <w:rFonts w:eastAsia="Times New Roman"/>
          <w:sz w:val="22"/>
          <w:szCs w:val="22"/>
        </w:rPr>
        <w:t>36</w:t>
      </w:r>
      <w:r w:rsidR="0074789A" w:rsidRPr="00EA17BE">
        <w:rPr>
          <w:rFonts w:eastAsia="Times New Roman"/>
          <w:sz w:val="22"/>
          <w:szCs w:val="22"/>
        </w:rPr>
        <w:t>.</w:t>
      </w:r>
    </w:p>
    <w:p w:rsidR="0074789A" w:rsidRPr="004D1EBF" w:rsidRDefault="0074789A" w:rsidP="008E00A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  <w:r>
        <w:rPr>
          <w:noProof/>
          <w:szCs w:val="22"/>
        </w:rPr>
        <w:drawing>
          <wp:inline distT="0" distB="0" distL="0" distR="0">
            <wp:extent cx="5762625" cy="2695575"/>
            <wp:effectExtent l="19050" t="0" r="9525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37. Struktura wykorzystywanych biletów w godzinie ankietowania w dzień powszedni na punkcie Długołęka - Wrocław Psie Pole.</w:t>
      </w:r>
    </w:p>
    <w:tbl>
      <w:tblPr>
        <w:tblW w:w="10752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06"/>
        <w:gridCol w:w="2662"/>
        <w:gridCol w:w="1099"/>
        <w:gridCol w:w="1099"/>
        <w:gridCol w:w="1099"/>
        <w:gridCol w:w="1099"/>
        <w:gridCol w:w="1099"/>
        <w:gridCol w:w="1099"/>
        <w:gridCol w:w="590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63%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37%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t>rys. 2.</w:t>
      </w:r>
      <w:r w:rsidR="0074789A">
        <w:t>37.</w:t>
      </w:r>
    </w:p>
    <w:p w:rsidR="0074789A" w:rsidRPr="00FB6B02" w:rsidRDefault="0074789A" w:rsidP="0074789A">
      <w:r>
        <w:rPr>
          <w:noProof/>
        </w:rPr>
        <w:drawing>
          <wp:inline distT="0" distB="0" distL="0" distR="0">
            <wp:extent cx="5762625" cy="2609850"/>
            <wp:effectExtent l="19050" t="0" r="9525" b="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38. Struktura wykorzystywanych biletów w godzinie ankietowania w dzień powszedni na punkcie Siechnice - Wrocław Brochów.</w:t>
      </w:r>
    </w:p>
    <w:tbl>
      <w:tblPr>
        <w:tblW w:w="10752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06"/>
        <w:gridCol w:w="2662"/>
        <w:gridCol w:w="1099"/>
        <w:gridCol w:w="1099"/>
        <w:gridCol w:w="1099"/>
        <w:gridCol w:w="1099"/>
        <w:gridCol w:w="1099"/>
        <w:gridCol w:w="1099"/>
        <w:gridCol w:w="590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lastRenderedPageBreak/>
        <w:t>rys. 2.</w:t>
      </w:r>
      <w:r w:rsidR="0074789A">
        <w:t>28.</w:t>
      </w:r>
    </w:p>
    <w:p w:rsidR="0074789A" w:rsidRPr="00FB6B02" w:rsidRDefault="0074789A" w:rsidP="0074789A">
      <w:r>
        <w:rPr>
          <w:noProof/>
        </w:rPr>
        <w:drawing>
          <wp:inline distT="0" distB="0" distL="0" distR="0">
            <wp:extent cx="5762625" cy="2647950"/>
            <wp:effectExtent l="19050" t="0" r="9525" b="0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39. Struktura wykorzystywanych biletów w godzinie ankietowania w dzień powszedni na punkcie Święta Katarzyna - Wrocław Brochów.</w:t>
      </w:r>
    </w:p>
    <w:tbl>
      <w:tblPr>
        <w:tblW w:w="10739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04"/>
        <w:gridCol w:w="2658"/>
        <w:gridCol w:w="1098"/>
        <w:gridCol w:w="1098"/>
        <w:gridCol w:w="1098"/>
        <w:gridCol w:w="1098"/>
        <w:gridCol w:w="1098"/>
        <w:gridCol w:w="1098"/>
        <w:gridCol w:w="589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59%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t>rys. 2.</w:t>
      </w:r>
      <w:r w:rsidR="0074789A">
        <w:t>39.</w:t>
      </w:r>
    </w:p>
    <w:p w:rsidR="0074789A" w:rsidRPr="00FB6B02" w:rsidRDefault="0074789A" w:rsidP="0074789A">
      <w:r>
        <w:rPr>
          <w:noProof/>
        </w:rPr>
        <w:drawing>
          <wp:inline distT="0" distB="0" distL="0" distR="0">
            <wp:extent cx="5753100" cy="2667000"/>
            <wp:effectExtent l="1905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40. Struktura wykorzystywanych biletów w godzinie ankietowania w dzień powszedni na punkcie Smardzów Wrocławski - Wrocław Główny.</w:t>
      </w:r>
    </w:p>
    <w:tbl>
      <w:tblPr>
        <w:tblW w:w="10737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10"/>
        <w:gridCol w:w="2657"/>
        <w:gridCol w:w="1097"/>
        <w:gridCol w:w="1097"/>
        <w:gridCol w:w="1097"/>
        <w:gridCol w:w="1097"/>
        <w:gridCol w:w="1097"/>
        <w:gridCol w:w="1097"/>
        <w:gridCol w:w="588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76%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911" w:type="dxa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24%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t>rys. 2.</w:t>
      </w:r>
      <w:r w:rsidR="0074789A">
        <w:t>40.</w:t>
      </w:r>
    </w:p>
    <w:p w:rsidR="0074789A" w:rsidRPr="00FB6B02" w:rsidRDefault="0074789A" w:rsidP="0074789A">
      <w:r>
        <w:rPr>
          <w:noProof/>
        </w:rPr>
        <w:drawing>
          <wp:inline distT="0" distB="0" distL="0" distR="0">
            <wp:extent cx="5753100" cy="2647950"/>
            <wp:effectExtent l="19050" t="0" r="0" b="0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41. Struktura wykorzystywanych biletów w godzinie ankietowania w dzień powszedni na punkcie Smolec - Wrocław Zachodni.</w:t>
      </w:r>
    </w:p>
    <w:tbl>
      <w:tblPr>
        <w:tblW w:w="10752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06"/>
        <w:gridCol w:w="2662"/>
        <w:gridCol w:w="1099"/>
        <w:gridCol w:w="1099"/>
        <w:gridCol w:w="1099"/>
        <w:gridCol w:w="1099"/>
        <w:gridCol w:w="1099"/>
        <w:gridCol w:w="1099"/>
        <w:gridCol w:w="590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nil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nil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nil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nil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nil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59%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907" w:type="dxa"/>
            <w:vMerge w:val="restart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907" w:type="dxa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41%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CC10CD" w:rsidRDefault="00CC10CD" w:rsidP="00E412BB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CC10CD" w:rsidRDefault="00CC10CD" w:rsidP="00E412BB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</w:p>
    <w:p w:rsidR="0074789A" w:rsidRDefault="008E4FD8" w:rsidP="00E412BB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FB6B02">
        <w:rPr>
          <w:rFonts w:eastAsia="Times New Roman"/>
          <w:sz w:val="22"/>
          <w:szCs w:val="22"/>
        </w:rPr>
        <w:t>41.</w:t>
      </w:r>
    </w:p>
    <w:p w:rsidR="0074789A" w:rsidRDefault="0074789A" w:rsidP="009A31BC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10CD" w:rsidRDefault="00CC10CD" w:rsidP="00354283">
      <w:pPr>
        <w:pStyle w:val="Legenda"/>
      </w:pPr>
    </w:p>
    <w:p w:rsidR="00CC10CD" w:rsidRDefault="00CC10CD" w:rsidP="00354283">
      <w:pPr>
        <w:pStyle w:val="Legenda"/>
      </w:pPr>
    </w:p>
    <w:p w:rsidR="00CC10CD" w:rsidRDefault="00CC10CD" w:rsidP="00354283">
      <w:pPr>
        <w:pStyle w:val="Legenda"/>
      </w:pPr>
    </w:p>
    <w:p w:rsidR="00CC10CD" w:rsidRDefault="00CC10CD" w:rsidP="00354283">
      <w:pPr>
        <w:pStyle w:val="Legenda"/>
      </w:pPr>
    </w:p>
    <w:p w:rsidR="00CC10CD" w:rsidRDefault="00CC10CD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42. Struktura wykorzystywanych biletów w godzinie ankietowania w dzień powszedni na punkcie Mrozów - Wrocław Leśnica.</w:t>
      </w:r>
    </w:p>
    <w:tbl>
      <w:tblPr>
        <w:tblW w:w="10737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10"/>
        <w:gridCol w:w="2657"/>
        <w:gridCol w:w="1097"/>
        <w:gridCol w:w="1097"/>
        <w:gridCol w:w="1097"/>
        <w:gridCol w:w="1097"/>
        <w:gridCol w:w="1097"/>
        <w:gridCol w:w="1097"/>
        <w:gridCol w:w="588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48%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911" w:type="dxa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52%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lastRenderedPageBreak/>
        <w:t>rys. 2.</w:t>
      </w:r>
      <w:r w:rsidR="0074789A">
        <w:t>42.</w:t>
      </w:r>
    </w:p>
    <w:p w:rsidR="0074789A" w:rsidRPr="00FB6B02" w:rsidRDefault="0074789A" w:rsidP="0074789A">
      <w:r>
        <w:rPr>
          <w:noProof/>
        </w:rPr>
        <w:drawing>
          <wp:inline distT="0" distB="0" distL="0" distR="0">
            <wp:extent cx="5753100" cy="2733675"/>
            <wp:effectExtent l="19050" t="0" r="0" b="0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43. Struktura wykorzystywanych biletów w godzinie ankietowania w dzień powszedni na punkcie Brzezinka - Wrocław Pracze.</w:t>
      </w:r>
    </w:p>
    <w:tbl>
      <w:tblPr>
        <w:tblW w:w="10737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10"/>
        <w:gridCol w:w="2657"/>
        <w:gridCol w:w="1097"/>
        <w:gridCol w:w="1097"/>
        <w:gridCol w:w="1097"/>
        <w:gridCol w:w="1097"/>
        <w:gridCol w:w="1097"/>
        <w:gridCol w:w="1097"/>
        <w:gridCol w:w="588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911" w:type="dxa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Pr="00CF6701" w:rsidRDefault="008E4FD8" w:rsidP="00E412BB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CF6701">
        <w:rPr>
          <w:rFonts w:eastAsia="Times New Roman"/>
          <w:sz w:val="22"/>
          <w:szCs w:val="22"/>
        </w:rPr>
        <w:t>43.</w:t>
      </w:r>
    </w:p>
    <w:p w:rsidR="0074789A" w:rsidRDefault="0074789A" w:rsidP="009A31BC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53100" cy="2628900"/>
            <wp:effectExtent l="19050" t="0" r="0" b="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44. Struktura wykorzystywanych biletów w godzinie ankietowania w sobotę - całość.</w:t>
      </w:r>
    </w:p>
    <w:tbl>
      <w:tblPr>
        <w:tblW w:w="8820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05"/>
        <w:gridCol w:w="2947"/>
        <w:gridCol w:w="1095"/>
        <w:gridCol w:w="1095"/>
        <w:gridCol w:w="1095"/>
        <w:gridCol w:w="1095"/>
        <w:gridCol w:w="588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61%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39%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74789A" w:rsidP="009A31BC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74789A" w:rsidRDefault="008E4FD8" w:rsidP="00354283">
      <w:pPr>
        <w:pStyle w:val="Legenda"/>
      </w:pPr>
      <w:r>
        <w:t>rys. 2.</w:t>
      </w:r>
      <w:r w:rsidR="0074789A">
        <w:t>44.</w:t>
      </w:r>
    </w:p>
    <w:p w:rsidR="0074789A" w:rsidRPr="00CF6701" w:rsidRDefault="0074789A" w:rsidP="0074789A">
      <w:r>
        <w:rPr>
          <w:noProof/>
        </w:rPr>
        <w:drawing>
          <wp:inline distT="0" distB="0" distL="0" distR="0">
            <wp:extent cx="5762625" cy="2628900"/>
            <wp:effectExtent l="19050" t="0" r="9525" b="0"/>
            <wp:docPr id="44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45. Struktura wykorzystywanych biletów w godzinie ankietowania w sobotę na punkcie Szewce - Wrocław Świniary.</w:t>
      </w:r>
    </w:p>
    <w:tbl>
      <w:tblPr>
        <w:tblW w:w="8820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05"/>
        <w:gridCol w:w="2947"/>
        <w:gridCol w:w="1095"/>
        <w:gridCol w:w="1095"/>
        <w:gridCol w:w="1095"/>
        <w:gridCol w:w="1095"/>
        <w:gridCol w:w="588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69%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74789A">
      <w:pPr>
        <w:rPr>
          <w:rFonts w:cs="Arial"/>
          <w:szCs w:val="22"/>
        </w:rPr>
      </w:pPr>
      <w:r>
        <w:rPr>
          <w:rFonts w:cs="Arial"/>
          <w:szCs w:val="22"/>
        </w:rPr>
        <w:lastRenderedPageBreak/>
        <w:t>rys. 2.</w:t>
      </w:r>
      <w:r w:rsidR="0074789A">
        <w:rPr>
          <w:rFonts w:cs="Arial"/>
          <w:szCs w:val="22"/>
        </w:rPr>
        <w:t>45</w:t>
      </w:r>
      <w:r w:rsidR="0074789A" w:rsidRPr="00CF6701">
        <w:rPr>
          <w:rFonts w:cs="Arial"/>
          <w:szCs w:val="22"/>
        </w:rPr>
        <w:t>.</w:t>
      </w:r>
    </w:p>
    <w:p w:rsidR="0074789A" w:rsidRPr="00CF6701" w:rsidRDefault="0074789A" w:rsidP="0074789A">
      <w:pPr>
        <w:rPr>
          <w:rFonts w:cs="Arial"/>
          <w:szCs w:val="22"/>
        </w:rPr>
      </w:pPr>
      <w:r>
        <w:rPr>
          <w:noProof/>
          <w:szCs w:val="22"/>
        </w:rPr>
        <w:drawing>
          <wp:inline distT="0" distB="0" distL="0" distR="0">
            <wp:extent cx="5762625" cy="2800350"/>
            <wp:effectExtent l="19050" t="0" r="9525" b="0"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Pr="00196ED1" w:rsidRDefault="008E4FD8" w:rsidP="00354283">
      <w:pPr>
        <w:pStyle w:val="Legenda"/>
      </w:pPr>
      <w:r>
        <w:t>tab. 2.</w:t>
      </w:r>
      <w:r w:rsidR="0074789A">
        <w:t>46. Struktura wykorzystywanych biletów w godzinie ankietowania w sobotę na punkcie Siechnice - Wrocław Brochów.</w:t>
      </w:r>
    </w:p>
    <w:tbl>
      <w:tblPr>
        <w:tblW w:w="8820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05"/>
        <w:gridCol w:w="2947"/>
        <w:gridCol w:w="1095"/>
        <w:gridCol w:w="1095"/>
        <w:gridCol w:w="1095"/>
        <w:gridCol w:w="1095"/>
        <w:gridCol w:w="588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81%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13%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Pr="004D1EBF" w:rsidRDefault="008E4FD8" w:rsidP="00E412BB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4D1EBF">
        <w:rPr>
          <w:rFonts w:eastAsia="Times New Roman"/>
          <w:sz w:val="22"/>
          <w:szCs w:val="22"/>
        </w:rPr>
        <w:t>46.</w:t>
      </w:r>
    </w:p>
    <w:p w:rsidR="0074789A" w:rsidRDefault="0074789A" w:rsidP="009A31BC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62625" cy="2638425"/>
            <wp:effectExtent l="19050" t="0" r="9525" b="0"/>
            <wp:docPr id="46" name="Obraz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47. Struktura wykorzystywanych biletów w godzinie ankietowania w sobotę na punkcie Święta Katarzyna - Wrocław Brochów.</w:t>
      </w:r>
    </w:p>
    <w:tbl>
      <w:tblPr>
        <w:tblW w:w="8820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35"/>
        <w:gridCol w:w="2745"/>
        <w:gridCol w:w="1133"/>
        <w:gridCol w:w="1133"/>
        <w:gridCol w:w="1133"/>
        <w:gridCol w:w="1133"/>
        <w:gridCol w:w="608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54%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58%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42%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Pr="00CF6701" w:rsidRDefault="008E4FD8" w:rsidP="009A31BC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>
        <w:rPr>
          <w:rFonts w:eastAsia="Times New Roman"/>
          <w:sz w:val="22"/>
          <w:szCs w:val="22"/>
        </w:rPr>
        <w:t>47</w:t>
      </w:r>
      <w:r w:rsidR="0074789A" w:rsidRPr="00CF6701">
        <w:rPr>
          <w:rFonts w:eastAsia="Times New Roman"/>
          <w:sz w:val="22"/>
          <w:szCs w:val="22"/>
        </w:rPr>
        <w:t>.</w:t>
      </w:r>
    </w:p>
    <w:p w:rsidR="0074789A" w:rsidRDefault="0074789A" w:rsidP="009A31BC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59975" cy="2775006"/>
            <wp:effectExtent l="19050" t="0" r="0" b="0"/>
            <wp:docPr id="4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76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 xml:space="preserve">48. Struktura wykorzystywanych biletów w godzinie ankietowania w sobotę na punkcie Brzezinka - Wrocław Pracze. </w:t>
      </w:r>
    </w:p>
    <w:tbl>
      <w:tblPr>
        <w:tblW w:w="8820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05"/>
        <w:gridCol w:w="2947"/>
        <w:gridCol w:w="1095"/>
        <w:gridCol w:w="1095"/>
        <w:gridCol w:w="1095"/>
        <w:gridCol w:w="1095"/>
        <w:gridCol w:w="588"/>
      </w:tblGrid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74789A" w:rsidTr="0074789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40%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9A31BC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lastRenderedPageBreak/>
        <w:t>rys. 2.</w:t>
      </w:r>
      <w:r w:rsidR="0074789A" w:rsidRPr="00CF6701">
        <w:rPr>
          <w:rFonts w:eastAsia="Times New Roman"/>
          <w:sz w:val="22"/>
          <w:szCs w:val="22"/>
        </w:rPr>
        <w:t>48.</w:t>
      </w:r>
    </w:p>
    <w:p w:rsidR="0074789A" w:rsidRPr="00CF6701" w:rsidRDefault="0074789A" w:rsidP="009A31BC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  <w:r>
        <w:rPr>
          <w:noProof/>
          <w:szCs w:val="22"/>
        </w:rPr>
        <w:drawing>
          <wp:inline distT="0" distB="0" distL="0" distR="0">
            <wp:extent cx="5762625" cy="2657475"/>
            <wp:effectExtent l="19050" t="0" r="9525" b="0"/>
            <wp:docPr id="48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49. Struktura wykorzystywanych biletów w godzinie ankietowania w niedzielę – całość.</w:t>
      </w:r>
    </w:p>
    <w:tbl>
      <w:tblPr>
        <w:tblW w:w="8480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900"/>
        <w:gridCol w:w="2639"/>
        <w:gridCol w:w="1089"/>
        <w:gridCol w:w="1089"/>
        <w:gridCol w:w="1089"/>
        <w:gridCol w:w="1089"/>
        <w:gridCol w:w="585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59%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65%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nil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t>rys. 2.</w:t>
      </w:r>
      <w:r w:rsidR="0074789A">
        <w:t>49.</w:t>
      </w:r>
    </w:p>
    <w:p w:rsidR="0074789A" w:rsidRPr="00CF6701" w:rsidRDefault="0074789A" w:rsidP="0074789A">
      <w:r>
        <w:rPr>
          <w:noProof/>
        </w:rPr>
        <w:drawing>
          <wp:inline distT="0" distB="0" distL="0" distR="0">
            <wp:extent cx="5762625" cy="2628900"/>
            <wp:effectExtent l="19050" t="0" r="9525" b="0"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50. Struktura wykorzystywanych biletów w godzinie ankietowania w niedzielę na punkcie Szewce - Wrocław Świniary.</w:t>
      </w:r>
    </w:p>
    <w:tbl>
      <w:tblPr>
        <w:tblW w:w="849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862"/>
        <w:gridCol w:w="2673"/>
        <w:gridCol w:w="1104"/>
        <w:gridCol w:w="1104"/>
        <w:gridCol w:w="1104"/>
        <w:gridCol w:w="1104"/>
        <w:gridCol w:w="545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51%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57%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78%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66%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68%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65%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34%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35%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9B27B8" w:rsidRDefault="008E4FD8" w:rsidP="009A31BC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9B27B8">
        <w:rPr>
          <w:rFonts w:eastAsia="Times New Roman"/>
          <w:sz w:val="22"/>
          <w:szCs w:val="22"/>
        </w:rPr>
        <w:t>50.</w:t>
      </w:r>
    </w:p>
    <w:p w:rsidR="0074789A" w:rsidRDefault="0074789A" w:rsidP="009A31BC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59976" cy="2600077"/>
            <wp:effectExtent l="19050" t="0" r="0" b="0"/>
            <wp:docPr id="50" name="Obraz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01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51. Struktura wykorzystywanych biletów w godzinie ankietowania w niedzielę na punkcie Smardzów Wrocławski - Wrocław Główny.</w:t>
      </w:r>
    </w:p>
    <w:tbl>
      <w:tblPr>
        <w:tblW w:w="8481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853"/>
        <w:gridCol w:w="2672"/>
        <w:gridCol w:w="1103"/>
        <w:gridCol w:w="1103"/>
        <w:gridCol w:w="1103"/>
        <w:gridCol w:w="1103"/>
        <w:gridCol w:w="544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854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normalny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shd w:val="clear" w:color="auto" w:fill="auto"/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jednorazowy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63%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68%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80%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63%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68%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854" w:type="dxa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brak biletu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37%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33%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E335A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lastRenderedPageBreak/>
        <w:t>rys. 2.</w:t>
      </w:r>
      <w:r w:rsidR="0074789A" w:rsidRPr="009B27B8">
        <w:rPr>
          <w:rFonts w:eastAsia="Times New Roman"/>
          <w:sz w:val="22"/>
          <w:szCs w:val="22"/>
        </w:rPr>
        <w:t>51.</w:t>
      </w:r>
    </w:p>
    <w:p w:rsidR="0074789A" w:rsidRDefault="00E335A9" w:rsidP="00E335A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  <w:r>
        <w:rPr>
          <w:noProof/>
          <w:szCs w:val="22"/>
        </w:rPr>
        <w:drawing>
          <wp:inline distT="0" distB="0" distL="0" distR="0">
            <wp:extent cx="5753597" cy="2568271"/>
            <wp:effectExtent l="19050" t="0" r="0" b="0"/>
            <wp:docPr id="177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80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E335A9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74789A" w:rsidRDefault="008E4FD8" w:rsidP="00354283">
      <w:pPr>
        <w:pStyle w:val="Legenda"/>
      </w:pPr>
      <w:r>
        <w:t>tab. 2.</w:t>
      </w:r>
      <w:r w:rsidR="0074789A">
        <w:t>52. Struktura motywacji podróży w godzinie ankietowania w dzień powszedni całość.</w:t>
      </w:r>
    </w:p>
    <w:tbl>
      <w:tblPr>
        <w:tblW w:w="10242" w:type="dxa"/>
        <w:jc w:val="center"/>
        <w:tblInd w:w="-10" w:type="dxa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nil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left w:val="nil"/>
              <w:bottom w:val="single" w:sz="12" w:space="0" w:color="FF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t>rys. 2.</w:t>
      </w:r>
      <w:r w:rsidR="0074789A">
        <w:t>52.</w:t>
      </w:r>
    </w:p>
    <w:p w:rsidR="0074789A" w:rsidRPr="00B00F00" w:rsidRDefault="0074789A" w:rsidP="0074789A">
      <w:r>
        <w:rPr>
          <w:noProof/>
        </w:rPr>
        <w:drawing>
          <wp:anchor distT="0" distB="0" distL="114300" distR="114300" simplePos="0" relativeHeight="251936768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align>bottom</wp:align>
            </wp:positionV>
            <wp:extent cx="5758180" cy="2707005"/>
            <wp:effectExtent l="19050" t="0" r="0" b="0"/>
            <wp:wrapSquare wrapText="bothSides"/>
            <wp:docPr id="17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707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53. Struktura motywacji podróży w godzinie ankietowania w dzień powszedni na punkcie Sułowska.</w:t>
      </w:r>
    </w:p>
    <w:p w:rsidR="0074789A" w:rsidRPr="00E723A1" w:rsidRDefault="0074789A" w:rsidP="0074789A"/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74789A">
      <w:pPr>
        <w:rPr>
          <w:rFonts w:cs="Arial"/>
          <w:szCs w:val="22"/>
        </w:rPr>
      </w:pPr>
    </w:p>
    <w:p w:rsidR="0074789A" w:rsidRDefault="008E4FD8" w:rsidP="0074789A">
      <w:pPr>
        <w:rPr>
          <w:rFonts w:cs="Arial"/>
          <w:szCs w:val="22"/>
        </w:rPr>
      </w:pPr>
      <w:r>
        <w:rPr>
          <w:rFonts w:cs="Arial"/>
          <w:szCs w:val="22"/>
        </w:rPr>
        <w:t>rys. 2.</w:t>
      </w:r>
      <w:r w:rsidR="0074789A" w:rsidRPr="00A77E26">
        <w:rPr>
          <w:rFonts w:cs="Arial"/>
          <w:szCs w:val="22"/>
        </w:rPr>
        <w:t xml:space="preserve">53. </w:t>
      </w:r>
    </w:p>
    <w:p w:rsidR="0074789A" w:rsidRDefault="0074789A" w:rsidP="00E335A9">
      <w:r>
        <w:rPr>
          <w:noProof/>
        </w:rPr>
        <w:drawing>
          <wp:anchor distT="0" distB="0" distL="114300" distR="114300" simplePos="0" relativeHeight="251937792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0</wp:posOffset>
            </wp:positionV>
            <wp:extent cx="5758180" cy="2707005"/>
            <wp:effectExtent l="19050" t="0" r="0" b="0"/>
            <wp:wrapSquare wrapText="bothSides"/>
            <wp:docPr id="78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707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4FD8">
        <w:t>tab. 2.</w:t>
      </w:r>
      <w:r>
        <w:t>54. Struktura motywacji podróży w godzinie ankietowania w dzień powszedni na punkcie al. Jana III Sobieskiego.</w:t>
      </w:r>
    </w:p>
    <w:p w:rsidR="0074789A" w:rsidRPr="00E723A1" w:rsidRDefault="0074789A" w:rsidP="0074789A"/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723A1" w:rsidRDefault="008E4FD8" w:rsidP="00354283">
      <w:pPr>
        <w:pStyle w:val="Legenda"/>
      </w:pPr>
      <w:r>
        <w:lastRenderedPageBreak/>
        <w:t>rys. 2.</w:t>
      </w:r>
      <w:r w:rsidR="0074789A">
        <w:t>54.</w:t>
      </w:r>
    </w:p>
    <w:p w:rsidR="0074789A" w:rsidRPr="00A77E26" w:rsidRDefault="0074789A" w:rsidP="0074789A"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52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 xml:space="preserve">55. Struktura motywacji podróży w godzinie ankietowania w dzień powszedni na punkcie Kiełczowska. 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70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74789A">
      <w:pPr>
        <w:rPr>
          <w:rFonts w:cs="Arial"/>
          <w:szCs w:val="22"/>
        </w:rPr>
      </w:pPr>
      <w:r>
        <w:rPr>
          <w:rFonts w:cs="Arial"/>
          <w:szCs w:val="22"/>
        </w:rPr>
        <w:t>rys. 2.</w:t>
      </w:r>
      <w:r w:rsidR="0074789A" w:rsidRPr="00A77E26">
        <w:rPr>
          <w:rFonts w:cs="Arial"/>
          <w:szCs w:val="22"/>
        </w:rPr>
        <w:t>55.</w:t>
      </w:r>
    </w:p>
    <w:p w:rsidR="0074789A" w:rsidRDefault="0074789A" w:rsidP="0074789A">
      <w:pPr>
        <w:rPr>
          <w:rFonts w:cs="Arial"/>
          <w:szCs w:val="22"/>
        </w:rPr>
      </w:pPr>
    </w:p>
    <w:p w:rsidR="0074789A" w:rsidRPr="003D03A7" w:rsidRDefault="0074789A" w:rsidP="0074789A">
      <w:pPr>
        <w:rPr>
          <w:rFonts w:cs="Arial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Pr="001A6E34" w:rsidRDefault="008E4FD8" w:rsidP="00354283">
      <w:pPr>
        <w:pStyle w:val="Legenda"/>
      </w:pPr>
      <w:r>
        <w:lastRenderedPageBreak/>
        <w:t>tab. 2.</w:t>
      </w:r>
      <w:r w:rsidR="0074789A">
        <w:t>56. Struktura motywacji podróży w godzinie ankietowania w dzień powszedni na punkcie Strachocińska.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t>rys. 2.</w:t>
      </w:r>
      <w:r w:rsidR="0074789A">
        <w:t>56.</w:t>
      </w:r>
    </w:p>
    <w:p w:rsidR="0074789A" w:rsidRPr="00BF0D38" w:rsidRDefault="0074789A" w:rsidP="0074789A"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54" name="Obraz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57. Struktura motywacji podróży w godzinie ankietowania w dzień powszedni na punkcie Opolska.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1A6E34" w:rsidRDefault="008E4FD8" w:rsidP="00354283">
      <w:pPr>
        <w:pStyle w:val="Legenda"/>
      </w:pPr>
      <w:r>
        <w:lastRenderedPageBreak/>
        <w:t>rys. 2.</w:t>
      </w:r>
      <w:r w:rsidR="0074789A">
        <w:t>57.</w:t>
      </w:r>
    </w:p>
    <w:p w:rsidR="0074789A" w:rsidRPr="00BF0D38" w:rsidRDefault="0074789A" w:rsidP="0074789A"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55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58. Struktura motywacji podróży w godzinie ankietowania w dzień powszedni na punkcie Buforowa.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nil"/>
              <w:right w:val="nil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t>rys. 2.</w:t>
      </w:r>
      <w:r w:rsidR="0074789A">
        <w:t>58.</w:t>
      </w:r>
    </w:p>
    <w:p w:rsidR="0074789A" w:rsidRPr="00BF0D38" w:rsidRDefault="0074789A" w:rsidP="0074789A"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56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59. Struktura motywacji podróży w godzinie ankietowania w dzień powszedni na punkcie al. Karkonoska.</w:t>
      </w:r>
    </w:p>
    <w:tbl>
      <w:tblPr>
        <w:tblW w:w="1046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432"/>
        <w:gridCol w:w="1216"/>
        <w:gridCol w:w="1216"/>
        <w:gridCol w:w="1216"/>
        <w:gridCol w:w="1216"/>
        <w:gridCol w:w="1216"/>
        <w:gridCol w:w="1216"/>
        <w:gridCol w:w="738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1A6E34" w:rsidRDefault="008E4FD8" w:rsidP="00354283">
      <w:pPr>
        <w:pStyle w:val="Legenda"/>
      </w:pPr>
      <w:r>
        <w:t>rys. 2.</w:t>
      </w:r>
      <w:r w:rsidR="0074789A">
        <w:t>59.</w:t>
      </w:r>
    </w:p>
    <w:p w:rsidR="0074789A" w:rsidRPr="00BF0D38" w:rsidRDefault="0074789A" w:rsidP="0074789A">
      <w:r>
        <w:rPr>
          <w:noProof/>
        </w:rPr>
        <w:drawing>
          <wp:inline distT="0" distB="0" distL="0" distR="0">
            <wp:extent cx="5762625" cy="2667000"/>
            <wp:effectExtent l="19050" t="0" r="9525" b="0"/>
            <wp:docPr id="5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60. Struktura motywacji podróży w godzinie ankietowania w dzień powszedni na punkcie Czekoladowa.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67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lastRenderedPageBreak/>
        <w:t>rys. 2.</w:t>
      </w:r>
      <w:r w:rsidR="0074789A">
        <w:t>60.</w:t>
      </w:r>
    </w:p>
    <w:p w:rsidR="0074789A" w:rsidRPr="001A6E34" w:rsidRDefault="0074789A" w:rsidP="0074789A"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58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47" w:rsidRDefault="00F37147" w:rsidP="00354283">
      <w:pPr>
        <w:pStyle w:val="Legenda"/>
      </w:pPr>
    </w:p>
    <w:p w:rsidR="00F37147" w:rsidRDefault="00F37147" w:rsidP="00354283">
      <w:pPr>
        <w:pStyle w:val="Legenda"/>
      </w:pPr>
    </w:p>
    <w:p w:rsidR="00F37147" w:rsidRDefault="00F37147" w:rsidP="00354283">
      <w:pPr>
        <w:pStyle w:val="Legenda"/>
      </w:pPr>
    </w:p>
    <w:p w:rsidR="00F37147" w:rsidRDefault="00F37147" w:rsidP="00354283">
      <w:pPr>
        <w:pStyle w:val="Legenda"/>
      </w:pPr>
    </w:p>
    <w:p w:rsidR="0074789A" w:rsidRPr="001A6E34" w:rsidRDefault="008E4FD8" w:rsidP="00354283">
      <w:pPr>
        <w:pStyle w:val="Legenda"/>
      </w:pPr>
      <w:r>
        <w:t>tab. 2.</w:t>
      </w:r>
      <w:r w:rsidR="0074789A">
        <w:t>61. Struktura motywacji podróży w godzinie ankietowania w dzień p</w:t>
      </w:r>
      <w:r w:rsidR="00E335A9">
        <w:t>owszedni na punkcie Mokronoska.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lastRenderedPageBreak/>
        <w:t>rys. 2.</w:t>
      </w:r>
      <w:r w:rsidR="0074789A">
        <w:t>61.</w:t>
      </w:r>
    </w:p>
    <w:p w:rsidR="0074789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62625" cy="2705100"/>
            <wp:effectExtent l="19050" t="0" r="9525" b="0"/>
            <wp:docPr id="59" name="Obraz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47" w:rsidRDefault="00F37147" w:rsidP="00354283">
      <w:pPr>
        <w:pStyle w:val="Legenda"/>
      </w:pPr>
    </w:p>
    <w:p w:rsidR="00F37147" w:rsidRDefault="00F37147" w:rsidP="00354283">
      <w:pPr>
        <w:pStyle w:val="Legenda"/>
      </w:pPr>
    </w:p>
    <w:p w:rsidR="00F37147" w:rsidRDefault="00F37147" w:rsidP="00354283">
      <w:pPr>
        <w:pStyle w:val="Legenda"/>
      </w:pPr>
    </w:p>
    <w:p w:rsidR="00F37147" w:rsidRDefault="00F37147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62. Struktura motywacji podróży w godzinie ankietowania w dzień powszedni na punkcie Samotworska.</w:t>
      </w:r>
    </w:p>
    <w:tbl>
      <w:tblPr>
        <w:tblW w:w="10466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432"/>
        <w:gridCol w:w="1216"/>
        <w:gridCol w:w="1216"/>
        <w:gridCol w:w="1216"/>
        <w:gridCol w:w="1216"/>
        <w:gridCol w:w="1216"/>
        <w:gridCol w:w="1216"/>
        <w:gridCol w:w="738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0" w:type="auto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1A6E34" w:rsidRDefault="008E4FD8" w:rsidP="00354283">
      <w:pPr>
        <w:pStyle w:val="Legenda"/>
      </w:pPr>
      <w:r>
        <w:lastRenderedPageBreak/>
        <w:t>rys. 2.</w:t>
      </w:r>
      <w:r w:rsidR="0074789A">
        <w:t>62.</w:t>
      </w:r>
    </w:p>
    <w:p w:rsidR="0074789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62625" cy="2705100"/>
            <wp:effectExtent l="19050" t="0" r="9525" b="0"/>
            <wp:docPr id="60" name="Obraz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Pr="001A6E34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63. Struktura motywacji podróży w godzinie ankietowania w dzień powszedni na punkcie Średzka.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lastRenderedPageBreak/>
        <w:t>rys. 2.</w:t>
      </w:r>
      <w:r w:rsidR="0074789A">
        <w:t>63.</w:t>
      </w:r>
    </w:p>
    <w:p w:rsidR="0074789A" w:rsidRDefault="0074789A" w:rsidP="0074789A">
      <w:pPr>
        <w:rPr>
          <w:rFonts w:cs="Arial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61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354283">
      <w:pPr>
        <w:pStyle w:val="Legenda"/>
      </w:pPr>
    </w:p>
    <w:p w:rsidR="0074789A" w:rsidRPr="001A6E34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64. Struktura motywacji podróży w godzinie ankietowania w dzień powszedni na punkcie Wilkszyńska.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E412BB" w:rsidP="00354283">
      <w:pPr>
        <w:pStyle w:val="Legenda"/>
      </w:pPr>
      <w:r>
        <w:lastRenderedPageBreak/>
        <w:t>r</w:t>
      </w:r>
      <w:r w:rsidR="008E4FD8">
        <w:t>ys. 2.</w:t>
      </w:r>
      <w:r w:rsidR="0074789A">
        <w:t>64.</w:t>
      </w:r>
    </w:p>
    <w:p w:rsidR="0074789A" w:rsidRPr="00BF0D38" w:rsidRDefault="0074789A" w:rsidP="0074789A"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62" name="Obraz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354283">
      <w:pPr>
        <w:pStyle w:val="Legenda"/>
      </w:pPr>
    </w:p>
    <w:p w:rsidR="0074789A" w:rsidRPr="001A6E34" w:rsidRDefault="0074789A" w:rsidP="0074789A"/>
    <w:p w:rsidR="0074789A" w:rsidRDefault="0074789A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65. Struktura motywacji podróży w godzinie ankietowania w dzień powszedni na punkcie Pęgowska.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74789A">
      <w:pPr>
        <w:rPr>
          <w:rFonts w:cs="Arial"/>
        </w:rPr>
      </w:pPr>
    </w:p>
    <w:p w:rsidR="0074789A" w:rsidRDefault="0074789A" w:rsidP="00354283">
      <w:pPr>
        <w:pStyle w:val="Legenda"/>
      </w:pPr>
    </w:p>
    <w:p w:rsidR="00F37147" w:rsidRPr="00F37147" w:rsidRDefault="00F37147" w:rsidP="00F37147">
      <w:pPr>
        <w:rPr>
          <w:lang w:eastAsia="en-US"/>
        </w:rPr>
      </w:pPr>
    </w:p>
    <w:p w:rsidR="0074789A" w:rsidRDefault="008E4FD8" w:rsidP="00354283">
      <w:pPr>
        <w:pStyle w:val="Legenda"/>
      </w:pPr>
      <w:r>
        <w:lastRenderedPageBreak/>
        <w:t>rys. 2.</w:t>
      </w:r>
      <w:r w:rsidR="0074789A">
        <w:t>65.</w:t>
      </w:r>
    </w:p>
    <w:p w:rsidR="0074789A" w:rsidRPr="00BF0D38" w:rsidRDefault="0074789A" w:rsidP="0074789A"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63" name="Obraz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Pr="001A6E34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66. Struktura motywacji podróży w godzinie ankietowania w dzień powszedni na punkcie Kamieńskiego.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74789A">
      <w:pPr>
        <w:rPr>
          <w:rFonts w:cs="Arial"/>
        </w:rPr>
      </w:pPr>
    </w:p>
    <w:p w:rsidR="0074789A" w:rsidRDefault="0074789A" w:rsidP="00354283">
      <w:pPr>
        <w:pStyle w:val="Legenda"/>
      </w:pPr>
    </w:p>
    <w:p w:rsidR="00F37147" w:rsidRPr="00F37147" w:rsidRDefault="00F37147" w:rsidP="00F37147">
      <w:pPr>
        <w:rPr>
          <w:lang w:eastAsia="en-US"/>
        </w:rPr>
      </w:pPr>
    </w:p>
    <w:p w:rsidR="0074789A" w:rsidRDefault="008E4FD8" w:rsidP="00354283">
      <w:pPr>
        <w:pStyle w:val="Legenda"/>
      </w:pPr>
      <w:r>
        <w:lastRenderedPageBreak/>
        <w:t>rys. 2.</w:t>
      </w:r>
      <w:r w:rsidR="0074789A">
        <w:t>66.</w:t>
      </w:r>
    </w:p>
    <w:p w:rsidR="0074789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62625" cy="2705100"/>
            <wp:effectExtent l="19050" t="0" r="9525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Pr="001A6E34" w:rsidRDefault="0074789A" w:rsidP="0074789A"/>
    <w:p w:rsidR="0074789A" w:rsidRDefault="0074789A" w:rsidP="00354283">
      <w:pPr>
        <w:pStyle w:val="Legenda"/>
      </w:pPr>
    </w:p>
    <w:p w:rsidR="00E412BB" w:rsidRDefault="00E412BB" w:rsidP="00E412BB">
      <w:pPr>
        <w:rPr>
          <w:lang w:eastAsia="en-US"/>
        </w:rPr>
      </w:pPr>
    </w:p>
    <w:p w:rsidR="00E412BB" w:rsidRDefault="00E412BB" w:rsidP="00E412BB">
      <w:pPr>
        <w:rPr>
          <w:lang w:eastAsia="en-US"/>
        </w:rPr>
      </w:pPr>
    </w:p>
    <w:p w:rsidR="00E412BB" w:rsidRPr="00E412BB" w:rsidRDefault="00E412BB" w:rsidP="00E412BB">
      <w:pPr>
        <w:rPr>
          <w:lang w:eastAsia="en-US"/>
        </w:rPr>
      </w:pPr>
    </w:p>
    <w:p w:rsidR="0074789A" w:rsidRDefault="008E4FD8" w:rsidP="00354283">
      <w:pPr>
        <w:pStyle w:val="Legenda"/>
      </w:pPr>
      <w:r>
        <w:t>tab. 2.</w:t>
      </w:r>
      <w:r w:rsidR="0074789A">
        <w:t>67. Struktura motywacji podróży w godzinie ankietowania w dzień powszedni na punkcie Szewczenki.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lastRenderedPageBreak/>
        <w:t>rys. 2.</w:t>
      </w:r>
      <w:r w:rsidR="0074789A">
        <w:t>67.</w:t>
      </w:r>
    </w:p>
    <w:p w:rsidR="0074789A" w:rsidRDefault="0074789A" w:rsidP="0074789A">
      <w:pPr>
        <w:rPr>
          <w:rFonts w:cs="Arial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65" name="Obraz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Pr="001A6E34" w:rsidRDefault="0074789A" w:rsidP="0074789A"/>
    <w:p w:rsidR="0074789A" w:rsidRDefault="0074789A" w:rsidP="00354283">
      <w:pPr>
        <w:pStyle w:val="Legenda"/>
      </w:pPr>
    </w:p>
    <w:p w:rsidR="00E412BB" w:rsidRDefault="00E412BB" w:rsidP="00E412BB">
      <w:pPr>
        <w:rPr>
          <w:lang w:eastAsia="en-US"/>
        </w:rPr>
      </w:pPr>
    </w:p>
    <w:p w:rsidR="00E412BB" w:rsidRDefault="00E412BB" w:rsidP="00E412BB">
      <w:pPr>
        <w:rPr>
          <w:lang w:eastAsia="en-US"/>
        </w:rPr>
      </w:pPr>
    </w:p>
    <w:p w:rsidR="00E412BB" w:rsidRDefault="00E412BB" w:rsidP="00E412BB">
      <w:pPr>
        <w:rPr>
          <w:lang w:eastAsia="en-US"/>
        </w:rPr>
      </w:pPr>
    </w:p>
    <w:p w:rsidR="00E412BB" w:rsidRDefault="00E412BB" w:rsidP="00E412BB">
      <w:pPr>
        <w:rPr>
          <w:lang w:eastAsia="en-US"/>
        </w:rPr>
      </w:pPr>
    </w:p>
    <w:p w:rsidR="00E412BB" w:rsidRPr="00E412BB" w:rsidRDefault="00E412BB" w:rsidP="00E412BB">
      <w:pPr>
        <w:rPr>
          <w:lang w:eastAsia="en-US"/>
        </w:rPr>
      </w:pPr>
    </w:p>
    <w:p w:rsidR="0074789A" w:rsidRPr="001A6E34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68. Struktura motywacji podróży w godzinie ankietowania w dzień powszedni na punkcie Opatowicka.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354283">
      <w:pPr>
        <w:pStyle w:val="Legenda"/>
      </w:pPr>
    </w:p>
    <w:p w:rsidR="0074789A" w:rsidRPr="001A6E34" w:rsidRDefault="0074789A" w:rsidP="0074789A"/>
    <w:p w:rsidR="0074789A" w:rsidRDefault="008E4FD8" w:rsidP="00354283">
      <w:pPr>
        <w:pStyle w:val="Legenda"/>
      </w:pPr>
      <w:r>
        <w:lastRenderedPageBreak/>
        <w:t>rys. 2.</w:t>
      </w:r>
      <w:r w:rsidR="0074789A">
        <w:t>68.</w:t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66" name="Obraz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8E4FD8" w:rsidP="00354283">
      <w:pPr>
        <w:pStyle w:val="Legenda"/>
      </w:pPr>
      <w:r>
        <w:t>tab. 2.</w:t>
      </w:r>
      <w:r w:rsidR="0074789A">
        <w:t>69. Struktura motywacji podróży w godzinie ankietowania w dzień powszedni na punkcie Starodworska.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lastRenderedPageBreak/>
        <w:t>rys. 2.</w:t>
      </w:r>
      <w:r w:rsidR="0074789A">
        <w:t>69.</w:t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67" name="Obraz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354283">
      <w:pPr>
        <w:pStyle w:val="Legenda"/>
      </w:pPr>
    </w:p>
    <w:p w:rsidR="0074789A" w:rsidRPr="00EF6B3B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70. Struktura motywacji podróży w godzinie ankietowania w dzień powszedni na punkcie Ołtaszyńska.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354283">
      <w:pPr>
        <w:pStyle w:val="Legenda"/>
      </w:pPr>
      <w:r>
        <w:lastRenderedPageBreak/>
        <w:t>rys. 2.</w:t>
      </w:r>
      <w:r w:rsidR="0074789A">
        <w:t>70.</w:t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68" name="Obraz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b/>
          <w:bCs/>
          <w:sz w:val="22"/>
        </w:rPr>
      </w:pPr>
    </w:p>
    <w:p w:rsidR="0074789A" w:rsidRDefault="0074789A" w:rsidP="0074789A"/>
    <w:p w:rsidR="0074789A" w:rsidRDefault="0074789A" w:rsidP="0074789A"/>
    <w:p w:rsidR="0074789A" w:rsidRDefault="0074789A" w:rsidP="0074789A"/>
    <w:p w:rsidR="004A0E0C" w:rsidRDefault="004A0E0C" w:rsidP="0074789A"/>
    <w:p w:rsidR="004A0E0C" w:rsidRDefault="004A0E0C" w:rsidP="0074789A"/>
    <w:p w:rsidR="004A0E0C" w:rsidRDefault="004A0E0C" w:rsidP="0074789A"/>
    <w:p w:rsidR="004A0E0C" w:rsidRPr="00EF6B3B" w:rsidRDefault="004A0E0C" w:rsidP="0074789A"/>
    <w:p w:rsidR="0074789A" w:rsidRDefault="008E4FD8" w:rsidP="00354283">
      <w:pPr>
        <w:pStyle w:val="Legenda"/>
      </w:pPr>
      <w:r>
        <w:t>tab. 2.</w:t>
      </w:r>
      <w:r w:rsidR="0074789A">
        <w:t>71. Struktura motywacji podróży w godzinie ankietowania w dzień powszedni na punkcie Zabrodzka.</w:t>
      </w:r>
    </w:p>
    <w:tbl>
      <w:tblPr>
        <w:tblW w:w="10242" w:type="dxa"/>
        <w:jc w:val="center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71.</w:t>
      </w:r>
    </w:p>
    <w:p w:rsidR="0074789A" w:rsidRDefault="0074789A" w:rsidP="0074789A">
      <w:pPr>
        <w:pStyle w:val="xl82"/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828925"/>
            <wp:effectExtent l="19050" t="0" r="9525" b="0"/>
            <wp:docPr id="69" name="Obraz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4A0E0C" w:rsidRPr="00EF6B3B" w:rsidRDefault="004A0E0C" w:rsidP="0074789A"/>
    <w:p w:rsidR="0074789A" w:rsidRDefault="008E4FD8" w:rsidP="00354283">
      <w:pPr>
        <w:pStyle w:val="Legenda"/>
      </w:pPr>
      <w:r>
        <w:t>tab. 2.</w:t>
      </w:r>
      <w:r w:rsidR="0074789A">
        <w:t>72. Struktura motywacji podróży w godzinie ankietowania w dzień powszedni na punkcie Gromadzka.</w:t>
      </w:r>
    </w:p>
    <w:tbl>
      <w:tblPr>
        <w:tblW w:w="10242" w:type="dxa"/>
        <w:jc w:val="center"/>
        <w:tblInd w:w="-5" w:type="dxa"/>
        <w:tblCellMar>
          <w:left w:w="0" w:type="dxa"/>
          <w:right w:w="0" w:type="dxa"/>
        </w:tblCellMar>
        <w:tblLook w:val="0000"/>
      </w:tblPr>
      <w:tblGrid>
        <w:gridCol w:w="2500"/>
        <w:gridCol w:w="1117"/>
        <w:gridCol w:w="1117"/>
        <w:gridCol w:w="1117"/>
        <w:gridCol w:w="1117"/>
        <w:gridCol w:w="1117"/>
        <w:gridCol w:w="1117"/>
        <w:gridCol w:w="1040"/>
      </w:tblGrid>
      <w:tr w:rsidR="0074789A" w:rsidTr="0074789A">
        <w:trPr>
          <w:cantSplit/>
          <w:trHeight w:val="255"/>
          <w:jc w:val="center"/>
        </w:trPr>
        <w:tc>
          <w:tcPr>
            <w:tcW w:w="25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670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40" w:type="dxa"/>
            <w:tcBorders>
              <w:top w:val="single" w:sz="12" w:space="0" w:color="FF0000"/>
              <w:left w:val="nil"/>
              <w:bottom w:val="nil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72.</w:t>
      </w:r>
    </w:p>
    <w:p w:rsidR="0074789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62625" cy="2828925"/>
            <wp:effectExtent l="19050" t="0" r="9525" b="0"/>
            <wp:docPr id="70" name="Obraz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Pr="00EF6B3B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73.  Struktura motywacji podróży w godzinie ankietowania w sobotę - całość.</w:t>
      </w:r>
    </w:p>
    <w:tbl>
      <w:tblPr>
        <w:tblW w:w="7320" w:type="dxa"/>
        <w:jc w:val="center"/>
        <w:tblCellMar>
          <w:left w:w="0" w:type="dxa"/>
          <w:right w:w="0" w:type="dxa"/>
        </w:tblCellMar>
        <w:tblLook w:val="0000"/>
      </w:tblPr>
      <w:tblGrid>
        <w:gridCol w:w="2220"/>
        <w:gridCol w:w="1095"/>
        <w:gridCol w:w="1095"/>
        <w:gridCol w:w="1095"/>
        <w:gridCol w:w="109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222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38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F6B3B" w:rsidRDefault="008E4FD8" w:rsidP="008E4FD8">
      <w:pPr>
        <w:pStyle w:val="Legenda"/>
      </w:pPr>
      <w:r>
        <w:lastRenderedPageBreak/>
        <w:t>rys. 2.</w:t>
      </w:r>
      <w:r w:rsidR="0074789A">
        <w:t>73.</w:t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71" name="Obraz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8E4FD8" w:rsidRDefault="008E4FD8" w:rsidP="0074789A"/>
    <w:p w:rsidR="004A0E0C" w:rsidRPr="00EF6B3B" w:rsidRDefault="004A0E0C" w:rsidP="0074789A"/>
    <w:p w:rsidR="0074789A" w:rsidRDefault="008E4FD8" w:rsidP="00354283">
      <w:pPr>
        <w:pStyle w:val="Legenda"/>
      </w:pPr>
      <w:r>
        <w:t>tab. 2.</w:t>
      </w:r>
      <w:r w:rsidR="0074789A">
        <w:t>74. Struktura motywacji podróży w godzinie ankietowania w sobotę na punkcie Sułowska.</w:t>
      </w:r>
    </w:p>
    <w:tbl>
      <w:tblPr>
        <w:tblW w:w="7320" w:type="dxa"/>
        <w:jc w:val="center"/>
        <w:tblCellMar>
          <w:left w:w="0" w:type="dxa"/>
          <w:right w:w="0" w:type="dxa"/>
        </w:tblCellMar>
        <w:tblLook w:val="0000"/>
      </w:tblPr>
      <w:tblGrid>
        <w:gridCol w:w="2220"/>
        <w:gridCol w:w="1095"/>
        <w:gridCol w:w="1095"/>
        <w:gridCol w:w="1095"/>
        <w:gridCol w:w="109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222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38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F37147" w:rsidRDefault="00F37147" w:rsidP="00F37147">
      <w:pPr>
        <w:rPr>
          <w:lang w:eastAsia="en-US"/>
        </w:rPr>
      </w:pPr>
    </w:p>
    <w:p w:rsidR="008E4FD8" w:rsidRPr="00F37147" w:rsidRDefault="008E4FD8" w:rsidP="00F37147">
      <w:pPr>
        <w:rPr>
          <w:lang w:eastAsia="en-US"/>
        </w:rPr>
      </w:pPr>
    </w:p>
    <w:p w:rsidR="0074789A" w:rsidRPr="00EF6B3B" w:rsidRDefault="008E4FD8" w:rsidP="008E4FD8">
      <w:pPr>
        <w:pStyle w:val="Legenda"/>
      </w:pPr>
      <w:r>
        <w:lastRenderedPageBreak/>
        <w:t>rys. 2.</w:t>
      </w:r>
      <w:r w:rsidR="0074789A">
        <w:t>74.</w:t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72" name="Obraz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8E4FD8" w:rsidRDefault="008E4FD8" w:rsidP="0074789A"/>
    <w:p w:rsidR="008E4FD8" w:rsidRPr="00EF6B3B" w:rsidRDefault="008E4FD8" w:rsidP="0074789A"/>
    <w:p w:rsidR="004A0E0C" w:rsidRDefault="004A0E0C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75. Struktura motywacji podróży w godzinie ankietowania w sobotę na punkcie al. Jana III Sobieskiego.</w:t>
      </w:r>
    </w:p>
    <w:tbl>
      <w:tblPr>
        <w:tblW w:w="7480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265"/>
        <w:gridCol w:w="1132"/>
        <w:gridCol w:w="1132"/>
        <w:gridCol w:w="1132"/>
        <w:gridCol w:w="1132"/>
        <w:gridCol w:w="687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F37147" w:rsidRPr="00F37147" w:rsidRDefault="00F37147" w:rsidP="00F37147">
      <w:pPr>
        <w:rPr>
          <w:lang w:eastAsia="en-US"/>
        </w:rPr>
      </w:pPr>
    </w:p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75.</w:t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73" name="Obraz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Pr="00EF6B3B" w:rsidRDefault="008E4FD8" w:rsidP="004A0E0C">
      <w:pPr>
        <w:pStyle w:val="Legenda"/>
      </w:pPr>
      <w:r>
        <w:t>tab. 2.</w:t>
      </w:r>
      <w:r w:rsidR="0074789A">
        <w:t>76. Struktura motywacji podróży w godzinie ankietowania w sobotę na punkcie Kiełczowska.</w:t>
      </w:r>
    </w:p>
    <w:tbl>
      <w:tblPr>
        <w:tblW w:w="73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/>
      </w:tblPr>
      <w:tblGrid>
        <w:gridCol w:w="2220"/>
        <w:gridCol w:w="1095"/>
        <w:gridCol w:w="1095"/>
        <w:gridCol w:w="1095"/>
        <w:gridCol w:w="109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2220" w:type="dxa"/>
            <w:vMerge w:val="restart"/>
            <w:tcBorders>
              <w:top w:val="single" w:sz="12" w:space="0" w:color="FF0000"/>
              <w:lef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380" w:type="dxa"/>
            <w:gridSpan w:val="4"/>
            <w:tcBorders>
              <w:top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left w:val="single" w:sz="12" w:space="0" w:color="FF0000"/>
              <w:bottom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  <w:bottom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F6B3B" w:rsidRDefault="0074789A" w:rsidP="0074789A"/>
    <w:p w:rsidR="0074789A" w:rsidRDefault="0074789A" w:rsidP="00354283">
      <w:pPr>
        <w:pStyle w:val="Legenda"/>
      </w:pPr>
    </w:p>
    <w:p w:rsidR="00F37147" w:rsidRDefault="00F37147" w:rsidP="00F37147">
      <w:pPr>
        <w:rPr>
          <w:lang w:eastAsia="en-US"/>
        </w:rPr>
      </w:pPr>
    </w:p>
    <w:p w:rsidR="00F37147" w:rsidRDefault="00F37147" w:rsidP="00F37147">
      <w:pPr>
        <w:rPr>
          <w:lang w:eastAsia="en-US"/>
        </w:rPr>
      </w:pPr>
    </w:p>
    <w:p w:rsidR="00F37147" w:rsidRDefault="00F37147" w:rsidP="00F37147">
      <w:pPr>
        <w:rPr>
          <w:lang w:eastAsia="en-US"/>
        </w:rPr>
      </w:pPr>
    </w:p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76.</w:t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74" name="Obraz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354283">
      <w:pPr>
        <w:pStyle w:val="Legenda"/>
      </w:pPr>
    </w:p>
    <w:p w:rsidR="0074789A" w:rsidRDefault="0074789A" w:rsidP="0074789A"/>
    <w:p w:rsidR="008E4FD8" w:rsidRDefault="008E4FD8" w:rsidP="0074789A"/>
    <w:p w:rsidR="008E4FD8" w:rsidRDefault="008E4FD8" w:rsidP="0074789A"/>
    <w:p w:rsidR="008E4FD8" w:rsidRDefault="008E4FD8" w:rsidP="0074789A"/>
    <w:p w:rsidR="008E4FD8" w:rsidRDefault="008E4FD8" w:rsidP="0074789A"/>
    <w:p w:rsidR="0074789A" w:rsidRPr="00EF6B3B" w:rsidRDefault="0074789A" w:rsidP="0074789A"/>
    <w:p w:rsidR="0074789A" w:rsidRDefault="0074789A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77. Struktura motywacji podróży w godzinie ankietowania w sobotę na punkcie Strachocińska.</w:t>
      </w:r>
    </w:p>
    <w:tbl>
      <w:tblPr>
        <w:tblW w:w="7320" w:type="dxa"/>
        <w:jc w:val="center"/>
        <w:tblCellMar>
          <w:left w:w="0" w:type="dxa"/>
          <w:right w:w="0" w:type="dxa"/>
        </w:tblCellMar>
        <w:tblLook w:val="0000"/>
      </w:tblPr>
      <w:tblGrid>
        <w:gridCol w:w="2220"/>
        <w:gridCol w:w="1095"/>
        <w:gridCol w:w="1095"/>
        <w:gridCol w:w="1095"/>
        <w:gridCol w:w="109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222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38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77.</w:t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75" name="Obraz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8E4FD8" w:rsidRDefault="008E4FD8" w:rsidP="0074789A"/>
    <w:p w:rsidR="008E4FD8" w:rsidRDefault="008E4FD8" w:rsidP="0074789A"/>
    <w:p w:rsidR="008E4FD8" w:rsidRDefault="008E4FD8" w:rsidP="0074789A"/>
    <w:p w:rsidR="0074789A" w:rsidRPr="00EF6B3B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78. Struktura motywacji podróży w godzinie ankietowania w sobotę na punkcie Opolska.</w:t>
      </w:r>
    </w:p>
    <w:tbl>
      <w:tblPr>
        <w:tblW w:w="7320" w:type="dxa"/>
        <w:jc w:val="center"/>
        <w:tblCellMar>
          <w:left w:w="0" w:type="dxa"/>
          <w:right w:w="0" w:type="dxa"/>
        </w:tblCellMar>
        <w:tblLook w:val="0000"/>
      </w:tblPr>
      <w:tblGrid>
        <w:gridCol w:w="2220"/>
        <w:gridCol w:w="1095"/>
        <w:gridCol w:w="1095"/>
        <w:gridCol w:w="1095"/>
        <w:gridCol w:w="109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222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380" w:type="dxa"/>
            <w:gridSpan w:val="4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F37147" w:rsidRDefault="00F37147" w:rsidP="00F37147">
      <w:pPr>
        <w:rPr>
          <w:lang w:eastAsia="en-US"/>
        </w:rPr>
      </w:pPr>
    </w:p>
    <w:p w:rsidR="00F37147" w:rsidRDefault="00F37147" w:rsidP="00F37147">
      <w:pPr>
        <w:rPr>
          <w:lang w:eastAsia="en-US"/>
        </w:rPr>
      </w:pPr>
    </w:p>
    <w:p w:rsidR="00F37147" w:rsidRDefault="00F37147" w:rsidP="00F37147">
      <w:pPr>
        <w:rPr>
          <w:lang w:eastAsia="en-US"/>
        </w:rPr>
      </w:pPr>
    </w:p>
    <w:p w:rsidR="00F37147" w:rsidRDefault="00F37147" w:rsidP="00F37147">
      <w:pPr>
        <w:rPr>
          <w:lang w:eastAsia="en-US"/>
        </w:rPr>
      </w:pPr>
    </w:p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78.</w:t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76" name="Obraz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8E4FD8" w:rsidRDefault="008E4FD8" w:rsidP="0074789A"/>
    <w:p w:rsidR="008E4FD8" w:rsidRDefault="008E4FD8" w:rsidP="0074789A"/>
    <w:p w:rsidR="008E4FD8" w:rsidRDefault="008E4FD8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79. Struktura motywacji podróży w godzinie ankietowania w sobotę na punkcie Buforowa.</w:t>
      </w:r>
    </w:p>
    <w:tbl>
      <w:tblPr>
        <w:tblW w:w="7320" w:type="dxa"/>
        <w:jc w:val="center"/>
        <w:tblCellMar>
          <w:left w:w="0" w:type="dxa"/>
          <w:right w:w="0" w:type="dxa"/>
        </w:tblCellMar>
        <w:tblLook w:val="0000"/>
      </w:tblPr>
      <w:tblGrid>
        <w:gridCol w:w="2220"/>
        <w:gridCol w:w="1095"/>
        <w:gridCol w:w="1095"/>
        <w:gridCol w:w="1095"/>
        <w:gridCol w:w="109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222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38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79.</w:t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77" name="Obraz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354283">
      <w:pPr>
        <w:pStyle w:val="Legenda"/>
      </w:pPr>
    </w:p>
    <w:p w:rsidR="008E4FD8" w:rsidRDefault="008E4FD8" w:rsidP="008E4FD8">
      <w:pPr>
        <w:rPr>
          <w:lang w:eastAsia="en-US"/>
        </w:rPr>
      </w:pPr>
    </w:p>
    <w:p w:rsidR="008E4FD8" w:rsidRDefault="008E4FD8" w:rsidP="008E4FD8">
      <w:pPr>
        <w:rPr>
          <w:lang w:eastAsia="en-US"/>
        </w:rPr>
      </w:pPr>
    </w:p>
    <w:p w:rsidR="008E4FD8" w:rsidRDefault="008E4FD8" w:rsidP="008E4FD8">
      <w:pPr>
        <w:rPr>
          <w:lang w:eastAsia="en-US"/>
        </w:rPr>
      </w:pPr>
    </w:p>
    <w:p w:rsidR="008E4FD8" w:rsidRDefault="008E4FD8" w:rsidP="008E4FD8">
      <w:pPr>
        <w:rPr>
          <w:lang w:eastAsia="en-US"/>
        </w:rPr>
      </w:pPr>
    </w:p>
    <w:p w:rsidR="008E4FD8" w:rsidRPr="008E4FD8" w:rsidRDefault="008E4FD8" w:rsidP="008E4FD8">
      <w:pPr>
        <w:rPr>
          <w:lang w:eastAsia="en-US"/>
        </w:rPr>
      </w:pPr>
    </w:p>
    <w:p w:rsidR="0074789A" w:rsidRPr="00EF6B3B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80. Struktura motywacji podróży w godzinie ankietowania w sobotę na punkcie al. Karkonoska.</w:t>
      </w:r>
    </w:p>
    <w:tbl>
      <w:tblPr>
        <w:tblW w:w="7480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265"/>
        <w:gridCol w:w="1132"/>
        <w:gridCol w:w="1132"/>
        <w:gridCol w:w="1132"/>
        <w:gridCol w:w="1132"/>
        <w:gridCol w:w="687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70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80.</w:t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78" name="Obraz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354283">
      <w:pPr>
        <w:pStyle w:val="Legenda"/>
      </w:pPr>
    </w:p>
    <w:p w:rsidR="008E4FD8" w:rsidRPr="008E4FD8" w:rsidRDefault="008E4FD8" w:rsidP="008E4FD8">
      <w:pPr>
        <w:rPr>
          <w:lang w:eastAsia="en-US"/>
        </w:rPr>
      </w:pPr>
    </w:p>
    <w:p w:rsidR="0074789A" w:rsidRDefault="0074789A" w:rsidP="0074789A"/>
    <w:p w:rsidR="0074789A" w:rsidRPr="00EF6B3B" w:rsidRDefault="0074789A" w:rsidP="0074789A"/>
    <w:p w:rsidR="0074789A" w:rsidRPr="00655ECF" w:rsidRDefault="008E4FD8" w:rsidP="008E4FD8">
      <w:pPr>
        <w:pStyle w:val="Legenda"/>
      </w:pPr>
      <w:r>
        <w:t>tab. 2.</w:t>
      </w:r>
      <w:r w:rsidR="0074789A">
        <w:t>81. Struktura motywacji podróży w godzinie ankietowania w sobotę na punkcie Czekoladowa.</w:t>
      </w:r>
    </w:p>
    <w:tbl>
      <w:tblPr>
        <w:tblW w:w="7460" w:type="dxa"/>
        <w:jc w:val="center"/>
        <w:tblCellMar>
          <w:left w:w="0" w:type="dxa"/>
          <w:right w:w="0" w:type="dxa"/>
        </w:tblCellMar>
        <w:tblLook w:val="0000"/>
      </w:tblPr>
      <w:tblGrid>
        <w:gridCol w:w="2160"/>
        <w:gridCol w:w="1100"/>
        <w:gridCol w:w="1100"/>
        <w:gridCol w:w="1100"/>
        <w:gridCol w:w="1100"/>
        <w:gridCol w:w="900"/>
      </w:tblGrid>
      <w:tr w:rsidR="0074789A" w:rsidTr="0074789A">
        <w:trPr>
          <w:cantSplit/>
          <w:trHeight w:val="255"/>
          <w:jc w:val="center"/>
        </w:trPr>
        <w:tc>
          <w:tcPr>
            <w:tcW w:w="21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9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81.</w:t>
      </w:r>
    </w:p>
    <w:p w:rsidR="0074789A" w:rsidRDefault="0074789A" w:rsidP="00F3714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79" name="Obraz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8E4FD8" w:rsidRDefault="008E4FD8" w:rsidP="0074789A"/>
    <w:p w:rsidR="008E4FD8" w:rsidRDefault="008E4FD8" w:rsidP="0074789A"/>
    <w:p w:rsidR="008E4FD8" w:rsidRPr="00EF6B3B" w:rsidRDefault="008E4FD8" w:rsidP="0074789A"/>
    <w:p w:rsidR="0074789A" w:rsidRPr="00655ECF" w:rsidRDefault="008E4FD8" w:rsidP="008E4FD8">
      <w:pPr>
        <w:pStyle w:val="Legenda"/>
      </w:pPr>
      <w:r>
        <w:t>tab. 2.</w:t>
      </w:r>
      <w:r w:rsidR="0074789A">
        <w:t>82. Struktura motywacji podróży w godzinie ankietowania w sobotę na punkcie Mokronoska.</w:t>
      </w:r>
    </w:p>
    <w:tbl>
      <w:tblPr>
        <w:tblW w:w="7460" w:type="dxa"/>
        <w:jc w:val="center"/>
        <w:tblCellMar>
          <w:left w:w="0" w:type="dxa"/>
          <w:right w:w="0" w:type="dxa"/>
        </w:tblCellMar>
        <w:tblLook w:val="0000"/>
      </w:tblPr>
      <w:tblGrid>
        <w:gridCol w:w="2160"/>
        <w:gridCol w:w="1100"/>
        <w:gridCol w:w="1100"/>
        <w:gridCol w:w="1100"/>
        <w:gridCol w:w="1100"/>
        <w:gridCol w:w="900"/>
      </w:tblGrid>
      <w:tr w:rsidR="0074789A" w:rsidTr="0074789A">
        <w:trPr>
          <w:cantSplit/>
          <w:trHeight w:val="255"/>
          <w:jc w:val="center"/>
        </w:trPr>
        <w:tc>
          <w:tcPr>
            <w:tcW w:w="21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9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8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</w:tr>
      <w:tr w:rsidR="0074789A" w:rsidTr="0074789A">
        <w:trPr>
          <w:trHeight w:val="28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82.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80" name="Obraz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Pr="00EF6B3B" w:rsidRDefault="0074789A" w:rsidP="0074789A"/>
    <w:p w:rsidR="0074789A" w:rsidRPr="00655ECF" w:rsidRDefault="008E4FD8" w:rsidP="008E4FD8">
      <w:pPr>
        <w:pStyle w:val="Legenda"/>
      </w:pPr>
      <w:r>
        <w:t>tab. 2.</w:t>
      </w:r>
      <w:r w:rsidR="0074789A">
        <w:t>83. Struktura motywacji podróży w godzinie ankietowania w sobotę na punkcie Samotworska.</w:t>
      </w:r>
    </w:p>
    <w:tbl>
      <w:tblPr>
        <w:tblW w:w="7460" w:type="dxa"/>
        <w:jc w:val="center"/>
        <w:tblCellMar>
          <w:left w:w="0" w:type="dxa"/>
          <w:right w:w="0" w:type="dxa"/>
        </w:tblCellMar>
        <w:tblLook w:val="0000"/>
      </w:tblPr>
      <w:tblGrid>
        <w:gridCol w:w="2160"/>
        <w:gridCol w:w="1100"/>
        <w:gridCol w:w="1100"/>
        <w:gridCol w:w="1100"/>
        <w:gridCol w:w="1100"/>
        <w:gridCol w:w="900"/>
      </w:tblGrid>
      <w:tr w:rsidR="0074789A" w:rsidTr="0074789A">
        <w:trPr>
          <w:cantSplit/>
          <w:trHeight w:val="255"/>
          <w:jc w:val="center"/>
        </w:trPr>
        <w:tc>
          <w:tcPr>
            <w:tcW w:w="21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9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F71E2A" w:rsidP="00F71E2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83.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2705100"/>
            <wp:effectExtent l="19050" t="0" r="9525" b="0"/>
            <wp:docPr id="81" name="Obraz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Pr="00655ECF" w:rsidRDefault="0074789A" w:rsidP="0074789A"/>
    <w:p w:rsidR="008E4FD8" w:rsidRDefault="008E4FD8" w:rsidP="00354283">
      <w:pPr>
        <w:pStyle w:val="Legenda"/>
      </w:pPr>
    </w:p>
    <w:p w:rsidR="009E1A4A" w:rsidRPr="009E1A4A" w:rsidRDefault="009E1A4A" w:rsidP="009E1A4A">
      <w:pPr>
        <w:rPr>
          <w:lang w:eastAsia="en-US"/>
        </w:rPr>
      </w:pPr>
    </w:p>
    <w:p w:rsidR="0074789A" w:rsidRDefault="008E4FD8" w:rsidP="00354283">
      <w:pPr>
        <w:pStyle w:val="Legenda"/>
      </w:pPr>
      <w:r>
        <w:t>tab. 2.</w:t>
      </w:r>
      <w:r w:rsidR="0074789A">
        <w:t>84. Struktura motywacji podróży w godzinie ankietowania w sobotę na punkcie Średzka.</w:t>
      </w:r>
    </w:p>
    <w:tbl>
      <w:tblPr>
        <w:tblW w:w="7460" w:type="dxa"/>
        <w:jc w:val="center"/>
        <w:tblCellMar>
          <w:left w:w="0" w:type="dxa"/>
          <w:right w:w="0" w:type="dxa"/>
        </w:tblCellMar>
        <w:tblLook w:val="0000"/>
      </w:tblPr>
      <w:tblGrid>
        <w:gridCol w:w="2160"/>
        <w:gridCol w:w="1100"/>
        <w:gridCol w:w="1100"/>
        <w:gridCol w:w="1100"/>
        <w:gridCol w:w="1100"/>
        <w:gridCol w:w="900"/>
      </w:tblGrid>
      <w:tr w:rsidR="0074789A" w:rsidTr="0074789A">
        <w:trPr>
          <w:cantSplit/>
          <w:trHeight w:val="255"/>
          <w:jc w:val="center"/>
        </w:trPr>
        <w:tc>
          <w:tcPr>
            <w:tcW w:w="21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9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</w:tr>
      <w:tr w:rsidR="0074789A" w:rsidTr="0074789A">
        <w:trPr>
          <w:trHeight w:val="240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84.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238500"/>
            <wp:effectExtent l="19050" t="0" r="9525" b="0"/>
            <wp:docPr id="82" name="Obraz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Pr="00655ECF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85. Struktura motywacji podróży w godzinie ankietowania w sobotę na punkcie Wilkszyńska.</w:t>
      </w:r>
    </w:p>
    <w:p w:rsidR="0074789A" w:rsidRPr="00655ECF" w:rsidRDefault="0074789A" w:rsidP="0074789A"/>
    <w:tbl>
      <w:tblPr>
        <w:tblW w:w="7460" w:type="dxa"/>
        <w:jc w:val="center"/>
        <w:tblCellMar>
          <w:left w:w="0" w:type="dxa"/>
          <w:right w:w="0" w:type="dxa"/>
        </w:tblCellMar>
        <w:tblLook w:val="0000"/>
      </w:tblPr>
      <w:tblGrid>
        <w:gridCol w:w="2160"/>
        <w:gridCol w:w="1100"/>
        <w:gridCol w:w="1100"/>
        <w:gridCol w:w="1100"/>
        <w:gridCol w:w="1100"/>
        <w:gridCol w:w="900"/>
      </w:tblGrid>
      <w:tr w:rsidR="0074789A" w:rsidTr="0074789A">
        <w:trPr>
          <w:cantSplit/>
          <w:trHeight w:val="255"/>
          <w:jc w:val="center"/>
        </w:trPr>
        <w:tc>
          <w:tcPr>
            <w:tcW w:w="21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9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34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85.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83" name="Obraz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8E4FD8" w:rsidRDefault="008E4FD8" w:rsidP="008E4FD8">
      <w:pPr>
        <w:rPr>
          <w:lang w:eastAsia="en-US"/>
        </w:rPr>
      </w:pPr>
    </w:p>
    <w:p w:rsidR="008E4FD8" w:rsidRDefault="008E4FD8" w:rsidP="008E4FD8">
      <w:pPr>
        <w:rPr>
          <w:lang w:eastAsia="en-US"/>
        </w:rPr>
      </w:pPr>
    </w:p>
    <w:p w:rsidR="008E4FD8" w:rsidRDefault="008E4FD8" w:rsidP="008E4FD8">
      <w:pPr>
        <w:rPr>
          <w:lang w:eastAsia="en-US"/>
        </w:rPr>
      </w:pPr>
    </w:p>
    <w:p w:rsidR="0074789A" w:rsidRDefault="0074789A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86. Struktura motywacji podróży w godzinie ankietowania w sobotę na punkcie Pęgowska.</w:t>
      </w:r>
    </w:p>
    <w:tbl>
      <w:tblPr>
        <w:tblW w:w="7460" w:type="dxa"/>
        <w:jc w:val="center"/>
        <w:tblCellMar>
          <w:left w:w="0" w:type="dxa"/>
          <w:right w:w="0" w:type="dxa"/>
        </w:tblCellMar>
        <w:tblLook w:val="0000"/>
      </w:tblPr>
      <w:tblGrid>
        <w:gridCol w:w="2160"/>
        <w:gridCol w:w="1100"/>
        <w:gridCol w:w="1100"/>
        <w:gridCol w:w="1100"/>
        <w:gridCol w:w="1100"/>
        <w:gridCol w:w="900"/>
      </w:tblGrid>
      <w:tr w:rsidR="0074789A" w:rsidTr="0074789A">
        <w:trPr>
          <w:cantSplit/>
          <w:trHeight w:val="255"/>
          <w:jc w:val="center"/>
        </w:trPr>
        <w:tc>
          <w:tcPr>
            <w:tcW w:w="21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9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F71E2A" w:rsidRPr="00F71E2A" w:rsidRDefault="00F71E2A" w:rsidP="00F71E2A">
      <w:pPr>
        <w:rPr>
          <w:lang w:eastAsia="en-US"/>
        </w:rPr>
      </w:pPr>
    </w:p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86.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84" name="Obraz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1E2A" w:rsidRDefault="00F71E2A" w:rsidP="00354283">
      <w:pPr>
        <w:pStyle w:val="Legenda"/>
      </w:pPr>
    </w:p>
    <w:p w:rsidR="00F71E2A" w:rsidRDefault="00F71E2A" w:rsidP="00354283">
      <w:pPr>
        <w:pStyle w:val="Legenda"/>
      </w:pPr>
    </w:p>
    <w:p w:rsidR="00F71E2A" w:rsidRDefault="00F71E2A" w:rsidP="00354283">
      <w:pPr>
        <w:pStyle w:val="Legenda"/>
      </w:pPr>
    </w:p>
    <w:p w:rsidR="00F71E2A" w:rsidRDefault="00F71E2A" w:rsidP="00354283">
      <w:pPr>
        <w:pStyle w:val="Legenda"/>
      </w:pPr>
    </w:p>
    <w:p w:rsidR="008E4FD8" w:rsidRDefault="008E4FD8" w:rsidP="008E4FD8">
      <w:pPr>
        <w:rPr>
          <w:lang w:eastAsia="en-US"/>
        </w:rPr>
      </w:pPr>
    </w:p>
    <w:p w:rsidR="008E4FD8" w:rsidRDefault="008E4FD8" w:rsidP="008E4FD8">
      <w:pPr>
        <w:rPr>
          <w:lang w:eastAsia="en-US"/>
        </w:rPr>
      </w:pPr>
    </w:p>
    <w:p w:rsidR="008E4FD8" w:rsidRPr="008E4FD8" w:rsidRDefault="008E4FD8" w:rsidP="008E4FD8">
      <w:pPr>
        <w:rPr>
          <w:lang w:eastAsia="en-US"/>
        </w:rPr>
      </w:pPr>
    </w:p>
    <w:p w:rsidR="0074789A" w:rsidRDefault="008E4FD8" w:rsidP="00354283">
      <w:pPr>
        <w:pStyle w:val="Legenda"/>
      </w:pPr>
      <w:r>
        <w:t>tab. 2.</w:t>
      </w:r>
      <w:r w:rsidR="0074789A">
        <w:t>87. Struktura motywacji podróży w godzinie ankietowania w sobotę na punkcie Kamieńskiego.</w:t>
      </w:r>
    </w:p>
    <w:tbl>
      <w:tblPr>
        <w:tblW w:w="7627" w:type="dxa"/>
        <w:jc w:val="center"/>
        <w:tblInd w:w="-5" w:type="dxa"/>
        <w:tblCellMar>
          <w:left w:w="0" w:type="dxa"/>
          <w:right w:w="0" w:type="dxa"/>
        </w:tblCellMar>
        <w:tblLook w:val="0000"/>
      </w:tblPr>
      <w:tblGrid>
        <w:gridCol w:w="2307"/>
        <w:gridCol w:w="1155"/>
        <w:gridCol w:w="1155"/>
        <w:gridCol w:w="1155"/>
        <w:gridCol w:w="1155"/>
        <w:gridCol w:w="700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87.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85" name="Obraz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8E4FD8" w:rsidRDefault="008E4FD8" w:rsidP="008E4FD8">
      <w:pPr>
        <w:rPr>
          <w:lang w:eastAsia="en-US"/>
        </w:rPr>
      </w:pPr>
    </w:p>
    <w:p w:rsidR="008E4FD8" w:rsidRDefault="008E4FD8" w:rsidP="008E4FD8">
      <w:pPr>
        <w:rPr>
          <w:lang w:eastAsia="en-US"/>
        </w:rPr>
      </w:pPr>
    </w:p>
    <w:p w:rsidR="008E4FD8" w:rsidRDefault="008E4FD8" w:rsidP="008E4FD8">
      <w:pPr>
        <w:rPr>
          <w:lang w:eastAsia="en-US"/>
        </w:rPr>
      </w:pPr>
    </w:p>
    <w:p w:rsidR="008E4FD8" w:rsidRPr="008E4FD8" w:rsidRDefault="008E4FD8" w:rsidP="008E4FD8">
      <w:pPr>
        <w:rPr>
          <w:lang w:eastAsia="en-US"/>
        </w:rPr>
      </w:pPr>
    </w:p>
    <w:p w:rsidR="0074789A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88. Struktura motywacji podróży w godzinie ankietowania w sobotę na punkcie Szewczenki.</w:t>
      </w:r>
    </w:p>
    <w:tbl>
      <w:tblPr>
        <w:tblW w:w="74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/>
      </w:tblPr>
      <w:tblGrid>
        <w:gridCol w:w="2160"/>
        <w:gridCol w:w="1100"/>
        <w:gridCol w:w="1100"/>
        <w:gridCol w:w="1100"/>
        <w:gridCol w:w="1100"/>
        <w:gridCol w:w="900"/>
      </w:tblGrid>
      <w:tr w:rsidR="0074789A" w:rsidTr="0074789A">
        <w:trPr>
          <w:cantSplit/>
          <w:trHeight w:val="255"/>
          <w:jc w:val="center"/>
        </w:trPr>
        <w:tc>
          <w:tcPr>
            <w:tcW w:w="2160" w:type="dxa"/>
            <w:vMerge w:val="restart"/>
            <w:tcBorders>
              <w:top w:val="single" w:sz="12" w:space="0" w:color="FF0000"/>
              <w:lef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900" w:type="dxa"/>
            <w:vMerge w:val="restart"/>
            <w:tcBorders>
              <w:top w:val="single" w:sz="12" w:space="0" w:color="FF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left w:val="single" w:sz="12" w:space="0" w:color="FF0000"/>
              <w:bottom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left w:val="single" w:sz="12" w:space="0" w:color="FF0000"/>
              <w:bottom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bottom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354283">
      <w:pPr>
        <w:pStyle w:val="Legenda"/>
      </w:pPr>
    </w:p>
    <w:p w:rsidR="00F71E2A" w:rsidRPr="00F71E2A" w:rsidRDefault="00F71E2A" w:rsidP="00F71E2A">
      <w:pPr>
        <w:rPr>
          <w:lang w:eastAsia="en-US"/>
        </w:rPr>
      </w:pPr>
    </w:p>
    <w:p w:rsidR="00F71E2A" w:rsidRDefault="008E4FD8" w:rsidP="00354283">
      <w:pPr>
        <w:pStyle w:val="Legenda"/>
      </w:pPr>
      <w:r>
        <w:lastRenderedPageBreak/>
        <w:t>rys. 2.</w:t>
      </w:r>
      <w:r w:rsidR="0074789A">
        <w:t>88.</w:t>
      </w:r>
      <w:r w:rsidR="0074789A" w:rsidRPr="002371AB">
        <w:t xml:space="preserve"> </w:t>
      </w:r>
    </w:p>
    <w:p w:rsidR="0074789A" w:rsidRPr="00BF0D38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62625" cy="3457575"/>
            <wp:effectExtent l="19050" t="0" r="9525" b="0"/>
            <wp:docPr id="86" name="Obraz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8E4FD8" w:rsidRDefault="008E4FD8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8E4FD8" w:rsidRDefault="008E4FD8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8E4FD8" w:rsidRPr="008E4FD8" w:rsidRDefault="008E4FD8" w:rsidP="008E4FD8">
      <w:pPr>
        <w:pStyle w:val="Legenda"/>
      </w:pPr>
      <w:r>
        <w:t>tab. 2.</w:t>
      </w:r>
      <w:r w:rsidR="0074789A">
        <w:t>89. Struktura motywacji podróży w godzinie ankietowania w sobotę na punkcie Opatowicka.</w:t>
      </w:r>
    </w:p>
    <w:tbl>
      <w:tblPr>
        <w:tblW w:w="7460" w:type="dxa"/>
        <w:jc w:val="center"/>
        <w:tblCellMar>
          <w:left w:w="0" w:type="dxa"/>
          <w:right w:w="0" w:type="dxa"/>
        </w:tblCellMar>
        <w:tblLook w:val="0000"/>
      </w:tblPr>
      <w:tblGrid>
        <w:gridCol w:w="2160"/>
        <w:gridCol w:w="1100"/>
        <w:gridCol w:w="1100"/>
        <w:gridCol w:w="1100"/>
        <w:gridCol w:w="1100"/>
        <w:gridCol w:w="900"/>
      </w:tblGrid>
      <w:tr w:rsidR="0074789A" w:rsidTr="0074789A">
        <w:trPr>
          <w:cantSplit/>
          <w:trHeight w:val="255"/>
          <w:jc w:val="center"/>
        </w:trPr>
        <w:tc>
          <w:tcPr>
            <w:tcW w:w="21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9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89.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87" name="Obraz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74789A"/>
    <w:p w:rsidR="0074789A" w:rsidRPr="00655ECF" w:rsidRDefault="0074789A" w:rsidP="0074789A"/>
    <w:p w:rsidR="0074789A" w:rsidRDefault="0074789A" w:rsidP="00354283">
      <w:pPr>
        <w:pStyle w:val="Legenda"/>
      </w:pPr>
    </w:p>
    <w:p w:rsidR="008E4FD8" w:rsidRDefault="008E4FD8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90. Struktura motywacji podróży w godzinie ankietowania w sobotę na punkcie Starodworska.</w:t>
      </w:r>
    </w:p>
    <w:tbl>
      <w:tblPr>
        <w:tblW w:w="7460" w:type="dxa"/>
        <w:jc w:val="center"/>
        <w:tblCellMar>
          <w:left w:w="0" w:type="dxa"/>
          <w:right w:w="0" w:type="dxa"/>
        </w:tblCellMar>
        <w:tblLook w:val="0000"/>
      </w:tblPr>
      <w:tblGrid>
        <w:gridCol w:w="2160"/>
        <w:gridCol w:w="1100"/>
        <w:gridCol w:w="1100"/>
        <w:gridCol w:w="1100"/>
        <w:gridCol w:w="1100"/>
        <w:gridCol w:w="900"/>
      </w:tblGrid>
      <w:tr w:rsidR="0074789A" w:rsidTr="0074789A">
        <w:trPr>
          <w:cantSplit/>
          <w:trHeight w:val="255"/>
          <w:jc w:val="center"/>
        </w:trPr>
        <w:tc>
          <w:tcPr>
            <w:tcW w:w="21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9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90.</w:t>
      </w:r>
    </w:p>
    <w:p w:rsidR="0074789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62625" cy="3457575"/>
            <wp:effectExtent l="19050" t="0" r="9525" b="0"/>
            <wp:docPr id="88" name="Obraz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Pr="00655ECF" w:rsidRDefault="0074789A" w:rsidP="0074789A"/>
    <w:p w:rsidR="008E4FD8" w:rsidRDefault="008E4FD8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91. Struktura motywacji podróży w godzinie ankietowania w sobotę na punkcie Oltaszyńska.</w:t>
      </w:r>
    </w:p>
    <w:tbl>
      <w:tblPr>
        <w:tblW w:w="7460" w:type="dxa"/>
        <w:jc w:val="center"/>
        <w:tblCellMar>
          <w:left w:w="0" w:type="dxa"/>
          <w:right w:w="0" w:type="dxa"/>
        </w:tblCellMar>
        <w:tblLook w:val="0000"/>
      </w:tblPr>
      <w:tblGrid>
        <w:gridCol w:w="2160"/>
        <w:gridCol w:w="1100"/>
        <w:gridCol w:w="1100"/>
        <w:gridCol w:w="1100"/>
        <w:gridCol w:w="1100"/>
        <w:gridCol w:w="900"/>
      </w:tblGrid>
      <w:tr w:rsidR="0074789A" w:rsidTr="0074789A">
        <w:trPr>
          <w:cantSplit/>
          <w:trHeight w:val="255"/>
          <w:jc w:val="center"/>
        </w:trPr>
        <w:tc>
          <w:tcPr>
            <w:tcW w:w="21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9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91.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89" name="Obraz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74789A">
      <w:pPr>
        <w:rPr>
          <w:rFonts w:cs="Arial"/>
          <w:szCs w:val="20"/>
        </w:rPr>
      </w:pPr>
    </w:p>
    <w:p w:rsidR="0074789A" w:rsidRPr="00655ECF" w:rsidRDefault="0074789A" w:rsidP="0074789A"/>
    <w:p w:rsidR="0074789A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92. Struktura motywacji podróży w godzinie ankietowania w sobotę na punkcie Zabrodzka.</w:t>
      </w:r>
    </w:p>
    <w:tbl>
      <w:tblPr>
        <w:tblW w:w="7460" w:type="dxa"/>
        <w:jc w:val="center"/>
        <w:tblCellMar>
          <w:left w:w="0" w:type="dxa"/>
          <w:right w:w="0" w:type="dxa"/>
        </w:tblCellMar>
        <w:tblLook w:val="0000"/>
      </w:tblPr>
      <w:tblGrid>
        <w:gridCol w:w="2160"/>
        <w:gridCol w:w="1100"/>
        <w:gridCol w:w="1100"/>
        <w:gridCol w:w="1100"/>
        <w:gridCol w:w="1100"/>
        <w:gridCol w:w="900"/>
      </w:tblGrid>
      <w:tr w:rsidR="0074789A" w:rsidTr="0074789A">
        <w:trPr>
          <w:cantSplit/>
          <w:trHeight w:val="255"/>
          <w:jc w:val="center"/>
        </w:trPr>
        <w:tc>
          <w:tcPr>
            <w:tcW w:w="21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9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92.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90" name="Obraz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Pr="00655ECF" w:rsidRDefault="0074789A" w:rsidP="0074789A"/>
    <w:p w:rsidR="0074789A" w:rsidRDefault="0074789A" w:rsidP="00354283">
      <w:pPr>
        <w:pStyle w:val="Legenda"/>
      </w:pPr>
    </w:p>
    <w:p w:rsidR="0074789A" w:rsidRPr="00655ECF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93. Struktura motywacji podróży w godzinie ankietowania w sobotę na punkcie Gromadzka.</w:t>
      </w:r>
    </w:p>
    <w:tbl>
      <w:tblPr>
        <w:tblW w:w="7460" w:type="dxa"/>
        <w:jc w:val="center"/>
        <w:tblCellMar>
          <w:left w:w="0" w:type="dxa"/>
          <w:right w:w="0" w:type="dxa"/>
        </w:tblCellMar>
        <w:tblLook w:val="0000"/>
      </w:tblPr>
      <w:tblGrid>
        <w:gridCol w:w="2160"/>
        <w:gridCol w:w="1100"/>
        <w:gridCol w:w="1100"/>
        <w:gridCol w:w="1100"/>
        <w:gridCol w:w="1100"/>
        <w:gridCol w:w="900"/>
      </w:tblGrid>
      <w:tr w:rsidR="0074789A" w:rsidTr="0074789A">
        <w:trPr>
          <w:cantSplit/>
          <w:trHeight w:val="255"/>
          <w:jc w:val="center"/>
        </w:trPr>
        <w:tc>
          <w:tcPr>
            <w:tcW w:w="216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9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93.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91" name="Obraz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Pr="00655ECF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94.  Struktura motywacji podróży w godzinie ankietowania w niedzielę - całość.</w:t>
      </w:r>
    </w:p>
    <w:p w:rsidR="0074789A" w:rsidRPr="00655ECF" w:rsidRDefault="0074789A" w:rsidP="0074789A"/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94.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92" name="Obraz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354283">
      <w:pPr>
        <w:pStyle w:val="Legenda"/>
        <w:rPr>
          <w:rFonts w:eastAsia="Times New Roman" w:cs="Times New Roman"/>
          <w:bCs w:val="0"/>
          <w:szCs w:val="24"/>
          <w:lang w:eastAsia="pl-PL"/>
        </w:rPr>
      </w:pPr>
    </w:p>
    <w:p w:rsidR="008E4FD8" w:rsidRPr="008E4FD8" w:rsidRDefault="008E4FD8" w:rsidP="008E4FD8"/>
    <w:p w:rsidR="0074789A" w:rsidRDefault="008E4FD8" w:rsidP="00354283">
      <w:pPr>
        <w:pStyle w:val="Legenda"/>
      </w:pPr>
      <w:r>
        <w:t>tab. 2.</w:t>
      </w:r>
      <w:r w:rsidR="0074789A">
        <w:t>95. Struktura motywacji podróży w godzinie ankietowania w niedzielę na punkcie Sułowska.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F71E2A" w:rsidRDefault="00F71E2A" w:rsidP="00F71E2A">
      <w:pPr>
        <w:rPr>
          <w:lang w:eastAsia="en-US"/>
        </w:rPr>
      </w:pPr>
    </w:p>
    <w:p w:rsidR="00F71E2A" w:rsidRDefault="00F71E2A" w:rsidP="00F71E2A">
      <w:pPr>
        <w:rPr>
          <w:lang w:eastAsia="en-US"/>
        </w:rPr>
      </w:pPr>
    </w:p>
    <w:p w:rsidR="00F71E2A" w:rsidRDefault="00F71E2A" w:rsidP="00F71E2A">
      <w:pPr>
        <w:rPr>
          <w:lang w:eastAsia="en-US"/>
        </w:rPr>
      </w:pPr>
    </w:p>
    <w:p w:rsidR="00F71E2A" w:rsidRDefault="00F71E2A" w:rsidP="00F71E2A">
      <w:pPr>
        <w:rPr>
          <w:lang w:eastAsia="en-US"/>
        </w:rPr>
      </w:pPr>
    </w:p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95.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93" name="Obraz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8E4FD8" w:rsidRDefault="008E4FD8" w:rsidP="0074789A"/>
    <w:p w:rsidR="0074789A" w:rsidRDefault="008E4FD8" w:rsidP="00354283">
      <w:pPr>
        <w:pStyle w:val="Legenda"/>
      </w:pPr>
      <w:r>
        <w:t>tab. 2.</w:t>
      </w:r>
      <w:r w:rsidR="0074789A">
        <w:t>96. Struktura motywacji podróży w godzinie ankietowania w niedzielę na punkcie al. Jana III Sobieskiego.</w:t>
      </w:r>
    </w:p>
    <w:p w:rsidR="0074789A" w:rsidRPr="00655ECF" w:rsidRDefault="0074789A" w:rsidP="0074789A"/>
    <w:tbl>
      <w:tblPr>
        <w:tblW w:w="7520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277"/>
        <w:gridCol w:w="1138"/>
        <w:gridCol w:w="1138"/>
        <w:gridCol w:w="1138"/>
        <w:gridCol w:w="1138"/>
        <w:gridCol w:w="691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96.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94" name="Obraz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8E4FD8" w:rsidRDefault="008E4FD8" w:rsidP="0074789A"/>
    <w:p w:rsidR="008E4FD8" w:rsidRDefault="008E4FD8" w:rsidP="0074789A"/>
    <w:p w:rsidR="0074789A" w:rsidRDefault="0074789A" w:rsidP="0074789A"/>
    <w:p w:rsidR="008E4FD8" w:rsidRDefault="008E4FD8" w:rsidP="0074789A"/>
    <w:p w:rsidR="0074789A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97. Struktura motywacji podróży w godzinie ankietowania w niedzielę na punkcie Kiełczowska.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655ECF" w:rsidRDefault="008E4FD8" w:rsidP="00354283">
      <w:pPr>
        <w:pStyle w:val="Legenda"/>
      </w:pPr>
      <w:r>
        <w:lastRenderedPageBreak/>
        <w:t>rys. 2.</w:t>
      </w:r>
      <w:r w:rsidR="00F71E2A">
        <w:t>97.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95" name="Obraz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8E4FD8" w:rsidRDefault="008E4FD8" w:rsidP="0074789A"/>
    <w:p w:rsidR="008E4FD8" w:rsidRDefault="008E4FD8" w:rsidP="0074789A"/>
    <w:p w:rsidR="0074789A" w:rsidRPr="00655ECF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98. Struktura motywacji podróży w godzinie ankietowania w niedzielę na punkcie Strachocińska.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98.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96" name="Obraz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Pr="00655ECF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99. Struktura motywacji podróży w godzinie ankietowania w niedzielę na punkcie Opolska.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99.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97" name="Obraz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Pr="00655ECF" w:rsidRDefault="0074789A" w:rsidP="0074789A"/>
    <w:p w:rsidR="0074789A" w:rsidRPr="00655ECF" w:rsidRDefault="008E4FD8" w:rsidP="008E4FD8">
      <w:pPr>
        <w:pStyle w:val="Legenda"/>
      </w:pPr>
      <w:r>
        <w:t>tab. 2.</w:t>
      </w:r>
      <w:r w:rsidR="0074789A">
        <w:t xml:space="preserve">100. Struktura motywacji podróży w godzinie ankietowania </w:t>
      </w:r>
      <w:r>
        <w:t>w niedzielę na punkcie Buforowa.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100.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98" name="Obraz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354283">
      <w:pPr>
        <w:pStyle w:val="Legenda"/>
      </w:pPr>
    </w:p>
    <w:p w:rsidR="0074789A" w:rsidRDefault="0074789A" w:rsidP="0074789A"/>
    <w:p w:rsidR="008E4FD8" w:rsidRDefault="008E4FD8" w:rsidP="0074789A"/>
    <w:p w:rsidR="008E4FD8" w:rsidRDefault="008E4FD8" w:rsidP="0074789A"/>
    <w:p w:rsidR="008E4FD8" w:rsidRDefault="008E4FD8" w:rsidP="0074789A"/>
    <w:p w:rsidR="008E4FD8" w:rsidRDefault="008E4FD8" w:rsidP="0074789A"/>
    <w:p w:rsidR="008E4FD8" w:rsidRPr="00655ECF" w:rsidRDefault="008E4FD8" w:rsidP="0074789A"/>
    <w:p w:rsidR="0074789A" w:rsidRDefault="008E4FD8" w:rsidP="00354283">
      <w:pPr>
        <w:pStyle w:val="Legenda"/>
      </w:pPr>
      <w:r>
        <w:t>tab. 2.</w:t>
      </w:r>
      <w:r w:rsidR="0074789A">
        <w:t>101. Struktura motywacji podróży w godzinie ankietowania w niedzielę na punkcie al. Karkonoska.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101.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99" name="Obraz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8E4FD8" w:rsidRDefault="008E4FD8" w:rsidP="0074789A"/>
    <w:p w:rsidR="0074789A" w:rsidRPr="00655ECF" w:rsidRDefault="0074789A" w:rsidP="0074789A"/>
    <w:p w:rsidR="0074789A" w:rsidRPr="00B00F00" w:rsidRDefault="008E4FD8" w:rsidP="00354283">
      <w:pPr>
        <w:pStyle w:val="Legenda"/>
      </w:pPr>
      <w:r>
        <w:t>tab. 2.</w:t>
      </w:r>
      <w:r w:rsidR="0074789A">
        <w:t>1</w:t>
      </w:r>
      <w:r w:rsidR="0074789A" w:rsidRPr="00B00F00">
        <w:t xml:space="preserve">02. Struktura motywacji podróży w godzinie ankietowania w </w:t>
      </w:r>
      <w:r w:rsidR="0074789A">
        <w:t>niedzielę</w:t>
      </w:r>
      <w:r w:rsidR="0074789A" w:rsidRPr="00B00F00">
        <w:t xml:space="preserve"> na punkcie Czekoladowa.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8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8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102.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00" name="Obraz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Pr="00655ECF" w:rsidRDefault="0074789A" w:rsidP="0074789A"/>
    <w:p w:rsidR="0074789A" w:rsidRDefault="0074789A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103. Struktura motywacji podróży w godzinie ankietowania w niedzielę na punkcie Mokronoska.</w:t>
      </w:r>
    </w:p>
    <w:tbl>
      <w:tblPr>
        <w:tblW w:w="7366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7"/>
        <w:gridCol w:w="1107"/>
        <w:gridCol w:w="1107"/>
        <w:gridCol w:w="108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3321" w:type="dxa"/>
            <w:gridSpan w:val="3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80" w:type="dxa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103.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01" name="Obraz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Pr="00655ECF" w:rsidRDefault="0074789A" w:rsidP="0074789A"/>
    <w:p w:rsidR="0074789A" w:rsidRPr="00655ECF" w:rsidRDefault="008E4FD8" w:rsidP="008E4FD8">
      <w:pPr>
        <w:pStyle w:val="Legenda"/>
      </w:pPr>
      <w:r>
        <w:t>tab. 2.</w:t>
      </w:r>
      <w:r w:rsidR="0074789A">
        <w:t>104. Struktura motywacji podróży w godzinie ankietowania w niedzielę na punkcie Samotworska.</w:t>
      </w:r>
    </w:p>
    <w:tbl>
      <w:tblPr>
        <w:tblW w:w="7520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2277"/>
        <w:gridCol w:w="1138"/>
        <w:gridCol w:w="1138"/>
        <w:gridCol w:w="1138"/>
        <w:gridCol w:w="1138"/>
        <w:gridCol w:w="691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F71E2A" w:rsidRDefault="00F71E2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104.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02" name="Obraz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8E4FD8" w:rsidP="00354283">
      <w:pPr>
        <w:pStyle w:val="Legenda"/>
      </w:pPr>
      <w:r>
        <w:t>tab. 2.</w:t>
      </w:r>
      <w:r w:rsidR="0074789A">
        <w:t>105. Struktura motywacji podróży w godzinie ankietowania w niedzielę na punkcie Średzka.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105.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03" name="Obraz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8E4FD8" w:rsidRDefault="008E4FD8" w:rsidP="0074789A"/>
    <w:p w:rsidR="0074789A" w:rsidRDefault="0074789A" w:rsidP="0074789A"/>
    <w:p w:rsidR="0074789A" w:rsidRPr="00655ECF" w:rsidRDefault="0074789A" w:rsidP="0074789A"/>
    <w:p w:rsidR="0074789A" w:rsidRDefault="0074789A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106. Struktura motywacji podróży w godzinie ankietowania w niedzielę na punkcie Wilkszyńska.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106.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04" name="Obraz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8E4FD8" w:rsidP="00354283">
      <w:pPr>
        <w:pStyle w:val="Legenda"/>
      </w:pPr>
      <w:r>
        <w:t>tab. 2.</w:t>
      </w:r>
      <w:r w:rsidR="0074789A">
        <w:t>107. Struktura motywacji podróży w godzinie ankietowania w s</w:t>
      </w:r>
      <w:r w:rsidR="0074789A" w:rsidRPr="002371AB">
        <w:t xml:space="preserve"> </w:t>
      </w:r>
      <w:r w:rsidR="0074789A">
        <w:t>niedzielę na punkcie Pęgowska.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107.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05" name="Obraz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8E4FD8" w:rsidRDefault="008E4FD8" w:rsidP="0074789A"/>
    <w:p w:rsidR="008E4FD8" w:rsidRDefault="008E4FD8" w:rsidP="0074789A"/>
    <w:p w:rsidR="0074789A" w:rsidRPr="00655ECF" w:rsidRDefault="0074789A" w:rsidP="0074789A"/>
    <w:p w:rsidR="0074789A" w:rsidRDefault="0074789A" w:rsidP="00354283">
      <w:pPr>
        <w:pStyle w:val="Legenda"/>
      </w:pPr>
    </w:p>
    <w:p w:rsidR="004A0E0C" w:rsidRPr="004A0E0C" w:rsidRDefault="004A0E0C" w:rsidP="004A0E0C">
      <w:pPr>
        <w:rPr>
          <w:lang w:eastAsia="en-US"/>
        </w:rPr>
      </w:pPr>
    </w:p>
    <w:p w:rsidR="0074789A" w:rsidRDefault="008E4FD8" w:rsidP="00354283">
      <w:pPr>
        <w:pStyle w:val="Legenda"/>
      </w:pPr>
      <w:r>
        <w:t>tab. 2.</w:t>
      </w:r>
      <w:r w:rsidR="0074789A" w:rsidRPr="00B00F00">
        <w:t xml:space="preserve">108. Struktura motywacji podróży w godzinie ankietowania w </w:t>
      </w:r>
      <w:r w:rsidR="0074789A">
        <w:t>niedzielę</w:t>
      </w:r>
      <w:r w:rsidR="0074789A" w:rsidRPr="00B00F00">
        <w:t xml:space="preserve"> na punkcie Kamieńskiego</w:t>
      </w:r>
      <w:r w:rsidR="0074789A">
        <w:t>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108.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06" name="Obraz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8E4FD8" w:rsidRPr="008E4FD8" w:rsidRDefault="008E4FD8" w:rsidP="008E4FD8">
      <w:pPr>
        <w:rPr>
          <w:lang w:eastAsia="en-US"/>
        </w:rPr>
      </w:pPr>
    </w:p>
    <w:p w:rsidR="0074789A" w:rsidRDefault="0074789A" w:rsidP="0074789A"/>
    <w:p w:rsidR="0074789A" w:rsidRDefault="0074789A" w:rsidP="0074789A"/>
    <w:p w:rsidR="0074789A" w:rsidRPr="00655ECF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109. Struktura motywacji podróży w godzinie ankietowania w niedzielę na punkcie Szewczenki.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109.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07" name="Obraz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1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Pr="00655ECF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110. Struktura motywacji podróży w godzinie ankietowania w niedzielę na punkcie Opatowicka.</w:t>
      </w:r>
    </w:p>
    <w:tbl>
      <w:tblPr>
        <w:tblW w:w="7374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7"/>
        <w:gridCol w:w="1107"/>
        <w:gridCol w:w="1107"/>
        <w:gridCol w:w="1080"/>
        <w:gridCol w:w="828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3321" w:type="dxa"/>
            <w:gridSpan w:val="3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80" w:type="dxa"/>
            <w:tcBorders>
              <w:top w:val="single" w:sz="12" w:space="0" w:color="FF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828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110.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08" name="Obraz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Default="0074789A" w:rsidP="0074789A"/>
    <w:p w:rsidR="0074789A" w:rsidRPr="00655ECF" w:rsidRDefault="0074789A" w:rsidP="0074789A"/>
    <w:p w:rsidR="0074789A" w:rsidRDefault="0074789A" w:rsidP="0074789A">
      <w:pPr>
        <w:rPr>
          <w:rFonts w:cs="Arial"/>
          <w:szCs w:val="20"/>
        </w:rPr>
      </w:pPr>
    </w:p>
    <w:p w:rsidR="0074789A" w:rsidRPr="00655ECF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111. Struktura motywacji podróży w godzinie ankietowania w niedzielę na punkcie Starodworska.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111.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09" name="Obraz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Pr="00655ECF" w:rsidRDefault="0074789A" w:rsidP="0074789A"/>
    <w:p w:rsidR="0074789A" w:rsidRPr="00655ECF" w:rsidRDefault="008E4FD8" w:rsidP="008E4FD8">
      <w:pPr>
        <w:pStyle w:val="Legenda"/>
      </w:pPr>
      <w:r>
        <w:t>tab. 2.</w:t>
      </w:r>
      <w:r w:rsidR="0074789A">
        <w:t>112. Struktura motywacji podróży w godzinie ankietowania w niedzielę na punkcie Ołtaszyńska.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112.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10" name="Obraz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1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354283">
      <w:pPr>
        <w:pStyle w:val="Legenda"/>
      </w:pPr>
    </w:p>
    <w:p w:rsidR="0074789A" w:rsidRPr="00334B27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113. Struktura motywacji podróży w godzinie ankietowania w niedzielę na punkcie Zabrodzka.</w:t>
      </w:r>
    </w:p>
    <w:tbl>
      <w:tblPr>
        <w:tblW w:w="7365" w:type="dxa"/>
        <w:jc w:val="center"/>
        <w:tblInd w:w="-5" w:type="dxa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tcBorders>
              <w:top w:val="single" w:sz="12" w:space="0" w:color="FF0000"/>
              <w:left w:val="single" w:sz="4" w:space="0" w:color="auto"/>
              <w:bottom w:val="nil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354283">
      <w:pPr>
        <w:pStyle w:val="Legenda"/>
      </w:pPr>
    </w:p>
    <w:p w:rsidR="0074789A" w:rsidRDefault="0074789A" w:rsidP="00354283">
      <w:pPr>
        <w:pStyle w:val="Legenda"/>
      </w:pPr>
    </w:p>
    <w:p w:rsidR="0074789A" w:rsidRPr="00BF0D38" w:rsidRDefault="008E4FD8" w:rsidP="00354283">
      <w:pPr>
        <w:pStyle w:val="Legenda"/>
      </w:pPr>
      <w:r>
        <w:t>rys. 2.</w:t>
      </w:r>
      <w:r w:rsidR="0074789A">
        <w:t>113.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11" name="Obraz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1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74789A"/>
    <w:p w:rsidR="0074789A" w:rsidRDefault="0074789A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114. Struktura motywacji podróży w godzinie ankietowania w niedzielę na Gromadzka.</w:t>
      </w:r>
    </w:p>
    <w:tbl>
      <w:tblPr>
        <w:tblW w:w="7365" w:type="dxa"/>
        <w:jc w:val="center"/>
        <w:tblCellMar>
          <w:left w:w="0" w:type="dxa"/>
          <w:right w:w="0" w:type="dxa"/>
        </w:tblCellMar>
        <w:tblLook w:val="0000"/>
      </w:tblPr>
      <w:tblGrid>
        <w:gridCol w:w="2155"/>
        <w:gridCol w:w="1100"/>
        <w:gridCol w:w="1100"/>
        <w:gridCol w:w="1100"/>
        <w:gridCol w:w="1100"/>
        <w:gridCol w:w="820"/>
      </w:tblGrid>
      <w:tr w:rsidR="0074789A" w:rsidTr="0074789A">
        <w:trPr>
          <w:cantSplit/>
          <w:trHeight w:val="255"/>
          <w:jc w:val="center"/>
        </w:trPr>
        <w:tc>
          <w:tcPr>
            <w:tcW w:w="2145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motywacja podróży</w:t>
            </w:r>
          </w:p>
        </w:tc>
        <w:tc>
          <w:tcPr>
            <w:tcW w:w="440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domu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pracy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sprawy służbowe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szkoły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 wyższą uczelnie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drobne zakupy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do centrum handlowego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rozrywka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towarzystwo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wypoczynek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inne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114.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62625" cy="3457575"/>
            <wp:effectExtent l="19050" t="0" r="9525" b="0"/>
            <wp:docPr id="112" name="Obraz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1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Pr="00334B27" w:rsidRDefault="0074789A" w:rsidP="0074789A"/>
    <w:p w:rsidR="0074789A" w:rsidRDefault="0074789A" w:rsidP="00354283">
      <w:pPr>
        <w:pStyle w:val="Legenda"/>
      </w:pPr>
    </w:p>
    <w:p w:rsidR="0074789A" w:rsidRDefault="008E4FD8" w:rsidP="00354283">
      <w:pPr>
        <w:pStyle w:val="Legenda"/>
      </w:pPr>
      <w:r>
        <w:t>tab. 2.</w:t>
      </w:r>
      <w:r w:rsidR="0074789A">
        <w:t>115. Struktura częstotliwości podróży w godzinie ankietowania w dzień powszedni - całość.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115.</w:t>
      </w:r>
    </w:p>
    <w:p w:rsidR="0074789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53100" cy="2562225"/>
            <wp:effectExtent l="19050" t="0" r="0" b="0"/>
            <wp:docPr id="113" name="Obraz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1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116. Struktura częstotliwości podróży w godzinie ankietowania w dzień powszedni na punkcie Sułowska.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116.</w:t>
      </w:r>
    </w:p>
    <w:p w:rsidR="00F71E2A" w:rsidRPr="00F71E2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53100" cy="2562225"/>
            <wp:effectExtent l="19050" t="0" r="0" b="0"/>
            <wp:docPr id="114" name="Obraz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1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117. Struktura częstotliwości podróży w godzinie ankietowania w dzień powszedni na punkcie al. Jana III Sobieskiego.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117.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15" name="Obraz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1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118. Struktura częstotliwości podróży w godzinie ankietowania w dzień powszedni na punkcie Kiełczowska.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118.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16" name="Obraz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1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119. Struktura częstotliwości podróży w godzinie ankietowania w dzień powszedni na punkcie Strachocińska.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119.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17" name="Obraz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1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120. Struktura częstotliwości podróży w godzinie ankietowania w dzień powszedni na punkcie Opolska.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120.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18" name="Obraz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1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121. Struktura częstotliwości podróży w godzinie ankietowania w dzień powszedni na punkcie Buforowa.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121.</w:t>
      </w:r>
    </w:p>
    <w:p w:rsidR="0074789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53100" cy="2562225"/>
            <wp:effectExtent l="19050" t="0" r="0" b="0"/>
            <wp:docPr id="119" name="Obraz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1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122. Struktura częstotliwości podróży w godzinie ankietowania w dzień powszedni na punkcie al. Karkonoska.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122.</w:t>
      </w:r>
    </w:p>
    <w:p w:rsidR="0074789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53100" cy="2562225"/>
            <wp:effectExtent l="19050" t="0" r="0" b="0"/>
            <wp:docPr id="120" name="Obraz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1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123. Struktura częstotliwości podróży w godzinie ankietowania w dzień powszedni na punkcie Czekoladowa.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lastRenderedPageBreak/>
        <w:t>rys. 2.</w:t>
      </w:r>
      <w:r w:rsidR="0074789A">
        <w:t>123.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21" name="Obraz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1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124. Struktura częstotliwości podróży w godzinie ankietowania w dzień powszedni na punkcie Mokronoska.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124.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22" name="Obraz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1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74789A" w:rsidP="00354283">
      <w:pPr>
        <w:pStyle w:val="Legenda"/>
      </w:pPr>
    </w:p>
    <w:p w:rsidR="0074789A" w:rsidRDefault="0074789A" w:rsidP="0074789A"/>
    <w:p w:rsidR="0074789A" w:rsidRDefault="0074789A" w:rsidP="0074789A"/>
    <w:p w:rsidR="0074789A" w:rsidRDefault="0074789A" w:rsidP="0074789A"/>
    <w:p w:rsidR="0074789A" w:rsidRPr="00334B27" w:rsidRDefault="0074789A" w:rsidP="0074789A"/>
    <w:p w:rsidR="0074789A" w:rsidRDefault="008E4FD8" w:rsidP="00354283">
      <w:pPr>
        <w:pStyle w:val="Legenda"/>
      </w:pPr>
      <w:r>
        <w:lastRenderedPageBreak/>
        <w:t>tab. 2.</w:t>
      </w:r>
      <w:r w:rsidR="0074789A">
        <w:t>125. Struktura częstotliwości podróży w godzinie ankietowania w dzień powszedni na punkcie Samotworska.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125.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23" name="Obraz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1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126. Struktura częstotliwości podróży w godzinie ankietowania w dzień powszedni na punkcie Średzka.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126.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24" name="Obraz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1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127. Struktura częstotliwości podróży w godzinie ankietowania w dzień powszedni na punkcie Wilkszyńska.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127.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25" name="Obraz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1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128. Struktura częstotliwości podróży w godzinie ankietowania w dzień powszedni na punkcie Pęgowska.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128.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26" name="Obraz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1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129. Struktura częstotliwości podróży w godzinie ankietowania w dzień powszedni na punkcie Kamieńskiego.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129.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657475"/>
            <wp:effectExtent l="19050" t="0" r="0" b="0"/>
            <wp:docPr id="127" name="Obraz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1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130. Struktura częstotliwości podróży w godzinie ankietowania w dzień powszedni na punkcie Szewczenki.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130.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600325"/>
            <wp:effectExtent l="19050" t="0" r="0" b="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1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131. Struktura częstotliwości podróży w godzinie ankietowania w dzień powszedni na punkcie Opatowicka.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131.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266950"/>
            <wp:effectExtent l="19050" t="0" r="0" b="0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1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132. Struktura częstotliwości podróży w godzinie ankietowania w dzień powszedni na punkcie Starodworska.</w:t>
      </w:r>
    </w:p>
    <w:tbl>
      <w:tblPr>
        <w:tblW w:w="9396" w:type="dxa"/>
        <w:jc w:val="center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  <w:jc w:val="center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BF0D38" w:rsidRDefault="008E4FD8" w:rsidP="00354283">
      <w:pPr>
        <w:pStyle w:val="Legenda"/>
      </w:pPr>
      <w:r>
        <w:t>rys. 2.</w:t>
      </w:r>
      <w:r w:rsidR="0074789A">
        <w:t>132.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30" name="Obraz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1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133. Struktura częstotliwości podróży w godzinie ankietowania w dzień powszedni na punkcie Ołtaszyńska.</w:t>
      </w:r>
    </w:p>
    <w:tbl>
      <w:tblPr>
        <w:tblW w:w="9396" w:type="dxa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65%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133.</w:t>
      </w:r>
    </w:p>
    <w:p w:rsidR="0074789A" w:rsidRPr="00EA7E56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  <w:r>
        <w:rPr>
          <w:noProof/>
          <w:szCs w:val="22"/>
        </w:rPr>
        <w:drawing>
          <wp:inline distT="0" distB="0" distL="0" distR="0">
            <wp:extent cx="5753100" cy="2562225"/>
            <wp:effectExtent l="19050" t="0" r="0" b="0"/>
            <wp:docPr id="131" name="Obraz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1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134. Struktura częstotliwości podróży w godzinie ankietowania w dzień powszedni na punkcie Zabrodzka.</w:t>
      </w:r>
    </w:p>
    <w:tbl>
      <w:tblPr>
        <w:tblW w:w="9396" w:type="dxa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63%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</w:p>
    <w:p w:rsidR="0074789A" w:rsidRPr="00EA7E56" w:rsidRDefault="008E4FD8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>
        <w:rPr>
          <w:rFonts w:eastAsia="Times New Roman"/>
          <w:sz w:val="22"/>
          <w:szCs w:val="22"/>
        </w:rPr>
        <w:t>134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32" name="Obraz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1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135. Struktura częstotliwości podróży w godzinie ankietowania w dzień powszedni na punkcie Gromadzka.</w:t>
      </w:r>
    </w:p>
    <w:tbl>
      <w:tblPr>
        <w:tblW w:w="9396" w:type="dxa"/>
        <w:tblCellMar>
          <w:left w:w="0" w:type="dxa"/>
          <w:right w:w="0" w:type="dxa"/>
        </w:tblCellMar>
        <w:tblLook w:val="0000"/>
      </w:tblPr>
      <w:tblGrid>
        <w:gridCol w:w="1866"/>
        <w:gridCol w:w="1114"/>
        <w:gridCol w:w="1114"/>
        <w:gridCol w:w="1113"/>
        <w:gridCol w:w="1113"/>
        <w:gridCol w:w="1113"/>
        <w:gridCol w:w="1113"/>
        <w:gridCol w:w="860"/>
      </w:tblGrid>
      <w:tr w:rsidR="0074789A" w:rsidTr="0074789A">
        <w:trPr>
          <w:cantSplit/>
          <w:trHeight w:val="255"/>
        </w:trPr>
        <w:tc>
          <w:tcPr>
            <w:tcW w:w="1856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6680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8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</w:tr>
      <w:tr w:rsidR="0074789A" w:rsidTr="0074789A">
        <w:trPr>
          <w:trHeight w:val="255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74789A" w:rsidRPr="00EA7E56" w:rsidRDefault="008E4FD8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13</w:t>
      </w:r>
      <w:r w:rsidR="0074789A">
        <w:rPr>
          <w:rFonts w:eastAsia="Times New Roman"/>
          <w:sz w:val="22"/>
          <w:szCs w:val="22"/>
        </w:rPr>
        <w:t>5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33" name="Obraz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1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21</w:t>
        </w:r>
      </w:fldSimple>
      <w:r w:rsidR="0074789A">
        <w:t>36. Struktura częstotliwości podróży w godzinie ankietowania w sobotę – całość.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74789A"/>
    <w:p w:rsidR="0074789A" w:rsidRPr="00EA7E56" w:rsidRDefault="008E4FD8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13</w:t>
      </w:r>
      <w:r w:rsidR="0074789A">
        <w:rPr>
          <w:rFonts w:eastAsia="Times New Roman"/>
          <w:sz w:val="22"/>
          <w:szCs w:val="22"/>
        </w:rPr>
        <w:t>6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34" name="Obraz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137. Struktura częstotliwości podróży w godzinie ankietowania w sobotę na punkcie Sułowska.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13</w:t>
      </w:r>
      <w:r w:rsidR="0074789A">
        <w:rPr>
          <w:rFonts w:eastAsia="Times New Roman"/>
          <w:sz w:val="22"/>
          <w:szCs w:val="22"/>
        </w:rPr>
        <w:t>7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53100" cy="2562225"/>
            <wp:effectExtent l="19050" t="0" r="0" b="0"/>
            <wp:docPr id="135" name="Obraz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1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138. Struktura częstotliwości podróży w godzinie ankietowania w sobotę na punkcie al. Jana III Sobieskiego.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13</w:t>
      </w:r>
      <w:r w:rsidR="0074789A">
        <w:rPr>
          <w:rFonts w:eastAsia="Times New Roman"/>
          <w:sz w:val="22"/>
          <w:szCs w:val="22"/>
        </w:rPr>
        <w:t>8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36" name="Obraz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1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139. Struktura częstotliwości podróży w godzinie ankietowania w sobotę na punkcie Kiełczowska.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hRule="exact" w:val="359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F71E2A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13</w:t>
      </w:r>
      <w:r w:rsidR="0074789A">
        <w:rPr>
          <w:rFonts w:eastAsia="Times New Roman"/>
          <w:sz w:val="22"/>
          <w:szCs w:val="22"/>
        </w:rPr>
        <w:t>9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37" name="Obraz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1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140. Struktura częstotliwości podróży w godzinie ankietowania w sobotę na punkcie Str</w:t>
      </w:r>
      <w:r>
        <w:t>a</w:t>
      </w:r>
      <w:r w:rsidR="0074789A">
        <w:t>chocińska.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40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38" name="Obraz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1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141. Struktura częstotliwości podróży w godzinie ankietowania w sobotę na punkcie Opolska.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41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39" name="Obraz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1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142. Struktura częstotliwości podróży w godzinie ankietowania w sobotę na punkcie Buforowa</w:t>
      </w:r>
      <w:r w:rsidR="0074789A">
        <w:rPr>
          <w:noProof/>
        </w:rPr>
        <w:t>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42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40" name="Obraz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1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143. Struktura częstotliwości podróży w godzinie ankietowania w sobotę na punkcie al. Karkonoska.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43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41" name="Obraz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1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144. Struktura częstotliwości podróży w godzinie ankietowania w sobotę na punkcie Czekoladowa.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44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42" name="Obraz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1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145. Struktura częstotliwości podróży w godzinie ankietowania w sobotę na punkcie Mokronoska.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45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43" name="Obraz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146. Struktura częstotliwości podróży w godzinie ankietowania w sobotę na punkcie Samotworska.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nil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46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pPr>
        <w:rPr>
          <w:rFonts w:cs="Arial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44" name="Obraz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1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147. Struktura częstotliwości podróży w godzinie ankietowania w sobotę na punkcie Średzka.</w:t>
      </w:r>
    </w:p>
    <w:tbl>
      <w:tblPr>
        <w:tblW w:w="7272" w:type="dxa"/>
        <w:jc w:val="center"/>
        <w:tblInd w:w="5" w:type="dxa"/>
        <w:tblCellMar>
          <w:left w:w="0" w:type="dxa"/>
          <w:right w:w="0" w:type="dxa"/>
        </w:tblCellMar>
        <w:tblLook w:val="0000"/>
      </w:tblPr>
      <w:tblGrid>
        <w:gridCol w:w="1987"/>
        <w:gridCol w:w="1148"/>
        <w:gridCol w:w="1147"/>
        <w:gridCol w:w="1147"/>
        <w:gridCol w:w="1147"/>
        <w:gridCol w:w="696"/>
      </w:tblGrid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0" w:type="auto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0" w:type="auto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74789A"/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47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352675"/>
            <wp:effectExtent l="19050" t="0" r="0" b="0"/>
            <wp:docPr id="145" name="Obraz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1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148. Struktura częstotliwości podróży w godzinie ankietowania w sobotę na punkcie Wilkszyńska.</w:t>
      </w:r>
    </w:p>
    <w:tbl>
      <w:tblPr>
        <w:tblW w:w="7080" w:type="dxa"/>
        <w:jc w:val="center"/>
        <w:tblInd w:w="-5" w:type="dxa"/>
        <w:tblCellMar>
          <w:left w:w="0" w:type="dxa"/>
          <w:right w:w="0" w:type="dxa"/>
        </w:tblCellMar>
        <w:tblLook w:val="0000"/>
      </w:tblPr>
      <w:tblGrid>
        <w:gridCol w:w="1900"/>
        <w:gridCol w:w="1100"/>
        <w:gridCol w:w="1100"/>
        <w:gridCol w:w="1100"/>
        <w:gridCol w:w="1120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3300" w:type="dxa"/>
            <w:gridSpan w:val="3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120" w:type="dxa"/>
            <w:tcBorders>
              <w:top w:val="single" w:sz="12" w:space="0" w:color="FF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nil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>
        <w:rPr>
          <w:rFonts w:eastAsia="Times New Roman"/>
          <w:sz w:val="22"/>
          <w:szCs w:val="22"/>
        </w:rPr>
        <w:t>148.</w:t>
      </w:r>
    </w:p>
    <w:p w:rsidR="0074789A" w:rsidRDefault="0074789A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46" name="Obraz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1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149. Struktura częstotliwości podróży w godzinie ankietowania w sobotę na punkcie Pęgowska.</w:t>
      </w:r>
    </w:p>
    <w:tbl>
      <w:tblPr>
        <w:tblW w:w="7112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4"/>
        <w:gridCol w:w="1104"/>
        <w:gridCol w:w="1116"/>
        <w:gridCol w:w="1128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2208" w:type="dxa"/>
            <w:gridSpan w:val="2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116" w:type="dxa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28" w:type="dxa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74789A"/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49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47" name="Obraz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1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150. Struktura częstotliwości podróży w godzinie ankietowania w sobotę na punkcie Kamieńskiego.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50.</w:t>
      </w:r>
    </w:p>
    <w:p w:rsidR="0074789A" w:rsidRPr="00EA7E56" w:rsidRDefault="0074789A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  <w:r>
        <w:rPr>
          <w:noProof/>
          <w:szCs w:val="22"/>
        </w:rPr>
        <w:drawing>
          <wp:inline distT="0" distB="0" distL="0" distR="0">
            <wp:extent cx="5753100" cy="2562225"/>
            <wp:effectExtent l="19050" t="0" r="0" b="0"/>
            <wp:docPr id="148" name="Obraz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1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151. Struktura częstotliwości podróży w godzinie ankietowania w sobotę na punkcie Szewczenki.</w:t>
      </w:r>
    </w:p>
    <w:tbl>
      <w:tblPr>
        <w:tblW w:w="7112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4"/>
        <w:gridCol w:w="1104"/>
        <w:gridCol w:w="1116"/>
        <w:gridCol w:w="1128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2208" w:type="dxa"/>
            <w:gridSpan w:val="2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116" w:type="dxa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28" w:type="dxa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74789A"/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51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447925"/>
            <wp:effectExtent l="19050" t="0" r="0" b="0"/>
            <wp:docPr id="149" name="Obraz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1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152. Struktura częstotliwości podróży w godzinie ankietowania w sobotę na punkcie Opatowicka.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52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50" name="Obraz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1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153. Struktura częstotliwości podróży w godzinie ankietowania w sobotę na punkcie Starodworska.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53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51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1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154. Struktura częstotliwości podróży w godzinie ankietowania w sobotę na punkcie Ołtaszyńska.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54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52" name="Obraz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1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155. Struktura częstotliwości podróży w godzinie ankietowania w sobotę na punkcie Zabrodzka.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nil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55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53" name="Obraz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1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156. Struktura częstotliwości podróży w godzinie ankietowania w sobotę na punkcie Gromadzka.</w:t>
      </w:r>
    </w:p>
    <w:tbl>
      <w:tblPr>
        <w:tblW w:w="708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105"/>
        <w:gridCol w:w="1105"/>
        <w:gridCol w:w="1105"/>
        <w:gridCol w:w="1105"/>
        <w:gridCol w:w="76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420" w:type="dxa"/>
            <w:gridSpan w:val="4"/>
            <w:tcBorders>
              <w:top w:val="single" w:sz="12" w:space="0" w:color="FF0000"/>
              <w:left w:val="nil"/>
              <w:bottom w:val="nil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6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56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pPr>
        <w:rPr>
          <w:rFonts w:cs="Arial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54" name="Obraz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1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157. Struktura częstotliwości podróży w godzinie ankietowania w niedzielę - całość.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74789A"/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57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55" name="Obraz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1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74789A" w:rsidP="0074789A"/>
    <w:p w:rsidR="0074789A" w:rsidRDefault="008E4FD8" w:rsidP="00354283">
      <w:pPr>
        <w:pStyle w:val="Legenda"/>
      </w:pPr>
      <w:r>
        <w:t>tab. 2.</w:t>
      </w:r>
      <w:r w:rsidR="0074789A">
        <w:t>158. Struktura częstotliwości podróży w godzinie ankietowania w niedzielę na punkcie Sułowska.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74789A"/>
    <w:p w:rsidR="0074789A" w:rsidRDefault="008E4FD8" w:rsidP="0074789A">
      <w:pPr>
        <w:rPr>
          <w:rFonts w:cs="Arial"/>
          <w:szCs w:val="22"/>
        </w:rPr>
      </w:pPr>
      <w:r>
        <w:rPr>
          <w:rFonts w:cs="Arial"/>
          <w:szCs w:val="22"/>
        </w:rPr>
        <w:t>rys. 2.</w:t>
      </w:r>
      <w:r w:rsidR="0074789A" w:rsidRPr="007C2AD9">
        <w:rPr>
          <w:rFonts w:cs="Arial"/>
          <w:szCs w:val="22"/>
        </w:rPr>
        <w:t>15</w:t>
      </w:r>
      <w:r w:rsidR="0074789A">
        <w:rPr>
          <w:rFonts w:cs="Arial"/>
          <w:szCs w:val="22"/>
        </w:rPr>
        <w:t>8.</w:t>
      </w:r>
    </w:p>
    <w:p w:rsidR="0074789A" w:rsidRPr="007C2AD9" w:rsidRDefault="0074789A" w:rsidP="0074789A">
      <w:pPr>
        <w:rPr>
          <w:rFonts w:cs="Arial"/>
        </w:rPr>
      </w:pPr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56" name="Obraz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1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Pr="00EA7E56" w:rsidRDefault="008E4FD8" w:rsidP="00354283">
      <w:pPr>
        <w:pStyle w:val="Legenda"/>
      </w:pPr>
      <w:r>
        <w:lastRenderedPageBreak/>
        <w:t>tab. 2.</w:t>
      </w:r>
      <w:r w:rsidR="0074789A" w:rsidRPr="00EA7E56">
        <w:t>159. Struktura częstotliwości podróży w godzinie ankietowania w niedzielę na punkcie al. Jana III Sobieskiego.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74789A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>
        <w:rPr>
          <w:rFonts w:eastAsia="Times New Roman"/>
          <w:sz w:val="22"/>
          <w:szCs w:val="22"/>
        </w:rPr>
        <w:t>159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57" name="Obraz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1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160. Struktura częstotliwości podróży w godzinie ankietowania w niedzielę na punkcie Kiełczowska.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>
        <w:rPr>
          <w:rFonts w:eastAsia="Times New Roman"/>
          <w:sz w:val="22"/>
          <w:szCs w:val="22"/>
        </w:rPr>
        <w:t>160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58" name="Obraz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1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161. Struktura częstotliwości podróży w godzinie ankietowania w niedzielę na punkcie Str</w:t>
      </w:r>
      <w:r w:rsidR="00E412BB">
        <w:t>a</w:t>
      </w:r>
      <w:r w:rsidR="0074789A">
        <w:t>chocińska.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61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59" name="Obraz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1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162. Struktura częstotliwości podróży w godzinie ankietowania w niedzielę na punkcie Opolska.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62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60" name="Obraz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1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163. Struktura częstotliwości podróży w godzinie ankietowania w niedzielę na punkcie Buforowa.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63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61" name="Obraz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1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164. Struktura częstotliwości podróży w godzinie ankietowania w niedzielę na punkcie al. Karkonoska.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64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62" name="Obraz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1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 w:rsidRPr="00855628">
        <w:t>165. Struktura częstotliwości podróży w godzinie ankietowania w niedzielę na punkcie Czekoladowa</w:t>
      </w:r>
      <w:r w:rsidR="0074789A">
        <w:t>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65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63" name="Obraz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1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166. Struktura częstotliwości podróży w godzinie ankietowania w niedzielę na punkcie Mokronoska.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66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64" name="Obraz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1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167. Struktura częstotliwości podróży w godzinie ankietowania w niedzielę na punkcie Samotworska.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67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53100" cy="2562225"/>
            <wp:effectExtent l="19050" t="0" r="0" b="0"/>
            <wp:docPr id="165" name="Obraz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1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168. Struktura częstotliwości podróży w godzinie ankietowania w niedzielę na punkcie Średzka.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68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1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169. Struktura częstotliwości podróży w godzinie ankietowania w niedzielę na punkcie Wilkszyńska.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69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67" name="Obraz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1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170. Struktura częstotliwości podróży w godzinie ankietowania w niedzielę na punkcie Pęgowska.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70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68" name="Obraz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1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171. Struktura częstotliwości podróży w godzinie ankietowania w niedzielę na punkcie Kamieńskiego.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71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354283">
      <w:pPr>
        <w:pStyle w:val="Legenda"/>
      </w:pPr>
      <w:r>
        <w:rPr>
          <w:noProof/>
          <w:lang w:eastAsia="pl-PL"/>
        </w:rPr>
        <w:drawing>
          <wp:inline distT="0" distB="0" distL="0" distR="0">
            <wp:extent cx="5753100" cy="2562225"/>
            <wp:effectExtent l="19050" t="0" r="0" b="0"/>
            <wp:docPr id="169" name="Obraz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1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172. Struktura częstotliwości podróży w godzinie ankietowania w niedzielę na punkcie Szewczenki.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72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70" name="Obraz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1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173. Struktura częstotliwości podróży w godzinie ankietowania w niedzielę na punkcie Opatowicka.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64%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Default="0074789A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eastAsia="Times New Roman"/>
          <w:sz w:val="22"/>
          <w:szCs w:val="22"/>
        </w:rPr>
      </w:pPr>
    </w:p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73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71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1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174. Struktura częstotliwości podróży w godzinie ankietowania w niedzielę na punkcie Starodworska.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9%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66%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74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72" name="Obraz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175. Struktura częstotliwości podróży w godzinie ankietowania w niedzielę na punkcie Ołtaszyńska.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25%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58%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75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73" name="Obraz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1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t>tab. 2.</w:t>
      </w:r>
      <w:r w:rsidR="0074789A">
        <w:t>176. Struktura częstotliwości podróży w godzinie ankietowania w niedzielę na punkcie Zabrodzka.</w:t>
      </w:r>
    </w:p>
    <w:tbl>
      <w:tblPr>
        <w:tblW w:w="696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85"/>
        <w:gridCol w:w="1085"/>
        <w:gridCol w:w="1085"/>
        <w:gridCol w:w="1085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43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67%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33%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76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74789A">
      <w:r>
        <w:rPr>
          <w:noProof/>
        </w:rPr>
        <w:drawing>
          <wp:inline distT="0" distB="0" distL="0" distR="0">
            <wp:extent cx="5753100" cy="2562225"/>
            <wp:effectExtent l="19050" t="0" r="0" b="0"/>
            <wp:docPr id="174" name="Obraz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1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Default="008E4FD8" w:rsidP="00354283">
      <w:pPr>
        <w:pStyle w:val="Legenda"/>
      </w:pPr>
      <w:r>
        <w:lastRenderedPageBreak/>
        <w:t>tab. 2.</w:t>
      </w:r>
      <w:r w:rsidR="0074789A">
        <w:t>177. Struktura częstotliwości podróży w godzinie ankietowania w niedzielę na punkcie Gromadzka.</w:t>
      </w:r>
    </w:p>
    <w:tbl>
      <w:tblPr>
        <w:tblW w:w="7000" w:type="dxa"/>
        <w:jc w:val="center"/>
        <w:tblCellMar>
          <w:left w:w="0" w:type="dxa"/>
          <w:right w:w="0" w:type="dxa"/>
        </w:tblCellMar>
        <w:tblLook w:val="0000"/>
      </w:tblPr>
      <w:tblGrid>
        <w:gridCol w:w="1900"/>
        <w:gridCol w:w="1078"/>
        <w:gridCol w:w="1078"/>
        <w:gridCol w:w="1096"/>
        <w:gridCol w:w="1128"/>
        <w:gridCol w:w="720"/>
      </w:tblGrid>
      <w:tr w:rsidR="0074789A" w:rsidTr="0074789A">
        <w:trPr>
          <w:cantSplit/>
          <w:trHeight w:val="255"/>
          <w:jc w:val="center"/>
        </w:trPr>
        <w:tc>
          <w:tcPr>
            <w:tcW w:w="1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Częstotliwość</w:t>
            </w:r>
          </w:p>
        </w:tc>
        <w:tc>
          <w:tcPr>
            <w:tcW w:w="2156" w:type="dxa"/>
            <w:gridSpan w:val="2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godzina ankietowania</w:t>
            </w:r>
          </w:p>
        </w:tc>
        <w:tc>
          <w:tcPr>
            <w:tcW w:w="1096" w:type="dxa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1128" w:type="dxa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 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74789A" w:rsidRDefault="0074789A" w:rsidP="0074789A">
            <w:pPr>
              <w:jc w:val="center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</w:tr>
      <w:tr w:rsidR="0074789A" w:rsidTr="0074789A">
        <w:trPr>
          <w:cantSplit/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codziennie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kilka razy w tygodniu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rzadziej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50%</w:t>
            </w:r>
          </w:p>
        </w:tc>
      </w:tr>
      <w:tr w:rsidR="0074789A" w:rsidTr="0074789A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74789A" w:rsidRDefault="0074789A" w:rsidP="0074789A">
            <w:pPr>
              <w:jc w:val="right"/>
              <w:rPr>
                <w:rFonts w:eastAsia="Arial Unicode MS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100%</w:t>
            </w:r>
          </w:p>
        </w:tc>
      </w:tr>
    </w:tbl>
    <w:p w:rsidR="0074789A" w:rsidRPr="00EA7E56" w:rsidRDefault="008E4FD8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jc w:val="left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t>rys. 2.</w:t>
      </w:r>
      <w:r w:rsidR="0074789A" w:rsidRPr="00EA7E56">
        <w:rPr>
          <w:rFonts w:eastAsia="Times New Roman"/>
          <w:sz w:val="22"/>
          <w:szCs w:val="22"/>
        </w:rPr>
        <w:t>1</w:t>
      </w:r>
      <w:r w:rsidR="0074789A">
        <w:rPr>
          <w:rFonts w:eastAsia="Times New Roman"/>
          <w:sz w:val="22"/>
          <w:szCs w:val="22"/>
        </w:rPr>
        <w:t>77</w:t>
      </w:r>
      <w:r w:rsidR="0074789A" w:rsidRPr="00EA7E56">
        <w:rPr>
          <w:rFonts w:eastAsia="Times New Roman"/>
          <w:sz w:val="22"/>
          <w:szCs w:val="22"/>
        </w:rPr>
        <w:t>.</w:t>
      </w:r>
    </w:p>
    <w:p w:rsidR="0074789A" w:rsidRDefault="0074789A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354283" w:rsidRDefault="00354283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756910" cy="2568575"/>
            <wp:effectExtent l="19050" t="0" r="0" b="0"/>
            <wp:docPr id="51" name="Obraz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1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56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354283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</w:p>
    <w:p w:rsidR="00354283" w:rsidRPr="00354283" w:rsidRDefault="008E4FD8" w:rsidP="00354283">
      <w:pPr>
        <w:pStyle w:val="Legenda"/>
      </w:pPr>
      <w:r>
        <w:t>tab. 2.</w:t>
      </w:r>
      <w:r w:rsidR="00354283" w:rsidRPr="00354283">
        <w:t>178. Struktura częstotliwości podróży w godzinie ankietowania w dzień powszedni – całość.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29%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354283" w:rsidRDefault="00354283" w:rsidP="00354283">
      <w:pPr>
        <w:pStyle w:val="Legenda"/>
      </w:pPr>
      <w:r>
        <w:lastRenderedPageBreak/>
        <w:t>rys. 2.178.</w:t>
      </w:r>
    </w:p>
    <w:p w:rsidR="00354283" w:rsidRPr="00354283" w:rsidRDefault="005B104A" w:rsidP="00354283">
      <w:pPr>
        <w:rPr>
          <w:lang w:eastAsia="en-US"/>
        </w:rPr>
      </w:pPr>
      <w:r w:rsidRPr="005B104A">
        <w:rPr>
          <w:noProof/>
        </w:rPr>
        <w:drawing>
          <wp:inline distT="0" distB="0" distL="0" distR="0">
            <wp:extent cx="5759450" cy="2456902"/>
            <wp:effectExtent l="19050" t="0" r="0" b="0"/>
            <wp:docPr id="18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56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t>tab. 2.</w:t>
      </w:r>
      <w:r w:rsidR="00354283">
        <w:t>179. Struktura wykorzystywanych biletów w godzinie ankietowania w dzień powszedni na punkcie Sułowska.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19%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354283" w:rsidRDefault="00354283" w:rsidP="00354283">
      <w:pPr>
        <w:rPr>
          <w:rFonts w:cs="Arial"/>
        </w:rPr>
      </w:pPr>
    </w:p>
    <w:p w:rsidR="004A0E0C" w:rsidRDefault="004A0E0C" w:rsidP="00354283">
      <w:pPr>
        <w:rPr>
          <w:rFonts w:cs="Arial"/>
        </w:rPr>
      </w:pPr>
    </w:p>
    <w:p w:rsidR="005B104A" w:rsidRPr="004A0E0C" w:rsidRDefault="00354283" w:rsidP="00354283">
      <w:pPr>
        <w:rPr>
          <w:rFonts w:cs="Arial"/>
        </w:rPr>
      </w:pPr>
      <w:r>
        <w:rPr>
          <w:rFonts w:cs="Arial"/>
        </w:rPr>
        <w:t>rys. 2.179.</w:t>
      </w:r>
    </w:p>
    <w:p w:rsidR="00354283" w:rsidRDefault="005B104A" w:rsidP="00354283">
      <w:r w:rsidRPr="005B104A">
        <w:rPr>
          <w:noProof/>
        </w:rPr>
        <w:drawing>
          <wp:inline distT="0" distB="0" distL="0" distR="0">
            <wp:extent cx="5759450" cy="2379293"/>
            <wp:effectExtent l="19050" t="0" r="0" b="0"/>
            <wp:docPr id="186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79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354283" w:rsidP="00354283"/>
    <w:p w:rsidR="00354283" w:rsidRDefault="00354283" w:rsidP="00354283"/>
    <w:p w:rsidR="00354283" w:rsidRDefault="00354283" w:rsidP="00354283"/>
    <w:p w:rsidR="00354283" w:rsidRDefault="00354283" w:rsidP="00354283"/>
    <w:p w:rsidR="00354283" w:rsidRDefault="008E4FD8" w:rsidP="00354283">
      <w:pPr>
        <w:pStyle w:val="Legenda"/>
      </w:pPr>
      <w:r>
        <w:t>tab. 2.</w:t>
      </w:r>
      <w:r w:rsidR="00354283">
        <w:t>180. Struktura wykorzystywanych biletów w godzinie ankietowania w dzień powszedni na punkcie al. Jana III Sobieskiego.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20%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2.180.</w:t>
      </w:r>
    </w:p>
    <w:p w:rsidR="00354283" w:rsidRDefault="005B104A" w:rsidP="00354283">
      <w:r w:rsidRPr="005B104A">
        <w:rPr>
          <w:noProof/>
        </w:rPr>
        <w:drawing>
          <wp:inline distT="0" distB="0" distL="0" distR="0">
            <wp:extent cx="5759450" cy="2379293"/>
            <wp:effectExtent l="19050" t="0" r="0" b="0"/>
            <wp:docPr id="187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79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t>tab. 2.</w:t>
      </w:r>
      <w:fldSimple w:instr=" SEQ tab._2. \* ARABIC ">
        <w:r w:rsidR="00803368">
          <w:rPr>
            <w:noProof/>
          </w:rPr>
          <w:t>22</w:t>
        </w:r>
      </w:fldSimple>
      <w:r w:rsidR="00354283">
        <w:t>81. Struktura wykorzystywanych biletów w godzinie ankietowania w dzień powszedni na punkcie Kiełczowska</w:t>
      </w:r>
      <w:r w:rsidR="00354283">
        <w:rPr>
          <w:noProof/>
        </w:rPr>
        <w:t>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9F427E" w:rsidRDefault="009F427E" w:rsidP="00354283">
      <w:pPr>
        <w:rPr>
          <w:rFonts w:cs="Arial"/>
        </w:rPr>
      </w:pPr>
    </w:p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2.181.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376693"/>
            <wp:effectExtent l="19050" t="0" r="0" b="0"/>
            <wp:docPr id="188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76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182. Struktura wykorzystywanych biletów w godzinie ankietowania w dzień powszedni na punkcie Str</w:t>
      </w:r>
      <w:r w:rsidR="00E412BB">
        <w:t>a</w:t>
      </w:r>
      <w:r w:rsidR="00354283">
        <w:t>chocińska.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24%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2.182.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374298"/>
            <wp:effectExtent l="19050" t="0" r="0" b="0"/>
            <wp:docPr id="18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74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183. Struktura wykorzystywanych biletów w godzinie ankietowania w dzień powszedni na punkcie Opolska.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29%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2.183.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364370"/>
            <wp:effectExtent l="19050" t="0" r="0" b="0"/>
            <wp:docPr id="190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64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184. Struktura wykorzystywanych biletów w godzinie ankietowania w dzień powszedni na punkcie Buforowa.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26%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2.184.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360478"/>
            <wp:effectExtent l="19050" t="0" r="0" b="0"/>
            <wp:docPr id="1031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60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185. Struktura wykorzystywanych biletów w godzinie ankietowania w dzień powszedni na punkcie al. Karkonoska.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26%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2.185.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360478"/>
            <wp:effectExtent l="19050" t="0" r="0" b="0"/>
            <wp:docPr id="991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60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186. Struktura wykorzystywanych biletów w godzinie ankietowania w dzień powszedni na punkcie Czekoladowa.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2.186.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371819"/>
            <wp:effectExtent l="19050" t="0" r="0" b="0"/>
            <wp:docPr id="1032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71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187. Struktura wykorzystywanych biletów w godzinie ankietowania w dzień powszedni na punkcie Mokronoska.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9F427E" w:rsidRDefault="009F427E" w:rsidP="00354283">
      <w:pPr>
        <w:rPr>
          <w:rFonts w:cs="Arial"/>
        </w:rPr>
      </w:pPr>
    </w:p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2.187.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388157"/>
            <wp:effectExtent l="19050" t="0" r="0" b="0"/>
            <wp:docPr id="320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88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188. Struktura wykorzystywanych biletów w godzinie ankietowania w dzień powszedni na punkcie Samotworska.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2.188.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340501"/>
            <wp:effectExtent l="19050" t="0" r="0" b="0"/>
            <wp:docPr id="321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40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189. Struktura wykorzystywanych biletów w godzinie ankietowania w dzień powszedni na punkcie Średzka.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2.189.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334507"/>
            <wp:effectExtent l="19050" t="0" r="0" b="0"/>
            <wp:docPr id="322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34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190. Struktura wykorzystywanych biletów w godzinie ankietowania w dzień powszedni na punkcie Wilkszyńska.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2.190.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513589"/>
            <wp:effectExtent l="19050" t="0" r="0" b="0"/>
            <wp:docPr id="323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13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191. Struktura wykorzystywanych biletów w godzinie ankietowania w dzień powszedni na punkcie Pęgowska.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r>
        <w:rPr>
          <w:rFonts w:cs="Arial"/>
        </w:rPr>
        <w:t>rys. 2.191.</w:t>
      </w:r>
    </w:p>
    <w:p w:rsidR="00354283" w:rsidRDefault="005B104A" w:rsidP="00354283">
      <w:r w:rsidRPr="005B104A">
        <w:rPr>
          <w:noProof/>
        </w:rPr>
        <w:drawing>
          <wp:inline distT="0" distB="0" distL="0" distR="0">
            <wp:extent cx="5759450" cy="2506056"/>
            <wp:effectExtent l="19050" t="0" r="0" b="0"/>
            <wp:docPr id="324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06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354283" w:rsidP="00354283"/>
    <w:p w:rsidR="00354283" w:rsidRDefault="008E4FD8" w:rsidP="00354283">
      <w:pPr>
        <w:pStyle w:val="Legenda"/>
      </w:pPr>
      <w:r>
        <w:lastRenderedPageBreak/>
        <w:t>tab. 2.</w:t>
      </w:r>
      <w:r w:rsidR="00354283">
        <w:t>192. Struktura wykorzystywanych biletów w godzinie ankietowania w dzień powszedni na punkcie Kamieńskiego.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59%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2.192.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93333"/>
            <wp:effectExtent l="19050" t="0" r="0" b="0"/>
            <wp:docPr id="325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93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193. Struktura wykorzystywanych biletów w godzinie ankietowania w dzień powszedni na punkcie Szewczenki.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37%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2.193.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83327"/>
            <wp:effectExtent l="19050" t="0" r="0" b="0"/>
            <wp:docPr id="326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83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194. Struktura wykorzystywanych biletów w godzinie ankietowania w dzień powszedni na punkcie Opatowicka.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52%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pStyle w:val="Legenda"/>
      </w:pPr>
    </w:p>
    <w:p w:rsidR="00354283" w:rsidRDefault="00354283" w:rsidP="00354283">
      <w:pPr>
        <w:pStyle w:val="Legenda"/>
      </w:pPr>
      <w:r>
        <w:t>rys. 2.194.</w:t>
      </w:r>
    </w:p>
    <w:p w:rsidR="005B104A" w:rsidRPr="005B104A" w:rsidRDefault="005B104A" w:rsidP="005B104A">
      <w:pPr>
        <w:rPr>
          <w:lang w:eastAsia="en-US"/>
        </w:rPr>
      </w:pPr>
      <w:r w:rsidRPr="005B104A">
        <w:rPr>
          <w:noProof/>
        </w:rPr>
        <w:drawing>
          <wp:inline distT="0" distB="0" distL="0" distR="0">
            <wp:extent cx="5759450" cy="2478354"/>
            <wp:effectExtent l="19050" t="0" r="0" b="0"/>
            <wp:docPr id="327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78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195. Struktura wykorzystywanych biletów w godzinie ankietowania w dzień powszedni na punkcie Starodworska.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2.195.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70833"/>
            <wp:effectExtent l="19050" t="0" r="0" b="0"/>
            <wp:docPr id="328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70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196. Struktura wykorzystywanych biletów w godzinie ankietowania w dzień powszedni na punkcie Ołtaszyńska.</w:t>
      </w:r>
    </w:p>
    <w:tbl>
      <w:tblPr>
        <w:tblW w:w="10582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87"/>
        <w:gridCol w:w="1087"/>
        <w:gridCol w:w="1087"/>
        <w:gridCol w:w="1087"/>
        <w:gridCol w:w="1087"/>
        <w:gridCol w:w="1087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6522" w:type="dxa"/>
            <w:gridSpan w:val="6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2.196.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68467"/>
            <wp:effectExtent l="19050" t="0" r="0" b="0"/>
            <wp:docPr id="329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68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197. Struktura wykorzystywanych biletów w godzinie ankietowania w dzień powszedni na punkcie Zabrodzka.</w:t>
      </w:r>
    </w:p>
    <w:tbl>
      <w:tblPr>
        <w:tblW w:w="10708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98"/>
        <w:gridCol w:w="1098"/>
        <w:gridCol w:w="1112"/>
        <w:gridCol w:w="1132"/>
        <w:gridCol w:w="1132"/>
        <w:gridCol w:w="1076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2196" w:type="dxa"/>
            <w:gridSpan w:val="2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1112" w:type="dxa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 </w:t>
            </w:r>
          </w:p>
        </w:tc>
        <w:tc>
          <w:tcPr>
            <w:tcW w:w="1132" w:type="dxa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 </w:t>
            </w:r>
          </w:p>
        </w:tc>
        <w:tc>
          <w:tcPr>
            <w:tcW w:w="1132" w:type="dxa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 </w:t>
            </w:r>
          </w:p>
        </w:tc>
        <w:tc>
          <w:tcPr>
            <w:tcW w:w="1076" w:type="dxa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 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2.197.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68467"/>
            <wp:effectExtent l="19050" t="0" r="0" b="0"/>
            <wp:docPr id="330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0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68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198. Struktura wykorzystywanych biletów w godzinie ankietowania w dzień powszedni na punkcie Gromadzka.</w:t>
      </w:r>
    </w:p>
    <w:tbl>
      <w:tblPr>
        <w:tblW w:w="10708" w:type="dxa"/>
        <w:jc w:val="center"/>
        <w:tblCellMar>
          <w:left w:w="0" w:type="dxa"/>
          <w:right w:w="0" w:type="dxa"/>
        </w:tblCellMar>
        <w:tblLook w:val="0000"/>
      </w:tblPr>
      <w:tblGrid>
        <w:gridCol w:w="900"/>
        <w:gridCol w:w="2480"/>
        <w:gridCol w:w="1098"/>
        <w:gridCol w:w="1098"/>
        <w:gridCol w:w="1112"/>
        <w:gridCol w:w="1132"/>
        <w:gridCol w:w="1132"/>
        <w:gridCol w:w="1076"/>
        <w:gridCol w:w="680"/>
      </w:tblGrid>
      <w:tr w:rsidR="00354283" w:rsidTr="005B104A">
        <w:trPr>
          <w:cantSplit/>
          <w:trHeight w:val="240"/>
          <w:jc w:val="center"/>
        </w:trPr>
        <w:tc>
          <w:tcPr>
            <w:tcW w:w="90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2196" w:type="dxa"/>
            <w:gridSpan w:val="2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1112" w:type="dxa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 </w:t>
            </w:r>
          </w:p>
        </w:tc>
        <w:tc>
          <w:tcPr>
            <w:tcW w:w="1132" w:type="dxa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 </w:t>
            </w:r>
          </w:p>
        </w:tc>
        <w:tc>
          <w:tcPr>
            <w:tcW w:w="1132" w:type="dxa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 </w:t>
            </w:r>
          </w:p>
        </w:tc>
        <w:tc>
          <w:tcPr>
            <w:tcW w:w="1076" w:type="dxa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 </w:t>
            </w:r>
          </w:p>
        </w:tc>
        <w:tc>
          <w:tcPr>
            <w:tcW w:w="68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06:30-07:30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07:30-08:30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16:00-17:00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17:00-18:00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2.198.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58659"/>
            <wp:effectExtent l="19050" t="0" r="0" b="0"/>
            <wp:docPr id="331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0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58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199. Struktura częstotliwości podróży w godzinie ankietowania w sobotę – całość.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35%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9F427E" w:rsidRDefault="009F427E" w:rsidP="00354283">
      <w:pPr>
        <w:rPr>
          <w:rFonts w:cs="Arial"/>
        </w:rPr>
      </w:pPr>
    </w:p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2.199.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32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200. Struktura wykorzystywanych biletów w godzinie ankietowania w sobotę na punkcie Sułowska.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43%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2.200.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33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201. Struktura wykorzystywanych biletów w godzinie ankietowania w sobotę na punkcie al. Jana III Sobieskiego.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typ2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2.201.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34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202. Struktura wykorzystywanych biletów w godzinie ankietowania w sobotę na punkcie Kiełczowska.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2.202.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35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0E0C" w:rsidRDefault="004A0E0C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203. Struktura wykorzystywanych biletów w godzinie ankietowania w sobotę na punkcie Str</w:t>
      </w:r>
      <w:r w:rsidR="00E412BB">
        <w:t>a</w:t>
      </w:r>
      <w:r w:rsidR="00354283">
        <w:t>chocińska.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28%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4A0E0C" w:rsidRDefault="004A0E0C" w:rsidP="00354283">
      <w:pPr>
        <w:rPr>
          <w:rFonts w:cs="Arial"/>
        </w:rPr>
      </w:pPr>
    </w:p>
    <w:p w:rsidR="004A0E0C" w:rsidRDefault="004A0E0C" w:rsidP="00354283">
      <w:pPr>
        <w:rPr>
          <w:rFonts w:cs="Arial"/>
        </w:rPr>
      </w:pPr>
    </w:p>
    <w:p w:rsidR="004A0E0C" w:rsidRDefault="004A0E0C" w:rsidP="00354283">
      <w:pPr>
        <w:rPr>
          <w:rFonts w:cs="Arial"/>
        </w:rPr>
      </w:pPr>
    </w:p>
    <w:p w:rsidR="004A0E0C" w:rsidRDefault="004A0E0C" w:rsidP="00354283">
      <w:pPr>
        <w:rPr>
          <w:rFonts w:cs="Arial"/>
        </w:rPr>
      </w:pPr>
    </w:p>
    <w:p w:rsidR="00354283" w:rsidRDefault="00354283" w:rsidP="00354283">
      <w:r>
        <w:rPr>
          <w:rFonts w:cs="Arial"/>
        </w:rPr>
        <w:t>rys. 2.203.</w:t>
      </w:r>
      <w:r w:rsidR="009F427E" w:rsidRPr="009F427E">
        <w:t xml:space="preserve"> </w:t>
      </w:r>
      <w:r w:rsidR="009F427E" w:rsidRPr="009F427E">
        <w:rPr>
          <w:rFonts w:cs="Arial"/>
          <w:noProof/>
        </w:rPr>
        <w:drawing>
          <wp:inline distT="0" distB="0" distL="0" distR="0">
            <wp:extent cx="5759450" cy="2427219"/>
            <wp:effectExtent l="19050" t="0" r="0" b="0"/>
            <wp:docPr id="1260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204. Struktura wykorzystywanych biletów w godzinie ankietowania w sobotę na punkcie Opolska.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hRule="exact" w:val="283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2.204.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37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t>tab. 2.</w:t>
      </w:r>
      <w:r w:rsidR="00354283">
        <w:t>205. Struktura wykorzystywanych biletów w godzinie ankietowania w sobotę na punkcie Buforowa.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37%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4A0E0C" w:rsidRDefault="004A0E0C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2.205.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38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27E" w:rsidRDefault="009F427E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206. Struktura wykorzystywanych biletów w godzinie ankietowania w sobotę na punkcie al. Karkonoska.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23%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9F427E" w:rsidRDefault="009F427E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2.206.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39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207. Struktura wykorzystywanych biletów w godzinie ankietowania w sobotę na punkcie Czekoladowa.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</w:tbl>
    <w:p w:rsidR="00354283" w:rsidRDefault="00354283" w:rsidP="00354283">
      <w:pPr>
        <w:rPr>
          <w:rFonts w:cs="Arial"/>
        </w:rPr>
      </w:pPr>
      <w:r>
        <w:rPr>
          <w:rFonts w:cs="Arial"/>
        </w:rPr>
        <w:t>rys. 2.207.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40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208. Struktura wykorzystywanych biletów w godzinie ankietowania w sobotę na punkcie Mokronoska.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17%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2.208.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41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209. Struktura wykorzystywanych biletów w godzinie ankietowania w sobotę na punkcie Samotworska.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2.209.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42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210. Struktura wykorzystywanych biletów w godzinie ankietowania w sobotę na punkcie Średzka.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42%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2.210.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43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211. Struktura wykorzystywanych biletów w godzinie ankietowania w sobotę na punkcie Wilkszyńska.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41%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2.211.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44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212. Struktura wykorzystywanych biletów w godzinie ankietowania w sobotę na punkcie Pęgowska.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18%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2.212.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45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213. Struktura wykorzystywanych biletów w godzinie ankietowania w sobotę na punkcie Kamieńskiego.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72%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2.213.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46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214. Struktura wykorzystywanych biletów w godzinie ankietowania w sobotę na punkcie Szewczenki.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5B104A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77%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2.214.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47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215. Struktura wykorzystywanych biletów w godzinie ankietowania w sobotę na punkcie Opatowicka.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52%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2.215.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48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216. Struktura wykorzystywanych biletów w godzinie ankietowania w sobotę na punkcie Starodworska.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43%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2.216.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50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217. Struktura wykorzystywanych biletów w godzinie ankietowania w sobotę na punkcie Ołtaszyńska.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29%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2.217.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351" name="Obraz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218. Struktura wykorzystywanych biletów w godzinie ankietowania w sobotę na punkcie Zabrodzka.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25%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2.218.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1154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219. Struktura wykorzystywanych biletów w godzinie ankietowania w sobotę na punkcie Gromadzka.</w:t>
      </w:r>
    </w:p>
    <w:tbl>
      <w:tblPr>
        <w:tblW w:w="8320" w:type="dxa"/>
        <w:jc w:val="center"/>
        <w:tblCellMar>
          <w:left w:w="0" w:type="dxa"/>
          <w:right w:w="0" w:type="dxa"/>
        </w:tblCellMar>
        <w:tblLook w:val="0000"/>
      </w:tblPr>
      <w:tblGrid>
        <w:gridCol w:w="840"/>
        <w:gridCol w:w="2420"/>
        <w:gridCol w:w="1060"/>
        <w:gridCol w:w="1060"/>
        <w:gridCol w:w="1060"/>
        <w:gridCol w:w="1060"/>
        <w:gridCol w:w="820"/>
      </w:tblGrid>
      <w:tr w:rsidR="00354283" w:rsidTr="005B104A">
        <w:trPr>
          <w:cantSplit/>
          <w:trHeight w:val="240"/>
          <w:jc w:val="center"/>
        </w:trPr>
        <w:tc>
          <w:tcPr>
            <w:tcW w:w="84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4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8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24%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2.219.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427219"/>
            <wp:effectExtent l="19050" t="0" r="0" b="0"/>
            <wp:docPr id="1155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220. Struktura wykorzystywanych biletów w godzinie ankietowania w niedzielę - całość.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37%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2.220.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291219"/>
            <wp:effectExtent l="19050" t="0" r="0" b="0"/>
            <wp:docPr id="1157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1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4A0E0C" w:rsidRPr="004A0E0C" w:rsidRDefault="004A0E0C" w:rsidP="004A0E0C">
      <w:pPr>
        <w:rPr>
          <w:lang w:eastAsia="en-US"/>
        </w:rPr>
      </w:pPr>
    </w:p>
    <w:p w:rsidR="00354283" w:rsidRDefault="008E4FD8" w:rsidP="00354283">
      <w:pPr>
        <w:pStyle w:val="Legenda"/>
      </w:pPr>
      <w:r>
        <w:t>tab. 2.</w:t>
      </w:r>
      <w:r w:rsidR="00354283">
        <w:t>221. Struktura wykorzystywanych biletów w godzinie ankietowania w niedzielę na punkcie Sułowska.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85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4A0E0C" w:rsidRDefault="004A0E0C" w:rsidP="00354283">
      <w:pPr>
        <w:rPr>
          <w:rFonts w:cs="Arial"/>
        </w:rPr>
      </w:pPr>
    </w:p>
    <w:p w:rsidR="004A0E0C" w:rsidRDefault="004A0E0C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2.221.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308389"/>
            <wp:effectExtent l="19050" t="0" r="0" b="0"/>
            <wp:docPr id="1180" name="Obraz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08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222. Struktura wykorzystywanych biletów w godzinie ankietowania w niedzielę na punkcie al. Jana III Sobieskiego.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11%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r>
        <w:rPr>
          <w:rFonts w:cs="Arial"/>
        </w:rPr>
        <w:t>rys. 2.222.</w:t>
      </w:r>
    </w:p>
    <w:p w:rsidR="00354283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181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223. Struktura wykorzystywanych biletów w godzinie ankietowania w niedzielę na punkcie Kiełczowska.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2.223.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182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224. Struktura wykorzystywanych biletów w godzinie ankietowania w niedzielę na punkcie Str</w:t>
      </w:r>
      <w:r w:rsidR="00E412BB">
        <w:t>a</w:t>
      </w:r>
      <w:r w:rsidR="00354283">
        <w:t>chocińska.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2.224.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18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2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225. Struktura wykorzystywanych biletów w godzinie ankietowania w niedzielę na punkcie Opolska.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43%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2.225.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302515"/>
            <wp:effectExtent l="19050" t="0" r="0" b="0"/>
            <wp:docPr id="1184" name="Obraz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02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226. Struktura wykorzystywanych biletów w godzinie ankietowania w niedzielę na punkcie Buforowa.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auto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nil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2.226.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291219"/>
            <wp:effectExtent l="19050" t="0" r="0" b="0"/>
            <wp:docPr id="1185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1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227. Struktura wykorzystywanych biletów w godzinie ankietowania w niedzielę na punkcie al. Karkonoska.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70%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2.227.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302515"/>
            <wp:effectExtent l="19050" t="0" r="0" b="0"/>
            <wp:docPr id="1186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2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02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8E4FD8" w:rsidP="00354283">
      <w:pPr>
        <w:pStyle w:val="Legenda"/>
      </w:pPr>
      <w:r>
        <w:lastRenderedPageBreak/>
        <w:t>tab. 2.</w:t>
      </w:r>
      <w:r w:rsidR="00354283">
        <w:t>228. Struktura wykorzystywanych biletów w godzinie ankietowania w niedzielę na punkcie Czekoladowa.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r>
        <w:rPr>
          <w:rFonts w:cs="Arial"/>
        </w:rPr>
        <w:t>rys. 2.228.</w:t>
      </w:r>
    </w:p>
    <w:p w:rsidR="00354283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18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229. Struktura wykorzystywanych biletów w godzinie ankietowania w niedzielę na punkcie Mokronoska.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92%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2.229.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188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230. Struktura wykorzystywanych biletów w godzinie ankietowania w niedzielę na punkcie Samotworska.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73%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27%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2.230.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291219"/>
            <wp:effectExtent l="19050" t="0" r="0" b="0"/>
            <wp:docPr id="1189" name="Obraz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2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1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0E0C" w:rsidRDefault="004A0E0C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231. Struktura wykorzystywanych biletów w godzinie ankietowania w niedzielę na punkcie Średzka.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43%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5B104A" w:rsidRDefault="00354283" w:rsidP="00354283">
      <w:pPr>
        <w:rPr>
          <w:rFonts w:cs="Arial"/>
        </w:rPr>
      </w:pPr>
      <w:r>
        <w:rPr>
          <w:rFonts w:cs="Arial"/>
        </w:rPr>
        <w:t>rys. 2.231.</w:t>
      </w:r>
    </w:p>
    <w:p w:rsidR="005B104A" w:rsidRPr="005B104A" w:rsidRDefault="005B104A" w:rsidP="00354283">
      <w:pPr>
        <w:rPr>
          <w:rFonts w:cs="Arial"/>
        </w:rPr>
      </w:pPr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190" name="Obraz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283" w:rsidRDefault="00354283" w:rsidP="00354283"/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232. Struktura wykorzystywanych biletów w godzinie ankietowania w niedzielę na punkcie Wilkszyńska.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82%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58%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2.232.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191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233. Struktura wykorzystywanych biletów w godzinie ankietowania w niedzielę na punkcie Pęgowska.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2.233.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237" name="Obraz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234. Struktura wykorzystywanych biletów w godzinie ankietowania w niedzielę na punkcie Kamieńskiego.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51%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r>
        <w:rPr>
          <w:rFonts w:cs="Arial"/>
        </w:rPr>
        <w:t>rys. 2.234.</w:t>
      </w:r>
    </w:p>
    <w:p w:rsidR="00354283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239" name="Obraz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235. Struktura wykorzystywanych biletów w godzinie ankietowania w niedzielę na punkcie Szewczenki.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64%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lastRenderedPageBreak/>
        <w:t>rys. 2.235.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241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236. Struktura wykorzystywanych biletów w godzinie ankietowania w niedzielę na punkcie Opatowicka.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44%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2.236.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243" name="Obraz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237. Struktura wykorzystywanych biletów w godzinie ankietowania w niedzielę na punkcie Starodworska.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100%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r>
        <w:rPr>
          <w:rFonts w:cs="Arial"/>
        </w:rPr>
        <w:t>rys. 2.237.</w:t>
      </w:r>
    </w:p>
    <w:p w:rsidR="00354283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252" name="Obraz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2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238. Struktura wykorzystywanych biletów w godzinie ankietowania w niedzielę na punkcie Ołtaszyńska.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29%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25%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31%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44%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2.238.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253" name="Obraz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239. Struktura wykorzystywanych biletów w godzinie ankietowania w niedzielę na punkcie Zabrodzka.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33%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67%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67%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8E4FD8" w:rsidRDefault="008E4FD8" w:rsidP="00354283">
      <w:pPr>
        <w:rPr>
          <w:rFonts w:cs="Arial"/>
        </w:rPr>
      </w:pPr>
    </w:p>
    <w:p w:rsidR="00354283" w:rsidRDefault="00354283" w:rsidP="00354283">
      <w:pPr>
        <w:rPr>
          <w:rFonts w:cs="Arial"/>
        </w:rPr>
      </w:pPr>
      <w:r>
        <w:rPr>
          <w:rFonts w:cs="Arial"/>
        </w:rPr>
        <w:t>rys. 2.239.</w:t>
      </w:r>
    </w:p>
    <w:p w:rsidR="005B104A" w:rsidRDefault="005B104A" w:rsidP="00354283">
      <w:r w:rsidRPr="005B104A">
        <w:rPr>
          <w:noProof/>
        </w:rPr>
        <w:drawing>
          <wp:inline distT="0" distB="0" distL="0" distR="0">
            <wp:extent cx="5759450" cy="2297093"/>
            <wp:effectExtent l="19050" t="0" r="0" b="0"/>
            <wp:docPr id="1258" name="Obraz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2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FD8" w:rsidRDefault="008E4FD8" w:rsidP="00354283">
      <w:pPr>
        <w:pStyle w:val="Legenda"/>
      </w:pPr>
    </w:p>
    <w:p w:rsidR="00354283" w:rsidRDefault="008E4FD8" w:rsidP="00354283">
      <w:pPr>
        <w:pStyle w:val="Legenda"/>
      </w:pPr>
      <w:r>
        <w:t>tab. 2.</w:t>
      </w:r>
      <w:r w:rsidR="00354283">
        <w:t>240. Struktura wykorzystywanych biletów w godzinie ankietowania w niedzielę na punkcie Gromadzka.</w:t>
      </w:r>
    </w:p>
    <w:tbl>
      <w:tblPr>
        <w:tblW w:w="8340" w:type="dxa"/>
        <w:jc w:val="center"/>
        <w:tblCellMar>
          <w:left w:w="0" w:type="dxa"/>
          <w:right w:w="0" w:type="dxa"/>
        </w:tblCellMar>
        <w:tblLook w:val="0000"/>
      </w:tblPr>
      <w:tblGrid>
        <w:gridCol w:w="880"/>
        <w:gridCol w:w="2500"/>
        <w:gridCol w:w="1060"/>
        <w:gridCol w:w="1060"/>
        <w:gridCol w:w="1060"/>
        <w:gridCol w:w="1060"/>
        <w:gridCol w:w="720"/>
      </w:tblGrid>
      <w:tr w:rsidR="00354283" w:rsidTr="005B104A">
        <w:trPr>
          <w:cantSplit/>
          <w:trHeight w:val="240"/>
          <w:jc w:val="center"/>
        </w:trPr>
        <w:tc>
          <w:tcPr>
            <w:tcW w:w="880" w:type="dxa"/>
            <w:vMerge w:val="restart"/>
            <w:tcBorders>
              <w:top w:val="single" w:sz="12" w:space="0" w:color="FF0000"/>
              <w:left w:val="single" w:sz="12" w:space="0" w:color="FF0000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typ biletu</w:t>
            </w:r>
          </w:p>
        </w:tc>
        <w:tc>
          <w:tcPr>
            <w:tcW w:w="250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rodzaj biletu</w:t>
            </w:r>
          </w:p>
        </w:tc>
        <w:tc>
          <w:tcPr>
            <w:tcW w:w="4240" w:type="dxa"/>
            <w:gridSpan w:val="4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godzina ankietowania</w:t>
            </w:r>
          </w:p>
        </w:tc>
        <w:tc>
          <w:tcPr>
            <w:tcW w:w="720" w:type="dxa"/>
            <w:vMerge w:val="restart"/>
            <w:tcBorders>
              <w:top w:val="single" w:sz="12" w:space="0" w:color="FF0000"/>
              <w:left w:val="single" w:sz="4" w:space="0" w:color="auto"/>
              <w:bottom w:val="single" w:sz="4" w:space="0" w:color="000000"/>
              <w:right w:val="single" w:sz="12" w:space="0" w:color="FF0000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</w:tr>
      <w:tr w:rsidR="00354283" w:rsidTr="009F427E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12:00-13:00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13:00-14:00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14:00-15:00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15:00-16:00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12" w:space="0" w:color="FF0000"/>
              <w:right w:val="single" w:sz="12" w:space="0" w:color="FF0000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</w:tr>
      <w:tr w:rsidR="00354283" w:rsidTr="009F427E">
        <w:trPr>
          <w:trHeight w:val="270"/>
          <w:jc w:val="center"/>
        </w:trPr>
        <w:tc>
          <w:tcPr>
            <w:tcW w:w="0" w:type="auto"/>
            <w:gridSpan w:val="2"/>
            <w:tcBorders>
              <w:top w:val="single" w:sz="12" w:space="0" w:color="FF0000"/>
              <w:left w:val="single" w:sz="12" w:space="0" w:color="FF0000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bilet bezpłatny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single" w:sz="12" w:space="0" w:color="FF0000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normalny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 w:val="restart"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ulgowy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jednorazowy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czasowy-90min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okresowy i czasowy 24/48/72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42%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aglomeracyjny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</w:tr>
      <w:tr w:rsidR="00354283" w:rsidTr="005B104A">
        <w:trPr>
          <w:cantSplit/>
          <w:trHeight w:val="240"/>
          <w:jc w:val="center"/>
        </w:trPr>
        <w:tc>
          <w:tcPr>
            <w:tcW w:w="0" w:type="auto"/>
            <w:vMerge/>
            <w:tcBorders>
              <w:top w:val="nil"/>
              <w:left w:val="single" w:sz="12" w:space="0" w:color="FF0000"/>
              <w:bottom w:val="single" w:sz="4" w:space="0" w:color="000000"/>
              <w:right w:val="single" w:sz="4" w:space="0" w:color="auto"/>
            </w:tcBorders>
            <w:vAlign w:val="center"/>
          </w:tcPr>
          <w:p w:rsidR="00354283" w:rsidRDefault="00354283" w:rsidP="00354283">
            <w:pPr>
              <w:rPr>
                <w:rFonts w:eastAsia="Arial Unicode M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50%</w:t>
            </w:r>
          </w:p>
        </w:tc>
      </w:tr>
      <w:tr w:rsidR="00354283" w:rsidTr="005B104A">
        <w:trPr>
          <w:trHeight w:val="24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12" w:space="0" w:color="FF0000"/>
              <w:bottom w:val="single" w:sz="12" w:space="0" w:color="FF0000"/>
              <w:right w:val="single" w:sz="4" w:space="0" w:color="000000"/>
            </w:tcBorders>
            <w:noWrap/>
            <w:vAlign w:val="bottom"/>
          </w:tcPr>
          <w:p w:rsidR="00354283" w:rsidRDefault="00354283" w:rsidP="00354283">
            <w:pPr>
              <w:jc w:val="center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razem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4" w:space="0" w:color="auto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FF0000"/>
              <w:right w:val="single" w:sz="12" w:space="0" w:color="FF0000"/>
            </w:tcBorders>
            <w:noWrap/>
            <w:vAlign w:val="bottom"/>
          </w:tcPr>
          <w:p w:rsidR="00354283" w:rsidRDefault="00354283" w:rsidP="00354283">
            <w:pPr>
              <w:jc w:val="right"/>
              <w:rPr>
                <w:rFonts w:eastAsia="Arial Unicode MS"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100%</w:t>
            </w:r>
          </w:p>
        </w:tc>
      </w:tr>
    </w:tbl>
    <w:p w:rsidR="00354283" w:rsidRDefault="00354283" w:rsidP="00354283">
      <w:pPr>
        <w:rPr>
          <w:rFonts w:cs="Arial"/>
        </w:rPr>
      </w:pPr>
      <w:r>
        <w:rPr>
          <w:rFonts w:cs="Arial"/>
        </w:rPr>
        <w:t>rys. 2.240.</w:t>
      </w:r>
    </w:p>
    <w:p w:rsidR="00354283" w:rsidRDefault="00354283" w:rsidP="00354283"/>
    <w:p w:rsidR="00354283" w:rsidRDefault="005B104A" w:rsidP="00DD1667">
      <w:pPr>
        <w:pStyle w:val="xl82"/>
        <w:pBdr>
          <w:top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/>
        <w:rPr>
          <w:rFonts w:ascii="Times New Roman" w:eastAsia="Times New Roman" w:hAnsi="Times New Roman" w:cs="Times New Roman"/>
        </w:rPr>
      </w:pPr>
      <w:r w:rsidRPr="005B104A">
        <w:rPr>
          <w:noProof/>
        </w:rPr>
        <w:drawing>
          <wp:inline distT="0" distB="0" distL="0" distR="0">
            <wp:extent cx="5759450" cy="2291219"/>
            <wp:effectExtent l="19050" t="0" r="0" b="0"/>
            <wp:docPr id="1259" name="Obraz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2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1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89A" w:rsidRPr="00D67C54" w:rsidRDefault="0074789A" w:rsidP="00DD1667">
      <w:pPr>
        <w:tabs>
          <w:tab w:val="left" w:pos="1635"/>
        </w:tabs>
      </w:pPr>
    </w:p>
    <w:sectPr w:rsidR="0074789A" w:rsidRPr="00D67C54" w:rsidSect="004877ED">
      <w:headerReference w:type="even" r:id="rId248"/>
      <w:headerReference w:type="default" r:id="rId249"/>
      <w:footerReference w:type="even" r:id="rId250"/>
      <w:footerReference w:type="default" r:id="rId251"/>
      <w:type w:val="oddPage"/>
      <w:pgSz w:w="11906" w:h="16838" w:code="9"/>
      <w:pgMar w:top="1418" w:right="1418" w:bottom="1418" w:left="1418" w:header="709" w:footer="709" w:gutter="0"/>
      <w:pgNumType w:start="425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03368" w:rsidRDefault="00803368">
      <w:r>
        <w:separator/>
      </w:r>
    </w:p>
  </w:endnote>
  <w:endnote w:type="continuationSeparator" w:id="0">
    <w:p w:rsidR="00803368" w:rsidRDefault="0080336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668173"/>
      <w:docPartObj>
        <w:docPartGallery w:val="Page Numbers (Bottom of Page)"/>
        <w:docPartUnique/>
      </w:docPartObj>
    </w:sdtPr>
    <w:sdtContent>
      <w:p w:rsidR="004877ED" w:rsidRDefault="004877ED">
        <w:pPr>
          <w:pStyle w:val="Stopka"/>
        </w:pPr>
        <w:r>
          <w:rPr>
            <w:noProof/>
            <w:lang w:eastAsia="zh-TW"/>
          </w:rPr>
          <w:pict>
            <v:rect id="_x0000_s2057" style="position:absolute;margin-left:19.5pt;margin-top:22.5pt;width:60pt;height:70.5pt;z-index:251660288;mso-position-horizontal-relative:left-margin-area;mso-position-vertical-relative:bottom-margin-area" stroked="f">
              <v:textbox>
                <w:txbxContent>
                  <w:sdt>
                    <w:sdtPr>
                      <w:rPr>
                        <w:rFonts w:cs="Arial"/>
                        <w:b/>
                        <w:color w:val="FF0000"/>
                        <w:sz w:val="36"/>
                        <w:szCs w:val="36"/>
                      </w:rPr>
                      <w:id w:val="810570979"/>
                      <w:docPartObj>
                        <w:docPartGallery w:val="Page Numbers (Margins)"/>
                        <w:docPartUnique/>
                      </w:docPartObj>
                    </w:sdtPr>
                    <w:sdtContent>
                      <w:sdt>
                        <w:sdtPr>
                          <w:rPr>
                            <w:rFonts w:cs="Arial"/>
                            <w:b/>
                            <w:color w:val="FF0000"/>
                            <w:sz w:val="36"/>
                            <w:szCs w:val="36"/>
                          </w:rPr>
                          <w:id w:val="810570980"/>
                          <w:docPartObj>
                            <w:docPartGallery w:val="Page Numbers (Margins)"/>
                            <w:docPartUnique/>
                          </w:docPartObj>
                        </w:sdtPr>
                        <w:sdtContent>
                          <w:p w:rsidR="004877ED" w:rsidRPr="004877ED" w:rsidRDefault="004877ED">
                            <w:pPr>
                              <w:jc w:val="center"/>
                              <w:rPr>
                                <w:rFonts w:cs="Arial"/>
                                <w:b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4877ED">
                              <w:rPr>
                                <w:rFonts w:cs="Arial"/>
                                <w:b/>
                                <w:color w:val="FF0000"/>
                                <w:sz w:val="36"/>
                                <w:szCs w:val="36"/>
                              </w:rPr>
                              <w:fldChar w:fldCharType="begin"/>
                            </w:r>
                            <w:r w:rsidRPr="004877ED">
                              <w:rPr>
                                <w:rFonts w:cs="Arial"/>
                                <w:b/>
                                <w:color w:val="FF0000"/>
                                <w:sz w:val="36"/>
                                <w:szCs w:val="36"/>
                              </w:rPr>
                              <w:instrText xml:space="preserve"> PAGE   \* MERGEFORMAT </w:instrText>
                            </w:r>
                            <w:r w:rsidRPr="004877ED">
                              <w:rPr>
                                <w:rFonts w:cs="Arial"/>
                                <w:b/>
                                <w:color w:val="FF0000"/>
                                <w:sz w:val="36"/>
                                <w:szCs w:val="36"/>
                              </w:rPr>
                              <w:fldChar w:fldCharType="separate"/>
                            </w:r>
                            <w:r>
                              <w:rPr>
                                <w:rFonts w:cs="Arial"/>
                                <w:b/>
                                <w:noProof/>
                                <w:color w:val="FF0000"/>
                                <w:sz w:val="36"/>
                                <w:szCs w:val="36"/>
                              </w:rPr>
                              <w:t>594</w:t>
                            </w:r>
                            <w:r w:rsidRPr="004877ED">
                              <w:rPr>
                                <w:rFonts w:cs="Arial"/>
                                <w:b/>
                                <w:color w:val="FF0000"/>
                                <w:sz w:val="36"/>
                                <w:szCs w:val="36"/>
                              </w:rPr>
                              <w:fldChar w:fldCharType="end"/>
                            </w:r>
                          </w:p>
                        </w:sdtContent>
                      </w:sdt>
                    </w:sdtContent>
                  </w:sdt>
                </w:txbxContent>
              </v:textbox>
              <w10:wrap anchorx="margin" anchory="page"/>
            </v:rect>
          </w:pict>
        </w: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3368" w:rsidRDefault="00803368">
    <w:pPr>
      <w:pStyle w:val="Stopka"/>
    </w:pPr>
    <w:r w:rsidRPr="000814C8">
      <w:rPr>
        <w:noProof/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387pt;margin-top:4.75pt;width:117pt;height:27pt;z-index:251658240" fillcolor="red" stroked="f">
          <v:textbox style="mso-next-textbox:#_x0000_s2054">
            <w:txbxContent>
              <w:p w:rsidR="00803368" w:rsidRDefault="00803368">
                <w:pPr>
                  <w:rPr>
                    <w:b/>
                    <w:bCs/>
                    <w:color w:val="FFFFFF"/>
                    <w:sz w:val="36"/>
                  </w:rPr>
                </w:pPr>
                <w:r>
                  <w:rPr>
                    <w:rStyle w:val="Numerstrony"/>
                  </w:rPr>
                  <w:t xml:space="preserve">                       </w:t>
                </w:r>
                <w:r>
                  <w:rPr>
                    <w:rStyle w:val="Numerstrony"/>
                    <w:b/>
                    <w:bCs/>
                    <w:color w:val="FFFFFF"/>
                    <w:sz w:val="36"/>
                  </w:rPr>
                  <w:fldChar w:fldCharType="begin"/>
                </w:r>
                <w:r>
                  <w:rPr>
                    <w:rStyle w:val="Numerstrony"/>
                    <w:b/>
                    <w:bCs/>
                    <w:color w:val="FFFFFF"/>
                    <w:sz w:val="36"/>
                  </w:rPr>
                  <w:instrText xml:space="preserve"> PAGE </w:instrText>
                </w:r>
                <w:r>
                  <w:rPr>
                    <w:rStyle w:val="Numerstrony"/>
                    <w:b/>
                    <w:bCs/>
                    <w:color w:val="FFFFFF"/>
                    <w:sz w:val="36"/>
                  </w:rPr>
                  <w:fldChar w:fldCharType="separate"/>
                </w:r>
                <w:r w:rsidR="004877ED">
                  <w:rPr>
                    <w:rStyle w:val="Numerstrony"/>
                    <w:b/>
                    <w:bCs/>
                    <w:noProof/>
                    <w:color w:val="FFFFFF"/>
                    <w:sz w:val="36"/>
                  </w:rPr>
                  <w:t>593</w:t>
                </w:r>
                <w:r>
                  <w:rPr>
                    <w:rStyle w:val="Numerstrony"/>
                    <w:b/>
                    <w:bCs/>
                    <w:color w:val="FFFFFF"/>
                    <w:sz w:val="36"/>
                  </w:rPr>
                  <w:fldChar w:fldCharType="end"/>
                </w:r>
              </w:p>
              <w:p w:rsidR="00803368" w:rsidRDefault="00803368">
                <w:pPr>
                  <w:rPr>
                    <w:b/>
                    <w:bCs/>
                    <w:color w:val="FFFFFF"/>
                    <w:sz w:val="36"/>
                  </w:rPr>
                </w:pPr>
              </w:p>
            </w:txbxContent>
          </v:textbox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03368" w:rsidRDefault="00803368">
      <w:r>
        <w:separator/>
      </w:r>
    </w:p>
  </w:footnote>
  <w:footnote w:type="continuationSeparator" w:id="0">
    <w:p w:rsidR="00803368" w:rsidRDefault="0080336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877ED" w:rsidRPr="004877ED" w:rsidRDefault="004877ED">
    <w:pPr>
      <w:pStyle w:val="Nagwek"/>
      <w:rPr>
        <w:color w:val="999999"/>
      </w:rPr>
    </w:pPr>
    <w:r w:rsidRPr="004877ED">
      <w:rPr>
        <w:color w:val="999999"/>
      </w:rPr>
      <w:t>WROCŁAWSKIE BADANIE RUCHU</w:t>
    </w:r>
  </w:p>
  <w:p w:rsidR="004877ED" w:rsidRDefault="004877ED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3368" w:rsidRDefault="00803368" w:rsidP="00964657">
    <w:pPr>
      <w:pStyle w:val="Nagwek"/>
      <w:jc w:val="right"/>
      <w:rPr>
        <w:color w:val="999999"/>
      </w:rPr>
    </w:pPr>
    <w:r>
      <w:rPr>
        <w:color w:val="999999"/>
      </w:rPr>
      <w:t xml:space="preserve">PRZEDSTAWIENIE WYNIKÓW BADAŃ ANKIETOWYCH PASAŻERÓW </w:t>
    </w:r>
  </w:p>
  <w:p w:rsidR="00803368" w:rsidRPr="00964657" w:rsidRDefault="00803368" w:rsidP="00964657">
    <w:pPr>
      <w:pStyle w:val="Nagwek"/>
      <w:jc w:val="right"/>
      <w:rPr>
        <w:color w:val="999999"/>
      </w:rPr>
    </w:pPr>
    <w:r>
      <w:rPr>
        <w:color w:val="999999"/>
      </w:rPr>
      <w:t>KOMUNKIACJI ZBIOROWEJ NA KORDONIE MIASTA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191D12"/>
    <w:multiLevelType w:val="multilevel"/>
    <w:tmpl w:val="13C4BCC6"/>
    <w:lvl w:ilvl="0">
      <w:start w:val="1"/>
      <w:numFmt w:val="decimal"/>
      <w:pStyle w:val="Poziom1st"/>
      <w:lvlText w:val="%1.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8"/>
      </w:rPr>
    </w:lvl>
    <w:lvl w:ilvl="1">
      <w:start w:val="1"/>
      <w:numFmt w:val="decimal"/>
      <w:pStyle w:val="Poziom2st"/>
      <w:isLgl/>
      <w:lvlText w:val="%1.%2.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">
    <w:nsid w:val="18CD16EA"/>
    <w:multiLevelType w:val="hybridMultilevel"/>
    <w:tmpl w:val="FECC8CB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CA4734B"/>
    <w:multiLevelType w:val="hybridMultilevel"/>
    <w:tmpl w:val="9CC6CC26"/>
    <w:lvl w:ilvl="0" w:tplc="041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E4903B0"/>
    <w:multiLevelType w:val="hybridMultilevel"/>
    <w:tmpl w:val="7B6E8AC0"/>
    <w:lvl w:ilvl="0" w:tplc="EDEE67E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2A848F2"/>
    <w:multiLevelType w:val="multilevel"/>
    <w:tmpl w:val="B232B2C0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2">
      <w:start w:val="1"/>
      <w:numFmt w:val="decimal"/>
      <w:isLgl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08"/>
        </w:tabs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68"/>
        </w:tabs>
        <w:ind w:left="2868" w:hanging="2160"/>
      </w:pPr>
      <w:rPr>
        <w:rFonts w:hint="default"/>
      </w:rPr>
    </w:lvl>
  </w:abstractNum>
  <w:abstractNum w:abstractNumId="5">
    <w:nsid w:val="3A9354A7"/>
    <w:multiLevelType w:val="hybridMultilevel"/>
    <w:tmpl w:val="ECFAB0B6"/>
    <w:lvl w:ilvl="0" w:tplc="5A46C35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CCE5B97"/>
    <w:multiLevelType w:val="hybridMultilevel"/>
    <w:tmpl w:val="8B1644C8"/>
    <w:lvl w:ilvl="0" w:tplc="041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2F9CBBD8">
      <w:numFmt w:val="bullet"/>
      <w:lvlText w:val=""/>
      <w:lvlJc w:val="left"/>
      <w:pPr>
        <w:tabs>
          <w:tab w:val="num" w:pos="1788"/>
        </w:tabs>
        <w:ind w:left="1788" w:hanging="360"/>
      </w:pPr>
      <w:rPr>
        <w:rFonts w:ascii="Wingdings" w:eastAsia="Times New Roman" w:hAnsi="Wingdings" w:cs="Aria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7">
    <w:nsid w:val="42B42FE3"/>
    <w:multiLevelType w:val="multilevel"/>
    <w:tmpl w:val="B1AEE63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>
    <w:nsid w:val="470E1AC8"/>
    <w:multiLevelType w:val="multilevel"/>
    <w:tmpl w:val="578AA8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">
    <w:nsid w:val="564610F7"/>
    <w:multiLevelType w:val="hybridMultilevel"/>
    <w:tmpl w:val="BC22D5B0"/>
    <w:lvl w:ilvl="0" w:tplc="041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0">
    <w:nsid w:val="56AD6092"/>
    <w:multiLevelType w:val="multilevel"/>
    <w:tmpl w:val="F5FEA78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>
    <w:nsid w:val="5800430B"/>
    <w:multiLevelType w:val="multilevel"/>
    <w:tmpl w:val="DC66BF7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  <w:b w:val="0"/>
      </w:rPr>
    </w:lvl>
  </w:abstractNum>
  <w:abstractNum w:abstractNumId="12">
    <w:nsid w:val="611D6FC2"/>
    <w:multiLevelType w:val="multilevel"/>
    <w:tmpl w:val="7CC88A06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>
    <w:nsid w:val="61DE51C2"/>
    <w:multiLevelType w:val="multilevel"/>
    <w:tmpl w:val="0000000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>
    <w:nsid w:val="64B70825"/>
    <w:multiLevelType w:val="hybridMultilevel"/>
    <w:tmpl w:val="1548DBB2"/>
    <w:lvl w:ilvl="0" w:tplc="1756871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706474D2"/>
    <w:multiLevelType w:val="multilevel"/>
    <w:tmpl w:val="FC48DCC4"/>
    <w:lvl w:ilvl="0">
      <w:start w:val="2"/>
      <w:numFmt w:val="decimal"/>
      <w:lvlText w:val="%1.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6">
    <w:nsid w:val="77641558"/>
    <w:multiLevelType w:val="multilevel"/>
    <w:tmpl w:val="0000000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14"/>
  </w:num>
  <w:num w:numId="5">
    <w:abstractNumId w:val="6"/>
  </w:num>
  <w:num w:numId="6">
    <w:abstractNumId w:val="2"/>
  </w:num>
  <w:num w:numId="7">
    <w:abstractNumId w:val="9"/>
  </w:num>
  <w:num w:numId="8">
    <w:abstractNumId w:val="11"/>
  </w:num>
  <w:num w:numId="9">
    <w:abstractNumId w:val="15"/>
  </w:num>
  <w:num w:numId="10">
    <w:abstractNumId w:val="5"/>
  </w:num>
  <w:num w:numId="11">
    <w:abstractNumId w:val="7"/>
  </w:num>
  <w:num w:numId="12">
    <w:abstractNumId w:val="8"/>
  </w:num>
  <w:num w:numId="13">
    <w:abstractNumId w:val="12"/>
  </w:num>
  <w:num w:numId="14">
    <w:abstractNumId w:val="10"/>
  </w:num>
  <w:num w:numId="1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mirrorMargins/>
  <w:hideSpellingErrors/>
  <w:defaultTabStop w:val="708"/>
  <w:hyphenationZone w:val="425"/>
  <w:evenAndOddHeaders/>
  <w:noPunctuationKerning/>
  <w:characterSpacingControl w:val="doNotCompress"/>
  <w:hdrShapeDefaults>
    <o:shapedefaults v:ext="edit" spidmax="2058">
      <o:colormenu v:ext="edit" fillcolor="red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3214BB"/>
    <w:rsid w:val="00007BCF"/>
    <w:rsid w:val="00013BDC"/>
    <w:rsid w:val="00027174"/>
    <w:rsid w:val="00042D2F"/>
    <w:rsid w:val="0005168F"/>
    <w:rsid w:val="00057DC0"/>
    <w:rsid w:val="0007729D"/>
    <w:rsid w:val="00077CB6"/>
    <w:rsid w:val="000814C8"/>
    <w:rsid w:val="00083386"/>
    <w:rsid w:val="00096EC2"/>
    <w:rsid w:val="000A3A5E"/>
    <w:rsid w:val="000B3E0F"/>
    <w:rsid w:val="000B704A"/>
    <w:rsid w:val="000D18F6"/>
    <w:rsid w:val="000E4CB0"/>
    <w:rsid w:val="000F1E89"/>
    <w:rsid w:val="00134D11"/>
    <w:rsid w:val="00134D7A"/>
    <w:rsid w:val="00156940"/>
    <w:rsid w:val="001579A4"/>
    <w:rsid w:val="001725C5"/>
    <w:rsid w:val="00180F04"/>
    <w:rsid w:val="00187E87"/>
    <w:rsid w:val="001944E4"/>
    <w:rsid w:val="001B4852"/>
    <w:rsid w:val="001B4CBE"/>
    <w:rsid w:val="001C2045"/>
    <w:rsid w:val="001D4CEA"/>
    <w:rsid w:val="001D6FFB"/>
    <w:rsid w:val="001E6978"/>
    <w:rsid w:val="001E7CF8"/>
    <w:rsid w:val="001F399D"/>
    <w:rsid w:val="00201A39"/>
    <w:rsid w:val="00222EED"/>
    <w:rsid w:val="00241939"/>
    <w:rsid w:val="002537AA"/>
    <w:rsid w:val="00287444"/>
    <w:rsid w:val="002A227B"/>
    <w:rsid w:val="002A563B"/>
    <w:rsid w:val="002A72F1"/>
    <w:rsid w:val="002B1493"/>
    <w:rsid w:val="002D17F6"/>
    <w:rsid w:val="002D1B4A"/>
    <w:rsid w:val="002D4631"/>
    <w:rsid w:val="002D5469"/>
    <w:rsid w:val="002E3127"/>
    <w:rsid w:val="00301AED"/>
    <w:rsid w:val="00305D33"/>
    <w:rsid w:val="003214BB"/>
    <w:rsid w:val="00322616"/>
    <w:rsid w:val="003279AC"/>
    <w:rsid w:val="00342E82"/>
    <w:rsid w:val="00351024"/>
    <w:rsid w:val="00354283"/>
    <w:rsid w:val="00356962"/>
    <w:rsid w:val="003714F1"/>
    <w:rsid w:val="00374B90"/>
    <w:rsid w:val="00374CF8"/>
    <w:rsid w:val="0037625F"/>
    <w:rsid w:val="00382327"/>
    <w:rsid w:val="00392270"/>
    <w:rsid w:val="003A4148"/>
    <w:rsid w:val="003B4CA9"/>
    <w:rsid w:val="003B55CA"/>
    <w:rsid w:val="003D1C44"/>
    <w:rsid w:val="003D33F9"/>
    <w:rsid w:val="003E13BB"/>
    <w:rsid w:val="003E4213"/>
    <w:rsid w:val="003E65F5"/>
    <w:rsid w:val="003F0F46"/>
    <w:rsid w:val="00400133"/>
    <w:rsid w:val="00402166"/>
    <w:rsid w:val="00411D8B"/>
    <w:rsid w:val="004248F2"/>
    <w:rsid w:val="00452380"/>
    <w:rsid w:val="004559F7"/>
    <w:rsid w:val="00480A62"/>
    <w:rsid w:val="004877ED"/>
    <w:rsid w:val="0049009A"/>
    <w:rsid w:val="00490694"/>
    <w:rsid w:val="004951D2"/>
    <w:rsid w:val="00496E67"/>
    <w:rsid w:val="004A0416"/>
    <w:rsid w:val="004A0E0C"/>
    <w:rsid w:val="004C3EBA"/>
    <w:rsid w:val="004E489C"/>
    <w:rsid w:val="004E681D"/>
    <w:rsid w:val="00502BC4"/>
    <w:rsid w:val="005033E4"/>
    <w:rsid w:val="00503A7C"/>
    <w:rsid w:val="00522804"/>
    <w:rsid w:val="00525820"/>
    <w:rsid w:val="00540722"/>
    <w:rsid w:val="0054588C"/>
    <w:rsid w:val="00550520"/>
    <w:rsid w:val="005539D0"/>
    <w:rsid w:val="005631E7"/>
    <w:rsid w:val="00566918"/>
    <w:rsid w:val="0058244E"/>
    <w:rsid w:val="005852F5"/>
    <w:rsid w:val="00586BCF"/>
    <w:rsid w:val="00597B65"/>
    <w:rsid w:val="005B104A"/>
    <w:rsid w:val="005B793C"/>
    <w:rsid w:val="005F3DEF"/>
    <w:rsid w:val="00603995"/>
    <w:rsid w:val="006115F9"/>
    <w:rsid w:val="00621DBF"/>
    <w:rsid w:val="00622383"/>
    <w:rsid w:val="00622461"/>
    <w:rsid w:val="00630DFF"/>
    <w:rsid w:val="00635CC6"/>
    <w:rsid w:val="00641CDE"/>
    <w:rsid w:val="00655695"/>
    <w:rsid w:val="00664986"/>
    <w:rsid w:val="00672E4F"/>
    <w:rsid w:val="00692A67"/>
    <w:rsid w:val="006931B1"/>
    <w:rsid w:val="006C52F2"/>
    <w:rsid w:val="006D2325"/>
    <w:rsid w:val="006F2BA8"/>
    <w:rsid w:val="006F53BD"/>
    <w:rsid w:val="006F6CAA"/>
    <w:rsid w:val="007138A1"/>
    <w:rsid w:val="00715C70"/>
    <w:rsid w:val="0074789A"/>
    <w:rsid w:val="00747C04"/>
    <w:rsid w:val="00747F69"/>
    <w:rsid w:val="007534E0"/>
    <w:rsid w:val="007547A4"/>
    <w:rsid w:val="00760178"/>
    <w:rsid w:val="00763D6C"/>
    <w:rsid w:val="00792B4E"/>
    <w:rsid w:val="007A720D"/>
    <w:rsid w:val="007B0EB2"/>
    <w:rsid w:val="007B2524"/>
    <w:rsid w:val="007B6D4E"/>
    <w:rsid w:val="007F6BD5"/>
    <w:rsid w:val="00803368"/>
    <w:rsid w:val="00805C88"/>
    <w:rsid w:val="0083073A"/>
    <w:rsid w:val="00834997"/>
    <w:rsid w:val="00846700"/>
    <w:rsid w:val="00872D45"/>
    <w:rsid w:val="00887C26"/>
    <w:rsid w:val="0089294D"/>
    <w:rsid w:val="008A0CF6"/>
    <w:rsid w:val="008D20D8"/>
    <w:rsid w:val="008E00AA"/>
    <w:rsid w:val="008E3A4F"/>
    <w:rsid w:val="008E4FD8"/>
    <w:rsid w:val="009031B8"/>
    <w:rsid w:val="0092617A"/>
    <w:rsid w:val="00932F46"/>
    <w:rsid w:val="009349D0"/>
    <w:rsid w:val="00945A7F"/>
    <w:rsid w:val="00957B09"/>
    <w:rsid w:val="00964657"/>
    <w:rsid w:val="00976715"/>
    <w:rsid w:val="0098081C"/>
    <w:rsid w:val="00982B7F"/>
    <w:rsid w:val="00984001"/>
    <w:rsid w:val="00993EBF"/>
    <w:rsid w:val="009953BC"/>
    <w:rsid w:val="009A31BC"/>
    <w:rsid w:val="009A57B1"/>
    <w:rsid w:val="009A6315"/>
    <w:rsid w:val="009B060C"/>
    <w:rsid w:val="009B44CB"/>
    <w:rsid w:val="009B5822"/>
    <w:rsid w:val="009B77FC"/>
    <w:rsid w:val="009C55EC"/>
    <w:rsid w:val="009D7CC2"/>
    <w:rsid w:val="009E1A4A"/>
    <w:rsid w:val="009E5D9F"/>
    <w:rsid w:val="009F427E"/>
    <w:rsid w:val="00A0151C"/>
    <w:rsid w:val="00A20BDB"/>
    <w:rsid w:val="00A3222A"/>
    <w:rsid w:val="00A361F6"/>
    <w:rsid w:val="00A47C84"/>
    <w:rsid w:val="00A71001"/>
    <w:rsid w:val="00A90CD8"/>
    <w:rsid w:val="00AC1917"/>
    <w:rsid w:val="00AD1A06"/>
    <w:rsid w:val="00AD2E0C"/>
    <w:rsid w:val="00AE7BC6"/>
    <w:rsid w:val="00AF1113"/>
    <w:rsid w:val="00AF2E8C"/>
    <w:rsid w:val="00B06F5C"/>
    <w:rsid w:val="00B11F29"/>
    <w:rsid w:val="00B12B3A"/>
    <w:rsid w:val="00B168B3"/>
    <w:rsid w:val="00B2644D"/>
    <w:rsid w:val="00B279A1"/>
    <w:rsid w:val="00B32FAD"/>
    <w:rsid w:val="00B34BD3"/>
    <w:rsid w:val="00B40B6C"/>
    <w:rsid w:val="00B411DA"/>
    <w:rsid w:val="00B41E8E"/>
    <w:rsid w:val="00B421CB"/>
    <w:rsid w:val="00B51D6D"/>
    <w:rsid w:val="00B74547"/>
    <w:rsid w:val="00B83B4F"/>
    <w:rsid w:val="00B8413A"/>
    <w:rsid w:val="00BA7465"/>
    <w:rsid w:val="00BB7B20"/>
    <w:rsid w:val="00BC71C4"/>
    <w:rsid w:val="00BE6C09"/>
    <w:rsid w:val="00C04E22"/>
    <w:rsid w:val="00C13071"/>
    <w:rsid w:val="00C422EF"/>
    <w:rsid w:val="00C70DEB"/>
    <w:rsid w:val="00C80841"/>
    <w:rsid w:val="00C949AE"/>
    <w:rsid w:val="00CC10CD"/>
    <w:rsid w:val="00CC2313"/>
    <w:rsid w:val="00CD0DC8"/>
    <w:rsid w:val="00CE5EF6"/>
    <w:rsid w:val="00CE73D8"/>
    <w:rsid w:val="00D10DBE"/>
    <w:rsid w:val="00D10E56"/>
    <w:rsid w:val="00D21474"/>
    <w:rsid w:val="00D22221"/>
    <w:rsid w:val="00D234C7"/>
    <w:rsid w:val="00D3453C"/>
    <w:rsid w:val="00D367AB"/>
    <w:rsid w:val="00D37D60"/>
    <w:rsid w:val="00D412E8"/>
    <w:rsid w:val="00D44C62"/>
    <w:rsid w:val="00D52421"/>
    <w:rsid w:val="00D60AE7"/>
    <w:rsid w:val="00D63A16"/>
    <w:rsid w:val="00D67C54"/>
    <w:rsid w:val="00D73574"/>
    <w:rsid w:val="00DC61D9"/>
    <w:rsid w:val="00DD1667"/>
    <w:rsid w:val="00DD26EF"/>
    <w:rsid w:val="00DE0DF8"/>
    <w:rsid w:val="00DE0F1E"/>
    <w:rsid w:val="00DE1838"/>
    <w:rsid w:val="00DF0212"/>
    <w:rsid w:val="00E178D5"/>
    <w:rsid w:val="00E222C4"/>
    <w:rsid w:val="00E22EC5"/>
    <w:rsid w:val="00E25C7C"/>
    <w:rsid w:val="00E335A9"/>
    <w:rsid w:val="00E412BB"/>
    <w:rsid w:val="00E6017B"/>
    <w:rsid w:val="00E60ED0"/>
    <w:rsid w:val="00E830AC"/>
    <w:rsid w:val="00E95F1A"/>
    <w:rsid w:val="00EA4EC9"/>
    <w:rsid w:val="00EC0B4C"/>
    <w:rsid w:val="00EF0A5E"/>
    <w:rsid w:val="00F04EA4"/>
    <w:rsid w:val="00F147AB"/>
    <w:rsid w:val="00F3509B"/>
    <w:rsid w:val="00F37147"/>
    <w:rsid w:val="00F448A7"/>
    <w:rsid w:val="00F52BC8"/>
    <w:rsid w:val="00F54AAA"/>
    <w:rsid w:val="00F575A9"/>
    <w:rsid w:val="00F64FED"/>
    <w:rsid w:val="00F678AB"/>
    <w:rsid w:val="00F71E2A"/>
    <w:rsid w:val="00F77976"/>
    <w:rsid w:val="00F824F9"/>
    <w:rsid w:val="00F92C81"/>
    <w:rsid w:val="00FA4966"/>
    <w:rsid w:val="00FB5AD8"/>
    <w:rsid w:val="00FC0264"/>
    <w:rsid w:val="00FD78C4"/>
    <w:rsid w:val="00FF62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8">
      <o:colormenu v:ext="edit" fill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0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93EBF"/>
    <w:rPr>
      <w:rFonts w:ascii="Arial" w:hAnsi="Arial"/>
      <w:sz w:val="22"/>
      <w:szCs w:val="24"/>
    </w:rPr>
  </w:style>
  <w:style w:type="paragraph" w:styleId="Nagwek1">
    <w:name w:val="heading 1"/>
    <w:basedOn w:val="Normalny"/>
    <w:next w:val="Normalny"/>
    <w:qFormat/>
    <w:rsid w:val="00993EBF"/>
    <w:pPr>
      <w:keepNext/>
      <w:spacing w:before="240" w:after="60"/>
      <w:outlineLvl w:val="0"/>
    </w:pPr>
    <w:rPr>
      <w:rFonts w:cs="Arial"/>
      <w:b/>
      <w:bCs/>
      <w:kern w:val="32"/>
      <w:sz w:val="28"/>
      <w:szCs w:val="32"/>
    </w:rPr>
  </w:style>
  <w:style w:type="paragraph" w:styleId="Nagwek2">
    <w:name w:val="heading 2"/>
    <w:basedOn w:val="Normalny"/>
    <w:next w:val="Normalny"/>
    <w:qFormat/>
    <w:rsid w:val="00993EBF"/>
    <w:pPr>
      <w:keepNext/>
      <w:spacing w:before="240" w:after="60"/>
      <w:outlineLvl w:val="1"/>
    </w:pPr>
    <w:rPr>
      <w:rFonts w:cs="Arial"/>
      <w:b/>
      <w:bCs/>
      <w:iCs/>
      <w:sz w:val="28"/>
      <w:szCs w:val="28"/>
    </w:rPr>
  </w:style>
  <w:style w:type="paragraph" w:styleId="Nagwek3">
    <w:name w:val="heading 3"/>
    <w:basedOn w:val="Normalny"/>
    <w:next w:val="Normalny"/>
    <w:qFormat/>
    <w:rsid w:val="00993EBF"/>
    <w:pPr>
      <w:keepNext/>
      <w:spacing w:before="240" w:after="60"/>
      <w:outlineLvl w:val="2"/>
    </w:pPr>
    <w:rPr>
      <w:rFonts w:cs="Arial"/>
      <w:b/>
      <w:bCs/>
      <w:sz w:val="28"/>
      <w:szCs w:val="26"/>
    </w:rPr>
  </w:style>
  <w:style w:type="paragraph" w:styleId="Nagwek4">
    <w:name w:val="heading 4"/>
    <w:basedOn w:val="Normalny"/>
    <w:next w:val="Normalny"/>
    <w:qFormat/>
    <w:rsid w:val="00993EBF"/>
    <w:pPr>
      <w:keepNext/>
      <w:outlineLvl w:val="3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egenda">
    <w:name w:val="caption"/>
    <w:basedOn w:val="Normalny"/>
    <w:next w:val="Normalny"/>
    <w:autoRedefine/>
    <w:qFormat/>
    <w:rsid w:val="00354283"/>
    <w:pPr>
      <w:keepNext/>
      <w:spacing w:before="120" w:after="120"/>
    </w:pPr>
    <w:rPr>
      <w:rFonts w:eastAsia="Calibri" w:cs="Arial"/>
      <w:bCs/>
      <w:szCs w:val="20"/>
      <w:lang w:eastAsia="en-US"/>
    </w:rPr>
  </w:style>
  <w:style w:type="paragraph" w:styleId="Spistreci1">
    <w:name w:val="toc 1"/>
    <w:basedOn w:val="Normalny"/>
    <w:next w:val="Normalny"/>
    <w:autoRedefine/>
    <w:uiPriority w:val="39"/>
    <w:rsid w:val="00993EBF"/>
    <w:pPr>
      <w:tabs>
        <w:tab w:val="left" w:pos="660"/>
        <w:tab w:val="right" w:leader="dot" w:pos="9060"/>
      </w:tabs>
      <w:spacing w:line="360" w:lineRule="auto"/>
    </w:pPr>
    <w:rPr>
      <w:noProof/>
    </w:rPr>
  </w:style>
  <w:style w:type="paragraph" w:customStyle="1" w:styleId="Poziom1st">
    <w:name w:val="Poziom 1 st"/>
    <w:basedOn w:val="Spistreci1"/>
    <w:rsid w:val="00993EBF"/>
    <w:pPr>
      <w:numPr>
        <w:numId w:val="2"/>
      </w:numPr>
    </w:pPr>
    <w:rPr>
      <w:b/>
      <w:sz w:val="28"/>
    </w:rPr>
  </w:style>
  <w:style w:type="paragraph" w:customStyle="1" w:styleId="Poziom2st">
    <w:name w:val="Poziom 2 st"/>
    <w:basedOn w:val="Spistreci2"/>
    <w:rsid w:val="00993EBF"/>
    <w:pPr>
      <w:numPr>
        <w:ilvl w:val="1"/>
        <w:numId w:val="2"/>
      </w:numPr>
    </w:pPr>
    <w:rPr>
      <w:b/>
    </w:rPr>
  </w:style>
  <w:style w:type="paragraph" w:styleId="Spistreci2">
    <w:name w:val="toc 2"/>
    <w:basedOn w:val="Normalny"/>
    <w:next w:val="Normalny"/>
    <w:autoRedefine/>
    <w:semiHidden/>
    <w:rsid w:val="00993EBF"/>
    <w:pPr>
      <w:ind w:left="240"/>
    </w:pPr>
  </w:style>
  <w:style w:type="paragraph" w:customStyle="1" w:styleId="xl24">
    <w:name w:val="xl24"/>
    <w:basedOn w:val="Normalny"/>
    <w:rsid w:val="00993EB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 w:cs="Arial"/>
      <w:color w:val="000000"/>
    </w:rPr>
  </w:style>
  <w:style w:type="paragraph" w:customStyle="1" w:styleId="xl25">
    <w:name w:val="xl25"/>
    <w:basedOn w:val="Normalny"/>
    <w:rsid w:val="00993EB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 w:cs="Arial"/>
      <w:color w:val="000000"/>
    </w:rPr>
  </w:style>
  <w:style w:type="paragraph" w:customStyle="1" w:styleId="xl26">
    <w:name w:val="xl26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27">
    <w:name w:val="xl27"/>
    <w:basedOn w:val="Normalny"/>
    <w:rsid w:val="00993EBF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28">
    <w:name w:val="xl28"/>
    <w:basedOn w:val="Normalny"/>
    <w:rsid w:val="00993EB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29">
    <w:name w:val="xl29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Arial Unicode MS" w:cs="Arial"/>
      <w:color w:val="000000"/>
    </w:rPr>
  </w:style>
  <w:style w:type="paragraph" w:customStyle="1" w:styleId="xl30">
    <w:name w:val="xl30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Arial Unicode MS" w:cs="Arial"/>
      <w:color w:val="000000"/>
    </w:rPr>
  </w:style>
  <w:style w:type="paragraph" w:customStyle="1" w:styleId="xl31">
    <w:name w:val="xl31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eastAsia="Arial Unicode MS" w:cs="Arial"/>
    </w:rPr>
  </w:style>
  <w:style w:type="paragraph" w:customStyle="1" w:styleId="xl32">
    <w:name w:val="xl32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eastAsia="Arial Unicode MS" w:cs="Arial"/>
      <w:color w:val="000000"/>
    </w:rPr>
  </w:style>
  <w:style w:type="paragraph" w:customStyle="1" w:styleId="xl33">
    <w:name w:val="xl33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4">
    <w:name w:val="xl34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eastAsia="Arial Unicode MS" w:cs="Arial"/>
      <w:color w:val="000000"/>
    </w:rPr>
  </w:style>
  <w:style w:type="paragraph" w:customStyle="1" w:styleId="xl35">
    <w:name w:val="xl35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eastAsia="Arial Unicode MS" w:cs="Arial"/>
      <w:color w:val="000000"/>
    </w:rPr>
  </w:style>
  <w:style w:type="paragraph" w:customStyle="1" w:styleId="xl36">
    <w:name w:val="xl36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 w:cs="Arial"/>
      <w:color w:val="000000"/>
    </w:rPr>
  </w:style>
  <w:style w:type="paragraph" w:customStyle="1" w:styleId="xl37">
    <w:name w:val="xl37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 w:cs="Arial"/>
    </w:rPr>
  </w:style>
  <w:style w:type="paragraph" w:customStyle="1" w:styleId="xl38">
    <w:name w:val="xl38"/>
    <w:basedOn w:val="Normalny"/>
    <w:rsid w:val="00993EB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40">
    <w:name w:val="xl40"/>
    <w:basedOn w:val="Normalny"/>
    <w:rsid w:val="00993EBF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41">
    <w:name w:val="xl41"/>
    <w:basedOn w:val="Normalny"/>
    <w:rsid w:val="00993EB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styleId="Tekstpodstawowy">
    <w:name w:val="Body Text"/>
    <w:basedOn w:val="Normalny"/>
    <w:semiHidden/>
    <w:rsid w:val="00993EBF"/>
    <w:pPr>
      <w:jc w:val="both"/>
    </w:pPr>
  </w:style>
  <w:style w:type="paragraph" w:customStyle="1" w:styleId="font5">
    <w:name w:val="font5"/>
    <w:basedOn w:val="Normalny"/>
    <w:rsid w:val="00993EBF"/>
    <w:pPr>
      <w:spacing w:before="100" w:beforeAutospacing="1" w:after="100" w:afterAutospacing="1"/>
    </w:pPr>
    <w:rPr>
      <w:rFonts w:cs="Arial"/>
      <w:color w:val="000000"/>
      <w:sz w:val="18"/>
      <w:szCs w:val="18"/>
    </w:rPr>
  </w:style>
  <w:style w:type="paragraph" w:customStyle="1" w:styleId="font6">
    <w:name w:val="font6"/>
    <w:basedOn w:val="Normalny"/>
    <w:rsid w:val="00993EBF"/>
    <w:pPr>
      <w:spacing w:before="100" w:beforeAutospacing="1" w:after="100" w:afterAutospacing="1"/>
    </w:pPr>
    <w:rPr>
      <w:rFonts w:cs="Arial"/>
      <w:color w:val="000000"/>
      <w:sz w:val="18"/>
      <w:szCs w:val="18"/>
    </w:rPr>
  </w:style>
  <w:style w:type="paragraph" w:styleId="Tekstpodstawowywcity3">
    <w:name w:val="Body Text Indent 3"/>
    <w:basedOn w:val="Normalny"/>
    <w:semiHidden/>
    <w:rsid w:val="00993EBF"/>
    <w:pPr>
      <w:ind w:left="1260" w:hanging="1260"/>
    </w:pPr>
    <w:rPr>
      <w:rFonts w:cs="Arial"/>
    </w:rPr>
  </w:style>
  <w:style w:type="paragraph" w:styleId="Tekstpodstawowywcity">
    <w:name w:val="Body Text Indent"/>
    <w:basedOn w:val="Normalny"/>
    <w:semiHidden/>
    <w:rsid w:val="00993EBF"/>
    <w:pPr>
      <w:ind w:left="1260" w:hanging="1260"/>
    </w:pPr>
    <w:rPr>
      <w:rFonts w:cs="Arial"/>
      <w:sz w:val="24"/>
    </w:rPr>
  </w:style>
  <w:style w:type="paragraph" w:styleId="Tekstpodstawowywcity2">
    <w:name w:val="Body Text Indent 2"/>
    <w:basedOn w:val="Normalny"/>
    <w:semiHidden/>
    <w:rsid w:val="00993EBF"/>
    <w:pPr>
      <w:ind w:left="1260"/>
    </w:pPr>
    <w:rPr>
      <w:rFonts w:cs="Arial"/>
      <w:sz w:val="24"/>
    </w:rPr>
  </w:style>
  <w:style w:type="paragraph" w:customStyle="1" w:styleId="xl68">
    <w:name w:val="xl68"/>
    <w:basedOn w:val="Normalny"/>
    <w:rsid w:val="00993EB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</w:rPr>
  </w:style>
  <w:style w:type="paragraph" w:customStyle="1" w:styleId="xl66">
    <w:name w:val="xl66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  <w:rPr>
      <w:rFonts w:ascii="Times New Roman" w:hAnsi="Times New Roman"/>
      <w:sz w:val="24"/>
    </w:rPr>
  </w:style>
  <w:style w:type="paragraph" w:customStyle="1" w:styleId="xl67">
    <w:name w:val="xl67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69">
    <w:name w:val="xl69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</w:rPr>
  </w:style>
  <w:style w:type="paragraph" w:customStyle="1" w:styleId="xl70">
    <w:name w:val="xl70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71">
    <w:name w:val="xl71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72">
    <w:name w:val="xl72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73">
    <w:name w:val="xl73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74">
    <w:name w:val="xl74"/>
    <w:basedOn w:val="Normalny"/>
    <w:rsid w:val="00993EBF"/>
    <w:pPr>
      <w:pBdr>
        <w:top w:val="single" w:sz="4" w:space="0" w:color="auto"/>
        <w:bottom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sz w:val="24"/>
    </w:rPr>
  </w:style>
  <w:style w:type="paragraph" w:customStyle="1" w:styleId="xl75">
    <w:name w:val="xl75"/>
    <w:basedOn w:val="Normalny"/>
    <w:rsid w:val="00993EB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sz w:val="24"/>
    </w:rPr>
  </w:style>
  <w:style w:type="paragraph" w:customStyle="1" w:styleId="xl76">
    <w:name w:val="xl76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eastAsia="Arial Unicode MS" w:cs="Arial"/>
      <w:sz w:val="24"/>
    </w:rPr>
  </w:style>
  <w:style w:type="paragraph" w:customStyle="1" w:styleId="xl77">
    <w:name w:val="xl77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eastAsia="Arial Unicode MS" w:cs="Arial"/>
      <w:sz w:val="24"/>
    </w:rPr>
  </w:style>
  <w:style w:type="paragraph" w:customStyle="1" w:styleId="xl78">
    <w:name w:val="xl78"/>
    <w:basedOn w:val="Normalny"/>
    <w:rsid w:val="00993EBF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sz w:val="24"/>
    </w:rPr>
  </w:style>
  <w:style w:type="paragraph" w:customStyle="1" w:styleId="xl79">
    <w:name w:val="xl79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eastAsia="Arial Unicode MS" w:cs="Arial"/>
      <w:sz w:val="24"/>
    </w:rPr>
  </w:style>
  <w:style w:type="paragraph" w:customStyle="1" w:styleId="xl80">
    <w:name w:val="xl80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eastAsia="Arial Unicode MS" w:cs="Arial"/>
      <w:sz w:val="24"/>
    </w:rPr>
  </w:style>
  <w:style w:type="paragraph" w:customStyle="1" w:styleId="xl81">
    <w:name w:val="xl81"/>
    <w:basedOn w:val="Normalny"/>
    <w:rsid w:val="00993EB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sz w:val="24"/>
    </w:rPr>
  </w:style>
  <w:style w:type="paragraph" w:customStyle="1" w:styleId="xl82">
    <w:name w:val="xl82"/>
    <w:basedOn w:val="Normalny"/>
    <w:rsid w:val="00993EB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sz w:val="24"/>
    </w:rPr>
  </w:style>
  <w:style w:type="paragraph" w:customStyle="1" w:styleId="xl83">
    <w:name w:val="xl83"/>
    <w:basedOn w:val="Normalny"/>
    <w:rsid w:val="00993EBF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eastAsia="Arial Unicode MS" w:cs="Arial"/>
      <w:sz w:val="24"/>
    </w:rPr>
  </w:style>
  <w:style w:type="paragraph" w:customStyle="1" w:styleId="xl84">
    <w:name w:val="xl84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 w:cs="Arial"/>
      <w:sz w:val="24"/>
    </w:rPr>
  </w:style>
  <w:style w:type="paragraph" w:customStyle="1" w:styleId="xl85">
    <w:name w:val="xl85"/>
    <w:basedOn w:val="Normalny"/>
    <w:rsid w:val="00993EBF"/>
    <w:pPr>
      <w:pBdr>
        <w:top w:val="single" w:sz="4" w:space="0" w:color="auto"/>
        <w:bottom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eastAsia="Arial Unicode MS" w:cs="Arial"/>
      <w:sz w:val="24"/>
    </w:rPr>
  </w:style>
  <w:style w:type="paragraph" w:customStyle="1" w:styleId="xl86">
    <w:name w:val="xl86"/>
    <w:basedOn w:val="Normalny"/>
    <w:rsid w:val="00993EB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eastAsia="Arial Unicode MS" w:cs="Arial"/>
      <w:sz w:val="24"/>
    </w:rPr>
  </w:style>
  <w:style w:type="paragraph" w:customStyle="1" w:styleId="xl87">
    <w:name w:val="xl87"/>
    <w:basedOn w:val="Normalny"/>
    <w:rsid w:val="00993EB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eastAsia="Arial Unicode MS" w:cs="Arial"/>
      <w:sz w:val="24"/>
    </w:rPr>
  </w:style>
  <w:style w:type="paragraph" w:styleId="Spistreci3">
    <w:name w:val="toc 3"/>
    <w:basedOn w:val="Normalny"/>
    <w:next w:val="Normalny"/>
    <w:autoRedefine/>
    <w:semiHidden/>
    <w:rsid w:val="00993EBF"/>
    <w:pPr>
      <w:ind w:left="440"/>
    </w:pPr>
  </w:style>
  <w:style w:type="paragraph" w:styleId="Spistreci4">
    <w:name w:val="toc 4"/>
    <w:basedOn w:val="Normalny"/>
    <w:next w:val="Normalny"/>
    <w:autoRedefine/>
    <w:semiHidden/>
    <w:rsid w:val="00993EBF"/>
    <w:pPr>
      <w:ind w:left="660"/>
    </w:pPr>
  </w:style>
  <w:style w:type="paragraph" w:styleId="Spistreci5">
    <w:name w:val="toc 5"/>
    <w:basedOn w:val="Normalny"/>
    <w:next w:val="Normalny"/>
    <w:autoRedefine/>
    <w:semiHidden/>
    <w:rsid w:val="00993EBF"/>
    <w:pPr>
      <w:ind w:left="880"/>
    </w:pPr>
  </w:style>
  <w:style w:type="paragraph" w:styleId="Spistreci6">
    <w:name w:val="toc 6"/>
    <w:basedOn w:val="Normalny"/>
    <w:next w:val="Normalny"/>
    <w:autoRedefine/>
    <w:semiHidden/>
    <w:rsid w:val="00993EBF"/>
    <w:pPr>
      <w:ind w:left="1100"/>
    </w:pPr>
  </w:style>
  <w:style w:type="paragraph" w:styleId="Spistreci7">
    <w:name w:val="toc 7"/>
    <w:basedOn w:val="Normalny"/>
    <w:next w:val="Normalny"/>
    <w:autoRedefine/>
    <w:semiHidden/>
    <w:rsid w:val="00993EBF"/>
    <w:pPr>
      <w:ind w:left="1320"/>
    </w:pPr>
  </w:style>
  <w:style w:type="paragraph" w:styleId="Spistreci8">
    <w:name w:val="toc 8"/>
    <w:basedOn w:val="Normalny"/>
    <w:next w:val="Normalny"/>
    <w:autoRedefine/>
    <w:semiHidden/>
    <w:rsid w:val="00993EBF"/>
    <w:pPr>
      <w:ind w:left="1540"/>
    </w:pPr>
  </w:style>
  <w:style w:type="paragraph" w:styleId="Spistreci9">
    <w:name w:val="toc 9"/>
    <w:basedOn w:val="Normalny"/>
    <w:next w:val="Normalny"/>
    <w:autoRedefine/>
    <w:semiHidden/>
    <w:rsid w:val="00993EBF"/>
    <w:pPr>
      <w:ind w:left="1760"/>
    </w:pPr>
  </w:style>
  <w:style w:type="character" w:styleId="Hipercze">
    <w:name w:val="Hyperlink"/>
    <w:basedOn w:val="Domylnaczcionkaakapitu"/>
    <w:uiPriority w:val="99"/>
    <w:rsid w:val="00993EBF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rsid w:val="00993EBF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semiHidden/>
    <w:rsid w:val="00993EBF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semiHidden/>
    <w:rsid w:val="00993EBF"/>
  </w:style>
  <w:style w:type="character" w:styleId="Odwoaniedokomentarza">
    <w:name w:val="annotation reference"/>
    <w:basedOn w:val="Domylnaczcionkaakapitu"/>
    <w:uiPriority w:val="99"/>
    <w:semiHidden/>
    <w:unhideWhenUsed/>
    <w:rsid w:val="00B41E8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41E8E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41E8E"/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41E8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41E8E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41E8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41E8E"/>
    <w:rPr>
      <w:rFonts w:ascii="Tahoma" w:hAnsi="Tahoma" w:cs="Tahoma"/>
      <w:sz w:val="16"/>
      <w:szCs w:val="16"/>
    </w:rPr>
  </w:style>
  <w:style w:type="paragraph" w:customStyle="1" w:styleId="xl88">
    <w:name w:val="xl88"/>
    <w:basedOn w:val="Normalny"/>
    <w:rsid w:val="007478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rFonts w:eastAsia="Arial Unicode MS" w:cs="Arial"/>
      <w:sz w:val="18"/>
      <w:szCs w:val="18"/>
    </w:rPr>
  </w:style>
  <w:style w:type="paragraph" w:customStyle="1" w:styleId="xl89">
    <w:name w:val="xl89"/>
    <w:basedOn w:val="Normalny"/>
    <w:rsid w:val="007478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 w:cs="Arial"/>
      <w:sz w:val="18"/>
      <w:szCs w:val="18"/>
    </w:rPr>
  </w:style>
  <w:style w:type="paragraph" w:customStyle="1" w:styleId="xl90">
    <w:name w:val="xl90"/>
    <w:basedOn w:val="Normalny"/>
    <w:rsid w:val="007478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 w:cs="Arial"/>
      <w:sz w:val="18"/>
      <w:szCs w:val="18"/>
    </w:rPr>
  </w:style>
  <w:style w:type="paragraph" w:customStyle="1" w:styleId="xl91">
    <w:name w:val="xl91"/>
    <w:basedOn w:val="Normalny"/>
    <w:rsid w:val="0074789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 w:cs="Arial"/>
      <w:sz w:val="18"/>
      <w:szCs w:val="18"/>
    </w:rPr>
  </w:style>
  <w:style w:type="paragraph" w:customStyle="1" w:styleId="xl92">
    <w:name w:val="xl92"/>
    <w:basedOn w:val="Normalny"/>
    <w:rsid w:val="007478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 w:cs="Arial"/>
      <w:sz w:val="18"/>
      <w:szCs w:val="18"/>
    </w:rPr>
  </w:style>
  <w:style w:type="paragraph" w:customStyle="1" w:styleId="xl93">
    <w:name w:val="xl93"/>
    <w:basedOn w:val="Normalny"/>
    <w:rsid w:val="007478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eastAsia="Arial Unicode MS" w:cs="Arial"/>
      <w:b/>
      <w:bCs/>
      <w:sz w:val="18"/>
      <w:szCs w:val="18"/>
    </w:rPr>
  </w:style>
  <w:style w:type="paragraph" w:customStyle="1" w:styleId="xl94">
    <w:name w:val="xl94"/>
    <w:basedOn w:val="Normalny"/>
    <w:rsid w:val="007478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 w:cs="Arial"/>
      <w:sz w:val="18"/>
      <w:szCs w:val="18"/>
    </w:rPr>
  </w:style>
  <w:style w:type="paragraph" w:customStyle="1" w:styleId="xl95">
    <w:name w:val="xl95"/>
    <w:basedOn w:val="Normalny"/>
    <w:rsid w:val="007478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 w:cs="Arial"/>
      <w:sz w:val="18"/>
      <w:szCs w:val="18"/>
    </w:rPr>
  </w:style>
  <w:style w:type="paragraph" w:customStyle="1" w:styleId="xl96">
    <w:name w:val="xl96"/>
    <w:basedOn w:val="Normalny"/>
    <w:rsid w:val="0074789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 w:cs="Arial"/>
      <w:sz w:val="18"/>
      <w:szCs w:val="18"/>
    </w:rPr>
  </w:style>
  <w:style w:type="paragraph" w:styleId="Akapitzlist">
    <w:name w:val="List Paragraph"/>
    <w:basedOn w:val="Normalny"/>
    <w:uiPriority w:val="34"/>
    <w:qFormat/>
    <w:rsid w:val="00760178"/>
    <w:pPr>
      <w:ind w:left="720"/>
      <w:contextualSpacing/>
    </w:pPr>
  </w:style>
  <w:style w:type="character" w:customStyle="1" w:styleId="NagwekZnak">
    <w:name w:val="Nagłówek Znak"/>
    <w:basedOn w:val="Domylnaczcionkaakapitu"/>
    <w:link w:val="Nagwek"/>
    <w:uiPriority w:val="99"/>
    <w:rsid w:val="004877ED"/>
    <w:rPr>
      <w:rFonts w:ascii="Arial" w:hAnsi="Arial"/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3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8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9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6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6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8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7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6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5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8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2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1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4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0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47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36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9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35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08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41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8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7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70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17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3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07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92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7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32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82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37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1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47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2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4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8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82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1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73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27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9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1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0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7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0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05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3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3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56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83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6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3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53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49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1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47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7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9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12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8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76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34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2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7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1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1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9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4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02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0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2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1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3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83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9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63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99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5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57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89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42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33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52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1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22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1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12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45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9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9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0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01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1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44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53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22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5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4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1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4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9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44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26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8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66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56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76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0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27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67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49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66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4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3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8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5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47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47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24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7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09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07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1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97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58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8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82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4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05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6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6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2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77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6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9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8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8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7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3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3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96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70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3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14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5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27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1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7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29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8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6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69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2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96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1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21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9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8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8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0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98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25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1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36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8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9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77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3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8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11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09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9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5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9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22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7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4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4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49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39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2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22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25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9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8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09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4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5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7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0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00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07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07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73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02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5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50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9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41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2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89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1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88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46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8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0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44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64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0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8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25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63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82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5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1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23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42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74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6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54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0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7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71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93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5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9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47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94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49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8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0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15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93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5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9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61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88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35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8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99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5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8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7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8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3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8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05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2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47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1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02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88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8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8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8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18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9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49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9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1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57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8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5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41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1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43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08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4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72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30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14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69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9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6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3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85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93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7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4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3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14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1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37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9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4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0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18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1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9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1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63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4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2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5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7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2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1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6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31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2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24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0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98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62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8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4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2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5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7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5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9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29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55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01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0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9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7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8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4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25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1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29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2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7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7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8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7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44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0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03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95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7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0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93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1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9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9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4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27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0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9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33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33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37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80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8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1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93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8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5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35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36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0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8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2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92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4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9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91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1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95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99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8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27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8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9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22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34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9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9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94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3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4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8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73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5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2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06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3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26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7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33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91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9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56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6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9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2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74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69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8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62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8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5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emf"/><Relationship Id="rId21" Type="http://schemas.openxmlformats.org/officeDocument/2006/relationships/image" Target="media/image14.emf"/><Relationship Id="rId42" Type="http://schemas.openxmlformats.org/officeDocument/2006/relationships/image" Target="media/image35.emf"/><Relationship Id="rId63" Type="http://schemas.openxmlformats.org/officeDocument/2006/relationships/image" Target="media/image56.emf"/><Relationship Id="rId84" Type="http://schemas.openxmlformats.org/officeDocument/2006/relationships/image" Target="media/image77.emf"/><Relationship Id="rId138" Type="http://schemas.openxmlformats.org/officeDocument/2006/relationships/image" Target="media/image131.emf"/><Relationship Id="rId159" Type="http://schemas.openxmlformats.org/officeDocument/2006/relationships/image" Target="media/image152.emf"/><Relationship Id="rId170" Type="http://schemas.openxmlformats.org/officeDocument/2006/relationships/image" Target="media/image163.emf"/><Relationship Id="rId191" Type="http://schemas.openxmlformats.org/officeDocument/2006/relationships/image" Target="media/image184.emf"/><Relationship Id="rId205" Type="http://schemas.openxmlformats.org/officeDocument/2006/relationships/image" Target="media/image198.emf"/><Relationship Id="rId226" Type="http://schemas.openxmlformats.org/officeDocument/2006/relationships/image" Target="media/image219.emf"/><Relationship Id="rId247" Type="http://schemas.openxmlformats.org/officeDocument/2006/relationships/image" Target="media/image240.emf"/><Relationship Id="rId107" Type="http://schemas.openxmlformats.org/officeDocument/2006/relationships/image" Target="media/image100.emf"/><Relationship Id="rId11" Type="http://schemas.openxmlformats.org/officeDocument/2006/relationships/image" Target="media/image4.emf"/><Relationship Id="rId32" Type="http://schemas.openxmlformats.org/officeDocument/2006/relationships/image" Target="media/image25.emf"/><Relationship Id="rId53" Type="http://schemas.openxmlformats.org/officeDocument/2006/relationships/image" Target="media/image46.emf"/><Relationship Id="rId74" Type="http://schemas.openxmlformats.org/officeDocument/2006/relationships/image" Target="media/image67.emf"/><Relationship Id="rId128" Type="http://schemas.openxmlformats.org/officeDocument/2006/relationships/image" Target="media/image121.emf"/><Relationship Id="rId149" Type="http://schemas.openxmlformats.org/officeDocument/2006/relationships/image" Target="media/image142.emf"/><Relationship Id="rId5" Type="http://schemas.openxmlformats.org/officeDocument/2006/relationships/webSettings" Target="webSettings.xml"/><Relationship Id="rId95" Type="http://schemas.openxmlformats.org/officeDocument/2006/relationships/image" Target="media/image88.emf"/><Relationship Id="rId160" Type="http://schemas.openxmlformats.org/officeDocument/2006/relationships/image" Target="media/image153.emf"/><Relationship Id="rId181" Type="http://schemas.openxmlformats.org/officeDocument/2006/relationships/image" Target="media/image174.emf"/><Relationship Id="rId216" Type="http://schemas.openxmlformats.org/officeDocument/2006/relationships/image" Target="media/image209.emf"/><Relationship Id="rId237" Type="http://schemas.openxmlformats.org/officeDocument/2006/relationships/image" Target="media/image230.emf"/><Relationship Id="rId22" Type="http://schemas.openxmlformats.org/officeDocument/2006/relationships/image" Target="media/image15.emf"/><Relationship Id="rId43" Type="http://schemas.openxmlformats.org/officeDocument/2006/relationships/image" Target="media/image36.emf"/><Relationship Id="rId64" Type="http://schemas.openxmlformats.org/officeDocument/2006/relationships/image" Target="media/image57.emf"/><Relationship Id="rId118" Type="http://schemas.openxmlformats.org/officeDocument/2006/relationships/image" Target="media/image111.emf"/><Relationship Id="rId139" Type="http://schemas.openxmlformats.org/officeDocument/2006/relationships/image" Target="media/image132.emf"/><Relationship Id="rId85" Type="http://schemas.openxmlformats.org/officeDocument/2006/relationships/image" Target="media/image78.emf"/><Relationship Id="rId150" Type="http://schemas.openxmlformats.org/officeDocument/2006/relationships/image" Target="media/image143.emf"/><Relationship Id="rId171" Type="http://schemas.openxmlformats.org/officeDocument/2006/relationships/image" Target="media/image164.emf"/><Relationship Id="rId192" Type="http://schemas.openxmlformats.org/officeDocument/2006/relationships/image" Target="media/image185.emf"/><Relationship Id="rId206" Type="http://schemas.openxmlformats.org/officeDocument/2006/relationships/image" Target="media/image199.emf"/><Relationship Id="rId227" Type="http://schemas.openxmlformats.org/officeDocument/2006/relationships/image" Target="media/image220.emf"/><Relationship Id="rId248" Type="http://schemas.openxmlformats.org/officeDocument/2006/relationships/header" Target="header1.xml"/><Relationship Id="rId12" Type="http://schemas.openxmlformats.org/officeDocument/2006/relationships/image" Target="media/image5.emf"/><Relationship Id="rId33" Type="http://schemas.openxmlformats.org/officeDocument/2006/relationships/image" Target="media/image26.emf"/><Relationship Id="rId108" Type="http://schemas.openxmlformats.org/officeDocument/2006/relationships/image" Target="media/image101.emf"/><Relationship Id="rId129" Type="http://schemas.openxmlformats.org/officeDocument/2006/relationships/image" Target="media/image122.emf"/><Relationship Id="rId54" Type="http://schemas.openxmlformats.org/officeDocument/2006/relationships/image" Target="media/image47.emf"/><Relationship Id="rId70" Type="http://schemas.openxmlformats.org/officeDocument/2006/relationships/image" Target="media/image63.emf"/><Relationship Id="rId75" Type="http://schemas.openxmlformats.org/officeDocument/2006/relationships/image" Target="media/image68.emf"/><Relationship Id="rId91" Type="http://schemas.openxmlformats.org/officeDocument/2006/relationships/image" Target="media/image84.emf"/><Relationship Id="rId96" Type="http://schemas.openxmlformats.org/officeDocument/2006/relationships/image" Target="media/image89.emf"/><Relationship Id="rId140" Type="http://schemas.openxmlformats.org/officeDocument/2006/relationships/image" Target="media/image133.emf"/><Relationship Id="rId145" Type="http://schemas.openxmlformats.org/officeDocument/2006/relationships/image" Target="media/image138.emf"/><Relationship Id="rId161" Type="http://schemas.openxmlformats.org/officeDocument/2006/relationships/image" Target="media/image154.emf"/><Relationship Id="rId166" Type="http://schemas.openxmlformats.org/officeDocument/2006/relationships/image" Target="media/image159.emf"/><Relationship Id="rId182" Type="http://schemas.openxmlformats.org/officeDocument/2006/relationships/image" Target="media/image175.emf"/><Relationship Id="rId187" Type="http://schemas.openxmlformats.org/officeDocument/2006/relationships/image" Target="media/image180.emf"/><Relationship Id="rId217" Type="http://schemas.openxmlformats.org/officeDocument/2006/relationships/image" Target="media/image210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12" Type="http://schemas.openxmlformats.org/officeDocument/2006/relationships/image" Target="media/image205.emf"/><Relationship Id="rId233" Type="http://schemas.openxmlformats.org/officeDocument/2006/relationships/image" Target="media/image226.emf"/><Relationship Id="rId238" Type="http://schemas.openxmlformats.org/officeDocument/2006/relationships/image" Target="media/image231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49" Type="http://schemas.openxmlformats.org/officeDocument/2006/relationships/image" Target="media/image42.emf"/><Relationship Id="rId114" Type="http://schemas.openxmlformats.org/officeDocument/2006/relationships/image" Target="media/image107.emf"/><Relationship Id="rId119" Type="http://schemas.openxmlformats.org/officeDocument/2006/relationships/image" Target="media/image112.emf"/><Relationship Id="rId44" Type="http://schemas.openxmlformats.org/officeDocument/2006/relationships/image" Target="media/image37.emf"/><Relationship Id="rId60" Type="http://schemas.openxmlformats.org/officeDocument/2006/relationships/image" Target="media/image53.emf"/><Relationship Id="rId65" Type="http://schemas.openxmlformats.org/officeDocument/2006/relationships/image" Target="media/image58.emf"/><Relationship Id="rId81" Type="http://schemas.openxmlformats.org/officeDocument/2006/relationships/image" Target="media/image74.emf"/><Relationship Id="rId86" Type="http://schemas.openxmlformats.org/officeDocument/2006/relationships/image" Target="media/image79.emf"/><Relationship Id="rId130" Type="http://schemas.openxmlformats.org/officeDocument/2006/relationships/image" Target="media/image123.emf"/><Relationship Id="rId135" Type="http://schemas.openxmlformats.org/officeDocument/2006/relationships/image" Target="media/image128.emf"/><Relationship Id="rId151" Type="http://schemas.openxmlformats.org/officeDocument/2006/relationships/image" Target="media/image144.emf"/><Relationship Id="rId156" Type="http://schemas.openxmlformats.org/officeDocument/2006/relationships/image" Target="media/image149.emf"/><Relationship Id="rId177" Type="http://schemas.openxmlformats.org/officeDocument/2006/relationships/image" Target="media/image170.emf"/><Relationship Id="rId198" Type="http://schemas.openxmlformats.org/officeDocument/2006/relationships/image" Target="media/image191.emf"/><Relationship Id="rId172" Type="http://schemas.openxmlformats.org/officeDocument/2006/relationships/image" Target="media/image165.emf"/><Relationship Id="rId193" Type="http://schemas.openxmlformats.org/officeDocument/2006/relationships/image" Target="media/image186.emf"/><Relationship Id="rId202" Type="http://schemas.openxmlformats.org/officeDocument/2006/relationships/image" Target="media/image195.emf"/><Relationship Id="rId207" Type="http://schemas.openxmlformats.org/officeDocument/2006/relationships/image" Target="media/image200.emf"/><Relationship Id="rId223" Type="http://schemas.openxmlformats.org/officeDocument/2006/relationships/image" Target="media/image216.emf"/><Relationship Id="rId228" Type="http://schemas.openxmlformats.org/officeDocument/2006/relationships/image" Target="media/image221.emf"/><Relationship Id="rId244" Type="http://schemas.openxmlformats.org/officeDocument/2006/relationships/image" Target="media/image237.emf"/><Relationship Id="rId249" Type="http://schemas.openxmlformats.org/officeDocument/2006/relationships/header" Target="header2.xml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9" Type="http://schemas.openxmlformats.org/officeDocument/2006/relationships/image" Target="media/image32.emf"/><Relationship Id="rId109" Type="http://schemas.openxmlformats.org/officeDocument/2006/relationships/image" Target="media/image102.emf"/><Relationship Id="rId34" Type="http://schemas.openxmlformats.org/officeDocument/2006/relationships/image" Target="media/image27.emf"/><Relationship Id="rId50" Type="http://schemas.openxmlformats.org/officeDocument/2006/relationships/image" Target="media/image43.emf"/><Relationship Id="rId55" Type="http://schemas.openxmlformats.org/officeDocument/2006/relationships/image" Target="media/image48.emf"/><Relationship Id="rId76" Type="http://schemas.openxmlformats.org/officeDocument/2006/relationships/image" Target="media/image69.emf"/><Relationship Id="rId97" Type="http://schemas.openxmlformats.org/officeDocument/2006/relationships/image" Target="media/image90.emf"/><Relationship Id="rId104" Type="http://schemas.openxmlformats.org/officeDocument/2006/relationships/image" Target="media/image97.emf"/><Relationship Id="rId120" Type="http://schemas.openxmlformats.org/officeDocument/2006/relationships/image" Target="media/image113.emf"/><Relationship Id="rId125" Type="http://schemas.openxmlformats.org/officeDocument/2006/relationships/image" Target="media/image118.emf"/><Relationship Id="rId141" Type="http://schemas.openxmlformats.org/officeDocument/2006/relationships/image" Target="media/image134.emf"/><Relationship Id="rId146" Type="http://schemas.openxmlformats.org/officeDocument/2006/relationships/image" Target="media/image139.emf"/><Relationship Id="rId167" Type="http://schemas.openxmlformats.org/officeDocument/2006/relationships/image" Target="media/image160.emf"/><Relationship Id="rId188" Type="http://schemas.openxmlformats.org/officeDocument/2006/relationships/image" Target="media/image181.emf"/><Relationship Id="rId7" Type="http://schemas.openxmlformats.org/officeDocument/2006/relationships/endnotes" Target="endnotes.xml"/><Relationship Id="rId71" Type="http://schemas.openxmlformats.org/officeDocument/2006/relationships/image" Target="media/image64.emf"/><Relationship Id="rId92" Type="http://schemas.openxmlformats.org/officeDocument/2006/relationships/image" Target="media/image85.emf"/><Relationship Id="rId162" Type="http://schemas.openxmlformats.org/officeDocument/2006/relationships/image" Target="media/image155.emf"/><Relationship Id="rId183" Type="http://schemas.openxmlformats.org/officeDocument/2006/relationships/image" Target="media/image176.emf"/><Relationship Id="rId213" Type="http://schemas.openxmlformats.org/officeDocument/2006/relationships/image" Target="media/image206.emf"/><Relationship Id="rId218" Type="http://schemas.openxmlformats.org/officeDocument/2006/relationships/image" Target="media/image211.emf"/><Relationship Id="rId234" Type="http://schemas.openxmlformats.org/officeDocument/2006/relationships/image" Target="media/image227.emf"/><Relationship Id="rId239" Type="http://schemas.openxmlformats.org/officeDocument/2006/relationships/image" Target="media/image232.emf"/><Relationship Id="rId2" Type="http://schemas.openxmlformats.org/officeDocument/2006/relationships/numbering" Target="numbering.xml"/><Relationship Id="rId29" Type="http://schemas.openxmlformats.org/officeDocument/2006/relationships/image" Target="media/image22.emf"/><Relationship Id="rId250" Type="http://schemas.openxmlformats.org/officeDocument/2006/relationships/footer" Target="footer1.xml"/><Relationship Id="rId24" Type="http://schemas.openxmlformats.org/officeDocument/2006/relationships/image" Target="media/image17.emf"/><Relationship Id="rId40" Type="http://schemas.openxmlformats.org/officeDocument/2006/relationships/image" Target="media/image33.emf"/><Relationship Id="rId45" Type="http://schemas.openxmlformats.org/officeDocument/2006/relationships/image" Target="media/image38.emf"/><Relationship Id="rId66" Type="http://schemas.openxmlformats.org/officeDocument/2006/relationships/image" Target="media/image59.emf"/><Relationship Id="rId87" Type="http://schemas.openxmlformats.org/officeDocument/2006/relationships/image" Target="media/image80.emf"/><Relationship Id="rId110" Type="http://schemas.openxmlformats.org/officeDocument/2006/relationships/image" Target="media/image103.emf"/><Relationship Id="rId115" Type="http://schemas.openxmlformats.org/officeDocument/2006/relationships/image" Target="media/image108.emf"/><Relationship Id="rId131" Type="http://schemas.openxmlformats.org/officeDocument/2006/relationships/image" Target="media/image124.emf"/><Relationship Id="rId136" Type="http://schemas.openxmlformats.org/officeDocument/2006/relationships/image" Target="media/image129.emf"/><Relationship Id="rId157" Type="http://schemas.openxmlformats.org/officeDocument/2006/relationships/image" Target="media/image150.emf"/><Relationship Id="rId178" Type="http://schemas.openxmlformats.org/officeDocument/2006/relationships/image" Target="media/image171.emf"/><Relationship Id="rId61" Type="http://schemas.openxmlformats.org/officeDocument/2006/relationships/image" Target="media/image54.emf"/><Relationship Id="rId82" Type="http://schemas.openxmlformats.org/officeDocument/2006/relationships/image" Target="media/image75.emf"/><Relationship Id="rId152" Type="http://schemas.openxmlformats.org/officeDocument/2006/relationships/image" Target="media/image145.emf"/><Relationship Id="rId173" Type="http://schemas.openxmlformats.org/officeDocument/2006/relationships/image" Target="media/image166.emf"/><Relationship Id="rId194" Type="http://schemas.openxmlformats.org/officeDocument/2006/relationships/image" Target="media/image187.emf"/><Relationship Id="rId199" Type="http://schemas.openxmlformats.org/officeDocument/2006/relationships/image" Target="media/image192.emf"/><Relationship Id="rId203" Type="http://schemas.openxmlformats.org/officeDocument/2006/relationships/image" Target="media/image196.emf"/><Relationship Id="rId208" Type="http://schemas.openxmlformats.org/officeDocument/2006/relationships/image" Target="media/image201.emf"/><Relationship Id="rId229" Type="http://schemas.openxmlformats.org/officeDocument/2006/relationships/image" Target="media/image222.emf"/><Relationship Id="rId19" Type="http://schemas.openxmlformats.org/officeDocument/2006/relationships/image" Target="media/image12.emf"/><Relationship Id="rId224" Type="http://schemas.openxmlformats.org/officeDocument/2006/relationships/image" Target="media/image217.emf"/><Relationship Id="rId240" Type="http://schemas.openxmlformats.org/officeDocument/2006/relationships/image" Target="media/image233.emf"/><Relationship Id="rId245" Type="http://schemas.openxmlformats.org/officeDocument/2006/relationships/image" Target="media/image238.emf"/><Relationship Id="rId14" Type="http://schemas.openxmlformats.org/officeDocument/2006/relationships/image" Target="media/image7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56" Type="http://schemas.openxmlformats.org/officeDocument/2006/relationships/image" Target="media/image49.emf"/><Relationship Id="rId77" Type="http://schemas.openxmlformats.org/officeDocument/2006/relationships/image" Target="media/image70.emf"/><Relationship Id="rId100" Type="http://schemas.openxmlformats.org/officeDocument/2006/relationships/image" Target="media/image93.emf"/><Relationship Id="rId105" Type="http://schemas.openxmlformats.org/officeDocument/2006/relationships/image" Target="media/image98.emf"/><Relationship Id="rId126" Type="http://schemas.openxmlformats.org/officeDocument/2006/relationships/image" Target="media/image119.emf"/><Relationship Id="rId147" Type="http://schemas.openxmlformats.org/officeDocument/2006/relationships/image" Target="media/image140.emf"/><Relationship Id="rId168" Type="http://schemas.openxmlformats.org/officeDocument/2006/relationships/image" Target="media/image161.emf"/><Relationship Id="rId8" Type="http://schemas.openxmlformats.org/officeDocument/2006/relationships/image" Target="media/image1.emf"/><Relationship Id="rId51" Type="http://schemas.openxmlformats.org/officeDocument/2006/relationships/image" Target="media/image44.emf"/><Relationship Id="rId72" Type="http://schemas.openxmlformats.org/officeDocument/2006/relationships/image" Target="media/image65.emf"/><Relationship Id="rId93" Type="http://schemas.openxmlformats.org/officeDocument/2006/relationships/image" Target="media/image86.emf"/><Relationship Id="rId98" Type="http://schemas.openxmlformats.org/officeDocument/2006/relationships/image" Target="media/image91.emf"/><Relationship Id="rId121" Type="http://schemas.openxmlformats.org/officeDocument/2006/relationships/image" Target="media/image114.emf"/><Relationship Id="rId142" Type="http://schemas.openxmlformats.org/officeDocument/2006/relationships/image" Target="media/image135.emf"/><Relationship Id="rId163" Type="http://schemas.openxmlformats.org/officeDocument/2006/relationships/image" Target="media/image156.emf"/><Relationship Id="rId184" Type="http://schemas.openxmlformats.org/officeDocument/2006/relationships/image" Target="media/image177.emf"/><Relationship Id="rId189" Type="http://schemas.openxmlformats.org/officeDocument/2006/relationships/image" Target="media/image182.emf"/><Relationship Id="rId219" Type="http://schemas.openxmlformats.org/officeDocument/2006/relationships/image" Target="media/image212.emf"/><Relationship Id="rId3" Type="http://schemas.openxmlformats.org/officeDocument/2006/relationships/styles" Target="styles.xml"/><Relationship Id="rId214" Type="http://schemas.openxmlformats.org/officeDocument/2006/relationships/image" Target="media/image207.emf"/><Relationship Id="rId230" Type="http://schemas.openxmlformats.org/officeDocument/2006/relationships/image" Target="media/image223.emf"/><Relationship Id="rId235" Type="http://schemas.openxmlformats.org/officeDocument/2006/relationships/image" Target="media/image228.emf"/><Relationship Id="rId251" Type="http://schemas.openxmlformats.org/officeDocument/2006/relationships/footer" Target="footer2.xml"/><Relationship Id="rId25" Type="http://schemas.openxmlformats.org/officeDocument/2006/relationships/image" Target="media/image18.emf"/><Relationship Id="rId46" Type="http://schemas.openxmlformats.org/officeDocument/2006/relationships/image" Target="media/image39.emf"/><Relationship Id="rId67" Type="http://schemas.openxmlformats.org/officeDocument/2006/relationships/image" Target="media/image60.emf"/><Relationship Id="rId116" Type="http://schemas.openxmlformats.org/officeDocument/2006/relationships/image" Target="media/image109.emf"/><Relationship Id="rId137" Type="http://schemas.openxmlformats.org/officeDocument/2006/relationships/image" Target="media/image130.emf"/><Relationship Id="rId158" Type="http://schemas.openxmlformats.org/officeDocument/2006/relationships/image" Target="media/image151.emf"/><Relationship Id="rId20" Type="http://schemas.openxmlformats.org/officeDocument/2006/relationships/image" Target="media/image13.emf"/><Relationship Id="rId41" Type="http://schemas.openxmlformats.org/officeDocument/2006/relationships/image" Target="media/image34.emf"/><Relationship Id="rId62" Type="http://schemas.openxmlformats.org/officeDocument/2006/relationships/image" Target="media/image55.emf"/><Relationship Id="rId83" Type="http://schemas.openxmlformats.org/officeDocument/2006/relationships/image" Target="media/image76.emf"/><Relationship Id="rId88" Type="http://schemas.openxmlformats.org/officeDocument/2006/relationships/image" Target="media/image81.emf"/><Relationship Id="rId111" Type="http://schemas.openxmlformats.org/officeDocument/2006/relationships/image" Target="media/image104.emf"/><Relationship Id="rId132" Type="http://schemas.openxmlformats.org/officeDocument/2006/relationships/image" Target="media/image125.emf"/><Relationship Id="rId153" Type="http://schemas.openxmlformats.org/officeDocument/2006/relationships/image" Target="media/image146.emf"/><Relationship Id="rId174" Type="http://schemas.openxmlformats.org/officeDocument/2006/relationships/image" Target="media/image167.emf"/><Relationship Id="rId179" Type="http://schemas.openxmlformats.org/officeDocument/2006/relationships/image" Target="media/image172.emf"/><Relationship Id="rId195" Type="http://schemas.openxmlformats.org/officeDocument/2006/relationships/image" Target="media/image188.emf"/><Relationship Id="rId209" Type="http://schemas.openxmlformats.org/officeDocument/2006/relationships/image" Target="media/image202.emf"/><Relationship Id="rId190" Type="http://schemas.openxmlformats.org/officeDocument/2006/relationships/image" Target="media/image183.emf"/><Relationship Id="rId204" Type="http://schemas.openxmlformats.org/officeDocument/2006/relationships/image" Target="media/image197.emf"/><Relationship Id="rId220" Type="http://schemas.openxmlformats.org/officeDocument/2006/relationships/image" Target="media/image213.emf"/><Relationship Id="rId225" Type="http://schemas.openxmlformats.org/officeDocument/2006/relationships/image" Target="media/image218.emf"/><Relationship Id="rId241" Type="http://schemas.openxmlformats.org/officeDocument/2006/relationships/image" Target="media/image234.emf"/><Relationship Id="rId246" Type="http://schemas.openxmlformats.org/officeDocument/2006/relationships/image" Target="media/image239.emf"/><Relationship Id="rId15" Type="http://schemas.openxmlformats.org/officeDocument/2006/relationships/image" Target="media/image8.emf"/><Relationship Id="rId36" Type="http://schemas.openxmlformats.org/officeDocument/2006/relationships/image" Target="media/image29.emf"/><Relationship Id="rId57" Type="http://schemas.openxmlformats.org/officeDocument/2006/relationships/image" Target="media/image50.emf"/><Relationship Id="rId106" Type="http://schemas.openxmlformats.org/officeDocument/2006/relationships/image" Target="media/image99.emf"/><Relationship Id="rId127" Type="http://schemas.openxmlformats.org/officeDocument/2006/relationships/image" Target="media/image120.emf"/><Relationship Id="rId10" Type="http://schemas.openxmlformats.org/officeDocument/2006/relationships/image" Target="media/image3.emf"/><Relationship Id="rId31" Type="http://schemas.openxmlformats.org/officeDocument/2006/relationships/image" Target="media/image24.emf"/><Relationship Id="rId52" Type="http://schemas.openxmlformats.org/officeDocument/2006/relationships/image" Target="media/image45.emf"/><Relationship Id="rId73" Type="http://schemas.openxmlformats.org/officeDocument/2006/relationships/image" Target="media/image66.emf"/><Relationship Id="rId78" Type="http://schemas.openxmlformats.org/officeDocument/2006/relationships/image" Target="media/image71.emf"/><Relationship Id="rId94" Type="http://schemas.openxmlformats.org/officeDocument/2006/relationships/image" Target="media/image87.emf"/><Relationship Id="rId99" Type="http://schemas.openxmlformats.org/officeDocument/2006/relationships/image" Target="media/image92.emf"/><Relationship Id="rId101" Type="http://schemas.openxmlformats.org/officeDocument/2006/relationships/image" Target="media/image94.emf"/><Relationship Id="rId122" Type="http://schemas.openxmlformats.org/officeDocument/2006/relationships/image" Target="media/image115.emf"/><Relationship Id="rId143" Type="http://schemas.openxmlformats.org/officeDocument/2006/relationships/image" Target="media/image136.emf"/><Relationship Id="rId148" Type="http://schemas.openxmlformats.org/officeDocument/2006/relationships/image" Target="media/image141.emf"/><Relationship Id="rId164" Type="http://schemas.openxmlformats.org/officeDocument/2006/relationships/image" Target="media/image157.emf"/><Relationship Id="rId169" Type="http://schemas.openxmlformats.org/officeDocument/2006/relationships/image" Target="media/image162.emf"/><Relationship Id="rId185" Type="http://schemas.openxmlformats.org/officeDocument/2006/relationships/image" Target="media/image178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80" Type="http://schemas.openxmlformats.org/officeDocument/2006/relationships/image" Target="media/image173.emf"/><Relationship Id="rId210" Type="http://schemas.openxmlformats.org/officeDocument/2006/relationships/image" Target="media/image203.emf"/><Relationship Id="rId215" Type="http://schemas.openxmlformats.org/officeDocument/2006/relationships/image" Target="media/image208.emf"/><Relationship Id="rId236" Type="http://schemas.openxmlformats.org/officeDocument/2006/relationships/image" Target="media/image229.emf"/><Relationship Id="rId26" Type="http://schemas.openxmlformats.org/officeDocument/2006/relationships/image" Target="media/image19.emf"/><Relationship Id="rId231" Type="http://schemas.openxmlformats.org/officeDocument/2006/relationships/image" Target="media/image224.emf"/><Relationship Id="rId252" Type="http://schemas.openxmlformats.org/officeDocument/2006/relationships/fontTable" Target="fontTable.xml"/><Relationship Id="rId47" Type="http://schemas.openxmlformats.org/officeDocument/2006/relationships/image" Target="media/image40.emf"/><Relationship Id="rId68" Type="http://schemas.openxmlformats.org/officeDocument/2006/relationships/image" Target="media/image61.emf"/><Relationship Id="rId89" Type="http://schemas.openxmlformats.org/officeDocument/2006/relationships/image" Target="media/image82.emf"/><Relationship Id="rId112" Type="http://schemas.openxmlformats.org/officeDocument/2006/relationships/image" Target="media/image105.emf"/><Relationship Id="rId133" Type="http://schemas.openxmlformats.org/officeDocument/2006/relationships/image" Target="media/image126.emf"/><Relationship Id="rId154" Type="http://schemas.openxmlformats.org/officeDocument/2006/relationships/image" Target="media/image147.emf"/><Relationship Id="rId175" Type="http://schemas.openxmlformats.org/officeDocument/2006/relationships/image" Target="media/image168.emf"/><Relationship Id="rId196" Type="http://schemas.openxmlformats.org/officeDocument/2006/relationships/image" Target="media/image189.emf"/><Relationship Id="rId200" Type="http://schemas.openxmlformats.org/officeDocument/2006/relationships/image" Target="media/image193.emf"/><Relationship Id="rId16" Type="http://schemas.openxmlformats.org/officeDocument/2006/relationships/image" Target="media/image9.emf"/><Relationship Id="rId221" Type="http://schemas.openxmlformats.org/officeDocument/2006/relationships/image" Target="media/image214.emf"/><Relationship Id="rId242" Type="http://schemas.openxmlformats.org/officeDocument/2006/relationships/image" Target="media/image235.emf"/><Relationship Id="rId37" Type="http://schemas.openxmlformats.org/officeDocument/2006/relationships/image" Target="media/image30.emf"/><Relationship Id="rId58" Type="http://schemas.openxmlformats.org/officeDocument/2006/relationships/image" Target="media/image51.emf"/><Relationship Id="rId79" Type="http://schemas.openxmlformats.org/officeDocument/2006/relationships/image" Target="media/image72.emf"/><Relationship Id="rId102" Type="http://schemas.openxmlformats.org/officeDocument/2006/relationships/image" Target="media/image95.emf"/><Relationship Id="rId123" Type="http://schemas.openxmlformats.org/officeDocument/2006/relationships/image" Target="media/image116.emf"/><Relationship Id="rId144" Type="http://schemas.openxmlformats.org/officeDocument/2006/relationships/image" Target="media/image137.emf"/><Relationship Id="rId90" Type="http://schemas.openxmlformats.org/officeDocument/2006/relationships/image" Target="media/image83.emf"/><Relationship Id="rId165" Type="http://schemas.openxmlformats.org/officeDocument/2006/relationships/image" Target="media/image158.emf"/><Relationship Id="rId186" Type="http://schemas.openxmlformats.org/officeDocument/2006/relationships/image" Target="media/image179.emf"/><Relationship Id="rId211" Type="http://schemas.openxmlformats.org/officeDocument/2006/relationships/image" Target="media/image204.emf"/><Relationship Id="rId232" Type="http://schemas.openxmlformats.org/officeDocument/2006/relationships/image" Target="media/image225.emf"/><Relationship Id="rId253" Type="http://schemas.openxmlformats.org/officeDocument/2006/relationships/theme" Target="theme/theme1.xml"/><Relationship Id="rId27" Type="http://schemas.openxmlformats.org/officeDocument/2006/relationships/image" Target="media/image20.emf"/><Relationship Id="rId48" Type="http://schemas.openxmlformats.org/officeDocument/2006/relationships/image" Target="media/image41.emf"/><Relationship Id="rId69" Type="http://schemas.openxmlformats.org/officeDocument/2006/relationships/image" Target="media/image62.emf"/><Relationship Id="rId113" Type="http://schemas.openxmlformats.org/officeDocument/2006/relationships/image" Target="media/image106.emf"/><Relationship Id="rId134" Type="http://schemas.openxmlformats.org/officeDocument/2006/relationships/image" Target="media/image127.emf"/><Relationship Id="rId80" Type="http://schemas.openxmlformats.org/officeDocument/2006/relationships/image" Target="media/image73.emf"/><Relationship Id="rId155" Type="http://schemas.openxmlformats.org/officeDocument/2006/relationships/image" Target="media/image148.emf"/><Relationship Id="rId176" Type="http://schemas.openxmlformats.org/officeDocument/2006/relationships/image" Target="media/image169.emf"/><Relationship Id="rId197" Type="http://schemas.openxmlformats.org/officeDocument/2006/relationships/image" Target="media/image190.emf"/><Relationship Id="rId201" Type="http://schemas.openxmlformats.org/officeDocument/2006/relationships/image" Target="media/image194.emf"/><Relationship Id="rId222" Type="http://schemas.openxmlformats.org/officeDocument/2006/relationships/image" Target="media/image215.emf"/><Relationship Id="rId243" Type="http://schemas.openxmlformats.org/officeDocument/2006/relationships/image" Target="media/image236.emf"/><Relationship Id="rId17" Type="http://schemas.openxmlformats.org/officeDocument/2006/relationships/image" Target="media/image10.emf"/><Relationship Id="rId38" Type="http://schemas.openxmlformats.org/officeDocument/2006/relationships/image" Target="media/image31.emf"/><Relationship Id="rId59" Type="http://schemas.openxmlformats.org/officeDocument/2006/relationships/image" Target="media/image52.emf"/><Relationship Id="rId103" Type="http://schemas.openxmlformats.org/officeDocument/2006/relationships/image" Target="media/image96.emf"/><Relationship Id="rId124" Type="http://schemas.openxmlformats.org/officeDocument/2006/relationships/image" Target="media/image117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701ABE-F195-4B82-A165-517CA6AC30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170</Pages>
  <Words>19436</Words>
  <Characters>116619</Characters>
  <Application>Microsoft Office Word</Application>
  <DocSecurity>0</DocSecurity>
  <Lines>971</Lines>
  <Paragraphs>271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1</vt:lpstr>
    </vt:vector>
  </TitlesOfParts>
  <Company>bit</Company>
  <LinksUpToDate>false</LinksUpToDate>
  <CharactersWithSpaces>135784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bit-jacek</dc:creator>
  <cp:keywords/>
  <dc:description/>
  <cp:lastModifiedBy>dc</cp:lastModifiedBy>
  <cp:revision>2</cp:revision>
  <cp:lastPrinted>2011-01-19T09:02:00Z</cp:lastPrinted>
  <dcterms:created xsi:type="dcterms:W3CDTF">2011-01-19T10:00:00Z</dcterms:created>
  <dcterms:modified xsi:type="dcterms:W3CDTF">2011-01-19T10:00:00Z</dcterms:modified>
</cp:coreProperties>
</file>