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D6A77" w14:textId="45152917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>ałącznik do zarządzenia</w:t>
      </w:r>
      <w:r w:rsidR="00A27DEE">
        <w:rPr>
          <w:rFonts w:ascii="Verdana" w:hAnsi="Verdana"/>
          <w:b w:val="0"/>
          <w:bCs/>
          <w:sz w:val="22"/>
          <w:szCs w:val="22"/>
        </w:rPr>
        <w:t xml:space="preserve"> nr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 </w:t>
      </w:r>
      <w:r w:rsidR="008A2936">
        <w:rPr>
          <w:rFonts w:ascii="Verdana" w:hAnsi="Verdana"/>
          <w:b w:val="0"/>
          <w:bCs/>
          <w:sz w:val="22"/>
          <w:szCs w:val="22"/>
        </w:rPr>
        <w:t>5707/26</w:t>
      </w:r>
    </w:p>
    <w:p w14:paraId="1BDA3A5D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1DFDC12D" w14:textId="19573C4C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8A2936">
        <w:rPr>
          <w:rFonts w:ascii="Verdana" w:hAnsi="Verdana"/>
          <w:sz w:val="22"/>
          <w:szCs w:val="22"/>
        </w:rPr>
        <w:t>17 sierpnia 2026 r.</w:t>
      </w:r>
    </w:p>
    <w:p w14:paraId="2AE8A873" w14:textId="3EA4F52E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150D11">
        <w:rPr>
          <w:rFonts w:ascii="Verdana" w:hAnsi="Verdana"/>
          <w:b w:val="0"/>
          <w:sz w:val="22"/>
          <w:szCs w:val="22"/>
        </w:rPr>
        <w:t>W</w:t>
      </w:r>
      <w:r w:rsidR="00883DB6" w:rsidRPr="00DF38A7">
        <w:rPr>
          <w:rFonts w:ascii="Verdana" w:hAnsi="Verdana"/>
          <w:b w:val="0"/>
          <w:sz w:val="22"/>
          <w:szCs w:val="22"/>
        </w:rPr>
        <w:t>S</w:t>
      </w:r>
      <w:r w:rsidR="00050E9D">
        <w:rPr>
          <w:rFonts w:ascii="Verdana" w:hAnsi="Verdana"/>
          <w:b w:val="0"/>
          <w:sz w:val="22"/>
          <w:szCs w:val="22"/>
        </w:rPr>
        <w:t>L-L-III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50D11">
        <w:rPr>
          <w:rFonts w:ascii="Verdana" w:hAnsi="Verdana"/>
          <w:b w:val="0"/>
          <w:sz w:val="22"/>
          <w:szCs w:val="22"/>
        </w:rPr>
        <w:t>P</w:t>
      </w:r>
      <w:r w:rsidR="00050E9D">
        <w:rPr>
          <w:rFonts w:ascii="Verdana" w:hAnsi="Verdana"/>
          <w:b w:val="0"/>
          <w:sz w:val="22"/>
          <w:szCs w:val="22"/>
        </w:rPr>
        <w:t>L</w:t>
      </w:r>
      <w:r w:rsidR="00150D11">
        <w:rPr>
          <w:rFonts w:ascii="Verdana" w:hAnsi="Verdana"/>
          <w:b w:val="0"/>
          <w:sz w:val="22"/>
          <w:szCs w:val="22"/>
        </w:rPr>
        <w:t>M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8A2936">
        <w:rPr>
          <w:rFonts w:ascii="Verdana" w:hAnsi="Verdana"/>
          <w:b w:val="0"/>
          <w:sz w:val="22"/>
          <w:szCs w:val="22"/>
        </w:rPr>
        <w:t>448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BE7A92">
        <w:rPr>
          <w:rFonts w:ascii="Verdana" w:hAnsi="Verdana"/>
          <w:b w:val="0"/>
          <w:sz w:val="22"/>
          <w:szCs w:val="22"/>
        </w:rPr>
        <w:t xml:space="preserve">26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8A2936">
        <w:rPr>
          <w:rFonts w:ascii="Verdana" w:hAnsi="Verdana"/>
          <w:b w:val="0"/>
          <w:sz w:val="22"/>
          <w:szCs w:val="22"/>
        </w:rPr>
        <w:t>17.08.2026</w:t>
      </w:r>
      <w:r w:rsidR="0058335B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14:paraId="3A931A18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385CEE26" w14:textId="05497246" w:rsidR="00805537" w:rsidRPr="00DB4AE6" w:rsidRDefault="004C6E42" w:rsidP="00F064E9">
      <w:pPr>
        <w:spacing w:before="120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BE141F">
        <w:rPr>
          <w:rFonts w:ascii="Verdana" w:hAnsi="Verdana"/>
          <w:sz w:val="22"/>
          <w:szCs w:val="22"/>
        </w:rPr>
        <w:t xml:space="preserve">7 </w:t>
      </w:r>
      <w:r w:rsidR="00805537" w:rsidRPr="00DF38A7">
        <w:rPr>
          <w:rFonts w:ascii="Verdana" w:hAnsi="Verdana"/>
          <w:sz w:val="22"/>
          <w:szCs w:val="22"/>
        </w:rPr>
        <w:t>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BE7A92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BE7A92">
        <w:rPr>
          <w:rFonts w:ascii="Verdana" w:hAnsi="Verdana"/>
          <w:sz w:val="22"/>
          <w:szCs w:val="22"/>
        </w:rPr>
        <w:t xml:space="preserve"> 399</w:t>
      </w:r>
      <w:r w:rsidR="002B4BBA">
        <w:rPr>
          <w:rFonts w:ascii="Verdana" w:hAnsi="Verdana"/>
          <w:sz w:val="22"/>
          <w:szCs w:val="22"/>
        </w:rPr>
        <w:t xml:space="preserve"> </w:t>
      </w:r>
      <w:r w:rsidR="002B4BBA">
        <w:rPr>
          <w:rFonts w:ascii="Verdana" w:hAnsi="Verdana"/>
          <w:sz w:val="22"/>
        </w:rPr>
        <w:t xml:space="preserve">z </w:t>
      </w:r>
      <w:proofErr w:type="spellStart"/>
      <w:r w:rsidR="002B4BBA">
        <w:rPr>
          <w:rFonts w:ascii="Verdana" w:hAnsi="Verdana"/>
          <w:sz w:val="22"/>
        </w:rPr>
        <w:t>późn</w:t>
      </w:r>
      <w:proofErr w:type="spellEnd"/>
      <w:r w:rsidR="002B4BBA">
        <w:rPr>
          <w:rFonts w:ascii="Verdana" w:hAnsi="Verdana"/>
          <w:sz w:val="22"/>
        </w:rPr>
        <w:t xml:space="preserve">. </w:t>
      </w:r>
      <w:proofErr w:type="spellStart"/>
      <w:r w:rsidR="002B4BBA">
        <w:rPr>
          <w:rFonts w:ascii="Verdana" w:hAnsi="Verdana"/>
          <w:sz w:val="22"/>
        </w:rPr>
        <w:t>zm</w:t>
      </w:r>
      <w:proofErr w:type="spellEnd"/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BD35EE">
        <w:rPr>
          <w:rFonts w:ascii="Verdana" w:hAnsi="Verdana"/>
          <w:bCs/>
          <w:sz w:val="22"/>
          <w:szCs w:val="22"/>
        </w:rPr>
        <w:t>, 4373</w:t>
      </w:r>
      <w:r w:rsidR="00BE7A92">
        <w:rPr>
          <w:rFonts w:ascii="Verdana" w:hAnsi="Verdana"/>
          <w:bCs/>
          <w:sz w:val="22"/>
          <w:szCs w:val="22"/>
        </w:rPr>
        <w:t>, z 2026 r. poz. 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B55DA5">
        <w:rPr>
          <w:rFonts w:ascii="Verdana" w:hAnsi="Verdana"/>
          <w:sz w:val="22"/>
          <w:szCs w:val="22"/>
        </w:rPr>
        <w:t>5</w:t>
      </w:r>
      <w:r w:rsidR="0081675B">
        <w:rPr>
          <w:rFonts w:ascii="Verdana" w:hAnsi="Verdana"/>
          <w:sz w:val="22"/>
          <w:szCs w:val="22"/>
        </w:rPr>
        <w:t>136</w:t>
      </w:r>
      <w:r w:rsidR="00BE141F">
        <w:rPr>
          <w:rFonts w:ascii="Verdana" w:hAnsi="Verdana"/>
          <w:sz w:val="22"/>
          <w:szCs w:val="22"/>
        </w:rPr>
        <w:t>/26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B55DA5">
        <w:rPr>
          <w:rFonts w:ascii="Verdana" w:hAnsi="Verdana"/>
          <w:bCs/>
          <w:sz w:val="22"/>
        </w:rPr>
        <w:t>2</w:t>
      </w:r>
      <w:r w:rsidR="0081675B">
        <w:rPr>
          <w:rFonts w:ascii="Verdana" w:hAnsi="Verdana"/>
          <w:bCs/>
          <w:sz w:val="22"/>
        </w:rPr>
        <w:t>9</w:t>
      </w:r>
      <w:r w:rsidR="00B55DA5">
        <w:rPr>
          <w:rFonts w:ascii="Verdana" w:hAnsi="Verdana"/>
          <w:bCs/>
          <w:sz w:val="22"/>
        </w:rPr>
        <w:t xml:space="preserve"> maja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BE141F">
        <w:rPr>
          <w:rFonts w:ascii="Verdana" w:hAnsi="Verdana"/>
          <w:bCs/>
          <w:sz w:val="22"/>
        </w:rPr>
        <w:t>6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60290311" w14:textId="77777777"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20678629" w14:textId="0E56DA5A" w:rsidR="00801171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 xml:space="preserve">obręb: </w:t>
      </w:r>
      <w:r w:rsidR="0081675B">
        <w:rPr>
          <w:rFonts w:ascii="Verdana" w:hAnsi="Verdana"/>
          <w:sz w:val="22"/>
          <w:szCs w:val="22"/>
        </w:rPr>
        <w:t>Stare Miasto, AM-35, działka numer 2/28</w:t>
      </w:r>
      <w:r w:rsidR="0081675B" w:rsidRPr="00AA088C">
        <w:rPr>
          <w:rFonts w:ascii="Verdana" w:hAnsi="Verdana"/>
          <w:sz w:val="22"/>
          <w:szCs w:val="22"/>
        </w:rPr>
        <w:t>,</w:t>
      </w:r>
      <w:r w:rsidR="0081675B">
        <w:rPr>
          <w:rFonts w:ascii="Verdana" w:hAnsi="Verdana"/>
          <w:sz w:val="22"/>
          <w:szCs w:val="22"/>
        </w:rPr>
        <w:t xml:space="preserve"> </w:t>
      </w:r>
      <w:r w:rsidR="0081675B" w:rsidRPr="00AA088C">
        <w:rPr>
          <w:rFonts w:ascii="Verdana" w:hAnsi="Verdana"/>
          <w:sz w:val="22"/>
          <w:szCs w:val="22"/>
        </w:rPr>
        <w:t>powierzchnia</w:t>
      </w:r>
      <w:r w:rsidR="0081675B">
        <w:rPr>
          <w:rFonts w:ascii="Verdana" w:hAnsi="Verdana"/>
          <w:sz w:val="22"/>
          <w:szCs w:val="22"/>
        </w:rPr>
        <w:t xml:space="preserve"> 486 </w:t>
      </w:r>
      <w:r w:rsidR="0081675B" w:rsidRPr="00AA088C">
        <w:rPr>
          <w:rFonts w:ascii="Verdana" w:hAnsi="Verdana"/>
          <w:sz w:val="22"/>
          <w:szCs w:val="22"/>
        </w:rPr>
        <w:t>m</w:t>
      </w:r>
      <w:r w:rsidR="0081675B" w:rsidRPr="00AA088C">
        <w:rPr>
          <w:rFonts w:ascii="Verdana" w:hAnsi="Verdana"/>
          <w:sz w:val="22"/>
          <w:szCs w:val="22"/>
          <w:vertAlign w:val="superscript"/>
        </w:rPr>
        <w:t>2</w:t>
      </w:r>
      <w:r w:rsidR="0081675B">
        <w:rPr>
          <w:rFonts w:ascii="Verdana" w:hAnsi="Verdana"/>
          <w:sz w:val="22"/>
          <w:szCs w:val="22"/>
        </w:rPr>
        <w:t>, księga wieczysta numer WR1K/00091671/8</w:t>
      </w:r>
    </w:p>
    <w:p w14:paraId="3E928459" w14:textId="6BD7E46A" w:rsidR="007F31C7" w:rsidRPr="0081675B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bCs/>
          <w:sz w:val="22"/>
          <w:szCs w:val="22"/>
        </w:rPr>
      </w:pPr>
      <w:r w:rsidRPr="00801171">
        <w:rPr>
          <w:rFonts w:ascii="Verdana" w:hAnsi="Verdana"/>
          <w:b/>
          <w:sz w:val="22"/>
          <w:szCs w:val="22"/>
        </w:rPr>
        <w:t>Adres nieruchomości:</w:t>
      </w:r>
      <w:r w:rsidR="00271E74" w:rsidRPr="00801171">
        <w:rPr>
          <w:rFonts w:ascii="Verdana" w:hAnsi="Verdana"/>
          <w:b/>
          <w:sz w:val="22"/>
          <w:szCs w:val="22"/>
        </w:rPr>
        <w:t xml:space="preserve"> </w:t>
      </w:r>
      <w:r w:rsidR="0081675B" w:rsidRPr="0081675B">
        <w:rPr>
          <w:rFonts w:ascii="Verdana" w:hAnsi="Verdana"/>
          <w:b/>
          <w:bCs/>
          <w:sz w:val="22"/>
        </w:rPr>
        <w:t>ulica Marszałka Józefa Piłsudskiego 40</w:t>
      </w:r>
      <w:r w:rsidR="0081675B" w:rsidRPr="0081675B">
        <w:rPr>
          <w:b/>
          <w:bCs/>
          <w:sz w:val="22"/>
        </w:rPr>
        <w:t xml:space="preserve"> </w:t>
      </w:r>
      <w:r w:rsidR="0081675B" w:rsidRPr="0081675B">
        <w:rPr>
          <w:rFonts w:ascii="Verdana" w:hAnsi="Verdana"/>
          <w:b/>
          <w:bCs/>
          <w:sz w:val="22"/>
        </w:rPr>
        <w:t xml:space="preserve"> </w:t>
      </w:r>
      <w:r w:rsidR="0081675B" w:rsidRPr="0081675B">
        <w:rPr>
          <w:rFonts w:ascii="Verdana" w:hAnsi="Verdana"/>
          <w:b/>
          <w:bCs/>
          <w:sz w:val="22"/>
          <w:szCs w:val="22"/>
        </w:rPr>
        <w:t>- lokal mieszkalny numer 9</w:t>
      </w:r>
    </w:p>
    <w:p w14:paraId="15EC1FAE" w14:textId="3C0756CC" w:rsidR="002948D7" w:rsidRPr="007F31C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B55DA5">
        <w:rPr>
          <w:rFonts w:ascii="Verdana" w:hAnsi="Verdana"/>
          <w:bCs/>
          <w:sz w:val="22"/>
          <w:szCs w:val="22"/>
        </w:rPr>
        <w:t>1</w:t>
      </w:r>
      <w:r w:rsidR="0081675B">
        <w:rPr>
          <w:rFonts w:ascii="Verdana" w:hAnsi="Verdana"/>
          <w:bCs/>
          <w:sz w:val="22"/>
          <w:szCs w:val="22"/>
        </w:rPr>
        <w:t>1</w:t>
      </w:r>
      <w:r w:rsidR="00B55DA5">
        <w:rPr>
          <w:rFonts w:ascii="Verdana" w:hAnsi="Verdana"/>
          <w:bCs/>
          <w:sz w:val="22"/>
          <w:szCs w:val="22"/>
        </w:rPr>
        <w:t>8,</w:t>
      </w:r>
      <w:r w:rsidR="0081675B">
        <w:rPr>
          <w:rFonts w:ascii="Verdana" w:hAnsi="Verdana"/>
          <w:bCs/>
          <w:sz w:val="22"/>
          <w:szCs w:val="22"/>
        </w:rPr>
        <w:t>34</w:t>
      </w:r>
      <w:r w:rsidR="0095193E" w:rsidRPr="00AA088C">
        <w:rPr>
          <w:rFonts w:ascii="Verdana" w:hAnsi="Verdana"/>
          <w:bCs/>
          <w:sz w:val="22"/>
          <w:szCs w:val="22"/>
        </w:rPr>
        <w:t xml:space="preserve"> m</w:t>
      </w:r>
      <w:r w:rsidR="0095193E" w:rsidRPr="00AA088C">
        <w:rPr>
          <w:rFonts w:ascii="Verdana" w:hAnsi="Verdana"/>
          <w:bCs/>
          <w:sz w:val="22"/>
          <w:szCs w:val="22"/>
          <w:vertAlign w:val="superscript"/>
        </w:rPr>
        <w:t>2</w:t>
      </w:r>
      <w:r w:rsidR="0095193E">
        <w:rPr>
          <w:rFonts w:ascii="Verdana" w:hAnsi="Verdana"/>
          <w:bCs/>
          <w:sz w:val="22"/>
          <w:szCs w:val="22"/>
          <w:vertAlign w:val="superscript"/>
        </w:rPr>
        <w:t xml:space="preserve"> </w:t>
      </w:r>
    </w:p>
    <w:p w14:paraId="1E88056B" w14:textId="65158111" w:rsidR="008C0A3A" w:rsidRPr="002948D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948D7">
        <w:rPr>
          <w:rFonts w:ascii="Verdana" w:hAnsi="Verdana"/>
          <w:b/>
          <w:sz w:val="22"/>
          <w:szCs w:val="22"/>
        </w:rPr>
        <w:t>Opis lokalu:</w:t>
      </w:r>
      <w:r w:rsidR="00945DEE" w:rsidRPr="002948D7">
        <w:rPr>
          <w:rFonts w:ascii="Verdana" w:hAnsi="Verdana"/>
          <w:sz w:val="22"/>
          <w:szCs w:val="22"/>
        </w:rPr>
        <w:t xml:space="preserve"> </w:t>
      </w:r>
      <w:r w:rsidR="004549BC" w:rsidRPr="00AA088C">
        <w:rPr>
          <w:rFonts w:ascii="Verdana" w:hAnsi="Verdana"/>
          <w:sz w:val="22"/>
          <w:szCs w:val="22"/>
        </w:rPr>
        <w:t xml:space="preserve">lokal </w:t>
      </w:r>
      <w:r w:rsidR="007E5D36">
        <w:rPr>
          <w:rFonts w:ascii="Verdana" w:hAnsi="Verdana"/>
          <w:sz w:val="22"/>
          <w:szCs w:val="22"/>
        </w:rPr>
        <w:t xml:space="preserve">składa się </w:t>
      </w:r>
      <w:r w:rsidR="0081675B">
        <w:rPr>
          <w:rFonts w:ascii="Verdana" w:hAnsi="Verdana"/>
          <w:sz w:val="22"/>
          <w:szCs w:val="22"/>
        </w:rPr>
        <w:t>z</w:t>
      </w:r>
      <w:r w:rsidR="0081675B" w:rsidRPr="00AA088C">
        <w:rPr>
          <w:rFonts w:ascii="Verdana" w:hAnsi="Verdana"/>
          <w:sz w:val="22"/>
          <w:szCs w:val="22"/>
        </w:rPr>
        <w:t xml:space="preserve"> </w:t>
      </w:r>
      <w:r w:rsidR="0081675B">
        <w:rPr>
          <w:rFonts w:ascii="Verdana" w:hAnsi="Verdana"/>
          <w:sz w:val="22"/>
          <w:szCs w:val="22"/>
        </w:rPr>
        <w:t xml:space="preserve">trzech pokoi, dwóch kuchni, dwóch łazienek z </w:t>
      </w:r>
      <w:proofErr w:type="spellStart"/>
      <w:r w:rsidR="0081675B">
        <w:rPr>
          <w:rFonts w:ascii="Verdana" w:hAnsi="Verdana"/>
          <w:sz w:val="22"/>
          <w:szCs w:val="22"/>
        </w:rPr>
        <w:t>wc</w:t>
      </w:r>
      <w:proofErr w:type="spellEnd"/>
      <w:r w:rsidR="0081675B">
        <w:rPr>
          <w:rFonts w:ascii="Verdana" w:hAnsi="Verdana"/>
          <w:sz w:val="22"/>
          <w:szCs w:val="22"/>
        </w:rPr>
        <w:t>, dwóch spiżarni oraz dwóch przedpokoi</w:t>
      </w:r>
      <w:r w:rsidR="0081675B" w:rsidRPr="00AA088C">
        <w:rPr>
          <w:rFonts w:ascii="Verdana" w:hAnsi="Verdana"/>
          <w:sz w:val="22"/>
          <w:szCs w:val="22"/>
        </w:rPr>
        <w:t>.</w:t>
      </w:r>
      <w:r w:rsidR="0081675B">
        <w:rPr>
          <w:rFonts w:ascii="Verdana" w:hAnsi="Verdana"/>
          <w:sz w:val="22"/>
          <w:szCs w:val="22"/>
        </w:rPr>
        <w:t xml:space="preserve"> </w:t>
      </w:r>
      <w:r w:rsidR="0081675B" w:rsidRPr="00AA088C">
        <w:rPr>
          <w:rFonts w:ascii="Verdana" w:hAnsi="Verdana"/>
          <w:sz w:val="22"/>
          <w:szCs w:val="22"/>
        </w:rPr>
        <w:t>Lokal położ</w:t>
      </w:r>
      <w:r w:rsidR="0081675B">
        <w:rPr>
          <w:rFonts w:ascii="Verdana" w:hAnsi="Verdana"/>
          <w:sz w:val="22"/>
          <w:szCs w:val="22"/>
        </w:rPr>
        <w:t>ony na V </w:t>
      </w:r>
      <w:r w:rsidR="0081675B" w:rsidRPr="00AA088C">
        <w:rPr>
          <w:rFonts w:ascii="Verdana" w:hAnsi="Verdana"/>
          <w:sz w:val="22"/>
          <w:szCs w:val="22"/>
        </w:rPr>
        <w:t>kondygnacji (</w:t>
      </w:r>
      <w:r w:rsidR="0081675B">
        <w:rPr>
          <w:rFonts w:ascii="Verdana" w:hAnsi="Verdana"/>
          <w:sz w:val="22"/>
          <w:szCs w:val="22"/>
        </w:rPr>
        <w:t>IV piętro</w:t>
      </w:r>
      <w:r w:rsidR="0081675B" w:rsidRPr="00AA088C">
        <w:rPr>
          <w:rFonts w:ascii="Verdana" w:hAnsi="Verdana"/>
          <w:sz w:val="22"/>
          <w:szCs w:val="22"/>
        </w:rPr>
        <w:t>)</w:t>
      </w:r>
      <w:r w:rsidR="007A675B" w:rsidRPr="00AA088C">
        <w:rPr>
          <w:rFonts w:ascii="Verdana" w:hAnsi="Verdana"/>
          <w:sz w:val="22"/>
          <w:szCs w:val="22"/>
        </w:rPr>
        <w:t>.</w:t>
      </w:r>
    </w:p>
    <w:p w14:paraId="63449DFB" w14:textId="70D9598A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81675B">
        <w:rPr>
          <w:rFonts w:ascii="Verdana" w:hAnsi="Verdana"/>
          <w:sz w:val="22"/>
          <w:szCs w:val="22"/>
        </w:rPr>
        <w:t>542</w:t>
      </w:r>
      <w:r w:rsidR="009720E8">
        <w:rPr>
          <w:rFonts w:ascii="Verdana" w:hAnsi="Verdana"/>
          <w:sz w:val="22"/>
          <w:szCs w:val="22"/>
        </w:rPr>
        <w:t>/10000</w:t>
      </w:r>
    </w:p>
    <w:p w14:paraId="5A6D844B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AE3EF6">
        <w:rPr>
          <w:rFonts w:ascii="Verdana" w:hAnsi="Verdana"/>
          <w:sz w:val="22"/>
          <w:szCs w:val="22"/>
        </w:rPr>
        <w:t>mieszka</w:t>
      </w:r>
      <w:r w:rsidR="0095193E">
        <w:rPr>
          <w:rFonts w:ascii="Verdana" w:hAnsi="Verdana"/>
          <w:sz w:val="22"/>
          <w:szCs w:val="22"/>
        </w:rPr>
        <w:t>lno-usługowa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3679107B" w14:textId="6269689F" w:rsidR="00C749D8" w:rsidRDefault="00380C7F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Cena wywoławcza: </w:t>
      </w:r>
      <w:r w:rsidR="00A6043B">
        <w:rPr>
          <w:rFonts w:ascii="Verdana" w:hAnsi="Verdana"/>
          <w:b/>
          <w:sz w:val="22"/>
          <w:szCs w:val="22"/>
        </w:rPr>
        <w:t>966</w:t>
      </w:r>
      <w:r w:rsidR="00A6043B" w:rsidRPr="00AA088C">
        <w:rPr>
          <w:rFonts w:ascii="Verdana" w:hAnsi="Verdana"/>
          <w:b/>
          <w:sz w:val="22"/>
          <w:szCs w:val="22"/>
        </w:rPr>
        <w:t xml:space="preserve">.000,00 złotych </w:t>
      </w:r>
      <w:r w:rsidR="00A6043B" w:rsidRPr="00AA088C">
        <w:rPr>
          <w:rFonts w:ascii="Verdana" w:hAnsi="Verdana"/>
          <w:sz w:val="22"/>
          <w:szCs w:val="22"/>
        </w:rPr>
        <w:t xml:space="preserve">(słownie: </w:t>
      </w:r>
      <w:r w:rsidR="00A6043B">
        <w:rPr>
          <w:rFonts w:ascii="Verdana" w:hAnsi="Verdana"/>
          <w:sz w:val="22"/>
          <w:szCs w:val="22"/>
        </w:rPr>
        <w:t>dziewięćset sześćdziesiąt sześć tysięcy</w:t>
      </w:r>
      <w:r w:rsidR="00A6043B" w:rsidRPr="00AA088C">
        <w:rPr>
          <w:rFonts w:ascii="Verdana" w:hAnsi="Verdana"/>
          <w:sz w:val="22"/>
          <w:szCs w:val="22"/>
        </w:rPr>
        <w:t xml:space="preserve"> złotych</w:t>
      </w:r>
      <w:r w:rsidR="00BD392D" w:rsidRPr="00D67A27">
        <w:rPr>
          <w:rFonts w:ascii="Verdana" w:hAnsi="Verdana"/>
          <w:sz w:val="22"/>
          <w:szCs w:val="22"/>
        </w:rPr>
        <w:t>)</w:t>
      </w:r>
      <w:r w:rsidR="00A24C54">
        <w:rPr>
          <w:rFonts w:ascii="Verdana" w:hAnsi="Verdana"/>
          <w:sz w:val="22"/>
          <w:szCs w:val="22"/>
        </w:rPr>
        <w:t>.</w:t>
      </w:r>
    </w:p>
    <w:p w14:paraId="5D7A135A" w14:textId="6DCDC521" w:rsidR="00171FA8" w:rsidRDefault="00D91612" w:rsidP="00171FA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C749D8">
        <w:rPr>
          <w:rFonts w:ascii="Verdana" w:hAnsi="Verdana"/>
          <w:b/>
          <w:sz w:val="22"/>
          <w:szCs w:val="22"/>
        </w:rPr>
        <w:t>Wadium</w:t>
      </w:r>
      <w:r w:rsidR="00380C7F" w:rsidRPr="00C749D8">
        <w:rPr>
          <w:rFonts w:ascii="Verdana" w:hAnsi="Verdana"/>
          <w:b/>
          <w:sz w:val="22"/>
          <w:szCs w:val="22"/>
        </w:rPr>
        <w:t xml:space="preserve">: </w:t>
      </w:r>
      <w:r w:rsidR="00A6043B">
        <w:rPr>
          <w:rFonts w:ascii="Verdana" w:hAnsi="Verdana"/>
          <w:b/>
          <w:sz w:val="22"/>
          <w:szCs w:val="22"/>
        </w:rPr>
        <w:t>96</w:t>
      </w:r>
      <w:r w:rsidR="00BD392D" w:rsidRPr="00C749D8">
        <w:rPr>
          <w:rFonts w:ascii="Verdana" w:hAnsi="Verdana"/>
          <w:b/>
          <w:sz w:val="22"/>
          <w:szCs w:val="22"/>
        </w:rPr>
        <w:t>.</w:t>
      </w:r>
      <w:r w:rsidR="00A6043B">
        <w:rPr>
          <w:rFonts w:ascii="Verdana" w:hAnsi="Verdana"/>
          <w:b/>
          <w:sz w:val="22"/>
          <w:szCs w:val="22"/>
        </w:rPr>
        <w:t>6</w:t>
      </w:r>
      <w:r w:rsidR="009C6B2C">
        <w:rPr>
          <w:rFonts w:ascii="Verdana" w:hAnsi="Verdana"/>
          <w:b/>
          <w:sz w:val="22"/>
          <w:szCs w:val="22"/>
        </w:rPr>
        <w:t>0</w:t>
      </w:r>
      <w:r w:rsidR="00BD392D" w:rsidRPr="00C749D8">
        <w:rPr>
          <w:rFonts w:ascii="Verdana" w:hAnsi="Verdana"/>
          <w:b/>
          <w:sz w:val="22"/>
          <w:szCs w:val="22"/>
        </w:rPr>
        <w:t>0,00 złotych</w:t>
      </w:r>
      <w:r w:rsidR="00BD392D" w:rsidRPr="00C749D8">
        <w:rPr>
          <w:rFonts w:ascii="Verdana" w:hAnsi="Verdana"/>
          <w:sz w:val="22"/>
          <w:szCs w:val="22"/>
        </w:rPr>
        <w:t xml:space="preserve"> (słownie: </w:t>
      </w:r>
      <w:r w:rsidR="00A6043B">
        <w:rPr>
          <w:rFonts w:ascii="Verdana" w:hAnsi="Verdana"/>
          <w:sz w:val="22"/>
          <w:szCs w:val="22"/>
        </w:rPr>
        <w:t>dziewięćdziesiąt sześć</w:t>
      </w:r>
      <w:r w:rsidR="009C6B2C">
        <w:rPr>
          <w:rFonts w:ascii="Verdana" w:hAnsi="Verdana"/>
          <w:sz w:val="22"/>
          <w:szCs w:val="22"/>
        </w:rPr>
        <w:t xml:space="preserve"> </w:t>
      </w:r>
      <w:r w:rsidR="00D80839" w:rsidRPr="00C749D8">
        <w:rPr>
          <w:rFonts w:ascii="Verdana" w:hAnsi="Verdana"/>
          <w:sz w:val="22"/>
          <w:szCs w:val="22"/>
        </w:rPr>
        <w:t>tysi</w:t>
      </w:r>
      <w:r w:rsidR="00A24C54">
        <w:rPr>
          <w:rFonts w:ascii="Verdana" w:hAnsi="Verdana"/>
          <w:sz w:val="22"/>
          <w:szCs w:val="22"/>
        </w:rPr>
        <w:t>ęcy</w:t>
      </w:r>
      <w:r w:rsidR="00D600BC">
        <w:rPr>
          <w:rFonts w:ascii="Verdana" w:hAnsi="Verdana"/>
          <w:sz w:val="22"/>
          <w:szCs w:val="22"/>
        </w:rPr>
        <w:t xml:space="preserve"> </w:t>
      </w:r>
      <w:r w:rsidR="00A6043B">
        <w:rPr>
          <w:rFonts w:ascii="Verdana" w:hAnsi="Verdana"/>
          <w:sz w:val="22"/>
          <w:szCs w:val="22"/>
        </w:rPr>
        <w:t>sześćset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BD392D" w:rsidRPr="00C749D8">
        <w:rPr>
          <w:rFonts w:ascii="Verdana" w:hAnsi="Verdana"/>
          <w:sz w:val="22"/>
          <w:szCs w:val="22"/>
        </w:rPr>
        <w:t>złotych)</w:t>
      </w:r>
      <w:r w:rsidR="00A24C54">
        <w:rPr>
          <w:rFonts w:ascii="Verdana" w:hAnsi="Verdana"/>
          <w:sz w:val="22"/>
          <w:szCs w:val="22"/>
        </w:rPr>
        <w:t>.</w:t>
      </w:r>
    </w:p>
    <w:p w14:paraId="2F454747" w14:textId="3072995C" w:rsidR="008C0A3A" w:rsidRPr="00171FA8" w:rsidRDefault="00BD392D" w:rsidP="00171FA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171FA8">
        <w:rPr>
          <w:rFonts w:ascii="Verdana" w:hAnsi="Verdana"/>
          <w:b/>
          <w:sz w:val="22"/>
          <w:szCs w:val="22"/>
        </w:rPr>
        <w:lastRenderedPageBreak/>
        <w:t>Termin zapłaty:</w:t>
      </w:r>
      <w:r w:rsidRPr="00171FA8">
        <w:rPr>
          <w:rFonts w:ascii="Verdana" w:hAnsi="Verdana"/>
          <w:sz w:val="22"/>
          <w:szCs w:val="22"/>
        </w:rPr>
        <w:t xml:space="preserve"> </w:t>
      </w:r>
      <w:r w:rsidR="00162BE7" w:rsidRPr="00171FA8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171FA8">
        <w:rPr>
          <w:rFonts w:ascii="Verdana" w:hAnsi="Verdana"/>
          <w:sz w:val="22"/>
          <w:szCs w:val="22"/>
        </w:rPr>
        <w:t xml:space="preserve">. </w:t>
      </w:r>
      <w:r w:rsidR="00E052DB" w:rsidRPr="00171FA8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171FA8">
        <w:rPr>
          <w:rFonts w:ascii="Verdana" w:hAnsi="Verdana"/>
          <w:b/>
          <w:sz w:val="22"/>
          <w:szCs w:val="22"/>
        </w:rPr>
        <w:t>„</w:t>
      </w:r>
      <w:r w:rsidR="00E54950" w:rsidRPr="0081675B">
        <w:rPr>
          <w:rFonts w:ascii="Verdana" w:hAnsi="Verdana"/>
          <w:b/>
          <w:bCs/>
          <w:sz w:val="22"/>
        </w:rPr>
        <w:t>Piłsudskiego 40</w:t>
      </w:r>
      <w:r w:rsidR="00E54950">
        <w:rPr>
          <w:rFonts w:ascii="Verdana" w:hAnsi="Verdana"/>
          <w:b/>
          <w:bCs/>
          <w:sz w:val="22"/>
        </w:rPr>
        <w:t>/9</w:t>
      </w:r>
      <w:r w:rsidR="00BB18AE" w:rsidRPr="00171FA8">
        <w:rPr>
          <w:rFonts w:ascii="Verdana" w:hAnsi="Verdana"/>
          <w:b/>
          <w:sz w:val="22"/>
          <w:szCs w:val="22"/>
        </w:rPr>
        <w:t>”</w:t>
      </w:r>
      <w:r w:rsidR="00E052DB" w:rsidRPr="00171FA8">
        <w:rPr>
          <w:rFonts w:ascii="Verdana" w:hAnsi="Verdana"/>
          <w:b/>
          <w:sz w:val="22"/>
          <w:szCs w:val="22"/>
        </w:rPr>
        <w:t>.</w:t>
      </w:r>
      <w:r w:rsidR="00E052DB" w:rsidRPr="00171FA8">
        <w:rPr>
          <w:rFonts w:ascii="Verdana" w:hAnsi="Verdana"/>
          <w:color w:val="FF0000"/>
          <w:sz w:val="22"/>
          <w:szCs w:val="22"/>
        </w:rPr>
        <w:t xml:space="preserve"> </w:t>
      </w:r>
      <w:r w:rsidRPr="00171FA8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171FA8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171FA8">
        <w:rPr>
          <w:rFonts w:ascii="Verdana" w:hAnsi="Verdana"/>
          <w:bCs/>
          <w:sz w:val="22"/>
          <w:szCs w:val="22"/>
        </w:rPr>
        <w:t>Gminy.</w:t>
      </w:r>
    </w:p>
    <w:p w14:paraId="0FCC31A2" w14:textId="304AE9E4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9F550B">
        <w:rPr>
          <w:rFonts w:ascii="Verdana" w:hAnsi="Verdana"/>
          <w:sz w:val="22"/>
          <w:szCs w:val="22"/>
        </w:rPr>
        <w:t>2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9F550B">
        <w:rPr>
          <w:rFonts w:ascii="Verdana" w:hAnsi="Verdana"/>
          <w:b/>
          <w:bCs/>
          <w:sz w:val="22"/>
          <w:szCs w:val="22"/>
        </w:rPr>
        <w:t>29</w:t>
      </w:r>
      <w:r w:rsidR="00DB17F9">
        <w:rPr>
          <w:rFonts w:ascii="Verdana" w:hAnsi="Verdana"/>
          <w:b/>
          <w:bCs/>
          <w:sz w:val="22"/>
          <w:szCs w:val="22"/>
        </w:rPr>
        <w:t xml:space="preserve"> </w:t>
      </w:r>
      <w:r w:rsidR="00C45D99">
        <w:rPr>
          <w:rFonts w:ascii="Verdana" w:hAnsi="Verdana"/>
          <w:b/>
          <w:bCs/>
          <w:sz w:val="22"/>
          <w:szCs w:val="22"/>
        </w:rPr>
        <w:t>października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A97BF4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2798C83A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2B4631A3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3EEB0884" w14:textId="559CCB4B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E348D9">
        <w:rPr>
          <w:rFonts w:ascii="Verdana" w:hAnsi="Verdana"/>
          <w:b/>
          <w:bCs/>
          <w:sz w:val="22"/>
          <w:szCs w:val="22"/>
        </w:rPr>
        <w:t>22</w:t>
      </w:r>
      <w:r w:rsidR="00DB17F9">
        <w:rPr>
          <w:rFonts w:ascii="Verdana" w:hAnsi="Verdana"/>
          <w:b/>
          <w:bCs/>
          <w:sz w:val="22"/>
          <w:szCs w:val="22"/>
        </w:rPr>
        <w:t> </w:t>
      </w:r>
      <w:r w:rsidR="00E348D9">
        <w:rPr>
          <w:rFonts w:ascii="Verdana" w:hAnsi="Verdana"/>
          <w:b/>
          <w:bCs/>
          <w:sz w:val="22"/>
          <w:szCs w:val="22"/>
        </w:rPr>
        <w:t>października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A97BF4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E54950" w:rsidRPr="0081675B">
        <w:rPr>
          <w:rFonts w:ascii="Verdana" w:hAnsi="Verdana"/>
          <w:b/>
          <w:bCs/>
          <w:sz w:val="22"/>
        </w:rPr>
        <w:t>Piłsudskiego 40</w:t>
      </w:r>
      <w:r w:rsidR="00E54950">
        <w:rPr>
          <w:rFonts w:ascii="Verdana" w:hAnsi="Verdana"/>
          <w:b/>
          <w:bCs/>
          <w:sz w:val="22"/>
        </w:rPr>
        <w:t>/9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 xml:space="preserve">oraz wskazać wszystkich uczestników przetargu </w:t>
      </w:r>
      <w:r w:rsidR="00CD77E0" w:rsidRPr="005E070D">
        <w:rPr>
          <w:rFonts w:ascii="Verdana" w:hAnsi="Verdana"/>
          <w:sz w:val="22"/>
          <w:szCs w:val="22"/>
        </w:rPr>
        <w:lastRenderedPageBreak/>
        <w:t>(osoby/podmioty 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59B282AC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304BEEB5" w14:textId="01A3C519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9F550B">
        <w:rPr>
          <w:rFonts w:ascii="Verdana" w:hAnsi="Verdana"/>
          <w:sz w:val="22"/>
          <w:szCs w:val="22"/>
        </w:rPr>
        <w:t>2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6C1150A5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6F4FC14D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61B78E72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59E0A5C5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1A446829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4D5CAE75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779D95DE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738B5DE8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 xml:space="preserve">terminie podanych w zawiadomieniu lub braku wpłaty ceny nabycia nieruchomości </w:t>
      </w:r>
      <w:r w:rsidR="00D91612" w:rsidRPr="00D91612">
        <w:rPr>
          <w:rFonts w:ascii="Verdana" w:hAnsi="Verdana"/>
          <w:sz w:val="22"/>
          <w:szCs w:val="22"/>
        </w:rPr>
        <w:lastRenderedPageBreak/>
        <w:t>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449E7BA7" w14:textId="426CD6A2" w:rsidR="00E052DB" w:rsidRPr="005B229A" w:rsidRDefault="00E052DB" w:rsidP="00FE0EA0">
      <w:pPr>
        <w:numPr>
          <w:ilvl w:val="0"/>
          <w:numId w:val="18"/>
        </w:numPr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 xml:space="preserve">tku od towarów i usług (VAT) </w:t>
      </w:r>
      <w:r w:rsidR="00FE0EA0">
        <w:rPr>
          <w:rFonts w:ascii="Verdana" w:hAnsi="Verdana" w:cs="Verdana"/>
          <w:sz w:val="22"/>
          <w:szCs w:val="22"/>
        </w:rPr>
        <w:t>na </w:t>
      </w:r>
      <w:r w:rsidR="00FE0EA0" w:rsidRPr="00E052DB">
        <w:rPr>
          <w:rFonts w:ascii="Verdana" w:hAnsi="Verdana" w:cs="Verdana"/>
          <w:sz w:val="22"/>
          <w:szCs w:val="22"/>
        </w:rPr>
        <w:t xml:space="preserve">podstawie </w:t>
      </w:r>
      <w:r w:rsidR="00FE0EA0" w:rsidRPr="00E052DB">
        <w:rPr>
          <w:rFonts w:ascii="Verdana" w:hAnsi="Verdana"/>
          <w:sz w:val="22"/>
          <w:szCs w:val="22"/>
        </w:rPr>
        <w:t xml:space="preserve">art. 29a ust. 8 oraz </w:t>
      </w:r>
      <w:r w:rsidR="00FE0EA0"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FE0EA0">
        <w:rPr>
          <w:rFonts w:ascii="Verdana" w:hAnsi="Verdana" w:cs="Verdana"/>
          <w:sz w:val="22"/>
          <w:szCs w:val="22"/>
        </w:rPr>
        <w:t>5</w:t>
      </w:r>
      <w:r w:rsidR="00FE0EA0" w:rsidRPr="00E052DB">
        <w:rPr>
          <w:rFonts w:ascii="Verdana" w:hAnsi="Verdana" w:cs="Verdana"/>
          <w:sz w:val="22"/>
          <w:szCs w:val="22"/>
        </w:rPr>
        <w:t xml:space="preserve"> r. poz. </w:t>
      </w:r>
      <w:r w:rsidR="00FE0EA0">
        <w:rPr>
          <w:rFonts w:ascii="Verdana" w:hAnsi="Verdana" w:cs="Verdana"/>
          <w:sz w:val="22"/>
          <w:szCs w:val="22"/>
        </w:rPr>
        <w:t xml:space="preserve">775 z </w:t>
      </w:r>
      <w:proofErr w:type="spellStart"/>
      <w:r w:rsidR="00FE0EA0">
        <w:rPr>
          <w:rFonts w:ascii="Verdana" w:hAnsi="Verdana" w:cs="Verdana"/>
          <w:sz w:val="22"/>
          <w:szCs w:val="22"/>
        </w:rPr>
        <w:t>późn</w:t>
      </w:r>
      <w:proofErr w:type="spellEnd"/>
      <w:r w:rsidR="00FE0EA0">
        <w:rPr>
          <w:rFonts w:ascii="Verdana" w:hAnsi="Verdana" w:cs="Verdana"/>
          <w:sz w:val="22"/>
          <w:szCs w:val="22"/>
        </w:rPr>
        <w:t>. zm.). Na </w:t>
      </w:r>
      <w:r w:rsidR="00FE0EA0" w:rsidRPr="00E052DB">
        <w:rPr>
          <w:rFonts w:ascii="Verdana" w:hAnsi="Verdana" w:cs="Verdana"/>
          <w:sz w:val="22"/>
          <w:szCs w:val="22"/>
        </w:rPr>
        <w:t>podstawie art. 43 ust. 10 ww. ustawy istn</w:t>
      </w:r>
      <w:r w:rsidR="00FE0EA0">
        <w:rPr>
          <w:rFonts w:ascii="Verdana" w:hAnsi="Verdana" w:cs="Verdana"/>
          <w:sz w:val="22"/>
          <w:szCs w:val="22"/>
        </w:rPr>
        <w:t>ieje możliwość zrezygnowania ze </w:t>
      </w:r>
      <w:r w:rsidR="00FE0EA0"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 w:rsidR="00FE0EA0">
        <w:rPr>
          <w:rFonts w:ascii="Verdana" w:hAnsi="Verdana" w:cs="Verdana"/>
          <w:sz w:val="22"/>
          <w:szCs w:val="22"/>
        </w:rPr>
        <w:t>jako podatnicy VAT czynni i </w:t>
      </w:r>
      <w:r w:rsidR="00FE0EA0"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E0EA0">
        <w:rPr>
          <w:rFonts w:ascii="Verdana" w:hAnsi="Verdana" w:cs="Verdana"/>
          <w:sz w:val="22"/>
          <w:szCs w:val="22"/>
        </w:rPr>
        <w:t>ia którego dochodzi w związku z </w:t>
      </w:r>
      <w:r w:rsidR="00FE0EA0" w:rsidRPr="00E052DB">
        <w:rPr>
          <w:rFonts w:ascii="Verdana" w:hAnsi="Verdana" w:cs="Verdana"/>
          <w:sz w:val="22"/>
          <w:szCs w:val="22"/>
        </w:rPr>
        <w:t>dostawą tych ob</w:t>
      </w:r>
      <w:r w:rsidR="00FE0EA0">
        <w:rPr>
          <w:rFonts w:ascii="Verdana" w:hAnsi="Verdana" w:cs="Verdana"/>
          <w:sz w:val="22"/>
          <w:szCs w:val="22"/>
        </w:rPr>
        <w:t>iektów, zgodne oświadczenie, że </w:t>
      </w:r>
      <w:r w:rsidR="00FE0EA0" w:rsidRPr="00E052DB">
        <w:rPr>
          <w:rFonts w:ascii="Verdana" w:hAnsi="Verdana" w:cs="Verdana"/>
          <w:sz w:val="22"/>
          <w:szCs w:val="22"/>
        </w:rPr>
        <w:t>wybierają</w:t>
      </w:r>
      <w:r w:rsidR="00FE0EA0"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="00FE0EA0" w:rsidRPr="00E052DB">
        <w:rPr>
          <w:rFonts w:ascii="Verdana" w:hAnsi="Verdana" w:cs="Verdana"/>
          <w:sz w:val="22"/>
          <w:szCs w:val="22"/>
        </w:rPr>
        <w:t>opodatkowanie dostawy bud</w:t>
      </w:r>
      <w:r w:rsidR="00FE0EA0">
        <w:rPr>
          <w:rFonts w:ascii="Verdana" w:hAnsi="Verdana" w:cs="Verdana"/>
          <w:sz w:val="22"/>
          <w:szCs w:val="22"/>
        </w:rPr>
        <w:t>ynku, budowli lub ich części. W </w:t>
      </w:r>
      <w:r w:rsidR="00FE0EA0" w:rsidRPr="00E052DB">
        <w:rPr>
          <w:rFonts w:ascii="Verdana" w:hAnsi="Verdana" w:cs="Verdana"/>
          <w:sz w:val="22"/>
          <w:szCs w:val="22"/>
        </w:rPr>
        <w:t>przypadku</w:t>
      </w:r>
      <w:r w:rsidR="00FE0EA0">
        <w:rPr>
          <w:rFonts w:ascii="Verdana" w:hAnsi="Verdana" w:cs="Verdana"/>
          <w:sz w:val="22"/>
          <w:szCs w:val="22"/>
        </w:rPr>
        <w:t xml:space="preserve"> rezygnacji ze zwolnienia od </w:t>
      </w:r>
      <w:r w:rsidR="00FE0EA0"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E0EA0">
        <w:rPr>
          <w:rFonts w:ascii="Verdana" w:hAnsi="Verdana" w:cs="Verdana"/>
          <w:sz w:val="22"/>
          <w:szCs w:val="22"/>
        </w:rPr>
        <w:t> </w:t>
      </w:r>
      <w:r w:rsidR="00FE0EA0"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FE0EA0" w:rsidRPr="00A42C14">
        <w:rPr>
          <w:rFonts w:ascii="Verdana" w:hAnsi="Verdana" w:cs="Verdana"/>
          <w:sz w:val="22"/>
          <w:szCs w:val="22"/>
        </w:rPr>
        <w:t xml:space="preserve"> </w:t>
      </w:r>
      <w:r w:rsidR="00FE0EA0" w:rsidRPr="00715212">
        <w:rPr>
          <w:rFonts w:ascii="Verdana" w:hAnsi="Verdana" w:cs="Verdana"/>
          <w:sz w:val="22"/>
          <w:szCs w:val="22"/>
        </w:rPr>
        <w:t>w wysokości 8%</w:t>
      </w:r>
      <w:r w:rsidR="00FE0EA0">
        <w:rPr>
          <w:rFonts w:ascii="Verdana" w:hAnsi="Verdana" w:cs="Verdana"/>
          <w:sz w:val="22"/>
          <w:szCs w:val="22"/>
        </w:rPr>
        <w:t>, pomniejszoną o </w:t>
      </w:r>
      <w:r w:rsidR="00FE0EA0"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FE0EA0">
        <w:rPr>
          <w:rFonts w:ascii="Verdana" w:hAnsi="Verdana" w:cs="Verdana"/>
          <w:sz w:val="22"/>
          <w:szCs w:val="22"/>
        </w:rPr>
        <w:t>ej dzień przed jej zawarciem</w:t>
      </w:r>
      <w:r w:rsidR="005B229A" w:rsidRPr="00DE52F8">
        <w:rPr>
          <w:rFonts w:ascii="Verdana" w:hAnsi="Verdana" w:cs="Verdana"/>
          <w:sz w:val="22"/>
          <w:szCs w:val="22"/>
        </w:rPr>
        <w:t>. W</w:t>
      </w:r>
      <w:r w:rsidR="00FE0EA0">
        <w:rPr>
          <w:rFonts w:ascii="Verdana" w:hAnsi="Verdana" w:cs="Verdana"/>
          <w:sz w:val="22"/>
          <w:szCs w:val="22"/>
        </w:rPr>
        <w:t> </w:t>
      </w:r>
      <w:r w:rsidR="005B229A" w:rsidRPr="00DE52F8">
        <w:rPr>
          <w:rFonts w:ascii="Verdana" w:hAnsi="Verdana" w:cs="Verdana"/>
          <w:sz w:val="22"/>
          <w:szCs w:val="22"/>
        </w:rPr>
        <w:t>tytule przelewu należy podać: „</w:t>
      </w:r>
      <w:r w:rsidR="00E54950" w:rsidRPr="00E54950">
        <w:rPr>
          <w:rFonts w:ascii="Verdana" w:hAnsi="Verdana"/>
          <w:sz w:val="22"/>
        </w:rPr>
        <w:t>Piłsudskiego 40/9</w:t>
      </w:r>
      <w:r w:rsidR="005B229A" w:rsidRPr="00DE52F8">
        <w:rPr>
          <w:rFonts w:ascii="Verdana" w:hAnsi="Verdana" w:cs="Verdana"/>
          <w:sz w:val="22"/>
          <w:szCs w:val="22"/>
        </w:rPr>
        <w:t>”. Datą dokonania wpłaty jest data uznania rachunku bankowego Gminy Wrocław</w:t>
      </w:r>
      <w:r w:rsidRPr="00E052DB">
        <w:rPr>
          <w:rFonts w:ascii="Verdana" w:hAnsi="Verdana" w:cs="Verdana"/>
          <w:sz w:val="22"/>
          <w:szCs w:val="22"/>
        </w:rPr>
        <w:t>.</w:t>
      </w:r>
    </w:p>
    <w:p w14:paraId="0EFA7E94" w14:textId="11BE742D" w:rsidR="00E96B7F" w:rsidRPr="00627BD6" w:rsidRDefault="00E96B7F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>
        <w:rPr>
          <w:rFonts w:ascii="Verdana" w:hAnsi="Verdana"/>
          <w:sz w:val="22"/>
        </w:rPr>
        <w:t>(Dz. U. z 202</w:t>
      </w:r>
      <w:r w:rsidR="005B229A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r. poz. </w:t>
      </w:r>
      <w:r w:rsidR="005B229A">
        <w:rPr>
          <w:rFonts w:ascii="Verdana" w:hAnsi="Verdana"/>
          <w:sz w:val="22"/>
        </w:rPr>
        <w:t>662</w:t>
      </w:r>
      <w:r w:rsidR="002B4BBA">
        <w:rPr>
          <w:rFonts w:ascii="Verdana" w:hAnsi="Verdana"/>
          <w:sz w:val="22"/>
        </w:rPr>
        <w:t xml:space="preserve"> z </w:t>
      </w:r>
      <w:proofErr w:type="spellStart"/>
      <w:r w:rsidR="002B4BBA">
        <w:rPr>
          <w:rFonts w:ascii="Verdana" w:hAnsi="Verdana"/>
          <w:sz w:val="22"/>
        </w:rPr>
        <w:t>późn</w:t>
      </w:r>
      <w:proofErr w:type="spellEnd"/>
      <w:r w:rsidR="002B4BBA">
        <w:rPr>
          <w:rFonts w:ascii="Verdana" w:hAnsi="Verdana"/>
          <w:sz w:val="22"/>
        </w:rPr>
        <w:t>. zm.</w:t>
      </w:r>
      <w:r>
        <w:rPr>
          <w:rFonts w:ascii="Verdana" w:hAnsi="Verdana"/>
          <w:sz w:val="22"/>
        </w:rPr>
        <w:t xml:space="preserve">) </w:t>
      </w:r>
      <w:r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</w:t>
      </w:r>
      <w:r w:rsidR="007341DE">
        <w:rPr>
          <w:rFonts w:ascii="Verdana" w:hAnsi="Verdana"/>
          <w:sz w:val="22"/>
          <w:szCs w:val="22"/>
        </w:rPr>
        <w:t>rezydentów miasta, radnymi, nie </w:t>
      </w:r>
      <w:r>
        <w:rPr>
          <w:rFonts w:ascii="Verdana" w:hAnsi="Verdana"/>
          <w:sz w:val="22"/>
          <w:szCs w:val="22"/>
        </w:rPr>
        <w:t>mogą nabywać własności lokali mieszkalnych stanowiących mieszkaniowy zasób gminy, w której prezydent miasta lub zastępca prez</w:t>
      </w:r>
      <w:r w:rsidR="007341DE">
        <w:rPr>
          <w:rFonts w:ascii="Verdana" w:hAnsi="Verdana"/>
          <w:sz w:val="22"/>
          <w:szCs w:val="22"/>
        </w:rPr>
        <w:t>ydenta miasta pełni funkcję lub </w:t>
      </w:r>
      <w:r>
        <w:rPr>
          <w:rFonts w:ascii="Verdana" w:hAnsi="Verdana"/>
          <w:sz w:val="22"/>
          <w:szCs w:val="22"/>
        </w:rPr>
        <w:t>radny uzyskał mandat.</w:t>
      </w:r>
    </w:p>
    <w:p w14:paraId="3AD69D20" w14:textId="77777777" w:rsidR="0062613D" w:rsidRPr="00573E72" w:rsidRDefault="00805537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73E72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73E72">
        <w:rPr>
          <w:rFonts w:ascii="Verdana" w:hAnsi="Verdana"/>
          <w:sz w:val="22"/>
          <w:szCs w:val="22"/>
        </w:rPr>
        <w:t xml:space="preserve">przejmuje nieruchomość w stanie </w:t>
      </w:r>
      <w:r w:rsidRPr="00573E72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7341DE">
        <w:rPr>
          <w:rFonts w:ascii="Verdana" w:hAnsi="Verdana"/>
          <w:sz w:val="22"/>
          <w:szCs w:val="22"/>
        </w:rPr>
        <w:t>umowy notarialnej przechodzą na </w:t>
      </w:r>
      <w:r w:rsidRPr="00573E72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</w:t>
      </w:r>
      <w:r w:rsidRPr="00573E72">
        <w:rPr>
          <w:rFonts w:ascii="Verdana" w:hAnsi="Verdana"/>
          <w:sz w:val="22"/>
          <w:szCs w:val="22"/>
        </w:rPr>
        <w:lastRenderedPageBreak/>
        <w:t xml:space="preserve">nieruchomości. W szczególności ww. obowiązek dotyczy uiszczania </w:t>
      </w:r>
      <w:r w:rsidR="00A50456" w:rsidRPr="00573E72">
        <w:rPr>
          <w:rFonts w:ascii="Verdana" w:hAnsi="Verdana"/>
          <w:sz w:val="22"/>
          <w:szCs w:val="22"/>
        </w:rPr>
        <w:t>w </w:t>
      </w:r>
      <w:r w:rsidRPr="00573E72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73E72">
        <w:rPr>
          <w:rFonts w:ascii="Verdana" w:hAnsi="Verdana"/>
          <w:sz w:val="22"/>
          <w:szCs w:val="22"/>
        </w:rPr>
        <w:t>eszkaniowej, w tym podjętych, a </w:t>
      </w:r>
      <w:r w:rsidRPr="00573E72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5656B8A7" w14:textId="3D973848" w:rsidR="001B6862" w:rsidRPr="001B6862" w:rsidRDefault="009A4401" w:rsidP="001B68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A660A">
        <w:rPr>
          <w:rFonts w:ascii="Verdana" w:hAnsi="Verdana" w:cs="Helv"/>
          <w:bCs/>
          <w:color w:val="000000"/>
          <w:sz w:val="22"/>
          <w:szCs w:val="22"/>
        </w:rPr>
        <w:t>Nieruchomość znajduje się w obszarze, dla którego Ra</w:t>
      </w:r>
      <w:r>
        <w:rPr>
          <w:rFonts w:ascii="Verdana" w:hAnsi="Verdana" w:cs="Helv"/>
          <w:bCs/>
          <w:color w:val="000000"/>
          <w:sz w:val="22"/>
          <w:szCs w:val="22"/>
        </w:rPr>
        <w:t>da Miejska Wrocławia uchwałą nr</w:t>
      </w:r>
      <w:r w:rsidRPr="004A660A">
        <w:rPr>
          <w:rFonts w:ascii="Verdana" w:hAnsi="Verdana" w:cs="Helv"/>
          <w:bCs/>
          <w:color w:val="000000"/>
          <w:sz w:val="22"/>
          <w:szCs w:val="22"/>
        </w:rPr>
        <w:t xml:space="preserve"> XXXVIII/1019/21 z dnia 20 maja 2021 r. (Dziennik Urzędowy Województwa Dolnośląskiego z 2021 r. poz. 2555) wyznaczyła obszar zdegradowany i obszar rewitalizacji w rozumieniu ustawy z dnia 9 października 201</w:t>
      </w:r>
      <w:r>
        <w:rPr>
          <w:rFonts w:ascii="Verdana" w:hAnsi="Verdana" w:cs="Helv"/>
          <w:bCs/>
          <w:color w:val="000000"/>
          <w:sz w:val="22"/>
          <w:szCs w:val="22"/>
        </w:rPr>
        <w:t>5 r. o rewitalizacji</w:t>
      </w:r>
      <w:r w:rsidRPr="006D6CD6">
        <w:rPr>
          <w:rFonts w:ascii="Verdana" w:hAnsi="Verdana"/>
          <w:sz w:val="22"/>
          <w:szCs w:val="22"/>
        </w:rPr>
        <w:t xml:space="preserve">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(Dz. U. z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202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4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278 z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.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zm</w:t>
      </w:r>
      <w:proofErr w:type="spellEnd"/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>)</w:t>
      </w:r>
      <w:r w:rsidR="0062613D" w:rsidRPr="00573E72">
        <w:rPr>
          <w:rFonts w:ascii="Verdana" w:hAnsi="Verdana" w:cs="Helv"/>
          <w:bCs/>
          <w:color w:val="000000"/>
          <w:sz w:val="22"/>
          <w:szCs w:val="22"/>
        </w:rPr>
        <w:t>.</w:t>
      </w:r>
    </w:p>
    <w:p w14:paraId="31E2A470" w14:textId="1DD1F643" w:rsidR="005F064C" w:rsidRDefault="002E7626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45887">
        <w:rPr>
          <w:rFonts w:ascii="Verdana" w:hAnsi="Verdana"/>
          <w:sz w:val="22"/>
          <w:szCs w:val="22"/>
        </w:rPr>
        <w:t xml:space="preserve">Budynek przy </w:t>
      </w:r>
      <w:r w:rsidR="009A4401">
        <w:rPr>
          <w:rFonts w:ascii="Verdana" w:hAnsi="Verdana"/>
          <w:sz w:val="22"/>
          <w:szCs w:val="22"/>
        </w:rPr>
        <w:t xml:space="preserve">ul. </w:t>
      </w:r>
      <w:r w:rsidR="009A4401" w:rsidRPr="00A56308">
        <w:rPr>
          <w:rFonts w:ascii="Verdana" w:hAnsi="Verdana"/>
          <w:sz w:val="22"/>
        </w:rPr>
        <w:t>Marszałka Józefa Piłsudskiego 40</w:t>
      </w:r>
      <w:r w:rsidR="009A4401">
        <w:rPr>
          <w:b/>
          <w:sz w:val="22"/>
        </w:rPr>
        <w:t xml:space="preserve"> </w:t>
      </w:r>
      <w:r w:rsidRPr="00A45887">
        <w:rPr>
          <w:rFonts w:ascii="Verdana" w:hAnsi="Verdana"/>
          <w:sz w:val="22"/>
          <w:szCs w:val="22"/>
        </w:rPr>
        <w:t>znajduje się w Gminnej Ewidencji Zabytków Miasta Wrocławia</w:t>
      </w:r>
      <w:r>
        <w:rPr>
          <w:rFonts w:ascii="Verdana" w:hAnsi="Verdana"/>
          <w:sz w:val="22"/>
          <w:szCs w:val="22"/>
        </w:rPr>
        <w:t xml:space="preserve">. </w:t>
      </w:r>
      <w:r w:rsidRPr="00B322D6">
        <w:rPr>
          <w:rFonts w:ascii="Verdana" w:hAnsi="Verdana"/>
          <w:sz w:val="22"/>
          <w:szCs w:val="22"/>
        </w:rPr>
        <w:t xml:space="preserve">Zgodnie z przepisem art. </w:t>
      </w:r>
      <w:r>
        <w:rPr>
          <w:rFonts w:ascii="Verdana" w:hAnsi="Verdana"/>
          <w:sz w:val="22"/>
          <w:szCs w:val="22"/>
        </w:rPr>
        <w:t>3 ust. 4 pkt 1 ustawy z dnia 29 sierpnia 2014 </w:t>
      </w:r>
      <w:r w:rsidRPr="00B322D6">
        <w:rPr>
          <w:rFonts w:ascii="Verdana" w:hAnsi="Verdana"/>
          <w:sz w:val="22"/>
          <w:szCs w:val="22"/>
        </w:rPr>
        <w:t>r. o charakterystyce energetycznej budynków (Dz.</w:t>
      </w:r>
      <w:r w:rsidR="009A4401">
        <w:rPr>
          <w:rFonts w:ascii="Verdana" w:hAnsi="Verdana"/>
          <w:sz w:val="22"/>
          <w:szCs w:val="22"/>
        </w:rPr>
        <w:t> </w:t>
      </w:r>
      <w:r w:rsidRPr="00B322D6">
        <w:rPr>
          <w:rFonts w:ascii="Verdana" w:hAnsi="Verdana"/>
          <w:sz w:val="22"/>
          <w:szCs w:val="22"/>
        </w:rPr>
        <w:t>U. z 2024 r. poz. 101) obowiązek w zakresie sporządzenia świadectwa ch</w:t>
      </w:r>
      <w:r>
        <w:rPr>
          <w:rFonts w:ascii="Verdana" w:hAnsi="Verdana"/>
          <w:sz w:val="22"/>
          <w:szCs w:val="22"/>
        </w:rPr>
        <w:t>arakterystyki energetycznej nie </w:t>
      </w:r>
      <w:r w:rsidRPr="00B322D6">
        <w:rPr>
          <w:rFonts w:ascii="Verdana" w:hAnsi="Verdana"/>
          <w:sz w:val="22"/>
          <w:szCs w:val="22"/>
        </w:rPr>
        <w:t>dotyczy budynku podlegającego ochronie na podstawie przepisów o ochronie zabytków i opiece nad zabytkami</w:t>
      </w:r>
      <w:r>
        <w:rPr>
          <w:rFonts w:ascii="Verdana" w:hAnsi="Verdana"/>
          <w:sz w:val="22"/>
          <w:szCs w:val="22"/>
        </w:rPr>
        <w:t>.</w:t>
      </w:r>
    </w:p>
    <w:p w14:paraId="4E15DF73" w14:textId="72553F7F" w:rsidR="002B2763" w:rsidRDefault="009A4401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15803">
        <w:rPr>
          <w:rFonts w:ascii="Verdana" w:hAnsi="Verdana"/>
          <w:sz w:val="22"/>
          <w:szCs w:val="22"/>
        </w:rPr>
        <w:t xml:space="preserve">Zgodnie z opinią kominiarską z dnia </w:t>
      </w:r>
      <w:r>
        <w:rPr>
          <w:rFonts w:ascii="Verdana" w:hAnsi="Verdana"/>
          <w:sz w:val="22"/>
          <w:szCs w:val="22"/>
        </w:rPr>
        <w:t>18.11.2025</w:t>
      </w:r>
      <w:r w:rsidRPr="00215803">
        <w:rPr>
          <w:rFonts w:ascii="Verdana" w:hAnsi="Verdana"/>
          <w:sz w:val="22"/>
          <w:szCs w:val="22"/>
        </w:rPr>
        <w:t xml:space="preserve"> r. </w:t>
      </w:r>
      <w:r>
        <w:rPr>
          <w:rFonts w:ascii="Verdana" w:hAnsi="Verdana"/>
          <w:sz w:val="22"/>
          <w:szCs w:val="22"/>
        </w:rPr>
        <w:t xml:space="preserve">do przewodu kominowego nr 5 podłączona jest sprawna wentylacja wywiewna w kuchni – przewód drożny. Przewód kominowy nr 2 proponowany na podłączenie wentylacji w łazience łącznikiem przez przedpokój. Dla wentylowania pomieszczeń kuchni 2 i łazienki 2 istnieje możliwość zaprojektowania i wykonania przewodów wentylacyjnych w izolacji termicznej z materiału niepalnego przez strych ponad dach budynku zgodnie z obowiązującymi przepisami. </w:t>
      </w:r>
      <w:r w:rsidRPr="00215803">
        <w:rPr>
          <w:rFonts w:ascii="Verdana" w:hAnsi="Verdana"/>
          <w:sz w:val="22"/>
          <w:szCs w:val="22"/>
        </w:rPr>
        <w:t>Wyżej wym</w:t>
      </w:r>
      <w:r>
        <w:rPr>
          <w:rFonts w:ascii="Verdana" w:hAnsi="Verdana"/>
          <w:sz w:val="22"/>
          <w:szCs w:val="22"/>
        </w:rPr>
        <w:t>ieniona opinia jest do wglądu w </w:t>
      </w:r>
      <w:r w:rsidRPr="00215803">
        <w:rPr>
          <w:rFonts w:ascii="Verdana" w:hAnsi="Verdana"/>
          <w:sz w:val="22"/>
          <w:szCs w:val="22"/>
        </w:rPr>
        <w:t>pokoju 14</w:t>
      </w:r>
      <w:r>
        <w:rPr>
          <w:rFonts w:ascii="Verdana" w:hAnsi="Verdana"/>
          <w:sz w:val="22"/>
          <w:szCs w:val="22"/>
        </w:rPr>
        <w:t>3</w:t>
      </w:r>
      <w:r w:rsidRPr="00215803">
        <w:rPr>
          <w:rFonts w:ascii="Verdana" w:hAnsi="Verdana"/>
          <w:sz w:val="22"/>
          <w:szCs w:val="22"/>
        </w:rPr>
        <w:t xml:space="preserve"> Wydziału Sprzedaży Lokali przy ul. Gabrieli Zapolskiej 4</w:t>
      </w:r>
      <w:r w:rsidR="002B2763">
        <w:rPr>
          <w:rFonts w:ascii="Verdana" w:hAnsi="Verdana"/>
          <w:sz w:val="22"/>
          <w:szCs w:val="22"/>
        </w:rPr>
        <w:t>.</w:t>
      </w:r>
    </w:p>
    <w:p w14:paraId="3A5D4B08" w14:textId="5B6F4ED7" w:rsidR="002B4BBA" w:rsidRDefault="002B4BBA" w:rsidP="005F064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B4BBA">
        <w:rPr>
          <w:rFonts w:ascii="Verdana" w:hAnsi="Verdana"/>
          <w:sz w:val="22"/>
          <w:szCs w:val="22"/>
        </w:rPr>
        <w:t>Wspólnota mieszkaniowa zaciągnęła kredyt na realizację remontu elewacji frontowej i podwórzowej wraz z balkonami, kwota kredytu 988 331,00 zł. Wysokość zaliczki z tytułu funduszu remontowego wynosi 6,00 zł/1m</w:t>
      </w:r>
      <w:r w:rsidRPr="002B4BBA">
        <w:rPr>
          <w:rFonts w:ascii="Verdana" w:hAnsi="Verdana"/>
          <w:sz w:val="22"/>
          <w:szCs w:val="22"/>
          <w:vertAlign w:val="superscript"/>
        </w:rPr>
        <w:t>2</w:t>
      </w:r>
      <w:r w:rsidRPr="002B4BBA">
        <w:rPr>
          <w:rFonts w:ascii="Verdana" w:hAnsi="Verdana"/>
          <w:sz w:val="22"/>
          <w:szCs w:val="22"/>
        </w:rPr>
        <w:t xml:space="preserve"> powierzchni użytkowej. Na dzień 31.01.2026 r. kredyt do spłaty dla wspólnoty mieszkaniowej wynosi 650 045,13 zł. Data zakończenia spłaty kredytu 25.09.2043 r</w:t>
      </w:r>
      <w:r>
        <w:rPr>
          <w:rFonts w:ascii="Verdana" w:hAnsi="Verdana"/>
          <w:sz w:val="22"/>
          <w:szCs w:val="22"/>
        </w:rPr>
        <w:t>.</w:t>
      </w:r>
    </w:p>
    <w:p w14:paraId="5ECB3780" w14:textId="3F3D1109" w:rsidR="009720E8" w:rsidRPr="00A8411A" w:rsidRDefault="005F064C" w:rsidP="00A8411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F064C">
        <w:rPr>
          <w:rFonts w:ascii="Verdana" w:hAnsi="Verdana"/>
          <w:sz w:val="22"/>
          <w:szCs w:val="22"/>
        </w:rPr>
        <w:t>Zarządcą nieruchomości jest</w:t>
      </w:r>
      <w:r w:rsidR="00064A26" w:rsidRPr="006B18FC">
        <w:rPr>
          <w:rFonts w:ascii="Verdana" w:hAnsi="Verdana"/>
          <w:sz w:val="22"/>
          <w:szCs w:val="22"/>
        </w:rPr>
        <w:t xml:space="preserve"> </w:t>
      </w:r>
      <w:r w:rsidR="00A8411A">
        <w:rPr>
          <w:rFonts w:ascii="Verdana" w:hAnsi="Verdana"/>
          <w:sz w:val="22"/>
          <w:szCs w:val="22"/>
        </w:rPr>
        <w:t xml:space="preserve">Zakład Gospodarki Mieszkaniowej </w:t>
      </w:r>
      <w:r w:rsidR="00CE2DE9">
        <w:rPr>
          <w:rFonts w:ascii="Verdana" w:hAnsi="Verdana"/>
          <w:sz w:val="22"/>
          <w:szCs w:val="22"/>
        </w:rPr>
        <w:t>MERITUM</w:t>
      </w:r>
      <w:r w:rsidR="00A8411A">
        <w:rPr>
          <w:rFonts w:ascii="Verdana" w:hAnsi="Verdana"/>
          <w:color w:val="000000"/>
          <w:sz w:val="22"/>
          <w:szCs w:val="22"/>
        </w:rPr>
        <w:t xml:space="preserve"> </w:t>
      </w:r>
      <w:r w:rsidR="00A8411A" w:rsidRPr="00A8411A">
        <w:rPr>
          <w:rFonts w:ascii="Verdana" w:hAnsi="Verdana"/>
          <w:color w:val="000000"/>
          <w:sz w:val="22"/>
          <w:szCs w:val="22"/>
        </w:rPr>
        <w:t>Sp.</w:t>
      </w:r>
      <w:r w:rsidR="00A8411A">
        <w:rPr>
          <w:rFonts w:ascii="Verdana" w:hAnsi="Verdana"/>
          <w:color w:val="000000"/>
          <w:sz w:val="22"/>
          <w:szCs w:val="22"/>
        </w:rPr>
        <w:t> </w:t>
      </w:r>
      <w:r w:rsidR="00A8411A" w:rsidRPr="00A8411A">
        <w:rPr>
          <w:rFonts w:ascii="Verdana" w:hAnsi="Verdana"/>
          <w:color w:val="000000"/>
          <w:sz w:val="22"/>
          <w:szCs w:val="22"/>
        </w:rPr>
        <w:t>z</w:t>
      </w:r>
      <w:r w:rsidR="00A8411A">
        <w:rPr>
          <w:rFonts w:ascii="Verdana" w:hAnsi="Verdana"/>
          <w:color w:val="000000"/>
          <w:sz w:val="22"/>
          <w:szCs w:val="22"/>
        </w:rPr>
        <w:t> </w:t>
      </w:r>
      <w:r w:rsidR="00A8411A" w:rsidRPr="00A8411A">
        <w:rPr>
          <w:rFonts w:ascii="Verdana" w:hAnsi="Verdana"/>
          <w:color w:val="000000"/>
          <w:sz w:val="22"/>
          <w:szCs w:val="22"/>
        </w:rPr>
        <w:t>o.o.</w:t>
      </w:r>
      <w:r w:rsidR="00064A26" w:rsidRPr="00A8411A">
        <w:rPr>
          <w:rFonts w:ascii="Verdana" w:hAnsi="Verdana"/>
          <w:color w:val="000000"/>
          <w:sz w:val="22"/>
          <w:szCs w:val="22"/>
        </w:rPr>
        <w:t>,</w:t>
      </w:r>
      <w:r w:rsidR="00064A26" w:rsidRPr="00A8411A">
        <w:rPr>
          <w:rFonts w:ascii="Verdana" w:hAnsi="Verdana"/>
          <w:sz w:val="22"/>
          <w:szCs w:val="22"/>
        </w:rPr>
        <w:t xml:space="preserve"> </w:t>
      </w:r>
      <w:r w:rsidR="00CE2DE9">
        <w:rPr>
          <w:rFonts w:ascii="Verdana" w:hAnsi="Verdana"/>
          <w:sz w:val="22"/>
          <w:szCs w:val="22"/>
        </w:rPr>
        <w:t>ul. Piłsudskiego 12</w:t>
      </w:r>
      <w:r w:rsidR="00064A26" w:rsidRPr="00A8411A">
        <w:rPr>
          <w:rFonts w:ascii="Verdana" w:hAnsi="Verdana"/>
          <w:sz w:val="22"/>
          <w:szCs w:val="22"/>
        </w:rPr>
        <w:t>, 5</w:t>
      </w:r>
      <w:r w:rsidR="00CE2DE9">
        <w:rPr>
          <w:rFonts w:ascii="Verdana" w:hAnsi="Verdana"/>
          <w:sz w:val="22"/>
          <w:szCs w:val="22"/>
        </w:rPr>
        <w:t>0</w:t>
      </w:r>
      <w:r w:rsidR="00064A26" w:rsidRPr="00A8411A">
        <w:rPr>
          <w:rFonts w:ascii="Verdana" w:hAnsi="Verdana"/>
          <w:sz w:val="22"/>
          <w:szCs w:val="22"/>
        </w:rPr>
        <w:t>-</w:t>
      </w:r>
      <w:r w:rsidR="00CE2DE9">
        <w:rPr>
          <w:rFonts w:ascii="Verdana" w:hAnsi="Verdana"/>
          <w:sz w:val="22"/>
          <w:szCs w:val="22"/>
        </w:rPr>
        <w:t>049</w:t>
      </w:r>
      <w:r w:rsidR="00064A26" w:rsidRPr="00A8411A">
        <w:rPr>
          <w:rFonts w:ascii="Verdana" w:hAnsi="Verdana"/>
          <w:sz w:val="22"/>
          <w:szCs w:val="22"/>
        </w:rPr>
        <w:t xml:space="preserve"> Wrocław, tel. 71-</w:t>
      </w:r>
      <w:r w:rsidR="00CE2DE9">
        <w:rPr>
          <w:rFonts w:ascii="Verdana" w:hAnsi="Verdana"/>
          <w:sz w:val="22"/>
          <w:szCs w:val="22"/>
        </w:rPr>
        <w:t>780</w:t>
      </w:r>
      <w:r w:rsidR="00A8411A" w:rsidRPr="00A8411A">
        <w:rPr>
          <w:rFonts w:ascii="Verdana" w:hAnsi="Verdana"/>
          <w:sz w:val="22"/>
          <w:szCs w:val="22"/>
        </w:rPr>
        <w:t>-</w:t>
      </w:r>
      <w:r w:rsidR="00CE2DE9">
        <w:rPr>
          <w:rFonts w:ascii="Verdana" w:hAnsi="Verdana"/>
          <w:sz w:val="22"/>
          <w:szCs w:val="22"/>
        </w:rPr>
        <w:t>62</w:t>
      </w:r>
      <w:r w:rsidR="00A8411A" w:rsidRPr="00A8411A">
        <w:rPr>
          <w:rFonts w:ascii="Verdana" w:hAnsi="Verdana"/>
          <w:sz w:val="22"/>
          <w:szCs w:val="22"/>
        </w:rPr>
        <w:t>-</w:t>
      </w:r>
      <w:r w:rsidR="00CE2DE9">
        <w:rPr>
          <w:rFonts w:ascii="Verdana" w:hAnsi="Verdana"/>
          <w:sz w:val="22"/>
          <w:szCs w:val="22"/>
        </w:rPr>
        <w:t>02</w:t>
      </w:r>
      <w:r w:rsidRPr="00A8411A">
        <w:rPr>
          <w:rFonts w:ascii="Verdana" w:hAnsi="Verdana"/>
          <w:sz w:val="22"/>
          <w:szCs w:val="22"/>
        </w:rPr>
        <w:t>.</w:t>
      </w:r>
    </w:p>
    <w:p w14:paraId="62E3D6DF" w14:textId="77777777" w:rsidR="00746F42" w:rsidRPr="006B18FC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59B713B5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lastRenderedPageBreak/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5F7BF9C4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3229CD70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08BB177C" w14:textId="655A9284" w:rsidR="003A44CE" w:rsidRDefault="00805537" w:rsidP="003A44C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mieszkalny </w:t>
      </w:r>
      <w:r w:rsidR="00817958" w:rsidRPr="007B2562">
        <w:rPr>
          <w:rFonts w:ascii="Verdana" w:hAnsi="Verdana"/>
          <w:sz w:val="22"/>
          <w:szCs w:val="22"/>
        </w:rPr>
        <w:t xml:space="preserve">oglądać można w dniach </w:t>
      </w:r>
      <w:r w:rsidR="00C93D35">
        <w:rPr>
          <w:rFonts w:ascii="Verdana" w:hAnsi="Verdana"/>
          <w:sz w:val="22"/>
          <w:szCs w:val="22"/>
        </w:rPr>
        <w:t>12</w:t>
      </w:r>
      <w:r w:rsidR="00171FA8">
        <w:rPr>
          <w:rFonts w:ascii="Verdana" w:hAnsi="Verdana"/>
          <w:sz w:val="22"/>
          <w:szCs w:val="22"/>
        </w:rPr>
        <w:t>.</w:t>
      </w:r>
      <w:r w:rsidR="00C93D35">
        <w:rPr>
          <w:rFonts w:ascii="Verdana" w:hAnsi="Verdana"/>
          <w:sz w:val="22"/>
          <w:szCs w:val="22"/>
        </w:rPr>
        <w:t>10</w:t>
      </w:r>
      <w:r w:rsidR="00793046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793046">
        <w:rPr>
          <w:rFonts w:ascii="Verdana" w:hAnsi="Verdana"/>
          <w:sz w:val="22"/>
          <w:szCs w:val="22"/>
        </w:rPr>
        <w:t xml:space="preserve"> r.</w:t>
      </w:r>
      <w:r w:rsidR="00642114">
        <w:rPr>
          <w:rFonts w:ascii="Verdana" w:hAnsi="Verdana"/>
          <w:sz w:val="22"/>
          <w:szCs w:val="22"/>
        </w:rPr>
        <w:t xml:space="preserve"> </w:t>
      </w:r>
      <w:r w:rsidR="00642114" w:rsidRPr="007B2562">
        <w:rPr>
          <w:rFonts w:ascii="Verdana" w:hAnsi="Verdana"/>
          <w:sz w:val="22"/>
          <w:szCs w:val="22"/>
        </w:rPr>
        <w:t>w godz. 9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, </w:t>
      </w:r>
      <w:r w:rsidR="00C93D35">
        <w:rPr>
          <w:rFonts w:ascii="Verdana" w:hAnsi="Verdana"/>
          <w:sz w:val="22"/>
          <w:szCs w:val="22"/>
        </w:rPr>
        <w:t>13</w:t>
      </w:r>
      <w:r w:rsidR="00EB7FE5">
        <w:rPr>
          <w:rFonts w:ascii="Verdana" w:hAnsi="Verdana"/>
          <w:sz w:val="22"/>
          <w:szCs w:val="22"/>
        </w:rPr>
        <w:t>.</w:t>
      </w:r>
      <w:r w:rsidR="00C93D35">
        <w:rPr>
          <w:rFonts w:ascii="Verdana" w:hAnsi="Verdana"/>
          <w:sz w:val="22"/>
          <w:szCs w:val="22"/>
        </w:rPr>
        <w:t>10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 xml:space="preserve">6 </w:t>
      </w:r>
      <w:r w:rsidR="00642114">
        <w:rPr>
          <w:rFonts w:ascii="Verdana" w:hAnsi="Verdana"/>
          <w:sz w:val="22"/>
          <w:szCs w:val="22"/>
        </w:rPr>
        <w:t xml:space="preserve">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3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0B1D1E">
        <w:rPr>
          <w:rFonts w:ascii="Verdana" w:hAnsi="Verdana"/>
          <w:sz w:val="22"/>
          <w:szCs w:val="22"/>
        </w:rPr>
        <w:t xml:space="preserve"> oraz </w:t>
      </w:r>
      <w:r w:rsidR="00C93D35">
        <w:rPr>
          <w:rFonts w:ascii="Verdana" w:hAnsi="Verdana"/>
          <w:sz w:val="22"/>
          <w:szCs w:val="22"/>
        </w:rPr>
        <w:t>14</w:t>
      </w:r>
      <w:r w:rsidR="00EB7FE5">
        <w:rPr>
          <w:rFonts w:ascii="Verdana" w:hAnsi="Verdana"/>
          <w:sz w:val="22"/>
          <w:szCs w:val="22"/>
        </w:rPr>
        <w:t>.</w:t>
      </w:r>
      <w:r w:rsidR="00C93D35">
        <w:rPr>
          <w:rFonts w:ascii="Verdana" w:hAnsi="Verdana"/>
          <w:sz w:val="22"/>
          <w:szCs w:val="22"/>
        </w:rPr>
        <w:t>10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642114">
        <w:rPr>
          <w:rFonts w:ascii="Verdana" w:hAnsi="Verdana"/>
          <w:sz w:val="22"/>
          <w:szCs w:val="22"/>
        </w:rPr>
        <w:t xml:space="preserve"> 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12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4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 po </w:t>
      </w:r>
      <w:r w:rsidR="00672324">
        <w:rPr>
          <w:rFonts w:ascii="Verdana" w:hAnsi="Verdana"/>
          <w:sz w:val="22"/>
          <w:szCs w:val="22"/>
        </w:rPr>
        <w:t xml:space="preserve">uprzednim ustaleniu terminu </w:t>
      </w:r>
      <w:r w:rsidR="00AC190C">
        <w:rPr>
          <w:rFonts w:ascii="Verdana" w:hAnsi="Verdana"/>
          <w:sz w:val="22"/>
          <w:szCs w:val="22"/>
        </w:rPr>
        <w:t>z Biurem Obsługi Klienta nr </w:t>
      </w:r>
      <w:r w:rsidR="0074314A">
        <w:rPr>
          <w:rFonts w:ascii="Verdana" w:hAnsi="Verdana"/>
          <w:sz w:val="22"/>
          <w:szCs w:val="22"/>
        </w:rPr>
        <w:t>1</w:t>
      </w:r>
      <w:r w:rsidR="00AC190C" w:rsidRPr="00BA5051">
        <w:rPr>
          <w:rFonts w:ascii="Verdana" w:hAnsi="Verdana"/>
          <w:color w:val="000000"/>
          <w:sz w:val="22"/>
          <w:szCs w:val="22"/>
        </w:rPr>
        <w:t>,</w:t>
      </w:r>
      <w:r w:rsidR="00AC190C" w:rsidRPr="00BA5051">
        <w:rPr>
          <w:rFonts w:ascii="Verdana" w:hAnsi="Verdana"/>
          <w:sz w:val="22"/>
          <w:szCs w:val="22"/>
        </w:rPr>
        <w:t xml:space="preserve"> </w:t>
      </w:r>
      <w:r w:rsidR="00523C45">
        <w:rPr>
          <w:rFonts w:ascii="Verdana" w:hAnsi="Verdana"/>
          <w:sz w:val="22"/>
          <w:szCs w:val="22"/>
        </w:rPr>
        <w:br/>
      </w:r>
      <w:r w:rsidR="00472E2C">
        <w:rPr>
          <w:rFonts w:ascii="Verdana" w:hAnsi="Verdana"/>
          <w:sz w:val="22"/>
          <w:szCs w:val="22"/>
        </w:rPr>
        <w:t>u</w:t>
      </w:r>
      <w:r w:rsidR="00AC190C">
        <w:rPr>
          <w:rFonts w:ascii="Verdana" w:hAnsi="Verdana"/>
          <w:sz w:val="22"/>
          <w:szCs w:val="22"/>
        </w:rPr>
        <w:t>l. </w:t>
      </w:r>
      <w:r w:rsidR="00523C45">
        <w:rPr>
          <w:rFonts w:ascii="Verdana" w:hAnsi="Verdana"/>
          <w:sz w:val="22"/>
          <w:szCs w:val="22"/>
        </w:rPr>
        <w:t>ś</w:t>
      </w:r>
      <w:r w:rsidR="0074314A">
        <w:rPr>
          <w:rFonts w:ascii="Verdana" w:hAnsi="Verdana"/>
          <w:sz w:val="22"/>
          <w:szCs w:val="22"/>
        </w:rPr>
        <w:t>w. Antoniego 19</w:t>
      </w:r>
      <w:r w:rsidR="00AC190C">
        <w:rPr>
          <w:rFonts w:ascii="Verdana" w:hAnsi="Verdana"/>
          <w:sz w:val="22"/>
          <w:szCs w:val="22"/>
        </w:rPr>
        <w:t>, 5</w:t>
      </w:r>
      <w:r w:rsidR="00472E2C">
        <w:rPr>
          <w:rFonts w:ascii="Verdana" w:hAnsi="Verdana"/>
          <w:sz w:val="22"/>
          <w:szCs w:val="22"/>
        </w:rPr>
        <w:t>0</w:t>
      </w:r>
      <w:r w:rsidR="00AC190C">
        <w:rPr>
          <w:rFonts w:ascii="Verdana" w:hAnsi="Verdana"/>
          <w:sz w:val="22"/>
          <w:szCs w:val="22"/>
        </w:rPr>
        <w:t>-</w:t>
      </w:r>
      <w:r w:rsidR="0074314A">
        <w:rPr>
          <w:rFonts w:ascii="Verdana" w:hAnsi="Verdana"/>
          <w:sz w:val="22"/>
          <w:szCs w:val="22"/>
        </w:rPr>
        <w:t>073</w:t>
      </w:r>
      <w:r w:rsidR="00E15923">
        <w:rPr>
          <w:rFonts w:ascii="Verdana" w:hAnsi="Verdana"/>
          <w:sz w:val="22"/>
          <w:szCs w:val="22"/>
        </w:rPr>
        <w:t xml:space="preserve"> Wrocław, tel. 71 </w:t>
      </w:r>
      <w:r w:rsidR="00AC190C">
        <w:rPr>
          <w:rFonts w:ascii="Verdana" w:hAnsi="Verdana"/>
          <w:sz w:val="22"/>
          <w:szCs w:val="22"/>
        </w:rPr>
        <w:t>798-69-</w:t>
      </w:r>
      <w:r w:rsidR="00E4432B">
        <w:rPr>
          <w:rFonts w:ascii="Verdana" w:hAnsi="Verdana"/>
          <w:sz w:val="22"/>
          <w:szCs w:val="22"/>
        </w:rPr>
        <w:t>74</w:t>
      </w:r>
      <w:r w:rsidR="00DF1D10">
        <w:rPr>
          <w:rFonts w:ascii="Verdana" w:hAnsi="Verdana"/>
          <w:sz w:val="22"/>
          <w:szCs w:val="22"/>
        </w:rPr>
        <w:t>.</w:t>
      </w:r>
    </w:p>
    <w:p w14:paraId="0CD51534" w14:textId="77777777" w:rsidR="00401452" w:rsidRDefault="00805537" w:rsidP="0040145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77-66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3DEE7EC6" w14:textId="20EA16B0" w:rsidR="00193812" w:rsidRPr="00F064E9" w:rsidRDefault="00401452" w:rsidP="00F064E9">
      <w:pPr>
        <w:numPr>
          <w:ilvl w:val="0"/>
          <w:numId w:val="18"/>
        </w:numPr>
        <w:spacing w:before="120" w:line="360" w:lineRule="auto"/>
        <w:ind w:left="425" w:hanging="425"/>
        <w:rPr>
          <w:rFonts w:ascii="Verdana" w:hAnsi="Verdana"/>
          <w:sz w:val="22"/>
          <w:szCs w:val="22"/>
        </w:rPr>
      </w:pPr>
      <w:r w:rsidRPr="00401452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01452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B1B23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401452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0182524B" w14:textId="77777777" w:rsidR="00805537" w:rsidRDefault="00E16D34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  <w:r w:rsidRPr="00DF38A7">
        <w:rPr>
          <w:sz w:val="22"/>
          <w:szCs w:val="22"/>
        </w:rPr>
        <w:t>PREZYDENT WROCŁAWIA</w:t>
      </w:r>
    </w:p>
    <w:p w14:paraId="7F9BAAFC" w14:textId="77777777" w:rsidR="00B035D8" w:rsidRDefault="00B035D8" w:rsidP="00B035D8">
      <w:pPr>
        <w:ind w:left="6946"/>
        <w:rPr>
          <w:rFonts w:ascii="Verdana" w:hAnsi="Verdana"/>
          <w:b/>
          <w:sz w:val="22"/>
          <w:szCs w:val="22"/>
        </w:rPr>
      </w:pPr>
    </w:p>
    <w:p w14:paraId="0FA50CF6" w14:textId="77777777" w:rsidR="003D1A10" w:rsidRPr="009941E1" w:rsidRDefault="003D1A10" w:rsidP="003D1A10">
      <w:pPr>
        <w:pStyle w:val="Default"/>
        <w:jc w:val="right"/>
        <w:rPr>
          <w:rFonts w:ascii="Verdana" w:hAnsi="Verdana"/>
          <w:sz w:val="22"/>
          <w:szCs w:val="22"/>
        </w:rPr>
      </w:pPr>
      <w:r w:rsidRPr="009941E1">
        <w:rPr>
          <w:rFonts w:ascii="Verdana" w:hAnsi="Verdana"/>
          <w:sz w:val="22"/>
          <w:szCs w:val="22"/>
        </w:rPr>
        <w:t xml:space="preserve">Z up. Prezydenta </w:t>
      </w:r>
    </w:p>
    <w:p w14:paraId="49EEE127" w14:textId="77777777" w:rsidR="003D1A10" w:rsidRPr="009941E1" w:rsidRDefault="003D1A10" w:rsidP="003D1A10">
      <w:pPr>
        <w:pStyle w:val="Default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Roman</w:t>
      </w:r>
    </w:p>
    <w:p w14:paraId="6C408050" w14:textId="77777777" w:rsidR="003D1A10" w:rsidRDefault="003D1A10" w:rsidP="003D1A10">
      <w:pPr>
        <w:jc w:val="right"/>
        <w:rPr>
          <w:rFonts w:ascii="Verdana" w:hAnsi="Verdana"/>
        </w:rPr>
      </w:pPr>
      <w:r w:rsidRPr="009941E1">
        <w:rPr>
          <w:rFonts w:ascii="Verdana" w:hAnsi="Verdana"/>
        </w:rPr>
        <w:t>Wiceprezydent Wrocławia</w:t>
      </w:r>
    </w:p>
    <w:p w14:paraId="5985DD0A" w14:textId="77777777" w:rsidR="00F064E9" w:rsidRDefault="00F064E9" w:rsidP="00B035D8">
      <w:pPr>
        <w:ind w:left="6946"/>
        <w:rPr>
          <w:rFonts w:ascii="Verdana" w:hAnsi="Verdana"/>
          <w:b/>
          <w:sz w:val="22"/>
          <w:szCs w:val="22"/>
        </w:rPr>
      </w:pPr>
    </w:p>
    <w:p w14:paraId="14F96929" w14:textId="77777777" w:rsidR="00F064E9" w:rsidRPr="00B035D8" w:rsidRDefault="00F064E9" w:rsidP="00B035D8">
      <w:pPr>
        <w:ind w:left="6946"/>
        <w:rPr>
          <w:rFonts w:ascii="Verdana" w:hAnsi="Verdana"/>
          <w:b/>
          <w:sz w:val="22"/>
          <w:szCs w:val="22"/>
        </w:rPr>
      </w:pPr>
    </w:p>
    <w:sectPr w:rsidR="00F064E9" w:rsidRPr="00B035D8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82B4" w14:textId="77777777" w:rsidR="007334CC" w:rsidRDefault="007334CC">
      <w:r>
        <w:separator/>
      </w:r>
    </w:p>
  </w:endnote>
  <w:endnote w:type="continuationSeparator" w:id="0">
    <w:p w14:paraId="741F6103" w14:textId="77777777" w:rsidR="007334CC" w:rsidRDefault="0073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F460878A-3ED6-4B9D-93F7-A8D8AA0180FB}"/>
    <w:embedBold r:id="rId2" w:fontKey="{E61C6C92-BB58-47AA-9D99-B0FF20822DE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EC83" w14:textId="77777777" w:rsidR="007D31A5" w:rsidRDefault="007D31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B014" w14:textId="2B7554C8" w:rsidR="007334CC" w:rsidRPr="004E34F6" w:rsidRDefault="007334CC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7D31A5">
      <w:rPr>
        <w:b w:val="0"/>
        <w:sz w:val="22"/>
        <w:szCs w:val="22"/>
      </w:rPr>
      <w:t>506</w:t>
    </w:r>
    <w:r>
      <w:rPr>
        <w:b w:val="0"/>
        <w:sz w:val="22"/>
        <w:szCs w:val="22"/>
      </w:rPr>
      <w:t>.1/P</w:t>
    </w:r>
  </w:p>
  <w:p w14:paraId="4F31BA91" w14:textId="77777777" w:rsidR="007334CC" w:rsidRDefault="007334CC">
    <w:pPr>
      <w:pStyle w:val="Stopka"/>
    </w:pPr>
    <w:r>
      <w:t xml:space="preserve">Strona </w:t>
    </w:r>
    <w:r w:rsidR="00692B1A">
      <w:rPr>
        <w:b/>
        <w:szCs w:val="24"/>
      </w:rPr>
      <w:fldChar w:fldCharType="begin"/>
    </w:r>
    <w:r>
      <w:rPr>
        <w:b/>
      </w:rPr>
      <w:instrText>PAGE</w:instrText>
    </w:r>
    <w:r w:rsidR="00692B1A">
      <w:rPr>
        <w:b/>
        <w:szCs w:val="24"/>
      </w:rPr>
      <w:fldChar w:fldCharType="separate"/>
    </w:r>
    <w:r w:rsidR="00777C6B">
      <w:rPr>
        <w:b/>
        <w:noProof/>
      </w:rPr>
      <w:t>6</w:t>
    </w:r>
    <w:r w:rsidR="00692B1A">
      <w:rPr>
        <w:b/>
        <w:szCs w:val="24"/>
      </w:rPr>
      <w:fldChar w:fldCharType="end"/>
    </w:r>
    <w:r>
      <w:t xml:space="preserve"> z </w:t>
    </w:r>
    <w:r w:rsidR="00692B1A">
      <w:rPr>
        <w:b/>
        <w:szCs w:val="24"/>
      </w:rPr>
      <w:fldChar w:fldCharType="begin"/>
    </w:r>
    <w:r>
      <w:rPr>
        <w:b/>
      </w:rPr>
      <w:instrText>NUMPAGES</w:instrText>
    </w:r>
    <w:r w:rsidR="00692B1A">
      <w:rPr>
        <w:b/>
        <w:szCs w:val="24"/>
      </w:rPr>
      <w:fldChar w:fldCharType="separate"/>
    </w:r>
    <w:r w:rsidR="00777C6B">
      <w:rPr>
        <w:b/>
        <w:noProof/>
      </w:rPr>
      <w:t>6</w:t>
    </w:r>
    <w:r w:rsidR="00692B1A">
      <w:rPr>
        <w:b/>
        <w:szCs w:val="24"/>
      </w:rPr>
      <w:fldChar w:fldCharType="end"/>
    </w:r>
  </w:p>
  <w:p w14:paraId="41CF3B92" w14:textId="77777777" w:rsidR="007334CC" w:rsidRDefault="007334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A031" w14:textId="77777777" w:rsidR="007D31A5" w:rsidRDefault="007D3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EBA0" w14:textId="77777777" w:rsidR="007334CC" w:rsidRDefault="007334CC">
      <w:r>
        <w:separator/>
      </w:r>
    </w:p>
  </w:footnote>
  <w:footnote w:type="continuationSeparator" w:id="0">
    <w:p w14:paraId="68A33667" w14:textId="77777777" w:rsidR="007334CC" w:rsidRDefault="00733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9C1D" w14:textId="77777777" w:rsidR="007D31A5" w:rsidRDefault="007D31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C7D0" w14:textId="77777777" w:rsidR="007D31A5" w:rsidRDefault="007D31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DAA0" w14:textId="77777777" w:rsidR="007D31A5" w:rsidRDefault="007D3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62684782">
    <w:abstractNumId w:val="2"/>
  </w:num>
  <w:num w:numId="2" w16cid:durableId="151160258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62885155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141284964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32748784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33453423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86062541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112264769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193242481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183278864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2145653682">
    <w:abstractNumId w:val="8"/>
  </w:num>
  <w:num w:numId="12" w16cid:durableId="3030393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1223978115">
    <w:abstractNumId w:val="4"/>
  </w:num>
  <w:num w:numId="14" w16cid:durableId="117065075">
    <w:abstractNumId w:val="9"/>
  </w:num>
  <w:num w:numId="15" w16cid:durableId="1949265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687402">
    <w:abstractNumId w:val="13"/>
  </w:num>
  <w:num w:numId="17" w16cid:durableId="1396515082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623077465">
    <w:abstractNumId w:val="5"/>
  </w:num>
  <w:num w:numId="19" w16cid:durableId="715861038">
    <w:abstractNumId w:val="3"/>
  </w:num>
  <w:num w:numId="20" w16cid:durableId="1043865540">
    <w:abstractNumId w:val="12"/>
  </w:num>
  <w:num w:numId="21" w16cid:durableId="713389440">
    <w:abstractNumId w:val="6"/>
  </w:num>
  <w:num w:numId="22" w16cid:durableId="1421218353">
    <w:abstractNumId w:val="10"/>
  </w:num>
  <w:num w:numId="23" w16cid:durableId="1739673511">
    <w:abstractNumId w:val="1"/>
  </w:num>
  <w:num w:numId="24" w16cid:durableId="1952853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8219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79529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911"/>
    <w:rsid w:val="00004979"/>
    <w:rsid w:val="00004C2F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0A52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55A"/>
    <w:rsid w:val="00050E9D"/>
    <w:rsid w:val="00050FE7"/>
    <w:rsid w:val="000575CE"/>
    <w:rsid w:val="00057880"/>
    <w:rsid w:val="000615D4"/>
    <w:rsid w:val="00061C84"/>
    <w:rsid w:val="00063392"/>
    <w:rsid w:val="00064A26"/>
    <w:rsid w:val="00070F7A"/>
    <w:rsid w:val="000758DD"/>
    <w:rsid w:val="00082C47"/>
    <w:rsid w:val="00085D0D"/>
    <w:rsid w:val="00086750"/>
    <w:rsid w:val="000939DD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F05D0"/>
    <w:rsid w:val="000F1B43"/>
    <w:rsid w:val="000F3F1C"/>
    <w:rsid w:val="001043CC"/>
    <w:rsid w:val="00112E9B"/>
    <w:rsid w:val="00115A5F"/>
    <w:rsid w:val="00116C41"/>
    <w:rsid w:val="00117E8F"/>
    <w:rsid w:val="00122E77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03D0"/>
    <w:rsid w:val="00162BE7"/>
    <w:rsid w:val="00166F35"/>
    <w:rsid w:val="0016796B"/>
    <w:rsid w:val="00171122"/>
    <w:rsid w:val="00171FA8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6E2F"/>
    <w:rsid w:val="001B21D6"/>
    <w:rsid w:val="001B6862"/>
    <w:rsid w:val="001B6F3A"/>
    <w:rsid w:val="001B7B62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34790"/>
    <w:rsid w:val="00242244"/>
    <w:rsid w:val="002437D7"/>
    <w:rsid w:val="0025191B"/>
    <w:rsid w:val="00255A69"/>
    <w:rsid w:val="00262438"/>
    <w:rsid w:val="00264701"/>
    <w:rsid w:val="00267B35"/>
    <w:rsid w:val="00271E74"/>
    <w:rsid w:val="00275DA3"/>
    <w:rsid w:val="00281900"/>
    <w:rsid w:val="002838DD"/>
    <w:rsid w:val="00286492"/>
    <w:rsid w:val="0028718D"/>
    <w:rsid w:val="002916B0"/>
    <w:rsid w:val="0029190A"/>
    <w:rsid w:val="00292B47"/>
    <w:rsid w:val="002934E5"/>
    <w:rsid w:val="002948D7"/>
    <w:rsid w:val="0029575D"/>
    <w:rsid w:val="002961EF"/>
    <w:rsid w:val="00296D1F"/>
    <w:rsid w:val="002A049F"/>
    <w:rsid w:val="002A79A8"/>
    <w:rsid w:val="002B2763"/>
    <w:rsid w:val="002B4BBA"/>
    <w:rsid w:val="002B5B57"/>
    <w:rsid w:val="002B689C"/>
    <w:rsid w:val="002B6AB7"/>
    <w:rsid w:val="002B7094"/>
    <w:rsid w:val="002C1D33"/>
    <w:rsid w:val="002D1EE2"/>
    <w:rsid w:val="002D2BFE"/>
    <w:rsid w:val="002D3C83"/>
    <w:rsid w:val="002D61C7"/>
    <w:rsid w:val="002E7626"/>
    <w:rsid w:val="002E781B"/>
    <w:rsid w:val="002F047F"/>
    <w:rsid w:val="002F2079"/>
    <w:rsid w:val="002F20D6"/>
    <w:rsid w:val="002F389F"/>
    <w:rsid w:val="003018C1"/>
    <w:rsid w:val="003060C5"/>
    <w:rsid w:val="003073FF"/>
    <w:rsid w:val="003078BC"/>
    <w:rsid w:val="00310D3E"/>
    <w:rsid w:val="0031725E"/>
    <w:rsid w:val="00320E02"/>
    <w:rsid w:val="00323682"/>
    <w:rsid w:val="00323FA0"/>
    <w:rsid w:val="00324A4D"/>
    <w:rsid w:val="00327952"/>
    <w:rsid w:val="003346C7"/>
    <w:rsid w:val="00334E8D"/>
    <w:rsid w:val="00336F9B"/>
    <w:rsid w:val="00342B32"/>
    <w:rsid w:val="00352750"/>
    <w:rsid w:val="00352B2D"/>
    <w:rsid w:val="0035756F"/>
    <w:rsid w:val="003579FE"/>
    <w:rsid w:val="003620A4"/>
    <w:rsid w:val="00366ED3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215A"/>
    <w:rsid w:val="003A44CE"/>
    <w:rsid w:val="003B0738"/>
    <w:rsid w:val="003B654F"/>
    <w:rsid w:val="003C38A1"/>
    <w:rsid w:val="003C663E"/>
    <w:rsid w:val="003D1A10"/>
    <w:rsid w:val="003D7A13"/>
    <w:rsid w:val="003E0E9E"/>
    <w:rsid w:val="003E3311"/>
    <w:rsid w:val="003E540A"/>
    <w:rsid w:val="003E7FDF"/>
    <w:rsid w:val="003F0ECB"/>
    <w:rsid w:val="003F15A4"/>
    <w:rsid w:val="003F5647"/>
    <w:rsid w:val="003F570F"/>
    <w:rsid w:val="003F7A51"/>
    <w:rsid w:val="004008F4"/>
    <w:rsid w:val="004013AF"/>
    <w:rsid w:val="00401452"/>
    <w:rsid w:val="0040565C"/>
    <w:rsid w:val="00405E41"/>
    <w:rsid w:val="00407B8F"/>
    <w:rsid w:val="004117D7"/>
    <w:rsid w:val="0041230A"/>
    <w:rsid w:val="0041270B"/>
    <w:rsid w:val="00415D3E"/>
    <w:rsid w:val="004206F4"/>
    <w:rsid w:val="004222E9"/>
    <w:rsid w:val="00423CC7"/>
    <w:rsid w:val="0042445D"/>
    <w:rsid w:val="004269CF"/>
    <w:rsid w:val="00427C86"/>
    <w:rsid w:val="004348BE"/>
    <w:rsid w:val="0043660E"/>
    <w:rsid w:val="00446182"/>
    <w:rsid w:val="00446A31"/>
    <w:rsid w:val="00447A88"/>
    <w:rsid w:val="0045261C"/>
    <w:rsid w:val="004549BC"/>
    <w:rsid w:val="00457669"/>
    <w:rsid w:val="004604CF"/>
    <w:rsid w:val="00461307"/>
    <w:rsid w:val="0047061D"/>
    <w:rsid w:val="00472E2C"/>
    <w:rsid w:val="00473358"/>
    <w:rsid w:val="00473E8C"/>
    <w:rsid w:val="00475D43"/>
    <w:rsid w:val="00480D27"/>
    <w:rsid w:val="004812E5"/>
    <w:rsid w:val="0048443D"/>
    <w:rsid w:val="004857A4"/>
    <w:rsid w:val="00485E6D"/>
    <w:rsid w:val="004869A4"/>
    <w:rsid w:val="00494274"/>
    <w:rsid w:val="0049451B"/>
    <w:rsid w:val="00495867"/>
    <w:rsid w:val="00497384"/>
    <w:rsid w:val="004A0312"/>
    <w:rsid w:val="004A410B"/>
    <w:rsid w:val="004A797F"/>
    <w:rsid w:val="004B1C2E"/>
    <w:rsid w:val="004B2820"/>
    <w:rsid w:val="004B5764"/>
    <w:rsid w:val="004C052E"/>
    <w:rsid w:val="004C6E42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3215"/>
    <w:rsid w:val="005056BE"/>
    <w:rsid w:val="00506F18"/>
    <w:rsid w:val="00507E12"/>
    <w:rsid w:val="00510E00"/>
    <w:rsid w:val="00513887"/>
    <w:rsid w:val="005227DE"/>
    <w:rsid w:val="00523BC0"/>
    <w:rsid w:val="00523C45"/>
    <w:rsid w:val="00526B1F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1D6D"/>
    <w:rsid w:val="00562843"/>
    <w:rsid w:val="005634CA"/>
    <w:rsid w:val="00565359"/>
    <w:rsid w:val="00571547"/>
    <w:rsid w:val="00573AF0"/>
    <w:rsid w:val="00573E72"/>
    <w:rsid w:val="00577531"/>
    <w:rsid w:val="00577F6E"/>
    <w:rsid w:val="0058335B"/>
    <w:rsid w:val="00585F44"/>
    <w:rsid w:val="0058735C"/>
    <w:rsid w:val="0059051A"/>
    <w:rsid w:val="00591EBA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229A"/>
    <w:rsid w:val="005B3E9A"/>
    <w:rsid w:val="005B62C9"/>
    <w:rsid w:val="005C3FC0"/>
    <w:rsid w:val="005C5B5E"/>
    <w:rsid w:val="005C67F9"/>
    <w:rsid w:val="005C74DB"/>
    <w:rsid w:val="005D03A5"/>
    <w:rsid w:val="005D3C3B"/>
    <w:rsid w:val="005D7B66"/>
    <w:rsid w:val="005E0A65"/>
    <w:rsid w:val="005E1DE7"/>
    <w:rsid w:val="005E3138"/>
    <w:rsid w:val="005E6476"/>
    <w:rsid w:val="005F064C"/>
    <w:rsid w:val="005F2DD9"/>
    <w:rsid w:val="005F6631"/>
    <w:rsid w:val="00603ECD"/>
    <w:rsid w:val="00610AD7"/>
    <w:rsid w:val="00613697"/>
    <w:rsid w:val="006138B0"/>
    <w:rsid w:val="00623AA0"/>
    <w:rsid w:val="00624BDC"/>
    <w:rsid w:val="0062613D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0533"/>
    <w:rsid w:val="0066428E"/>
    <w:rsid w:val="006663E7"/>
    <w:rsid w:val="006676E1"/>
    <w:rsid w:val="00672324"/>
    <w:rsid w:val="00672C89"/>
    <w:rsid w:val="0067589B"/>
    <w:rsid w:val="00685DE3"/>
    <w:rsid w:val="00691CAB"/>
    <w:rsid w:val="00692B1A"/>
    <w:rsid w:val="00694495"/>
    <w:rsid w:val="00694F35"/>
    <w:rsid w:val="006A0002"/>
    <w:rsid w:val="006A4330"/>
    <w:rsid w:val="006B11FE"/>
    <w:rsid w:val="006B18FC"/>
    <w:rsid w:val="006B3C9D"/>
    <w:rsid w:val="006B48B8"/>
    <w:rsid w:val="006B62C3"/>
    <w:rsid w:val="006B7717"/>
    <w:rsid w:val="006C09E5"/>
    <w:rsid w:val="006C1DBA"/>
    <w:rsid w:val="006C23A4"/>
    <w:rsid w:val="006D02DE"/>
    <w:rsid w:val="006D54F5"/>
    <w:rsid w:val="006D5968"/>
    <w:rsid w:val="006F0DC9"/>
    <w:rsid w:val="006F228D"/>
    <w:rsid w:val="006F49EB"/>
    <w:rsid w:val="006F6193"/>
    <w:rsid w:val="00702C41"/>
    <w:rsid w:val="00711490"/>
    <w:rsid w:val="00713755"/>
    <w:rsid w:val="00714E98"/>
    <w:rsid w:val="00717A84"/>
    <w:rsid w:val="00717AAD"/>
    <w:rsid w:val="00721ABD"/>
    <w:rsid w:val="00722C96"/>
    <w:rsid w:val="007233D9"/>
    <w:rsid w:val="00724AEB"/>
    <w:rsid w:val="0072504B"/>
    <w:rsid w:val="007334CC"/>
    <w:rsid w:val="007341DE"/>
    <w:rsid w:val="00737EF1"/>
    <w:rsid w:val="00740980"/>
    <w:rsid w:val="0074314A"/>
    <w:rsid w:val="00746F42"/>
    <w:rsid w:val="00747F41"/>
    <w:rsid w:val="00751993"/>
    <w:rsid w:val="0075650F"/>
    <w:rsid w:val="00756A54"/>
    <w:rsid w:val="0076034F"/>
    <w:rsid w:val="007604E7"/>
    <w:rsid w:val="0076265F"/>
    <w:rsid w:val="00762D00"/>
    <w:rsid w:val="00763F63"/>
    <w:rsid w:val="007663CC"/>
    <w:rsid w:val="00770FC3"/>
    <w:rsid w:val="00775566"/>
    <w:rsid w:val="007758C6"/>
    <w:rsid w:val="007777B2"/>
    <w:rsid w:val="00777C6B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2562"/>
    <w:rsid w:val="007B40F3"/>
    <w:rsid w:val="007B4B95"/>
    <w:rsid w:val="007B7212"/>
    <w:rsid w:val="007C1C5E"/>
    <w:rsid w:val="007C4FE2"/>
    <w:rsid w:val="007C6DE1"/>
    <w:rsid w:val="007C7ECB"/>
    <w:rsid w:val="007D0736"/>
    <w:rsid w:val="007D31A5"/>
    <w:rsid w:val="007D4255"/>
    <w:rsid w:val="007D744E"/>
    <w:rsid w:val="007D7931"/>
    <w:rsid w:val="007E1686"/>
    <w:rsid w:val="007E4B7C"/>
    <w:rsid w:val="007E5D36"/>
    <w:rsid w:val="007E7A19"/>
    <w:rsid w:val="007F31C7"/>
    <w:rsid w:val="00801171"/>
    <w:rsid w:val="00801CA5"/>
    <w:rsid w:val="008036FD"/>
    <w:rsid w:val="00803E75"/>
    <w:rsid w:val="00805537"/>
    <w:rsid w:val="00805A6D"/>
    <w:rsid w:val="00805FCA"/>
    <w:rsid w:val="00806AE8"/>
    <w:rsid w:val="00813FB0"/>
    <w:rsid w:val="0081675B"/>
    <w:rsid w:val="00817958"/>
    <w:rsid w:val="00822A13"/>
    <w:rsid w:val="008343BE"/>
    <w:rsid w:val="00835665"/>
    <w:rsid w:val="00837668"/>
    <w:rsid w:val="008400B8"/>
    <w:rsid w:val="00843C27"/>
    <w:rsid w:val="00844BBA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125F"/>
    <w:rsid w:val="008937C3"/>
    <w:rsid w:val="00895453"/>
    <w:rsid w:val="00895ED3"/>
    <w:rsid w:val="008A2936"/>
    <w:rsid w:val="008B1C9A"/>
    <w:rsid w:val="008B2C74"/>
    <w:rsid w:val="008B5D44"/>
    <w:rsid w:val="008B774E"/>
    <w:rsid w:val="008C0309"/>
    <w:rsid w:val="008C0A3A"/>
    <w:rsid w:val="008C4903"/>
    <w:rsid w:val="008C69CA"/>
    <w:rsid w:val="008D1570"/>
    <w:rsid w:val="008D1657"/>
    <w:rsid w:val="008D5EBA"/>
    <w:rsid w:val="008D5FAE"/>
    <w:rsid w:val="008D6F0C"/>
    <w:rsid w:val="008E2E42"/>
    <w:rsid w:val="008E51C3"/>
    <w:rsid w:val="008E7D95"/>
    <w:rsid w:val="008E7E0B"/>
    <w:rsid w:val="008F3025"/>
    <w:rsid w:val="008F442B"/>
    <w:rsid w:val="009045AD"/>
    <w:rsid w:val="009072E0"/>
    <w:rsid w:val="00914B4F"/>
    <w:rsid w:val="00914EBB"/>
    <w:rsid w:val="0091549B"/>
    <w:rsid w:val="00917FF9"/>
    <w:rsid w:val="00923F68"/>
    <w:rsid w:val="00932847"/>
    <w:rsid w:val="0093397D"/>
    <w:rsid w:val="009351B4"/>
    <w:rsid w:val="00940525"/>
    <w:rsid w:val="00941529"/>
    <w:rsid w:val="009432FF"/>
    <w:rsid w:val="009437AC"/>
    <w:rsid w:val="00945DEE"/>
    <w:rsid w:val="00950E78"/>
    <w:rsid w:val="00951806"/>
    <w:rsid w:val="0095193E"/>
    <w:rsid w:val="00952222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910B9"/>
    <w:rsid w:val="009949AE"/>
    <w:rsid w:val="00995EF0"/>
    <w:rsid w:val="009A0CC1"/>
    <w:rsid w:val="009A2033"/>
    <w:rsid w:val="009A4401"/>
    <w:rsid w:val="009B26A9"/>
    <w:rsid w:val="009B4246"/>
    <w:rsid w:val="009B5288"/>
    <w:rsid w:val="009B558F"/>
    <w:rsid w:val="009C1A62"/>
    <w:rsid w:val="009C266D"/>
    <w:rsid w:val="009C4824"/>
    <w:rsid w:val="009C4DA3"/>
    <w:rsid w:val="009C6B2C"/>
    <w:rsid w:val="009D607C"/>
    <w:rsid w:val="009D6815"/>
    <w:rsid w:val="009D6921"/>
    <w:rsid w:val="009D7CB0"/>
    <w:rsid w:val="009E3064"/>
    <w:rsid w:val="009E48BD"/>
    <w:rsid w:val="009E7B89"/>
    <w:rsid w:val="009F550B"/>
    <w:rsid w:val="009F67C1"/>
    <w:rsid w:val="009F6F42"/>
    <w:rsid w:val="00A01AAE"/>
    <w:rsid w:val="00A041B7"/>
    <w:rsid w:val="00A0453F"/>
    <w:rsid w:val="00A24C54"/>
    <w:rsid w:val="00A2558F"/>
    <w:rsid w:val="00A256DC"/>
    <w:rsid w:val="00A257FF"/>
    <w:rsid w:val="00A26533"/>
    <w:rsid w:val="00A27240"/>
    <w:rsid w:val="00A27DEE"/>
    <w:rsid w:val="00A32467"/>
    <w:rsid w:val="00A32F32"/>
    <w:rsid w:val="00A3481F"/>
    <w:rsid w:val="00A355D6"/>
    <w:rsid w:val="00A4127E"/>
    <w:rsid w:val="00A418ED"/>
    <w:rsid w:val="00A426FD"/>
    <w:rsid w:val="00A42C14"/>
    <w:rsid w:val="00A45887"/>
    <w:rsid w:val="00A50456"/>
    <w:rsid w:val="00A53B28"/>
    <w:rsid w:val="00A6043B"/>
    <w:rsid w:val="00A61FFE"/>
    <w:rsid w:val="00A634AF"/>
    <w:rsid w:val="00A65328"/>
    <w:rsid w:val="00A66036"/>
    <w:rsid w:val="00A667A0"/>
    <w:rsid w:val="00A70B76"/>
    <w:rsid w:val="00A726B4"/>
    <w:rsid w:val="00A7513A"/>
    <w:rsid w:val="00A82615"/>
    <w:rsid w:val="00A83173"/>
    <w:rsid w:val="00A8411A"/>
    <w:rsid w:val="00A8468D"/>
    <w:rsid w:val="00A84886"/>
    <w:rsid w:val="00A93BEB"/>
    <w:rsid w:val="00A94D91"/>
    <w:rsid w:val="00A95522"/>
    <w:rsid w:val="00A97BF4"/>
    <w:rsid w:val="00AA1DFA"/>
    <w:rsid w:val="00AA5C16"/>
    <w:rsid w:val="00AB03CA"/>
    <w:rsid w:val="00AB475E"/>
    <w:rsid w:val="00AB54C6"/>
    <w:rsid w:val="00AC05AF"/>
    <w:rsid w:val="00AC1105"/>
    <w:rsid w:val="00AC190C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11164"/>
    <w:rsid w:val="00B136C6"/>
    <w:rsid w:val="00B139D7"/>
    <w:rsid w:val="00B13E23"/>
    <w:rsid w:val="00B14337"/>
    <w:rsid w:val="00B22B9A"/>
    <w:rsid w:val="00B22C49"/>
    <w:rsid w:val="00B2382B"/>
    <w:rsid w:val="00B24C99"/>
    <w:rsid w:val="00B260F7"/>
    <w:rsid w:val="00B30FFE"/>
    <w:rsid w:val="00B3569B"/>
    <w:rsid w:val="00B4214A"/>
    <w:rsid w:val="00B4498F"/>
    <w:rsid w:val="00B47320"/>
    <w:rsid w:val="00B473EC"/>
    <w:rsid w:val="00B4790A"/>
    <w:rsid w:val="00B54C3B"/>
    <w:rsid w:val="00B55DA5"/>
    <w:rsid w:val="00B56741"/>
    <w:rsid w:val="00B57D4C"/>
    <w:rsid w:val="00B61260"/>
    <w:rsid w:val="00B61C46"/>
    <w:rsid w:val="00B6228A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3878"/>
    <w:rsid w:val="00BC4EA9"/>
    <w:rsid w:val="00BC5497"/>
    <w:rsid w:val="00BD05E7"/>
    <w:rsid w:val="00BD15A3"/>
    <w:rsid w:val="00BD2E5C"/>
    <w:rsid w:val="00BD35EE"/>
    <w:rsid w:val="00BD392D"/>
    <w:rsid w:val="00BD556F"/>
    <w:rsid w:val="00BE141F"/>
    <w:rsid w:val="00BE3E61"/>
    <w:rsid w:val="00BE62E5"/>
    <w:rsid w:val="00BE6B78"/>
    <w:rsid w:val="00BE7913"/>
    <w:rsid w:val="00BE7A92"/>
    <w:rsid w:val="00BF274D"/>
    <w:rsid w:val="00BF3BE3"/>
    <w:rsid w:val="00BF4105"/>
    <w:rsid w:val="00C0633A"/>
    <w:rsid w:val="00C06BA3"/>
    <w:rsid w:val="00C07510"/>
    <w:rsid w:val="00C07ABB"/>
    <w:rsid w:val="00C13EB8"/>
    <w:rsid w:val="00C150B2"/>
    <w:rsid w:val="00C15869"/>
    <w:rsid w:val="00C21253"/>
    <w:rsid w:val="00C25815"/>
    <w:rsid w:val="00C26E31"/>
    <w:rsid w:val="00C345DF"/>
    <w:rsid w:val="00C418E2"/>
    <w:rsid w:val="00C42D2C"/>
    <w:rsid w:val="00C43D25"/>
    <w:rsid w:val="00C44213"/>
    <w:rsid w:val="00C45D99"/>
    <w:rsid w:val="00C47102"/>
    <w:rsid w:val="00C50B0B"/>
    <w:rsid w:val="00C51C86"/>
    <w:rsid w:val="00C637FD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93D35"/>
    <w:rsid w:val="00CA6781"/>
    <w:rsid w:val="00CB3169"/>
    <w:rsid w:val="00CB41F3"/>
    <w:rsid w:val="00CD5CDF"/>
    <w:rsid w:val="00CD61D6"/>
    <w:rsid w:val="00CD7577"/>
    <w:rsid w:val="00CD77E0"/>
    <w:rsid w:val="00CE15E2"/>
    <w:rsid w:val="00CE1FF1"/>
    <w:rsid w:val="00CE2DE9"/>
    <w:rsid w:val="00CE3FAC"/>
    <w:rsid w:val="00CE4200"/>
    <w:rsid w:val="00CE4205"/>
    <w:rsid w:val="00CE670E"/>
    <w:rsid w:val="00CF2A82"/>
    <w:rsid w:val="00CF626B"/>
    <w:rsid w:val="00CF7041"/>
    <w:rsid w:val="00D11D98"/>
    <w:rsid w:val="00D14F76"/>
    <w:rsid w:val="00D1506B"/>
    <w:rsid w:val="00D153B4"/>
    <w:rsid w:val="00D15EDF"/>
    <w:rsid w:val="00D16708"/>
    <w:rsid w:val="00D16E35"/>
    <w:rsid w:val="00D2359F"/>
    <w:rsid w:val="00D2535A"/>
    <w:rsid w:val="00D26E63"/>
    <w:rsid w:val="00D311FF"/>
    <w:rsid w:val="00D3220A"/>
    <w:rsid w:val="00D34A70"/>
    <w:rsid w:val="00D356A5"/>
    <w:rsid w:val="00D40A05"/>
    <w:rsid w:val="00D4285D"/>
    <w:rsid w:val="00D4607D"/>
    <w:rsid w:val="00D46BB3"/>
    <w:rsid w:val="00D511BD"/>
    <w:rsid w:val="00D534E8"/>
    <w:rsid w:val="00D54F42"/>
    <w:rsid w:val="00D600BC"/>
    <w:rsid w:val="00D62D50"/>
    <w:rsid w:val="00D631A0"/>
    <w:rsid w:val="00D63D78"/>
    <w:rsid w:val="00D651FE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1612"/>
    <w:rsid w:val="00D9279E"/>
    <w:rsid w:val="00DA1434"/>
    <w:rsid w:val="00DB047F"/>
    <w:rsid w:val="00DB1260"/>
    <w:rsid w:val="00DB17F9"/>
    <w:rsid w:val="00DB2392"/>
    <w:rsid w:val="00DB4AE6"/>
    <w:rsid w:val="00DB5E13"/>
    <w:rsid w:val="00DB6709"/>
    <w:rsid w:val="00DB78E9"/>
    <w:rsid w:val="00DD4C32"/>
    <w:rsid w:val="00DD76C4"/>
    <w:rsid w:val="00DE0BF3"/>
    <w:rsid w:val="00DF1D10"/>
    <w:rsid w:val="00DF26DB"/>
    <w:rsid w:val="00DF2793"/>
    <w:rsid w:val="00DF3175"/>
    <w:rsid w:val="00DF38A7"/>
    <w:rsid w:val="00DF47DA"/>
    <w:rsid w:val="00E00F2A"/>
    <w:rsid w:val="00E0143D"/>
    <w:rsid w:val="00E04EFC"/>
    <w:rsid w:val="00E052DB"/>
    <w:rsid w:val="00E1002A"/>
    <w:rsid w:val="00E15199"/>
    <w:rsid w:val="00E15923"/>
    <w:rsid w:val="00E16D34"/>
    <w:rsid w:val="00E179D3"/>
    <w:rsid w:val="00E21359"/>
    <w:rsid w:val="00E2399B"/>
    <w:rsid w:val="00E26F4F"/>
    <w:rsid w:val="00E31948"/>
    <w:rsid w:val="00E32C1B"/>
    <w:rsid w:val="00E32EAE"/>
    <w:rsid w:val="00E346E1"/>
    <w:rsid w:val="00E348D9"/>
    <w:rsid w:val="00E414CE"/>
    <w:rsid w:val="00E43CCB"/>
    <w:rsid w:val="00E4432B"/>
    <w:rsid w:val="00E472AB"/>
    <w:rsid w:val="00E5003A"/>
    <w:rsid w:val="00E509C1"/>
    <w:rsid w:val="00E52226"/>
    <w:rsid w:val="00E54950"/>
    <w:rsid w:val="00E54AFA"/>
    <w:rsid w:val="00E55CFB"/>
    <w:rsid w:val="00E56DEF"/>
    <w:rsid w:val="00E60153"/>
    <w:rsid w:val="00E60D9A"/>
    <w:rsid w:val="00E6393E"/>
    <w:rsid w:val="00E63C62"/>
    <w:rsid w:val="00E64D5B"/>
    <w:rsid w:val="00E66392"/>
    <w:rsid w:val="00E67792"/>
    <w:rsid w:val="00E71B01"/>
    <w:rsid w:val="00E71E4F"/>
    <w:rsid w:val="00E72417"/>
    <w:rsid w:val="00E76D25"/>
    <w:rsid w:val="00E81550"/>
    <w:rsid w:val="00E8223E"/>
    <w:rsid w:val="00E866BE"/>
    <w:rsid w:val="00E9485C"/>
    <w:rsid w:val="00E960D5"/>
    <w:rsid w:val="00E961F4"/>
    <w:rsid w:val="00E96B7F"/>
    <w:rsid w:val="00E970D0"/>
    <w:rsid w:val="00E976C6"/>
    <w:rsid w:val="00E97D2F"/>
    <w:rsid w:val="00EA1C45"/>
    <w:rsid w:val="00EA649B"/>
    <w:rsid w:val="00EB1950"/>
    <w:rsid w:val="00EB7030"/>
    <w:rsid w:val="00EB7FE5"/>
    <w:rsid w:val="00EC101C"/>
    <w:rsid w:val="00EC668F"/>
    <w:rsid w:val="00ED1A62"/>
    <w:rsid w:val="00ED232C"/>
    <w:rsid w:val="00ED262E"/>
    <w:rsid w:val="00ED392C"/>
    <w:rsid w:val="00ED46B3"/>
    <w:rsid w:val="00ED7923"/>
    <w:rsid w:val="00EE070E"/>
    <w:rsid w:val="00EE4030"/>
    <w:rsid w:val="00EE49AD"/>
    <w:rsid w:val="00EE54E2"/>
    <w:rsid w:val="00EE5F6D"/>
    <w:rsid w:val="00EE702B"/>
    <w:rsid w:val="00EF0F39"/>
    <w:rsid w:val="00EF1065"/>
    <w:rsid w:val="00EF4249"/>
    <w:rsid w:val="00EF66BA"/>
    <w:rsid w:val="00EF7C46"/>
    <w:rsid w:val="00F026B0"/>
    <w:rsid w:val="00F048F4"/>
    <w:rsid w:val="00F064E9"/>
    <w:rsid w:val="00F0765A"/>
    <w:rsid w:val="00F13341"/>
    <w:rsid w:val="00F13AE7"/>
    <w:rsid w:val="00F212A0"/>
    <w:rsid w:val="00F2278D"/>
    <w:rsid w:val="00F2469D"/>
    <w:rsid w:val="00F252C4"/>
    <w:rsid w:val="00F3090E"/>
    <w:rsid w:val="00F36C71"/>
    <w:rsid w:val="00F37416"/>
    <w:rsid w:val="00F3769F"/>
    <w:rsid w:val="00F405F4"/>
    <w:rsid w:val="00F41B9B"/>
    <w:rsid w:val="00F42FFD"/>
    <w:rsid w:val="00F43B26"/>
    <w:rsid w:val="00F45CC0"/>
    <w:rsid w:val="00F46DAB"/>
    <w:rsid w:val="00F514A4"/>
    <w:rsid w:val="00F555CC"/>
    <w:rsid w:val="00F55F14"/>
    <w:rsid w:val="00F57836"/>
    <w:rsid w:val="00F61149"/>
    <w:rsid w:val="00F7328D"/>
    <w:rsid w:val="00F77EAB"/>
    <w:rsid w:val="00F8120E"/>
    <w:rsid w:val="00F83494"/>
    <w:rsid w:val="00F843F9"/>
    <w:rsid w:val="00F950E3"/>
    <w:rsid w:val="00F96B4A"/>
    <w:rsid w:val="00F97679"/>
    <w:rsid w:val="00FB1B23"/>
    <w:rsid w:val="00FB3118"/>
    <w:rsid w:val="00FB4635"/>
    <w:rsid w:val="00FB49DD"/>
    <w:rsid w:val="00FB5768"/>
    <w:rsid w:val="00FB7216"/>
    <w:rsid w:val="00FC6949"/>
    <w:rsid w:val="00FD2990"/>
    <w:rsid w:val="00FD5BDE"/>
    <w:rsid w:val="00FE0EA0"/>
    <w:rsid w:val="00FE24EE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E970F"/>
  <w15:docId w15:val="{D1CCBAD2-C327-458C-839B-41DC45DF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semiHidden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F064C"/>
    <w:rPr>
      <w:b/>
      <w:bCs/>
    </w:rPr>
  </w:style>
  <w:style w:type="character" w:styleId="Uwydatnienie">
    <w:name w:val="Emphasis"/>
    <w:basedOn w:val="Domylnaczcionkaakapitu"/>
    <w:uiPriority w:val="20"/>
    <w:qFormat/>
    <w:rsid w:val="005F064C"/>
    <w:rPr>
      <w:i/>
      <w:iCs/>
    </w:rPr>
  </w:style>
  <w:style w:type="paragraph" w:customStyle="1" w:styleId="Default">
    <w:name w:val="Default"/>
    <w:rsid w:val="003D1A1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8BD8E-D522-4B17-906A-727F8544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1795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Szymańska-Kowalska Justyna</cp:lastModifiedBy>
  <cp:revision>8</cp:revision>
  <cp:lastPrinted>2026-03-30T13:05:00Z</cp:lastPrinted>
  <dcterms:created xsi:type="dcterms:W3CDTF">2026-07-29T12:22:00Z</dcterms:created>
  <dcterms:modified xsi:type="dcterms:W3CDTF">2026-08-24T07:44:00Z</dcterms:modified>
</cp:coreProperties>
</file>