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A3563D" w14:textId="77777777" w:rsidR="00953D78" w:rsidRPr="006C471C" w:rsidRDefault="00953D78" w:rsidP="00953D78">
      <w:pPr>
        <w:spacing w:line="312" w:lineRule="auto"/>
        <w:rPr>
          <w:rFonts w:ascii="Verdana" w:hAnsi="Verdana"/>
          <w:bCs/>
          <w:sz w:val="20"/>
          <w:szCs w:val="20"/>
        </w:rPr>
      </w:pPr>
      <w:r w:rsidRPr="006C471C">
        <w:rPr>
          <w:rFonts w:ascii="Verdana" w:hAnsi="Verdana"/>
          <w:bCs/>
          <w:sz w:val="20"/>
          <w:szCs w:val="20"/>
        </w:rPr>
        <w:t>Urząd Miejski Wrocławia</w:t>
      </w:r>
    </w:p>
    <w:p w14:paraId="153007B4" w14:textId="77777777" w:rsidR="00953D78" w:rsidRPr="006C471C" w:rsidRDefault="00953D78" w:rsidP="0081065A">
      <w:pPr>
        <w:spacing w:after="240" w:line="312" w:lineRule="auto"/>
        <w:rPr>
          <w:rFonts w:ascii="Verdana" w:hAnsi="Verdana"/>
          <w:bCs/>
          <w:sz w:val="20"/>
          <w:szCs w:val="20"/>
        </w:rPr>
      </w:pPr>
      <w:r w:rsidRPr="006C471C">
        <w:rPr>
          <w:rFonts w:ascii="Verdana" w:hAnsi="Verdana"/>
          <w:bCs/>
          <w:sz w:val="20"/>
          <w:szCs w:val="20"/>
        </w:rPr>
        <w:t>Wydział Zdrowia i Spraw Społecznych</w:t>
      </w:r>
    </w:p>
    <w:p w14:paraId="6EA437F1" w14:textId="77777777" w:rsidR="00953D78" w:rsidRPr="006C471C" w:rsidRDefault="00953D78" w:rsidP="00953D78">
      <w:pPr>
        <w:spacing w:before="240" w:line="312" w:lineRule="auto"/>
        <w:rPr>
          <w:rFonts w:ascii="Verdana" w:hAnsi="Verdana"/>
          <w:bCs/>
          <w:sz w:val="20"/>
          <w:szCs w:val="20"/>
        </w:rPr>
      </w:pPr>
      <w:r w:rsidRPr="006C471C">
        <w:rPr>
          <w:rFonts w:ascii="Verdana" w:hAnsi="Verdana"/>
          <w:bCs/>
          <w:sz w:val="20"/>
          <w:szCs w:val="20"/>
        </w:rPr>
        <w:t xml:space="preserve">Pani Joanna </w:t>
      </w:r>
      <w:proofErr w:type="spellStart"/>
      <w:r w:rsidRPr="006C471C">
        <w:rPr>
          <w:rFonts w:ascii="Verdana" w:hAnsi="Verdana"/>
          <w:bCs/>
          <w:sz w:val="20"/>
          <w:szCs w:val="20"/>
        </w:rPr>
        <w:t>Nyczak</w:t>
      </w:r>
      <w:proofErr w:type="spellEnd"/>
    </w:p>
    <w:p w14:paraId="2D02FCB2" w14:textId="77777777" w:rsidR="00953D78" w:rsidRPr="006C471C" w:rsidRDefault="00953D78" w:rsidP="00953D78">
      <w:pPr>
        <w:spacing w:line="312" w:lineRule="auto"/>
        <w:rPr>
          <w:rFonts w:ascii="Verdana" w:hAnsi="Verdana"/>
          <w:bCs/>
          <w:sz w:val="20"/>
          <w:szCs w:val="20"/>
        </w:rPr>
      </w:pPr>
      <w:r w:rsidRPr="006C471C">
        <w:rPr>
          <w:rFonts w:ascii="Verdana" w:hAnsi="Verdana"/>
          <w:bCs/>
          <w:sz w:val="20"/>
          <w:szCs w:val="20"/>
        </w:rPr>
        <w:t>Dyrektorka</w:t>
      </w:r>
    </w:p>
    <w:p w14:paraId="66A4F654" w14:textId="77777777" w:rsidR="00953D78" w:rsidRPr="006C471C" w:rsidRDefault="00953D78" w:rsidP="00953D78">
      <w:pPr>
        <w:spacing w:before="240" w:line="312" w:lineRule="auto"/>
        <w:rPr>
          <w:rFonts w:ascii="Verdana" w:hAnsi="Verdana"/>
          <w:bCs/>
          <w:sz w:val="20"/>
          <w:szCs w:val="20"/>
        </w:rPr>
      </w:pPr>
      <w:r w:rsidRPr="006C471C">
        <w:rPr>
          <w:rFonts w:ascii="Verdana" w:hAnsi="Verdana"/>
          <w:bCs/>
          <w:sz w:val="20"/>
          <w:szCs w:val="20"/>
        </w:rPr>
        <w:t>ul. Gabrieli Zapolskiej 4</w:t>
      </w:r>
    </w:p>
    <w:p w14:paraId="618AE129" w14:textId="77777777" w:rsidR="00953D78" w:rsidRPr="006C471C" w:rsidRDefault="00953D78" w:rsidP="00953D78">
      <w:pPr>
        <w:spacing w:line="312" w:lineRule="auto"/>
        <w:rPr>
          <w:rFonts w:ascii="Verdana" w:hAnsi="Verdana"/>
          <w:bCs/>
          <w:sz w:val="20"/>
          <w:szCs w:val="20"/>
        </w:rPr>
      </w:pPr>
      <w:r w:rsidRPr="006C471C">
        <w:rPr>
          <w:rFonts w:ascii="Verdana" w:hAnsi="Verdana"/>
          <w:bCs/>
          <w:sz w:val="20"/>
          <w:szCs w:val="20"/>
        </w:rPr>
        <w:t>50-032 Wrocław</w:t>
      </w:r>
    </w:p>
    <w:p w14:paraId="27ECCA45" w14:textId="1B3D2AFF" w:rsidR="00953D78" w:rsidRPr="006C471C" w:rsidRDefault="00953D78" w:rsidP="00136273">
      <w:pPr>
        <w:spacing w:before="240" w:after="240" w:line="312" w:lineRule="auto"/>
        <w:rPr>
          <w:rFonts w:ascii="Verdana" w:hAnsi="Verdana"/>
          <w:bCs/>
          <w:sz w:val="20"/>
          <w:szCs w:val="20"/>
        </w:rPr>
      </w:pPr>
      <w:bookmarkStart w:id="0" w:name="_GoBack"/>
      <w:bookmarkEnd w:id="0"/>
      <w:r w:rsidRPr="006C471C">
        <w:rPr>
          <w:rFonts w:ascii="Verdana" w:hAnsi="Verdana"/>
          <w:sz w:val="20"/>
          <w:szCs w:val="20"/>
        </w:rPr>
        <w:t xml:space="preserve">Wrocław, </w:t>
      </w:r>
      <w:r w:rsidR="00E23D69">
        <w:rPr>
          <w:rFonts w:ascii="Verdana" w:hAnsi="Verdana"/>
          <w:sz w:val="20"/>
          <w:szCs w:val="20"/>
        </w:rPr>
        <w:t>9</w:t>
      </w:r>
      <w:r w:rsidRPr="006C471C">
        <w:rPr>
          <w:rFonts w:ascii="Verdana" w:hAnsi="Verdana"/>
          <w:sz w:val="20"/>
          <w:szCs w:val="20"/>
        </w:rPr>
        <w:t xml:space="preserve"> </w:t>
      </w:r>
      <w:r w:rsidR="00577362">
        <w:rPr>
          <w:rFonts w:ascii="Verdana" w:hAnsi="Verdana"/>
          <w:sz w:val="20"/>
          <w:szCs w:val="20"/>
        </w:rPr>
        <w:t>czerwca</w:t>
      </w:r>
      <w:r w:rsidRPr="006C471C">
        <w:rPr>
          <w:rFonts w:ascii="Verdana" w:hAnsi="Verdana"/>
          <w:sz w:val="20"/>
          <w:szCs w:val="20"/>
        </w:rPr>
        <w:t xml:space="preserve"> 202</w:t>
      </w:r>
      <w:r w:rsidR="00E04B2C">
        <w:rPr>
          <w:rFonts w:ascii="Verdana" w:hAnsi="Verdana"/>
          <w:sz w:val="20"/>
          <w:szCs w:val="20"/>
        </w:rPr>
        <w:t>6</w:t>
      </w:r>
      <w:r w:rsidRPr="006C471C">
        <w:rPr>
          <w:rFonts w:ascii="Verdana" w:hAnsi="Verdana"/>
          <w:sz w:val="20"/>
          <w:szCs w:val="20"/>
        </w:rPr>
        <w:t xml:space="preserve"> r.</w:t>
      </w:r>
    </w:p>
    <w:p w14:paraId="421893E1" w14:textId="272CA0AF" w:rsidR="00953D78" w:rsidRPr="006C471C" w:rsidRDefault="00953D78" w:rsidP="0081065A">
      <w:pPr>
        <w:suppressAutoHyphens/>
        <w:spacing w:before="240" w:line="312" w:lineRule="auto"/>
        <w:rPr>
          <w:rFonts w:ascii="Verdana" w:hAnsi="Verdana"/>
          <w:sz w:val="20"/>
          <w:szCs w:val="20"/>
        </w:rPr>
      </w:pPr>
      <w:r w:rsidRPr="006C471C">
        <w:rPr>
          <w:rFonts w:ascii="Verdana" w:hAnsi="Verdana"/>
          <w:sz w:val="20"/>
          <w:szCs w:val="20"/>
        </w:rPr>
        <w:t>WKN-KF.1711.</w:t>
      </w:r>
      <w:r w:rsidR="00577362">
        <w:rPr>
          <w:rFonts w:ascii="Verdana" w:hAnsi="Verdana"/>
          <w:sz w:val="20"/>
          <w:szCs w:val="20"/>
        </w:rPr>
        <w:t>5</w:t>
      </w:r>
      <w:r w:rsidRPr="006C471C">
        <w:rPr>
          <w:rFonts w:ascii="Verdana" w:hAnsi="Verdana"/>
          <w:sz w:val="20"/>
          <w:szCs w:val="20"/>
        </w:rPr>
        <w:t>.202</w:t>
      </w:r>
      <w:r w:rsidR="00E04B2C">
        <w:rPr>
          <w:rFonts w:ascii="Verdana" w:hAnsi="Verdana"/>
          <w:sz w:val="20"/>
          <w:szCs w:val="20"/>
        </w:rPr>
        <w:t>6</w:t>
      </w:r>
    </w:p>
    <w:p w14:paraId="43EDFE46" w14:textId="3CDBD977" w:rsidR="00953D78" w:rsidRPr="006C471C" w:rsidRDefault="00E23D69" w:rsidP="00AE3F6E">
      <w:pPr>
        <w:suppressAutoHyphens/>
        <w:spacing w:line="312" w:lineRule="auto"/>
        <w:rPr>
          <w:rFonts w:ascii="Verdana" w:hAnsi="Verdana"/>
          <w:sz w:val="20"/>
          <w:szCs w:val="20"/>
        </w:rPr>
      </w:pPr>
      <w:r w:rsidRPr="00E23D69">
        <w:rPr>
          <w:rFonts w:ascii="Verdana" w:hAnsi="Verdana"/>
          <w:sz w:val="20"/>
          <w:szCs w:val="20"/>
        </w:rPr>
        <w:t>00100998/</w:t>
      </w:r>
      <w:r w:rsidR="00953D78" w:rsidRPr="006C471C">
        <w:rPr>
          <w:rFonts w:ascii="Verdana" w:hAnsi="Verdana"/>
          <w:sz w:val="20"/>
          <w:szCs w:val="20"/>
        </w:rPr>
        <w:t>202</w:t>
      </w:r>
      <w:r w:rsidR="00E04B2C">
        <w:rPr>
          <w:rFonts w:ascii="Verdana" w:hAnsi="Verdana"/>
          <w:sz w:val="20"/>
          <w:szCs w:val="20"/>
        </w:rPr>
        <w:t>6</w:t>
      </w:r>
      <w:r w:rsidR="00953D78" w:rsidRPr="006C471C">
        <w:rPr>
          <w:rFonts w:ascii="Verdana" w:hAnsi="Verdana"/>
          <w:sz w:val="20"/>
          <w:szCs w:val="20"/>
        </w:rPr>
        <w:t>/W</w:t>
      </w:r>
    </w:p>
    <w:p w14:paraId="1C408D9C" w14:textId="77777777" w:rsidR="00953D78" w:rsidRPr="00E04B2C" w:rsidRDefault="00953D78" w:rsidP="00E230E5">
      <w:pPr>
        <w:pStyle w:val="09Dotyczy"/>
        <w:suppressAutoHyphens/>
        <w:spacing w:before="240" w:after="240" w:line="312" w:lineRule="auto"/>
        <w:jc w:val="left"/>
        <w:rPr>
          <w:b/>
          <w:sz w:val="20"/>
          <w:szCs w:val="20"/>
        </w:rPr>
      </w:pPr>
      <w:r w:rsidRPr="00E04B2C">
        <w:rPr>
          <w:b/>
          <w:sz w:val="20"/>
          <w:szCs w:val="20"/>
        </w:rPr>
        <w:t>WYSTĄPIENIE POKONTROLNE</w:t>
      </w:r>
    </w:p>
    <w:p w14:paraId="3F40D41E" w14:textId="709446F8" w:rsidR="00B61518" w:rsidRDefault="00953D78" w:rsidP="0055386C">
      <w:pPr>
        <w:shd w:val="clear" w:color="auto" w:fill="FFFFFF"/>
        <w:autoSpaceDE w:val="0"/>
        <w:autoSpaceDN w:val="0"/>
        <w:adjustRightInd w:val="0"/>
        <w:spacing w:before="240" w:line="360" w:lineRule="auto"/>
        <w:rPr>
          <w:rFonts w:ascii="Verdana" w:hAnsi="Verdana"/>
          <w:sz w:val="20"/>
          <w:szCs w:val="20"/>
          <w:lang w:eastAsia="ar-SA"/>
        </w:rPr>
      </w:pPr>
      <w:r w:rsidRPr="006371B2">
        <w:rPr>
          <w:rFonts w:ascii="Verdana" w:hAnsi="Verdana"/>
          <w:sz w:val="20"/>
          <w:szCs w:val="20"/>
          <w:lang w:eastAsia="ar-SA"/>
        </w:rPr>
        <w:t xml:space="preserve">Wydział Kontroli Urzędu Miejskiego Wrocławia przeprowadził kontrolę </w:t>
      </w:r>
      <w:r w:rsidR="00B61518">
        <w:rPr>
          <w:rFonts w:ascii="Verdana" w:hAnsi="Verdana"/>
          <w:sz w:val="20"/>
          <w:szCs w:val="20"/>
          <w:lang w:eastAsia="ar-SA"/>
        </w:rPr>
        <w:t>w KOALA KIDS Spółce z ograniczoną odpowiedzialnością zwanej w dalszej treści wystąpienia Dotowanym</w:t>
      </w:r>
      <w:r w:rsidRPr="006371B2">
        <w:rPr>
          <w:rFonts w:ascii="Verdana" w:hAnsi="Verdana"/>
          <w:sz w:val="20"/>
          <w:szCs w:val="20"/>
          <w:lang w:eastAsia="ar-SA"/>
        </w:rPr>
        <w:t xml:space="preserve">. Kontrolą objęto realizację, w okresie od 1 </w:t>
      </w:r>
      <w:r w:rsidR="00B61518">
        <w:rPr>
          <w:rFonts w:ascii="Verdana" w:hAnsi="Verdana"/>
          <w:sz w:val="20"/>
          <w:szCs w:val="20"/>
          <w:lang w:eastAsia="ar-SA"/>
        </w:rPr>
        <w:t xml:space="preserve">września </w:t>
      </w:r>
      <w:r w:rsidRPr="006371B2">
        <w:rPr>
          <w:rFonts w:ascii="Verdana" w:hAnsi="Verdana"/>
          <w:sz w:val="20"/>
          <w:szCs w:val="20"/>
          <w:lang w:eastAsia="ar-SA"/>
        </w:rPr>
        <w:t>202</w:t>
      </w:r>
      <w:r w:rsidR="00E04B2C" w:rsidRPr="006371B2">
        <w:rPr>
          <w:rFonts w:ascii="Verdana" w:hAnsi="Verdana"/>
          <w:sz w:val="20"/>
          <w:szCs w:val="20"/>
          <w:lang w:eastAsia="ar-SA"/>
        </w:rPr>
        <w:t>5</w:t>
      </w:r>
      <w:r w:rsidRPr="006371B2">
        <w:rPr>
          <w:rFonts w:ascii="Verdana" w:hAnsi="Verdana"/>
          <w:sz w:val="20"/>
          <w:szCs w:val="20"/>
          <w:lang w:eastAsia="ar-SA"/>
        </w:rPr>
        <w:t xml:space="preserve"> r. do 31 </w:t>
      </w:r>
      <w:r w:rsidR="00B61518">
        <w:rPr>
          <w:rFonts w:ascii="Verdana" w:hAnsi="Verdana"/>
          <w:sz w:val="20"/>
          <w:szCs w:val="20"/>
          <w:lang w:eastAsia="ar-SA"/>
        </w:rPr>
        <w:t>grudnia</w:t>
      </w:r>
      <w:r w:rsidRPr="006371B2">
        <w:rPr>
          <w:rFonts w:ascii="Verdana" w:hAnsi="Verdana"/>
          <w:sz w:val="20"/>
          <w:szCs w:val="20"/>
          <w:lang w:eastAsia="ar-SA"/>
        </w:rPr>
        <w:t xml:space="preserve"> 202</w:t>
      </w:r>
      <w:r w:rsidR="00E04B2C" w:rsidRPr="006371B2">
        <w:rPr>
          <w:rFonts w:ascii="Verdana" w:hAnsi="Verdana"/>
          <w:sz w:val="20"/>
          <w:szCs w:val="20"/>
          <w:lang w:eastAsia="ar-SA"/>
        </w:rPr>
        <w:t>5</w:t>
      </w:r>
      <w:r w:rsidRPr="006371B2">
        <w:rPr>
          <w:rFonts w:ascii="Verdana" w:hAnsi="Verdana"/>
          <w:sz w:val="20"/>
          <w:szCs w:val="20"/>
          <w:lang w:eastAsia="ar-SA"/>
        </w:rPr>
        <w:t xml:space="preserve"> r., umowy o numerze </w:t>
      </w:r>
      <w:r w:rsidR="00B61518">
        <w:rPr>
          <w:rFonts w:ascii="Verdana" w:hAnsi="Verdana"/>
          <w:sz w:val="20"/>
          <w:szCs w:val="20"/>
          <w:lang w:eastAsia="ar-SA"/>
        </w:rPr>
        <w:t>67</w:t>
      </w:r>
      <w:r w:rsidRPr="006371B2">
        <w:rPr>
          <w:rFonts w:ascii="Verdana" w:hAnsi="Verdana"/>
          <w:sz w:val="20"/>
          <w:szCs w:val="20"/>
        </w:rPr>
        <w:t>/Ż/202</w:t>
      </w:r>
      <w:r w:rsidR="00B61518">
        <w:rPr>
          <w:rFonts w:ascii="Verdana" w:hAnsi="Verdana"/>
          <w:sz w:val="20"/>
          <w:szCs w:val="20"/>
        </w:rPr>
        <w:t>5</w:t>
      </w:r>
      <w:r w:rsidRPr="006371B2">
        <w:rPr>
          <w:rFonts w:ascii="Verdana" w:hAnsi="Verdana"/>
          <w:sz w:val="20"/>
          <w:szCs w:val="20"/>
        </w:rPr>
        <w:t>/202</w:t>
      </w:r>
      <w:r w:rsidR="00B61518">
        <w:rPr>
          <w:rFonts w:ascii="Verdana" w:hAnsi="Verdana"/>
          <w:sz w:val="20"/>
          <w:szCs w:val="20"/>
        </w:rPr>
        <w:t>6</w:t>
      </w:r>
      <w:r w:rsidRPr="006371B2">
        <w:rPr>
          <w:rFonts w:ascii="Verdana" w:hAnsi="Verdana"/>
          <w:sz w:val="20"/>
          <w:szCs w:val="20"/>
        </w:rPr>
        <w:t xml:space="preserve"> z dnia </w:t>
      </w:r>
      <w:r w:rsidR="00B61518">
        <w:rPr>
          <w:rFonts w:ascii="Verdana" w:hAnsi="Verdana"/>
          <w:sz w:val="20"/>
          <w:szCs w:val="20"/>
        </w:rPr>
        <w:t>1</w:t>
      </w:r>
      <w:r w:rsidRPr="006371B2">
        <w:rPr>
          <w:rFonts w:ascii="Verdana" w:hAnsi="Verdana"/>
          <w:sz w:val="20"/>
          <w:szCs w:val="20"/>
        </w:rPr>
        <w:t xml:space="preserve"> sierpnia 202</w:t>
      </w:r>
      <w:r w:rsidR="00B61518">
        <w:rPr>
          <w:rFonts w:ascii="Verdana" w:hAnsi="Verdana"/>
          <w:sz w:val="20"/>
          <w:szCs w:val="20"/>
        </w:rPr>
        <w:t>5</w:t>
      </w:r>
      <w:r w:rsidRPr="006371B2">
        <w:rPr>
          <w:rFonts w:ascii="Verdana" w:hAnsi="Verdana"/>
          <w:sz w:val="20"/>
          <w:szCs w:val="20"/>
        </w:rPr>
        <w:t xml:space="preserve"> r., zwanej w dalszej treści wystąpienia umową dotacyjną,</w:t>
      </w:r>
      <w:r w:rsidRPr="006371B2">
        <w:rPr>
          <w:rFonts w:ascii="Verdana" w:hAnsi="Verdana"/>
          <w:sz w:val="20"/>
          <w:szCs w:val="20"/>
          <w:lang w:eastAsia="ar-SA"/>
        </w:rPr>
        <w:t xml:space="preserve"> </w:t>
      </w:r>
      <w:r w:rsidR="00B61518" w:rsidRPr="00B61518">
        <w:rPr>
          <w:rFonts w:ascii="Verdana" w:hAnsi="Verdana"/>
          <w:sz w:val="20"/>
          <w:szCs w:val="20"/>
          <w:lang w:eastAsia="ar-SA"/>
        </w:rPr>
        <w:t xml:space="preserve">w sprawie udzielenia dotacji dla podmiotów prowadzących niepubliczny żłobek lub klub dziecięcy na obszarze Gminy Wrocław, bez udziału w systemie rekrutacji elektronicznej Gminy Wrocław, dotyczącej </w:t>
      </w:r>
      <w:r w:rsidR="00B61518">
        <w:rPr>
          <w:rFonts w:ascii="Verdana" w:hAnsi="Verdana"/>
          <w:sz w:val="20"/>
          <w:szCs w:val="20"/>
          <w:lang w:eastAsia="ar-SA"/>
        </w:rPr>
        <w:t>żłobka KOALA KIDS</w:t>
      </w:r>
      <w:r w:rsidR="00B61518" w:rsidRPr="00B61518">
        <w:rPr>
          <w:rFonts w:ascii="Verdana" w:hAnsi="Verdana"/>
          <w:sz w:val="20"/>
          <w:szCs w:val="20"/>
          <w:lang w:eastAsia="ar-SA"/>
        </w:rPr>
        <w:t xml:space="preserve"> przy ul.</w:t>
      </w:r>
      <w:r w:rsidR="00B61518">
        <w:rPr>
          <w:rFonts w:ascii="Verdana" w:hAnsi="Verdana"/>
          <w:sz w:val="20"/>
          <w:szCs w:val="20"/>
          <w:lang w:eastAsia="ar-SA"/>
        </w:rPr>
        <w:t xml:space="preserve"> Ślężnej</w:t>
      </w:r>
      <w:r w:rsidR="00B61518" w:rsidRPr="00B61518">
        <w:rPr>
          <w:rFonts w:ascii="Verdana" w:hAnsi="Verdana"/>
          <w:sz w:val="20"/>
          <w:szCs w:val="20"/>
          <w:lang w:eastAsia="ar-SA"/>
        </w:rPr>
        <w:t xml:space="preserve"> </w:t>
      </w:r>
      <w:r w:rsidR="00B61518">
        <w:rPr>
          <w:rFonts w:ascii="Verdana" w:hAnsi="Verdana"/>
          <w:sz w:val="20"/>
          <w:szCs w:val="20"/>
          <w:lang w:eastAsia="ar-SA"/>
        </w:rPr>
        <w:t>90/U3</w:t>
      </w:r>
      <w:r w:rsidR="00E23D69">
        <w:rPr>
          <w:rFonts w:ascii="Verdana" w:hAnsi="Verdana"/>
          <w:sz w:val="20"/>
          <w:szCs w:val="20"/>
          <w:lang w:eastAsia="ar-SA"/>
        </w:rPr>
        <w:t xml:space="preserve"> we Wrocławiu</w:t>
      </w:r>
      <w:r w:rsidR="00B61518" w:rsidRPr="00B61518">
        <w:rPr>
          <w:rFonts w:ascii="Verdana" w:hAnsi="Verdana"/>
          <w:sz w:val="20"/>
          <w:szCs w:val="20"/>
          <w:lang w:eastAsia="ar-SA"/>
        </w:rPr>
        <w:t>. W ramach wyżej wymienionej umowy Gmina Wrocław przekazała w 2025 r.</w:t>
      </w:r>
      <w:r w:rsidR="00A70FF1">
        <w:rPr>
          <w:rFonts w:ascii="Verdana" w:hAnsi="Verdana"/>
          <w:sz w:val="20"/>
          <w:szCs w:val="20"/>
          <w:lang w:eastAsia="ar-SA"/>
        </w:rPr>
        <w:t xml:space="preserve"> </w:t>
      </w:r>
      <w:r w:rsidR="00B61518" w:rsidRPr="00B61518">
        <w:rPr>
          <w:rFonts w:ascii="Verdana" w:hAnsi="Verdana"/>
          <w:sz w:val="20"/>
          <w:szCs w:val="20"/>
          <w:lang w:eastAsia="ar-SA"/>
        </w:rPr>
        <w:t xml:space="preserve">dotację w kwocie </w:t>
      </w:r>
      <w:r w:rsidR="00B61518">
        <w:rPr>
          <w:rFonts w:ascii="Verdana" w:hAnsi="Verdana"/>
          <w:sz w:val="20"/>
          <w:szCs w:val="20"/>
          <w:lang w:eastAsia="ar-SA"/>
        </w:rPr>
        <w:t>55.200,00</w:t>
      </w:r>
      <w:r w:rsidR="00B61518" w:rsidRPr="00B61518">
        <w:rPr>
          <w:rFonts w:ascii="Verdana" w:hAnsi="Verdana"/>
          <w:sz w:val="20"/>
          <w:szCs w:val="20"/>
          <w:lang w:eastAsia="ar-SA"/>
        </w:rPr>
        <w:t xml:space="preserve"> zł.</w:t>
      </w:r>
      <w:r w:rsidR="00B61518">
        <w:rPr>
          <w:rFonts w:ascii="Verdana" w:hAnsi="Verdana"/>
          <w:sz w:val="20"/>
          <w:szCs w:val="20"/>
          <w:lang w:eastAsia="ar-SA"/>
        </w:rPr>
        <w:t xml:space="preserve"> </w:t>
      </w:r>
    </w:p>
    <w:p w14:paraId="47159A70" w14:textId="4BC5CB81" w:rsidR="00953D78" w:rsidRPr="007E4B5A" w:rsidRDefault="00953D78" w:rsidP="0055386C">
      <w:pPr>
        <w:shd w:val="clear" w:color="auto" w:fill="FFFFFF"/>
        <w:autoSpaceDE w:val="0"/>
        <w:autoSpaceDN w:val="0"/>
        <w:adjustRightInd w:val="0"/>
        <w:spacing w:before="240" w:line="360" w:lineRule="auto"/>
        <w:rPr>
          <w:rFonts w:ascii="Verdana" w:hAnsi="Verdana"/>
          <w:sz w:val="20"/>
          <w:szCs w:val="20"/>
          <w:lang w:eastAsia="ar-SA"/>
        </w:rPr>
      </w:pPr>
      <w:r w:rsidRPr="007E4B5A">
        <w:rPr>
          <w:rFonts w:ascii="Verdana" w:hAnsi="Verdana"/>
          <w:sz w:val="20"/>
          <w:szCs w:val="20"/>
          <w:lang w:eastAsia="ar-SA"/>
        </w:rPr>
        <w:t>Szczegółowe ustalenia kontroli przedstawiono w protokole nr WKN-KF.1711.</w:t>
      </w:r>
      <w:r w:rsidR="00B61518">
        <w:rPr>
          <w:rFonts w:ascii="Verdana" w:hAnsi="Verdana"/>
          <w:sz w:val="20"/>
          <w:szCs w:val="20"/>
          <w:lang w:eastAsia="ar-SA"/>
        </w:rPr>
        <w:t>5</w:t>
      </w:r>
      <w:r w:rsidRPr="007E4B5A">
        <w:rPr>
          <w:rFonts w:ascii="Verdana" w:hAnsi="Verdana"/>
          <w:sz w:val="20"/>
          <w:szCs w:val="20"/>
          <w:lang w:eastAsia="ar-SA"/>
        </w:rPr>
        <w:t>.202</w:t>
      </w:r>
      <w:r w:rsidR="00E04B2C" w:rsidRPr="007E4B5A">
        <w:rPr>
          <w:rFonts w:ascii="Verdana" w:hAnsi="Verdana"/>
          <w:sz w:val="20"/>
          <w:szCs w:val="20"/>
          <w:lang w:eastAsia="ar-SA"/>
        </w:rPr>
        <w:t>6</w:t>
      </w:r>
      <w:r w:rsidRPr="007E4B5A">
        <w:rPr>
          <w:rFonts w:ascii="Verdana" w:hAnsi="Verdana"/>
          <w:sz w:val="20"/>
          <w:szCs w:val="20"/>
          <w:lang w:eastAsia="ar-SA"/>
        </w:rPr>
        <w:t xml:space="preserve">, doręczonym w dniu </w:t>
      </w:r>
      <w:r w:rsidR="006371B2" w:rsidRPr="007E4B5A">
        <w:rPr>
          <w:rFonts w:ascii="Verdana" w:hAnsi="Verdana"/>
          <w:sz w:val="20"/>
          <w:szCs w:val="20"/>
          <w:lang w:eastAsia="ar-SA"/>
        </w:rPr>
        <w:t>1</w:t>
      </w:r>
      <w:r w:rsidR="00B61518">
        <w:rPr>
          <w:rFonts w:ascii="Verdana" w:hAnsi="Verdana"/>
          <w:sz w:val="20"/>
          <w:szCs w:val="20"/>
          <w:lang w:eastAsia="ar-SA"/>
        </w:rPr>
        <w:t>4</w:t>
      </w:r>
      <w:r w:rsidRPr="007E4B5A">
        <w:rPr>
          <w:rFonts w:ascii="Verdana" w:hAnsi="Verdana"/>
          <w:sz w:val="20"/>
          <w:szCs w:val="20"/>
          <w:lang w:eastAsia="ar-SA"/>
        </w:rPr>
        <w:t xml:space="preserve"> </w:t>
      </w:r>
      <w:r w:rsidR="006371B2" w:rsidRPr="007E4B5A">
        <w:rPr>
          <w:rFonts w:ascii="Verdana" w:hAnsi="Verdana"/>
          <w:sz w:val="20"/>
          <w:szCs w:val="20"/>
          <w:lang w:eastAsia="ar-SA"/>
        </w:rPr>
        <w:t>maja</w:t>
      </w:r>
      <w:r w:rsidRPr="007E4B5A">
        <w:rPr>
          <w:rFonts w:ascii="Verdana" w:hAnsi="Verdana"/>
          <w:sz w:val="20"/>
          <w:szCs w:val="20"/>
          <w:lang w:eastAsia="ar-SA"/>
        </w:rPr>
        <w:t xml:space="preserve"> 202</w:t>
      </w:r>
      <w:r w:rsidR="006371B2" w:rsidRPr="007E4B5A">
        <w:rPr>
          <w:rFonts w:ascii="Verdana" w:hAnsi="Verdana"/>
          <w:sz w:val="20"/>
          <w:szCs w:val="20"/>
          <w:lang w:eastAsia="ar-SA"/>
        </w:rPr>
        <w:t>6</w:t>
      </w:r>
      <w:r w:rsidRPr="007E4B5A">
        <w:rPr>
          <w:rFonts w:ascii="Verdana" w:hAnsi="Verdana"/>
          <w:sz w:val="20"/>
          <w:szCs w:val="20"/>
          <w:lang w:eastAsia="ar-SA"/>
        </w:rPr>
        <w:t xml:space="preserve"> roku, do którego nie wniesiono zastrzeżeń.</w:t>
      </w:r>
    </w:p>
    <w:p w14:paraId="6C42181D" w14:textId="57B7017D" w:rsidR="00851C1D" w:rsidRPr="00756A19" w:rsidRDefault="00420EC8" w:rsidP="0055386C">
      <w:pPr>
        <w:pStyle w:val="11Trescpisma"/>
        <w:spacing w:before="120" w:line="360" w:lineRule="auto"/>
        <w:contextualSpacing/>
        <w:jc w:val="left"/>
        <w:rPr>
          <w:szCs w:val="20"/>
        </w:rPr>
      </w:pPr>
      <w:r w:rsidRPr="008175F1">
        <w:rPr>
          <w:szCs w:val="20"/>
        </w:rPr>
        <w:t xml:space="preserve">Przeprowadzona kontrola wykazała, że dotacja przeznaczona </w:t>
      </w:r>
      <w:r w:rsidR="00BB16D6" w:rsidRPr="008175F1">
        <w:rPr>
          <w:szCs w:val="20"/>
        </w:rPr>
        <w:t>została na pokrycie</w:t>
      </w:r>
      <w:r w:rsidR="00A70FF1">
        <w:rPr>
          <w:szCs w:val="20"/>
        </w:rPr>
        <w:t xml:space="preserve"> </w:t>
      </w:r>
      <w:r w:rsidR="00BB16D6" w:rsidRPr="008175F1">
        <w:rPr>
          <w:szCs w:val="20"/>
        </w:rPr>
        <w:t>wydatków bieżących poniesionych przez Dotowanego na sprawowanie opieki nad dziećmi</w:t>
      </w:r>
      <w:r w:rsidR="00E23D69">
        <w:rPr>
          <w:szCs w:val="20"/>
        </w:rPr>
        <w:t>,</w:t>
      </w:r>
      <w:r w:rsidR="00851C1D">
        <w:rPr>
          <w:szCs w:val="20"/>
        </w:rPr>
        <w:t xml:space="preserve"> co było zgodne z § 2 ust. 2 i § 3 ust. 4 umowy dotacyjnej oraz wydatkowana w terminie do 31 grudnia 2025 r.</w:t>
      </w:r>
      <w:r w:rsidR="00A46ABA">
        <w:rPr>
          <w:szCs w:val="20"/>
        </w:rPr>
        <w:t>, co było</w:t>
      </w:r>
      <w:r w:rsidR="00851C1D">
        <w:rPr>
          <w:szCs w:val="20"/>
        </w:rPr>
        <w:t xml:space="preserve"> zgodne z § 8 ust. 1 punkt 1 umowy dotacyjnej.</w:t>
      </w:r>
    </w:p>
    <w:p w14:paraId="669E9E87" w14:textId="60930818" w:rsidR="006A47F2" w:rsidRPr="00756A19" w:rsidRDefault="00A46ABA" w:rsidP="006E2F3B">
      <w:pPr>
        <w:pStyle w:val="11Trescpisma"/>
        <w:spacing w:before="240" w:line="360" w:lineRule="auto"/>
        <w:contextualSpacing/>
        <w:jc w:val="left"/>
        <w:rPr>
          <w:szCs w:val="20"/>
        </w:rPr>
      </w:pPr>
      <w:r>
        <w:rPr>
          <w:szCs w:val="20"/>
        </w:rPr>
        <w:lastRenderedPageBreak/>
        <w:t>S</w:t>
      </w:r>
      <w:r w:rsidR="00C071E6">
        <w:rPr>
          <w:szCs w:val="20"/>
        </w:rPr>
        <w:t xml:space="preserve">twierdzono nieprawidłowość, która nie miała wpływu na rozliczenie dotacji, mianowicie Dotowany </w:t>
      </w:r>
      <w:r w:rsidR="00C071E6" w:rsidRPr="00C071E6">
        <w:rPr>
          <w:szCs w:val="20"/>
        </w:rPr>
        <w:t>nie wyodrębnił dokumentacji księgowej w zakresie ewidencji środków finansowych pochodzących z dotacji, czym naruszył § 3 ust. 5 umowy dotacyjnej</w:t>
      </w:r>
      <w:r w:rsidR="00C071E6">
        <w:rPr>
          <w:szCs w:val="20"/>
        </w:rPr>
        <w:t xml:space="preserve"> </w:t>
      </w:r>
      <w:r w:rsidR="00851C1D">
        <w:rPr>
          <w:szCs w:val="20"/>
        </w:rPr>
        <w:t>–</w:t>
      </w:r>
      <w:r w:rsidR="00C071E6">
        <w:rPr>
          <w:szCs w:val="20"/>
        </w:rPr>
        <w:t xml:space="preserve"> stron</w:t>
      </w:r>
      <w:r w:rsidR="00851C1D">
        <w:rPr>
          <w:szCs w:val="20"/>
        </w:rPr>
        <w:t>y od 10 do 12 protokołu kontroli.</w:t>
      </w:r>
    </w:p>
    <w:p w14:paraId="7B78A0DA" w14:textId="77A359C7" w:rsidR="00953D78" w:rsidRPr="00C430B8" w:rsidRDefault="00953D78" w:rsidP="006E2F3B">
      <w:pPr>
        <w:shd w:val="clear" w:color="auto" w:fill="FFFFFF"/>
        <w:autoSpaceDE w:val="0"/>
        <w:autoSpaceDN w:val="0"/>
        <w:adjustRightInd w:val="0"/>
        <w:spacing w:before="240" w:after="240" w:line="360" w:lineRule="auto"/>
        <w:rPr>
          <w:rFonts w:ascii="Verdana" w:hAnsi="Verdana" w:cs="Arial"/>
          <w:sz w:val="20"/>
          <w:szCs w:val="20"/>
        </w:rPr>
      </w:pPr>
      <w:r w:rsidRPr="00C430B8">
        <w:rPr>
          <w:rFonts w:ascii="Verdana" w:hAnsi="Verdana"/>
          <w:sz w:val="20"/>
          <w:szCs w:val="20"/>
          <w:lang w:eastAsia="ar-SA"/>
        </w:rPr>
        <w:t>Mając na uwadze powyższe wnoszę o podjęcie stosownych działań zapewniających wyeliminowanie stwierdzon</w:t>
      </w:r>
      <w:r w:rsidR="00851C1D">
        <w:rPr>
          <w:rFonts w:ascii="Verdana" w:hAnsi="Verdana"/>
          <w:sz w:val="20"/>
          <w:szCs w:val="20"/>
          <w:lang w:eastAsia="ar-SA"/>
        </w:rPr>
        <w:t>ej</w:t>
      </w:r>
      <w:r w:rsidRPr="00C430B8">
        <w:rPr>
          <w:rFonts w:ascii="Verdana" w:hAnsi="Verdana"/>
          <w:sz w:val="20"/>
          <w:szCs w:val="20"/>
          <w:lang w:eastAsia="ar-SA"/>
        </w:rPr>
        <w:t xml:space="preserve"> w toku kontroli nieprawidłowości.</w:t>
      </w:r>
    </w:p>
    <w:p w14:paraId="24E5E46A" w14:textId="77777777" w:rsidR="006E2F3B" w:rsidRDefault="00953D78" w:rsidP="006E2F3B">
      <w:pPr>
        <w:shd w:val="clear" w:color="auto" w:fill="FFFFFF"/>
        <w:autoSpaceDE w:val="0"/>
        <w:autoSpaceDN w:val="0"/>
        <w:adjustRightInd w:val="0"/>
        <w:spacing w:before="240" w:after="240" w:line="360" w:lineRule="auto"/>
        <w:rPr>
          <w:rFonts w:ascii="Verdana" w:hAnsi="Verdana"/>
          <w:sz w:val="20"/>
          <w:szCs w:val="20"/>
          <w:lang w:eastAsia="ar-SA"/>
        </w:rPr>
      </w:pPr>
      <w:r w:rsidRPr="00C430B8">
        <w:rPr>
          <w:rFonts w:ascii="Verdana" w:hAnsi="Verdana"/>
          <w:sz w:val="20"/>
          <w:szCs w:val="20"/>
          <w:lang w:eastAsia="ar-SA"/>
        </w:rPr>
        <w:t>O podjętych działaniach należy powiadomić Wydział Kontroli w terminie 30 dni od dnia doręczenia niniejszego pisma.</w:t>
      </w:r>
    </w:p>
    <w:p w14:paraId="0D2D01A5" w14:textId="5F7EF766" w:rsidR="006E2F3B" w:rsidRPr="006E2F3B" w:rsidRDefault="006E2F3B" w:rsidP="006E2F3B">
      <w:pPr>
        <w:shd w:val="clear" w:color="auto" w:fill="FFFFFF"/>
        <w:autoSpaceDE w:val="0"/>
        <w:autoSpaceDN w:val="0"/>
        <w:adjustRightInd w:val="0"/>
        <w:spacing w:before="240" w:line="360" w:lineRule="auto"/>
        <w:rPr>
          <w:rFonts w:ascii="Verdana" w:hAnsi="Verdana"/>
          <w:sz w:val="20"/>
          <w:szCs w:val="20"/>
        </w:rPr>
      </w:pPr>
      <w:r w:rsidRPr="006E2F3B">
        <w:rPr>
          <w:rFonts w:ascii="Verdana" w:hAnsi="Verdana"/>
          <w:sz w:val="20"/>
          <w:szCs w:val="20"/>
        </w:rPr>
        <w:t>Dokument podpisała z upoważnienia Prezydenta</w:t>
      </w:r>
    </w:p>
    <w:p w14:paraId="12A4C925" w14:textId="77777777" w:rsidR="006E2F3B" w:rsidRPr="006E2F3B" w:rsidRDefault="006E2F3B" w:rsidP="006E2F3B">
      <w:pPr>
        <w:pStyle w:val="Standard"/>
        <w:spacing w:line="360" w:lineRule="auto"/>
        <w:rPr>
          <w:rFonts w:ascii="Verdana" w:eastAsia="Times New Roman" w:hAnsi="Verdana" w:cs="Times New Roman"/>
          <w:kern w:val="0"/>
          <w:sz w:val="20"/>
          <w:szCs w:val="20"/>
          <w:lang w:eastAsia="pl-PL" w:bidi="ar-SA"/>
        </w:rPr>
      </w:pPr>
      <w:r w:rsidRPr="006E2F3B">
        <w:rPr>
          <w:rFonts w:ascii="Verdana" w:eastAsia="Times New Roman" w:hAnsi="Verdana" w:cs="Times New Roman"/>
          <w:kern w:val="0"/>
          <w:sz w:val="20"/>
          <w:szCs w:val="20"/>
          <w:lang w:eastAsia="pl-PL" w:bidi="ar-SA"/>
        </w:rPr>
        <w:t xml:space="preserve">Agnieszka Korzeniowska </w:t>
      </w:r>
    </w:p>
    <w:p w14:paraId="56C55EBE" w14:textId="77777777" w:rsidR="006E2F3B" w:rsidRPr="006E2F3B" w:rsidRDefault="006E2F3B" w:rsidP="006E2F3B">
      <w:pPr>
        <w:pStyle w:val="Standard"/>
        <w:spacing w:after="240" w:line="360" w:lineRule="auto"/>
        <w:rPr>
          <w:rFonts w:ascii="Verdana" w:eastAsia="Times New Roman" w:hAnsi="Verdana" w:cs="Times New Roman"/>
          <w:kern w:val="0"/>
          <w:sz w:val="20"/>
          <w:szCs w:val="20"/>
          <w:lang w:eastAsia="pl-PL" w:bidi="ar-SA"/>
        </w:rPr>
      </w:pPr>
      <w:r w:rsidRPr="006E2F3B">
        <w:rPr>
          <w:rFonts w:ascii="Verdana" w:eastAsia="Times New Roman" w:hAnsi="Verdana" w:cs="Times New Roman"/>
          <w:kern w:val="0"/>
          <w:sz w:val="20"/>
          <w:szCs w:val="20"/>
          <w:lang w:eastAsia="pl-PL" w:bidi="ar-SA"/>
        </w:rPr>
        <w:t>Dyrektor Wydziału Kontroli</w:t>
      </w:r>
    </w:p>
    <w:p w14:paraId="1F4FF7CF" w14:textId="1BDD16D6" w:rsidR="00953D78" w:rsidRPr="00C430B8" w:rsidRDefault="00953D78" w:rsidP="006E2F3B">
      <w:pPr>
        <w:suppressAutoHyphens/>
        <w:spacing w:before="240" w:after="240" w:line="360" w:lineRule="auto"/>
        <w:rPr>
          <w:rFonts w:ascii="Verdana" w:hAnsi="Verdana"/>
          <w:sz w:val="20"/>
          <w:szCs w:val="20"/>
        </w:rPr>
      </w:pPr>
      <w:r w:rsidRPr="00C430B8">
        <w:rPr>
          <w:rFonts w:ascii="Verdana" w:hAnsi="Verdana"/>
          <w:sz w:val="20"/>
          <w:szCs w:val="20"/>
        </w:rPr>
        <w:t>Sprawę prowadzi: Urząd Miejski Wrocławia; Wydział Kontroli, ul. Wojciecha Bogusławskiego 8,10; 50-031 Wrocław; tel. +48</w:t>
      </w:r>
      <w:r w:rsidR="00E230E5" w:rsidRPr="00C430B8">
        <w:rPr>
          <w:rFonts w:ascii="Verdana" w:hAnsi="Verdana"/>
          <w:sz w:val="20"/>
          <w:szCs w:val="20"/>
        </w:rPr>
        <w:t xml:space="preserve"> </w:t>
      </w:r>
      <w:r w:rsidRPr="00C430B8">
        <w:rPr>
          <w:rFonts w:ascii="Verdana" w:hAnsi="Verdana"/>
          <w:sz w:val="20"/>
          <w:szCs w:val="20"/>
        </w:rPr>
        <w:t>717 77 92 35, fax +48</w:t>
      </w:r>
      <w:r w:rsidR="00E230E5" w:rsidRPr="00C430B8">
        <w:rPr>
          <w:rFonts w:ascii="Verdana" w:hAnsi="Verdana"/>
          <w:sz w:val="20"/>
          <w:szCs w:val="20"/>
        </w:rPr>
        <w:t xml:space="preserve"> </w:t>
      </w:r>
      <w:r w:rsidRPr="00C430B8">
        <w:rPr>
          <w:rFonts w:ascii="Verdana" w:hAnsi="Verdana"/>
          <w:sz w:val="20"/>
          <w:szCs w:val="20"/>
        </w:rPr>
        <w:t>717 77 92 34; wkn@um.wroc.pl</w:t>
      </w:r>
    </w:p>
    <w:p w14:paraId="59E27732" w14:textId="77777777" w:rsidR="00953D78" w:rsidRPr="00C430B8" w:rsidRDefault="00953D78" w:rsidP="0055386C">
      <w:pPr>
        <w:pStyle w:val="11Trescpisma"/>
        <w:suppressAutoHyphens/>
        <w:spacing w:before="240" w:line="360" w:lineRule="auto"/>
        <w:jc w:val="left"/>
        <w:rPr>
          <w:szCs w:val="20"/>
        </w:rPr>
      </w:pPr>
      <w:r w:rsidRPr="00C430B8">
        <w:rPr>
          <w:szCs w:val="20"/>
        </w:rPr>
        <w:t>Załącznik w wersji elektronicznej:</w:t>
      </w:r>
    </w:p>
    <w:p w14:paraId="60039F71" w14:textId="3E48CEA3" w:rsidR="00953D78" w:rsidRPr="00C430B8" w:rsidRDefault="00953D78" w:rsidP="0055386C">
      <w:pPr>
        <w:pStyle w:val="11Trescpisma"/>
        <w:suppressAutoHyphens/>
        <w:spacing w:before="0" w:after="240" w:line="360" w:lineRule="auto"/>
        <w:jc w:val="left"/>
        <w:rPr>
          <w:szCs w:val="20"/>
        </w:rPr>
      </w:pPr>
      <w:r w:rsidRPr="00C430B8">
        <w:rPr>
          <w:szCs w:val="20"/>
        </w:rPr>
        <w:t>Protokół kontroli WKN-KF.1711.</w:t>
      </w:r>
      <w:r w:rsidR="00851C1D">
        <w:rPr>
          <w:szCs w:val="20"/>
        </w:rPr>
        <w:t>5</w:t>
      </w:r>
      <w:r w:rsidRPr="00C430B8">
        <w:rPr>
          <w:szCs w:val="20"/>
        </w:rPr>
        <w:t>.202</w:t>
      </w:r>
      <w:r w:rsidR="00E04B2C" w:rsidRPr="00C430B8">
        <w:rPr>
          <w:szCs w:val="20"/>
        </w:rPr>
        <w:t>6</w:t>
      </w:r>
    </w:p>
    <w:p w14:paraId="06088992" w14:textId="77777777" w:rsidR="00953D78" w:rsidRPr="00C430B8" w:rsidRDefault="00953D78" w:rsidP="0055386C">
      <w:pPr>
        <w:pStyle w:val="11Trescpisma"/>
        <w:suppressAutoHyphens/>
        <w:spacing w:before="240" w:line="360" w:lineRule="auto"/>
        <w:jc w:val="left"/>
        <w:rPr>
          <w:szCs w:val="20"/>
        </w:rPr>
      </w:pPr>
      <w:r w:rsidRPr="00C430B8">
        <w:rPr>
          <w:szCs w:val="20"/>
        </w:rPr>
        <w:t>Do wiadomości:</w:t>
      </w:r>
    </w:p>
    <w:p w14:paraId="10925F83" w14:textId="77777777" w:rsidR="00953D78" w:rsidRPr="00C430B8" w:rsidRDefault="00953D78" w:rsidP="0055386C">
      <w:pPr>
        <w:pStyle w:val="11Trescpisma"/>
        <w:suppressAutoHyphens/>
        <w:spacing w:before="0" w:line="360" w:lineRule="auto"/>
        <w:jc w:val="left"/>
        <w:rPr>
          <w:szCs w:val="20"/>
        </w:rPr>
      </w:pPr>
      <w:r w:rsidRPr="00C430B8">
        <w:rPr>
          <w:szCs w:val="20"/>
        </w:rPr>
        <w:t>Pani Magdalena Wdowiak-Urbańczyk – Dyrektor Departamentu Spraw Społecznych UMW</w:t>
      </w:r>
    </w:p>
    <w:p w14:paraId="76C8CD7D" w14:textId="1D44864F" w:rsidR="00FE0A02" w:rsidRPr="00C430B8" w:rsidRDefault="00953D78" w:rsidP="0055386C">
      <w:pPr>
        <w:pStyle w:val="11Trescpisma"/>
        <w:suppressAutoHyphens/>
        <w:spacing w:before="240" w:line="360" w:lineRule="auto"/>
        <w:jc w:val="left"/>
        <w:rPr>
          <w:szCs w:val="20"/>
        </w:rPr>
      </w:pPr>
      <w:r w:rsidRPr="00C430B8">
        <w:rPr>
          <w:szCs w:val="20"/>
        </w:rPr>
        <w:t>Pismo przygotowano zgodnie z wymogami WCAG w zakresie dostępności cyfrowej.</w:t>
      </w:r>
    </w:p>
    <w:sectPr w:rsidR="00FE0A02" w:rsidRPr="00C430B8" w:rsidSect="00093DAC">
      <w:headerReference w:type="even" r:id="rId7"/>
      <w:footerReference w:type="default" r:id="rId8"/>
      <w:headerReference w:type="first" r:id="rId9"/>
      <w:footerReference w:type="first" r:id="rId10"/>
      <w:pgSz w:w="11906" w:h="16838" w:code="9"/>
      <w:pgMar w:top="1440" w:right="1814" w:bottom="1440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69E49A" w14:textId="77777777" w:rsidR="008345DA" w:rsidRDefault="008345DA">
      <w:r>
        <w:separator/>
      </w:r>
    </w:p>
  </w:endnote>
  <w:endnote w:type="continuationSeparator" w:id="0">
    <w:p w14:paraId="0674B78A" w14:textId="77777777" w:rsidR="008345DA" w:rsidRDefault="00834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971935" w14:textId="77777777" w:rsidR="00D9373E" w:rsidRDefault="00D9373E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2F6FEB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2F6FEB">
      <w:rPr>
        <w:sz w:val="14"/>
        <w:szCs w:val="14"/>
      </w:rPr>
      <w:fldChar w:fldCharType="separate"/>
    </w:r>
    <w:r w:rsidR="00813555">
      <w:rPr>
        <w:noProof/>
        <w:sz w:val="14"/>
        <w:szCs w:val="14"/>
      </w:rPr>
      <w:t>2</w:t>
    </w:r>
    <w:r w:rsidR="002F6FEB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2F6FEB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2F6FEB">
      <w:rPr>
        <w:sz w:val="14"/>
        <w:szCs w:val="14"/>
      </w:rPr>
      <w:fldChar w:fldCharType="separate"/>
    </w:r>
    <w:r w:rsidR="00813555">
      <w:rPr>
        <w:noProof/>
        <w:sz w:val="14"/>
        <w:szCs w:val="14"/>
      </w:rPr>
      <w:t>3</w:t>
    </w:r>
    <w:r w:rsidR="002F6FEB"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02B2E2" w14:textId="77777777" w:rsidR="00D9373E" w:rsidRDefault="00D9373E">
    <w:pPr>
      <w:pStyle w:val="Stopka"/>
    </w:pPr>
  </w:p>
  <w:p w14:paraId="419554C1" w14:textId="77777777" w:rsidR="00D9373E" w:rsidRDefault="00642939">
    <w:pPr>
      <w:pStyle w:val="Stopka"/>
    </w:pPr>
    <w:r>
      <w:rPr>
        <w:noProof/>
      </w:rPr>
      <w:drawing>
        <wp:inline distT="0" distB="0" distL="0" distR="0" wp14:anchorId="42EE4D99" wp14:editId="4B23B2B5">
          <wp:extent cx="2043430" cy="748030"/>
          <wp:effectExtent l="19050" t="0" r="0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KN_[DOA]_[WKN-Wydzial Kontroli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3430" cy="7480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93271F" w14:textId="77777777" w:rsidR="008345DA" w:rsidRDefault="008345DA">
      <w:r>
        <w:separator/>
      </w:r>
    </w:p>
  </w:footnote>
  <w:footnote w:type="continuationSeparator" w:id="0">
    <w:p w14:paraId="6B6A1DD8" w14:textId="77777777" w:rsidR="008345DA" w:rsidRDefault="00834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573999" w14:textId="77777777" w:rsidR="00D9373E" w:rsidRDefault="00136273">
    <w:r>
      <w:rPr>
        <w:noProof/>
      </w:rPr>
      <w:pict w14:anchorId="13C849A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1C1953" w14:textId="77777777" w:rsidR="00D9373E" w:rsidRDefault="00642939">
    <w:pPr>
      <w:pStyle w:val="Stopka"/>
    </w:pPr>
    <w:r>
      <w:rPr>
        <w:noProof/>
      </w:rPr>
      <w:drawing>
        <wp:inline distT="0" distB="0" distL="0" distR="0" wp14:anchorId="05BD2A83" wp14:editId="6B9E227A">
          <wp:extent cx="2043430" cy="1828800"/>
          <wp:effectExtent l="19050" t="0" r="0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3430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80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84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26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680" w:hanging="144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6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580" w:hanging="216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640" w:hanging="2160"/>
      </w:pPr>
    </w:lvl>
  </w:abstractNum>
  <w:abstractNum w:abstractNumId="1" w15:restartNumberingAfterBreak="0">
    <w:nsid w:val="00000008"/>
    <w:multiLevelType w:val="multilevel"/>
    <w:tmpl w:val="00000008"/>
    <w:name w:val="WW8Num8"/>
    <w:lvl w:ilvl="0">
      <w:start w:val="2"/>
      <w:numFmt w:val="decimal"/>
      <w:lvlText w:val="%1."/>
      <w:lvlJc w:val="left"/>
      <w:pPr>
        <w:tabs>
          <w:tab w:val="num" w:pos="405"/>
        </w:tabs>
        <w:ind w:left="405" w:hanging="405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2" w15:restartNumberingAfterBreak="0">
    <w:nsid w:val="0000000C"/>
    <w:multiLevelType w:val="multilevel"/>
    <w:tmpl w:val="0000000C"/>
    <w:name w:val="WW8Num12"/>
    <w:lvl w:ilvl="0">
      <w:start w:val="3"/>
      <w:numFmt w:val="decimal"/>
      <w:lvlText w:val="%1."/>
      <w:lvlJc w:val="left"/>
      <w:pPr>
        <w:tabs>
          <w:tab w:val="num" w:pos="390"/>
        </w:tabs>
        <w:ind w:left="390" w:hanging="39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3" w15:restartNumberingAfterBreak="0">
    <w:nsid w:val="0000000E"/>
    <w:multiLevelType w:val="singleLevel"/>
    <w:tmpl w:val="0000000E"/>
    <w:name w:val="WW8Num14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4" w15:restartNumberingAfterBreak="0">
    <w:nsid w:val="0B986A72"/>
    <w:multiLevelType w:val="hybridMultilevel"/>
    <w:tmpl w:val="C5B8BF66"/>
    <w:lvl w:ilvl="0" w:tplc="0415000F">
      <w:start w:val="1"/>
      <w:numFmt w:val="decimal"/>
      <w:lvlText w:val="%1."/>
      <w:lvlJc w:val="left"/>
      <w:pPr>
        <w:ind w:left="790" w:hanging="360"/>
      </w:pPr>
    </w:lvl>
    <w:lvl w:ilvl="1" w:tplc="04150019" w:tentative="1">
      <w:start w:val="1"/>
      <w:numFmt w:val="lowerLetter"/>
      <w:lvlText w:val="%2."/>
      <w:lvlJc w:val="left"/>
      <w:pPr>
        <w:ind w:left="1510" w:hanging="360"/>
      </w:pPr>
    </w:lvl>
    <w:lvl w:ilvl="2" w:tplc="0415001B" w:tentative="1">
      <w:start w:val="1"/>
      <w:numFmt w:val="lowerRoman"/>
      <w:lvlText w:val="%3."/>
      <w:lvlJc w:val="right"/>
      <w:pPr>
        <w:ind w:left="2230" w:hanging="180"/>
      </w:pPr>
    </w:lvl>
    <w:lvl w:ilvl="3" w:tplc="0415000F" w:tentative="1">
      <w:start w:val="1"/>
      <w:numFmt w:val="decimal"/>
      <w:lvlText w:val="%4."/>
      <w:lvlJc w:val="left"/>
      <w:pPr>
        <w:ind w:left="2950" w:hanging="360"/>
      </w:pPr>
    </w:lvl>
    <w:lvl w:ilvl="4" w:tplc="04150019" w:tentative="1">
      <w:start w:val="1"/>
      <w:numFmt w:val="lowerLetter"/>
      <w:lvlText w:val="%5."/>
      <w:lvlJc w:val="left"/>
      <w:pPr>
        <w:ind w:left="3670" w:hanging="360"/>
      </w:pPr>
    </w:lvl>
    <w:lvl w:ilvl="5" w:tplc="0415001B" w:tentative="1">
      <w:start w:val="1"/>
      <w:numFmt w:val="lowerRoman"/>
      <w:lvlText w:val="%6."/>
      <w:lvlJc w:val="right"/>
      <w:pPr>
        <w:ind w:left="4390" w:hanging="180"/>
      </w:pPr>
    </w:lvl>
    <w:lvl w:ilvl="6" w:tplc="0415000F" w:tentative="1">
      <w:start w:val="1"/>
      <w:numFmt w:val="decimal"/>
      <w:lvlText w:val="%7."/>
      <w:lvlJc w:val="left"/>
      <w:pPr>
        <w:ind w:left="5110" w:hanging="360"/>
      </w:pPr>
    </w:lvl>
    <w:lvl w:ilvl="7" w:tplc="04150019" w:tentative="1">
      <w:start w:val="1"/>
      <w:numFmt w:val="lowerLetter"/>
      <w:lvlText w:val="%8."/>
      <w:lvlJc w:val="left"/>
      <w:pPr>
        <w:ind w:left="5830" w:hanging="360"/>
      </w:pPr>
    </w:lvl>
    <w:lvl w:ilvl="8" w:tplc="0415001B" w:tentative="1">
      <w:start w:val="1"/>
      <w:numFmt w:val="lowerRoman"/>
      <w:lvlText w:val="%9."/>
      <w:lvlJc w:val="right"/>
      <w:pPr>
        <w:ind w:left="6550" w:hanging="180"/>
      </w:pPr>
    </w:lvl>
  </w:abstractNum>
  <w:abstractNum w:abstractNumId="5" w15:restartNumberingAfterBreak="0">
    <w:nsid w:val="0FCA714E"/>
    <w:multiLevelType w:val="hybridMultilevel"/>
    <w:tmpl w:val="F202D0BC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27134C"/>
    <w:multiLevelType w:val="hybridMultilevel"/>
    <w:tmpl w:val="07E432DE"/>
    <w:lvl w:ilvl="0" w:tplc="04150011">
      <w:start w:val="1"/>
      <w:numFmt w:val="decimal"/>
      <w:lvlText w:val="%1)"/>
      <w:lvlJc w:val="left"/>
      <w:pPr>
        <w:ind w:left="3338" w:hanging="360"/>
      </w:pPr>
    </w:lvl>
    <w:lvl w:ilvl="1" w:tplc="04150019" w:tentative="1">
      <w:start w:val="1"/>
      <w:numFmt w:val="lowerLetter"/>
      <w:lvlText w:val="%2."/>
      <w:lvlJc w:val="left"/>
      <w:pPr>
        <w:ind w:left="4058" w:hanging="360"/>
      </w:pPr>
    </w:lvl>
    <w:lvl w:ilvl="2" w:tplc="0415001B" w:tentative="1">
      <w:start w:val="1"/>
      <w:numFmt w:val="lowerRoman"/>
      <w:lvlText w:val="%3."/>
      <w:lvlJc w:val="right"/>
      <w:pPr>
        <w:ind w:left="4778" w:hanging="180"/>
      </w:pPr>
    </w:lvl>
    <w:lvl w:ilvl="3" w:tplc="0415000F" w:tentative="1">
      <w:start w:val="1"/>
      <w:numFmt w:val="decimal"/>
      <w:lvlText w:val="%4."/>
      <w:lvlJc w:val="left"/>
      <w:pPr>
        <w:ind w:left="5498" w:hanging="360"/>
      </w:pPr>
    </w:lvl>
    <w:lvl w:ilvl="4" w:tplc="04150019" w:tentative="1">
      <w:start w:val="1"/>
      <w:numFmt w:val="lowerLetter"/>
      <w:lvlText w:val="%5."/>
      <w:lvlJc w:val="left"/>
      <w:pPr>
        <w:ind w:left="6218" w:hanging="360"/>
      </w:pPr>
    </w:lvl>
    <w:lvl w:ilvl="5" w:tplc="0415001B" w:tentative="1">
      <w:start w:val="1"/>
      <w:numFmt w:val="lowerRoman"/>
      <w:lvlText w:val="%6."/>
      <w:lvlJc w:val="right"/>
      <w:pPr>
        <w:ind w:left="6938" w:hanging="180"/>
      </w:pPr>
    </w:lvl>
    <w:lvl w:ilvl="6" w:tplc="0415000F" w:tentative="1">
      <w:start w:val="1"/>
      <w:numFmt w:val="decimal"/>
      <w:lvlText w:val="%7."/>
      <w:lvlJc w:val="left"/>
      <w:pPr>
        <w:ind w:left="7658" w:hanging="360"/>
      </w:pPr>
    </w:lvl>
    <w:lvl w:ilvl="7" w:tplc="04150019" w:tentative="1">
      <w:start w:val="1"/>
      <w:numFmt w:val="lowerLetter"/>
      <w:lvlText w:val="%8."/>
      <w:lvlJc w:val="left"/>
      <w:pPr>
        <w:ind w:left="8378" w:hanging="360"/>
      </w:pPr>
    </w:lvl>
    <w:lvl w:ilvl="8" w:tplc="0415001B" w:tentative="1">
      <w:start w:val="1"/>
      <w:numFmt w:val="lowerRoman"/>
      <w:lvlText w:val="%9."/>
      <w:lvlJc w:val="right"/>
      <w:pPr>
        <w:ind w:left="9098" w:hanging="180"/>
      </w:pPr>
    </w:lvl>
  </w:abstractNum>
  <w:abstractNum w:abstractNumId="7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69F5E19"/>
    <w:multiLevelType w:val="hybridMultilevel"/>
    <w:tmpl w:val="75FA981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30607F28"/>
    <w:multiLevelType w:val="hybridMultilevel"/>
    <w:tmpl w:val="949A6216"/>
    <w:lvl w:ilvl="0" w:tplc="0000000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7C2353"/>
    <w:multiLevelType w:val="hybridMultilevel"/>
    <w:tmpl w:val="A822C68E"/>
    <w:lvl w:ilvl="0" w:tplc="663229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A23954"/>
    <w:multiLevelType w:val="hybridMultilevel"/>
    <w:tmpl w:val="09AA0BA2"/>
    <w:lvl w:ilvl="0" w:tplc="7FBE0DB2">
      <w:start w:val="1"/>
      <w:numFmt w:val="bullet"/>
      <w:lvlText w:val=""/>
      <w:lvlJc w:val="left"/>
      <w:pPr>
        <w:ind w:left="7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2" w15:restartNumberingAfterBreak="0">
    <w:nsid w:val="406E0B62"/>
    <w:multiLevelType w:val="hybridMultilevel"/>
    <w:tmpl w:val="C75E0274"/>
    <w:name w:val="WW8Num17324"/>
    <w:lvl w:ilvl="0" w:tplc="8BFCDD4C">
      <w:start w:val="1"/>
      <w:numFmt w:val="lowerLetter"/>
      <w:lvlText w:val="%1)"/>
      <w:lvlJc w:val="left"/>
      <w:pPr>
        <w:tabs>
          <w:tab w:val="num" w:pos="661"/>
        </w:tabs>
        <w:ind w:left="658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4F526F1"/>
    <w:multiLevelType w:val="hybridMultilevel"/>
    <w:tmpl w:val="05887650"/>
    <w:lvl w:ilvl="0" w:tplc="0000000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CD5188"/>
    <w:multiLevelType w:val="hybridMultilevel"/>
    <w:tmpl w:val="F492103E"/>
    <w:lvl w:ilvl="0" w:tplc="D8AA9182">
      <w:start w:val="1"/>
      <w:numFmt w:val="bullet"/>
      <w:lvlText w:val=""/>
      <w:lvlJc w:val="left"/>
      <w:pPr>
        <w:ind w:left="10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1" w:hanging="360"/>
      </w:pPr>
      <w:rPr>
        <w:rFonts w:ascii="Wingdings" w:hAnsi="Wingdings" w:hint="default"/>
      </w:rPr>
    </w:lvl>
  </w:abstractNum>
  <w:abstractNum w:abstractNumId="15" w15:restartNumberingAfterBreak="0">
    <w:nsid w:val="702D4A67"/>
    <w:multiLevelType w:val="hybridMultilevel"/>
    <w:tmpl w:val="2AC06CA4"/>
    <w:name w:val="WW8Num14222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2D5A08"/>
    <w:multiLevelType w:val="hybridMultilevel"/>
    <w:tmpl w:val="41D8782C"/>
    <w:name w:val="WW8Num14222"/>
    <w:lvl w:ilvl="0" w:tplc="D93C9546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1" w:tplc="0415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74BE66A9"/>
    <w:multiLevelType w:val="hybridMultilevel"/>
    <w:tmpl w:val="453C9578"/>
    <w:lvl w:ilvl="0" w:tplc="0000000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7"/>
    <w:lvlOverride w:ilvl="0">
      <w:startOverride w:val="1"/>
    </w:lvlOverride>
  </w:num>
  <w:num w:numId="3">
    <w:abstractNumId w:val="8"/>
  </w:num>
  <w:num w:numId="4">
    <w:abstractNumId w:val="15"/>
  </w:num>
  <w:num w:numId="5">
    <w:abstractNumId w:val="17"/>
  </w:num>
  <w:num w:numId="6">
    <w:abstractNumId w:val="3"/>
  </w:num>
  <w:num w:numId="7">
    <w:abstractNumId w:val="9"/>
  </w:num>
  <w:num w:numId="8">
    <w:abstractNumId w:val="13"/>
  </w:num>
  <w:num w:numId="9">
    <w:abstractNumId w:val="4"/>
  </w:num>
  <w:num w:numId="10">
    <w:abstractNumId w:val="11"/>
  </w:num>
  <w:num w:numId="11">
    <w:abstractNumId w:val="6"/>
  </w:num>
  <w:num w:numId="12">
    <w:abstractNumId w:val="5"/>
  </w:num>
  <w:num w:numId="13">
    <w:abstractNumId w:val="10"/>
  </w:num>
  <w:num w:numId="14">
    <w:abstractNumId w:val="1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attachedTemplate r:id="rId1"/>
  <w:defaultTabStop w:val="709"/>
  <w:hyphenationZone w:val="425"/>
  <w:doNotHyphenateCaps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2894"/>
    <w:rsid w:val="00013C57"/>
    <w:rsid w:val="0003773F"/>
    <w:rsid w:val="00075F41"/>
    <w:rsid w:val="00081F1C"/>
    <w:rsid w:val="00093DAC"/>
    <w:rsid w:val="000A0C82"/>
    <w:rsid w:val="000A7EA9"/>
    <w:rsid w:val="000B0B63"/>
    <w:rsid w:val="000B39D3"/>
    <w:rsid w:val="000B7A58"/>
    <w:rsid w:val="000C1F4C"/>
    <w:rsid w:val="000C41F4"/>
    <w:rsid w:val="000C7B4D"/>
    <w:rsid w:val="000D3891"/>
    <w:rsid w:val="000E2B6E"/>
    <w:rsid w:val="000F6369"/>
    <w:rsid w:val="001032DD"/>
    <w:rsid w:val="00105653"/>
    <w:rsid w:val="0011033F"/>
    <w:rsid w:val="00116918"/>
    <w:rsid w:val="00136273"/>
    <w:rsid w:val="001511DA"/>
    <w:rsid w:val="00175396"/>
    <w:rsid w:val="00177747"/>
    <w:rsid w:val="00180695"/>
    <w:rsid w:val="001809F2"/>
    <w:rsid w:val="001E40F9"/>
    <w:rsid w:val="001F036F"/>
    <w:rsid w:val="002030B9"/>
    <w:rsid w:val="002030CC"/>
    <w:rsid w:val="00230545"/>
    <w:rsid w:val="00233D83"/>
    <w:rsid w:val="00234BFE"/>
    <w:rsid w:val="002364D7"/>
    <w:rsid w:val="00256005"/>
    <w:rsid w:val="00257873"/>
    <w:rsid w:val="00261153"/>
    <w:rsid w:val="00261A99"/>
    <w:rsid w:val="00280BB9"/>
    <w:rsid w:val="00281DB6"/>
    <w:rsid w:val="00284983"/>
    <w:rsid w:val="002854BF"/>
    <w:rsid w:val="002869D1"/>
    <w:rsid w:val="002D46DB"/>
    <w:rsid w:val="002F6FEB"/>
    <w:rsid w:val="00304472"/>
    <w:rsid w:val="00317FF7"/>
    <w:rsid w:val="00331846"/>
    <w:rsid w:val="00333E38"/>
    <w:rsid w:val="00343FF2"/>
    <w:rsid w:val="0034494D"/>
    <w:rsid w:val="00345517"/>
    <w:rsid w:val="00367545"/>
    <w:rsid w:val="00370943"/>
    <w:rsid w:val="003C02F1"/>
    <w:rsid w:val="003E2803"/>
    <w:rsid w:val="003E4DBB"/>
    <w:rsid w:val="003E56C5"/>
    <w:rsid w:val="0040714B"/>
    <w:rsid w:val="00420EC8"/>
    <w:rsid w:val="00431A58"/>
    <w:rsid w:val="004421C0"/>
    <w:rsid w:val="0049119A"/>
    <w:rsid w:val="00494DAF"/>
    <w:rsid w:val="00497A18"/>
    <w:rsid w:val="004B3C44"/>
    <w:rsid w:val="004E083D"/>
    <w:rsid w:val="004F044A"/>
    <w:rsid w:val="004F1309"/>
    <w:rsid w:val="005039BE"/>
    <w:rsid w:val="00515D94"/>
    <w:rsid w:val="0051638F"/>
    <w:rsid w:val="005345B9"/>
    <w:rsid w:val="00534F8A"/>
    <w:rsid w:val="00536AF7"/>
    <w:rsid w:val="00545D1E"/>
    <w:rsid w:val="005528AF"/>
    <w:rsid w:val="0055386C"/>
    <w:rsid w:val="00572F91"/>
    <w:rsid w:val="00577362"/>
    <w:rsid w:val="005817FC"/>
    <w:rsid w:val="005A0C55"/>
    <w:rsid w:val="005A7C54"/>
    <w:rsid w:val="005B6473"/>
    <w:rsid w:val="005C698A"/>
    <w:rsid w:val="005D7708"/>
    <w:rsid w:val="005F2DC2"/>
    <w:rsid w:val="00607D79"/>
    <w:rsid w:val="006371B2"/>
    <w:rsid w:val="006372BE"/>
    <w:rsid w:val="00642939"/>
    <w:rsid w:val="006530B0"/>
    <w:rsid w:val="00681E93"/>
    <w:rsid w:val="0069575D"/>
    <w:rsid w:val="006A074A"/>
    <w:rsid w:val="006A47F2"/>
    <w:rsid w:val="006D0A9E"/>
    <w:rsid w:val="006E2F3B"/>
    <w:rsid w:val="006E5CFD"/>
    <w:rsid w:val="006E5DC0"/>
    <w:rsid w:val="00735367"/>
    <w:rsid w:val="00740B7A"/>
    <w:rsid w:val="00744DED"/>
    <w:rsid w:val="0076129B"/>
    <w:rsid w:val="00765D3C"/>
    <w:rsid w:val="007719A4"/>
    <w:rsid w:val="00780D2F"/>
    <w:rsid w:val="00784AA9"/>
    <w:rsid w:val="007A2894"/>
    <w:rsid w:val="007E4B5A"/>
    <w:rsid w:val="007F1A07"/>
    <w:rsid w:val="007F454A"/>
    <w:rsid w:val="0081065A"/>
    <w:rsid w:val="00813555"/>
    <w:rsid w:val="00814147"/>
    <w:rsid w:val="008175F1"/>
    <w:rsid w:val="00830FB1"/>
    <w:rsid w:val="008345DA"/>
    <w:rsid w:val="008405B5"/>
    <w:rsid w:val="00843CF0"/>
    <w:rsid w:val="00851C1D"/>
    <w:rsid w:val="00860E18"/>
    <w:rsid w:val="008842F5"/>
    <w:rsid w:val="008D3CC8"/>
    <w:rsid w:val="008D592C"/>
    <w:rsid w:val="008D61E1"/>
    <w:rsid w:val="008F3D0D"/>
    <w:rsid w:val="00910005"/>
    <w:rsid w:val="00932E47"/>
    <w:rsid w:val="009360C2"/>
    <w:rsid w:val="00944837"/>
    <w:rsid w:val="00947ED0"/>
    <w:rsid w:val="00953D78"/>
    <w:rsid w:val="00955290"/>
    <w:rsid w:val="009568B0"/>
    <w:rsid w:val="00956ECD"/>
    <w:rsid w:val="0096056E"/>
    <w:rsid w:val="009637EA"/>
    <w:rsid w:val="00964DB6"/>
    <w:rsid w:val="00972FED"/>
    <w:rsid w:val="00994C1B"/>
    <w:rsid w:val="009970A9"/>
    <w:rsid w:val="00997888"/>
    <w:rsid w:val="009D1705"/>
    <w:rsid w:val="009D46A4"/>
    <w:rsid w:val="009D76A7"/>
    <w:rsid w:val="009F2E95"/>
    <w:rsid w:val="009F6AB3"/>
    <w:rsid w:val="00A14EB5"/>
    <w:rsid w:val="00A25ED6"/>
    <w:rsid w:val="00A261FA"/>
    <w:rsid w:val="00A35D78"/>
    <w:rsid w:val="00A42B41"/>
    <w:rsid w:val="00A431E7"/>
    <w:rsid w:val="00A456F5"/>
    <w:rsid w:val="00A46ABA"/>
    <w:rsid w:val="00A6015C"/>
    <w:rsid w:val="00A65DD2"/>
    <w:rsid w:val="00A70FEC"/>
    <w:rsid w:val="00A70FF1"/>
    <w:rsid w:val="00A76A01"/>
    <w:rsid w:val="00A8559C"/>
    <w:rsid w:val="00AB3BC8"/>
    <w:rsid w:val="00AC44C3"/>
    <w:rsid w:val="00AE3F6E"/>
    <w:rsid w:val="00AE74B0"/>
    <w:rsid w:val="00AF7A8A"/>
    <w:rsid w:val="00B01D21"/>
    <w:rsid w:val="00B2101E"/>
    <w:rsid w:val="00B30BB3"/>
    <w:rsid w:val="00B5174B"/>
    <w:rsid w:val="00B61518"/>
    <w:rsid w:val="00B81034"/>
    <w:rsid w:val="00B842D3"/>
    <w:rsid w:val="00B84D41"/>
    <w:rsid w:val="00B9032A"/>
    <w:rsid w:val="00BA23F7"/>
    <w:rsid w:val="00BA78B5"/>
    <w:rsid w:val="00BB16D6"/>
    <w:rsid w:val="00BC0AB7"/>
    <w:rsid w:val="00BC3A89"/>
    <w:rsid w:val="00BF76D1"/>
    <w:rsid w:val="00C06CC2"/>
    <w:rsid w:val="00C071E6"/>
    <w:rsid w:val="00C23ADC"/>
    <w:rsid w:val="00C24C94"/>
    <w:rsid w:val="00C430B8"/>
    <w:rsid w:val="00C70E60"/>
    <w:rsid w:val="00C84D1D"/>
    <w:rsid w:val="00C93EC9"/>
    <w:rsid w:val="00C9722E"/>
    <w:rsid w:val="00CB7A17"/>
    <w:rsid w:val="00CC65C3"/>
    <w:rsid w:val="00D23010"/>
    <w:rsid w:val="00D402DC"/>
    <w:rsid w:val="00D50D1A"/>
    <w:rsid w:val="00D53A8E"/>
    <w:rsid w:val="00D6682E"/>
    <w:rsid w:val="00D82F07"/>
    <w:rsid w:val="00D83DF4"/>
    <w:rsid w:val="00D86098"/>
    <w:rsid w:val="00D87179"/>
    <w:rsid w:val="00D9373E"/>
    <w:rsid w:val="00D93CF0"/>
    <w:rsid w:val="00D942ED"/>
    <w:rsid w:val="00DD7C06"/>
    <w:rsid w:val="00DE4B12"/>
    <w:rsid w:val="00DF4C48"/>
    <w:rsid w:val="00E04B2C"/>
    <w:rsid w:val="00E230E5"/>
    <w:rsid w:val="00E23D69"/>
    <w:rsid w:val="00E2527A"/>
    <w:rsid w:val="00E2785B"/>
    <w:rsid w:val="00E35A2F"/>
    <w:rsid w:val="00E55788"/>
    <w:rsid w:val="00E63E58"/>
    <w:rsid w:val="00E8433E"/>
    <w:rsid w:val="00E84F6D"/>
    <w:rsid w:val="00E95803"/>
    <w:rsid w:val="00EC7F2B"/>
    <w:rsid w:val="00ED17B8"/>
    <w:rsid w:val="00ED2D26"/>
    <w:rsid w:val="00EE50C8"/>
    <w:rsid w:val="00EF28B4"/>
    <w:rsid w:val="00F15433"/>
    <w:rsid w:val="00F15AD5"/>
    <w:rsid w:val="00F2424F"/>
    <w:rsid w:val="00F31B08"/>
    <w:rsid w:val="00F500AE"/>
    <w:rsid w:val="00F879E2"/>
    <w:rsid w:val="00F9102C"/>
    <w:rsid w:val="00FA0D22"/>
    <w:rsid w:val="00FA43FE"/>
    <w:rsid w:val="00FB13D5"/>
    <w:rsid w:val="00FC0E1A"/>
    <w:rsid w:val="00FE0116"/>
    <w:rsid w:val="00FE0A02"/>
    <w:rsid w:val="00FE4B9A"/>
    <w:rsid w:val="00FE780D"/>
    <w:rsid w:val="00FF2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1234ABAF"/>
  <w15:docId w15:val="{426714E4-C224-453B-8A1F-9C0381062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93DA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93DAC"/>
    <w:pPr>
      <w:keepNext/>
      <w:suppressAutoHyphens/>
      <w:jc w:val="both"/>
      <w:outlineLvl w:val="0"/>
    </w:pPr>
    <w:rPr>
      <w:rFonts w:ascii="Verdana" w:hAnsi="Verdana"/>
      <w:sz w:val="18"/>
      <w:u w:val="single"/>
    </w:rPr>
  </w:style>
  <w:style w:type="paragraph" w:styleId="Nagwek2">
    <w:name w:val="heading 2"/>
    <w:basedOn w:val="Normalny"/>
    <w:next w:val="Normalny"/>
    <w:qFormat/>
    <w:rsid w:val="00093DAC"/>
    <w:pPr>
      <w:keepNext/>
      <w:suppressAutoHyphens/>
      <w:jc w:val="both"/>
      <w:outlineLvl w:val="1"/>
    </w:pPr>
    <w:rPr>
      <w:rFonts w:ascii="Verdana" w:hAnsi="Verdana"/>
      <w:b/>
      <w:sz w:val="20"/>
      <w:szCs w:val="16"/>
      <w:lang w:eastAsia="ar-SA"/>
    </w:rPr>
  </w:style>
  <w:style w:type="paragraph" w:styleId="Nagwek8">
    <w:name w:val="heading 8"/>
    <w:basedOn w:val="Normalny"/>
    <w:next w:val="Normalny"/>
    <w:qFormat/>
    <w:rsid w:val="00093DAC"/>
    <w:pPr>
      <w:keepNext/>
      <w:suppressAutoHyphens/>
      <w:jc w:val="center"/>
      <w:outlineLvl w:val="7"/>
    </w:pPr>
    <w:rPr>
      <w:rFonts w:ascii="Verdana" w:hAnsi="Verdana"/>
      <w:b/>
      <w:bCs/>
      <w:sz w:val="20"/>
      <w:szCs w:val="16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093DAC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093DAC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093DAC"/>
  </w:style>
  <w:style w:type="paragraph" w:customStyle="1" w:styleId="11Trescpisma">
    <w:name w:val="@11.Tresc_pisma"/>
    <w:basedOn w:val="Normalny"/>
    <w:rsid w:val="00093DAC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093DAC"/>
  </w:style>
  <w:style w:type="paragraph" w:customStyle="1" w:styleId="12Zwyrazamiszacunku">
    <w:name w:val="@12.Z_wyrazami_szacunku"/>
    <w:basedOn w:val="07Datapisma"/>
    <w:next w:val="13Podpisujacypismo"/>
    <w:rsid w:val="00093DAC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093DAC"/>
    <w:pPr>
      <w:spacing w:before="540"/>
    </w:pPr>
  </w:style>
  <w:style w:type="paragraph" w:customStyle="1" w:styleId="14StanowiskoPodpisujacego">
    <w:name w:val="@14.StanowiskoPodpisujacego"/>
    <w:basedOn w:val="11Trescpisma"/>
    <w:rsid w:val="00093DAC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093DAC"/>
    <w:rPr>
      <w:sz w:val="18"/>
    </w:rPr>
  </w:style>
  <w:style w:type="paragraph" w:customStyle="1" w:styleId="06Adresmiasto">
    <w:name w:val="@06.Adres_miasto"/>
    <w:basedOn w:val="11Trescpisma"/>
    <w:next w:val="07Datapisma"/>
    <w:rsid w:val="00093DAC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093DAC"/>
    <w:pPr>
      <w:spacing w:after="100"/>
    </w:pPr>
  </w:style>
  <w:style w:type="paragraph" w:styleId="Stopka">
    <w:name w:val="footer"/>
    <w:basedOn w:val="Normalny"/>
    <w:semiHidden/>
    <w:rsid w:val="00093DAC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093DAC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093DAC"/>
    <w:rPr>
      <w:sz w:val="16"/>
    </w:rPr>
  </w:style>
  <w:style w:type="paragraph" w:styleId="Nagwek">
    <w:name w:val="header"/>
    <w:basedOn w:val="Normalny"/>
    <w:semiHidden/>
    <w:rsid w:val="00093DAC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093DAC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093DAC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093DAC"/>
    <w:rPr>
      <w:sz w:val="16"/>
    </w:rPr>
  </w:style>
  <w:style w:type="paragraph" w:customStyle="1" w:styleId="19Dowiadomosci">
    <w:name w:val="@19.Do_wiadomosci"/>
    <w:basedOn w:val="11Trescpisma"/>
    <w:rsid w:val="00093DAC"/>
    <w:rPr>
      <w:sz w:val="16"/>
    </w:rPr>
  </w:style>
  <w:style w:type="paragraph" w:customStyle="1" w:styleId="18Zalacznikilista">
    <w:name w:val="@18.Zalaczniki_lista"/>
    <w:basedOn w:val="11Trescpisma"/>
    <w:rsid w:val="00093DAC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093DAC"/>
    <w:pPr>
      <w:spacing w:before="120" w:after="120"/>
    </w:pPr>
    <w:rPr>
      <w:sz w:val="16"/>
    </w:rPr>
  </w:style>
  <w:style w:type="paragraph" w:styleId="Tekstpodstawowy">
    <w:name w:val="Body Text"/>
    <w:basedOn w:val="Normalny"/>
    <w:semiHidden/>
    <w:rsid w:val="00093DAC"/>
    <w:pPr>
      <w:spacing w:line="360" w:lineRule="auto"/>
      <w:jc w:val="both"/>
    </w:pPr>
    <w:rPr>
      <w:szCs w:val="20"/>
    </w:rPr>
  </w:style>
  <w:style w:type="paragraph" w:customStyle="1" w:styleId="20Dowiadomoscilista">
    <w:name w:val="@20.Do_wiadomosci_lista"/>
    <w:basedOn w:val="11Trescpisma"/>
    <w:rsid w:val="00093DAC"/>
    <w:pPr>
      <w:numPr>
        <w:numId w:val="2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093DAC"/>
    <w:pPr>
      <w:spacing w:before="0"/>
    </w:pPr>
    <w:rPr>
      <w:sz w:val="18"/>
    </w:rPr>
  </w:style>
  <w:style w:type="paragraph" w:styleId="Tekstpodstawowy2">
    <w:name w:val="Body Text 2"/>
    <w:basedOn w:val="Normalny"/>
    <w:semiHidden/>
    <w:rsid w:val="00093DAC"/>
    <w:pPr>
      <w:suppressAutoHyphens/>
      <w:jc w:val="both"/>
    </w:pPr>
    <w:rPr>
      <w:rFonts w:ascii="Verdana" w:hAnsi="Verdana"/>
      <w:sz w:val="20"/>
      <w:szCs w:val="16"/>
      <w:lang w:eastAsia="ar-SA"/>
    </w:rPr>
  </w:style>
  <w:style w:type="paragraph" w:styleId="Tekstprzypisudolnego">
    <w:name w:val="footnote text"/>
    <w:basedOn w:val="Normalny"/>
    <w:semiHidden/>
    <w:rsid w:val="00093DA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93DAC"/>
    <w:rPr>
      <w:vertAlign w:val="superscript"/>
    </w:rPr>
  </w:style>
  <w:style w:type="character" w:styleId="Hipercze">
    <w:name w:val="Hyperlink"/>
    <w:basedOn w:val="Domylnaczcionkaakapitu"/>
    <w:semiHidden/>
    <w:rsid w:val="00093DAC"/>
    <w:rPr>
      <w:color w:val="0000FF"/>
      <w:u w:val="single"/>
    </w:rPr>
  </w:style>
  <w:style w:type="character" w:styleId="UyteHipercze">
    <w:name w:val="FollowedHyperlink"/>
    <w:basedOn w:val="Domylnaczcionkaakapitu"/>
    <w:semiHidden/>
    <w:rsid w:val="00093DAC"/>
    <w:rPr>
      <w:color w:val="800080"/>
      <w:u w:val="single"/>
    </w:rPr>
  </w:style>
  <w:style w:type="paragraph" w:styleId="Tekstpodstawowywcity3">
    <w:name w:val="Body Text Indent 3"/>
    <w:basedOn w:val="Normalny"/>
    <w:semiHidden/>
    <w:rsid w:val="00093DAC"/>
    <w:pPr>
      <w:ind w:left="340"/>
      <w:jc w:val="both"/>
    </w:pPr>
    <w:rPr>
      <w:rFonts w:ascii="Verdana" w:hAnsi="Verdana"/>
      <w:sz w:val="20"/>
    </w:rPr>
  </w:style>
  <w:style w:type="paragraph" w:styleId="Tekstpodstawowywcity2">
    <w:name w:val="Body Text Indent 2"/>
    <w:basedOn w:val="Normalny"/>
    <w:semiHidden/>
    <w:rsid w:val="00093DAC"/>
    <w:pPr>
      <w:ind w:left="540" w:hanging="540"/>
      <w:jc w:val="both"/>
    </w:pPr>
    <w:rPr>
      <w:rFonts w:ascii="Verdana" w:hAnsi="Verdana"/>
      <w:sz w:val="18"/>
      <w:szCs w:val="22"/>
    </w:rPr>
  </w:style>
  <w:style w:type="paragraph" w:styleId="Tekstpodstawowywcity">
    <w:name w:val="Body Text Indent"/>
    <w:basedOn w:val="Normalny"/>
    <w:semiHidden/>
    <w:rsid w:val="00093DAC"/>
    <w:pPr>
      <w:suppressAutoHyphens/>
      <w:ind w:left="3"/>
      <w:jc w:val="both"/>
    </w:pPr>
    <w:rPr>
      <w:rFonts w:ascii="Verdana" w:hAnsi="Verdana"/>
      <w:sz w:val="18"/>
      <w:szCs w:val="22"/>
    </w:rPr>
  </w:style>
  <w:style w:type="paragraph" w:styleId="Mapadokumentu">
    <w:name w:val="Document Map"/>
    <w:basedOn w:val="Normalny"/>
    <w:semiHidden/>
    <w:rsid w:val="00093DAC"/>
    <w:pPr>
      <w:shd w:val="clear" w:color="auto" w:fill="000080"/>
    </w:pPr>
    <w:rPr>
      <w:rFonts w:ascii="Tahoma" w:hAnsi="Tahoma" w:cs="Tahoma"/>
    </w:rPr>
  </w:style>
  <w:style w:type="paragraph" w:styleId="Tekstpodstawowy3">
    <w:name w:val="Body Text 3"/>
    <w:basedOn w:val="Normalny"/>
    <w:semiHidden/>
    <w:rsid w:val="00093DAC"/>
    <w:pPr>
      <w:suppressAutoHyphens/>
      <w:jc w:val="both"/>
    </w:pPr>
    <w:rPr>
      <w:rFonts w:ascii="Verdana" w:hAnsi="Verdana"/>
      <w:color w:val="339966"/>
      <w:sz w:val="20"/>
    </w:rPr>
  </w:style>
  <w:style w:type="paragraph" w:styleId="NormalnyWeb">
    <w:name w:val="Normal (Web)"/>
    <w:basedOn w:val="Normalny"/>
    <w:semiHidden/>
    <w:rsid w:val="00093DAC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Pogrubienie">
    <w:name w:val="Strong"/>
    <w:basedOn w:val="Domylnaczcionkaakapitu"/>
    <w:uiPriority w:val="22"/>
    <w:qFormat/>
    <w:rsid w:val="00093DAC"/>
    <w:rPr>
      <w:b/>
      <w:bCs/>
    </w:rPr>
  </w:style>
  <w:style w:type="character" w:customStyle="1" w:styleId="readonlytext">
    <w:name w:val="readonly_text"/>
    <w:basedOn w:val="Domylnaczcionkaakapitu"/>
    <w:rsid w:val="00093DAC"/>
  </w:style>
  <w:style w:type="paragraph" w:styleId="Akapitzlist">
    <w:name w:val="List Paragraph"/>
    <w:basedOn w:val="Normalny"/>
    <w:uiPriority w:val="34"/>
    <w:qFormat/>
    <w:rsid w:val="001F036F"/>
    <w:pPr>
      <w:ind w:left="720"/>
      <w:contextualSpacing/>
    </w:pPr>
  </w:style>
  <w:style w:type="paragraph" w:customStyle="1" w:styleId="Indeks">
    <w:name w:val="Indeks"/>
    <w:basedOn w:val="Normalny"/>
    <w:rsid w:val="00B01D21"/>
    <w:pPr>
      <w:suppressLineNumbers/>
      <w:suppressAutoHyphens/>
    </w:pPr>
    <w:rPr>
      <w:rFonts w:ascii="Verdana" w:hAnsi="Verdana"/>
      <w:sz w:val="20"/>
      <w:szCs w:val="20"/>
      <w:lang w:eastAsia="ar-SA"/>
    </w:rPr>
  </w:style>
  <w:style w:type="paragraph" w:customStyle="1" w:styleId="Standard">
    <w:name w:val="Standard"/>
    <w:rsid w:val="006E2F3B"/>
    <w:pPr>
      <w:suppressAutoHyphens/>
      <w:autoSpaceDN w:val="0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L:\UMW_Projekty\13_Szablony_WLW\Departament%20Obslugi%20i%20Administracji\WKN_%5bDOA%5d_%5bWKN-Wydzial%20Kontroli%5d\szablony%20WLW\WKN_%5bPrezydent%20Wroclawia%5d_%5bWKN-Wydzial%20Kontroli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WKN_[Prezydent Wroclawia]_[WKN-Wydzial Kontroli]</Template>
  <TotalTime>6</TotalTime>
  <Pages>2</Pages>
  <Words>337</Words>
  <Characters>2118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Wystąpienie pokontrolne</vt:lpstr>
    </vt:vector>
  </TitlesOfParts>
  <Company>UMWrocław</Company>
  <LinksUpToDate>false</LinksUpToDate>
  <CharactersWithSpaces>2451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Wystąpienie pokontrolne</dc:title>
  <dc:creator>Beata Koprowska</dc:creator>
  <cp:lastModifiedBy>Siepsiak Agnieszka</cp:lastModifiedBy>
  <cp:revision>4</cp:revision>
  <cp:lastPrinted>2026-07-29T10:41:00Z</cp:lastPrinted>
  <dcterms:created xsi:type="dcterms:W3CDTF">2026-07-29T08:04:00Z</dcterms:created>
  <dcterms:modified xsi:type="dcterms:W3CDTF">2026-07-29T10:41:00Z</dcterms:modified>
</cp:coreProperties>
</file>