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3563D" w14:textId="77777777" w:rsidR="00953D78" w:rsidRPr="006C471C" w:rsidRDefault="00953D78" w:rsidP="00953D78">
      <w:pPr>
        <w:spacing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Urząd Miejski Wrocławia</w:t>
      </w:r>
    </w:p>
    <w:p w14:paraId="153007B4" w14:textId="77777777" w:rsidR="00953D78" w:rsidRPr="006C471C" w:rsidRDefault="00953D78" w:rsidP="0081065A">
      <w:pPr>
        <w:spacing w:after="240"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Wydział Zdrowia i Spraw Społecznych</w:t>
      </w:r>
    </w:p>
    <w:p w14:paraId="6EA437F1" w14:textId="77777777" w:rsidR="00953D78" w:rsidRPr="006C471C" w:rsidRDefault="00953D78" w:rsidP="00953D78">
      <w:pPr>
        <w:spacing w:before="240"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 xml:space="preserve">Pani Joanna </w:t>
      </w:r>
      <w:proofErr w:type="spellStart"/>
      <w:r w:rsidRPr="006C471C">
        <w:rPr>
          <w:rFonts w:ascii="Verdana" w:hAnsi="Verdana"/>
          <w:bCs/>
          <w:sz w:val="20"/>
          <w:szCs w:val="20"/>
        </w:rPr>
        <w:t>Nyczak</w:t>
      </w:r>
      <w:proofErr w:type="spellEnd"/>
    </w:p>
    <w:p w14:paraId="2D02FCB2" w14:textId="77777777" w:rsidR="00953D78" w:rsidRPr="006C471C" w:rsidRDefault="00953D78" w:rsidP="00953D78">
      <w:pPr>
        <w:spacing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Dyrektorka</w:t>
      </w:r>
    </w:p>
    <w:p w14:paraId="66A4F654" w14:textId="77777777" w:rsidR="00953D78" w:rsidRPr="006C471C" w:rsidRDefault="00953D78" w:rsidP="00953D78">
      <w:pPr>
        <w:spacing w:before="240"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ul. Gabrieli Zapolskiej 4</w:t>
      </w:r>
    </w:p>
    <w:p w14:paraId="618AE129" w14:textId="77777777" w:rsidR="00953D78" w:rsidRPr="006C471C" w:rsidRDefault="00953D78" w:rsidP="00953D78">
      <w:pPr>
        <w:spacing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50-032 Wrocław</w:t>
      </w:r>
    </w:p>
    <w:p w14:paraId="27ECCA45" w14:textId="7F759562" w:rsidR="00953D78" w:rsidRPr="006C471C" w:rsidRDefault="00953D78" w:rsidP="0074327E">
      <w:pPr>
        <w:spacing w:before="240" w:after="240"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sz w:val="20"/>
          <w:szCs w:val="20"/>
        </w:rPr>
        <w:t xml:space="preserve">Wrocław, </w:t>
      </w:r>
      <w:r w:rsidR="00494DAF">
        <w:rPr>
          <w:rFonts w:ascii="Verdana" w:hAnsi="Verdana"/>
          <w:sz w:val="20"/>
          <w:szCs w:val="20"/>
        </w:rPr>
        <w:t>20</w:t>
      </w:r>
      <w:r w:rsidRPr="006C471C">
        <w:rPr>
          <w:rFonts w:ascii="Verdana" w:hAnsi="Verdana"/>
          <w:sz w:val="20"/>
          <w:szCs w:val="20"/>
        </w:rPr>
        <w:t xml:space="preserve"> </w:t>
      </w:r>
      <w:r w:rsidR="00E04B2C">
        <w:rPr>
          <w:rFonts w:ascii="Verdana" w:hAnsi="Verdana"/>
          <w:sz w:val="20"/>
          <w:szCs w:val="20"/>
        </w:rPr>
        <w:t>maja</w:t>
      </w:r>
      <w:r w:rsidRPr="006C471C">
        <w:rPr>
          <w:rFonts w:ascii="Verdana" w:hAnsi="Verdana"/>
          <w:sz w:val="20"/>
          <w:szCs w:val="20"/>
        </w:rPr>
        <w:t xml:space="preserve"> 202</w:t>
      </w:r>
      <w:r w:rsidR="00E04B2C">
        <w:rPr>
          <w:rFonts w:ascii="Verdana" w:hAnsi="Verdana"/>
          <w:sz w:val="20"/>
          <w:szCs w:val="20"/>
        </w:rPr>
        <w:t>6</w:t>
      </w:r>
      <w:r w:rsidRPr="006C471C">
        <w:rPr>
          <w:rFonts w:ascii="Verdana" w:hAnsi="Verdana"/>
          <w:sz w:val="20"/>
          <w:szCs w:val="20"/>
        </w:rPr>
        <w:t xml:space="preserve"> r.</w:t>
      </w:r>
    </w:p>
    <w:p w14:paraId="421893E1" w14:textId="582A1224" w:rsidR="00953D78" w:rsidRPr="006C471C" w:rsidRDefault="00953D78" w:rsidP="0081065A">
      <w:pPr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6C471C">
        <w:rPr>
          <w:rFonts w:ascii="Verdana" w:hAnsi="Verdana"/>
          <w:sz w:val="20"/>
          <w:szCs w:val="20"/>
        </w:rPr>
        <w:t>WKN-KF.1711.</w:t>
      </w:r>
      <w:r w:rsidR="00E04B2C">
        <w:rPr>
          <w:rFonts w:ascii="Verdana" w:hAnsi="Verdana"/>
          <w:sz w:val="20"/>
          <w:szCs w:val="20"/>
        </w:rPr>
        <w:t>1</w:t>
      </w:r>
      <w:r w:rsidRPr="006C471C">
        <w:rPr>
          <w:rFonts w:ascii="Verdana" w:hAnsi="Verdana"/>
          <w:sz w:val="20"/>
          <w:szCs w:val="20"/>
        </w:rPr>
        <w:t>.202</w:t>
      </w:r>
      <w:r w:rsidR="00E04B2C">
        <w:rPr>
          <w:rFonts w:ascii="Verdana" w:hAnsi="Verdana"/>
          <w:sz w:val="20"/>
          <w:szCs w:val="20"/>
        </w:rPr>
        <w:t>6</w:t>
      </w:r>
    </w:p>
    <w:p w14:paraId="43EDFE46" w14:textId="1F025C8F" w:rsidR="00953D78" w:rsidRPr="006C471C" w:rsidRDefault="00AE3F6E" w:rsidP="00AE3F6E">
      <w:pPr>
        <w:suppressAutoHyphens/>
        <w:spacing w:line="312" w:lineRule="auto"/>
        <w:rPr>
          <w:rFonts w:ascii="Verdana" w:hAnsi="Verdana"/>
          <w:sz w:val="20"/>
          <w:szCs w:val="20"/>
        </w:rPr>
      </w:pPr>
      <w:r w:rsidRPr="00AE3F6E">
        <w:rPr>
          <w:rFonts w:ascii="Verdana" w:hAnsi="Verdana"/>
          <w:sz w:val="20"/>
          <w:szCs w:val="20"/>
        </w:rPr>
        <w:t>00085096</w:t>
      </w:r>
      <w:r w:rsidR="00953D78" w:rsidRPr="006C471C">
        <w:rPr>
          <w:rFonts w:ascii="Verdana" w:hAnsi="Verdana"/>
          <w:sz w:val="20"/>
          <w:szCs w:val="20"/>
        </w:rPr>
        <w:t>/202</w:t>
      </w:r>
      <w:r w:rsidR="00E04B2C">
        <w:rPr>
          <w:rFonts w:ascii="Verdana" w:hAnsi="Verdana"/>
          <w:sz w:val="20"/>
          <w:szCs w:val="20"/>
        </w:rPr>
        <w:t>6</w:t>
      </w:r>
      <w:r w:rsidR="00953D78" w:rsidRPr="006C471C">
        <w:rPr>
          <w:rFonts w:ascii="Verdana" w:hAnsi="Verdana"/>
          <w:sz w:val="20"/>
          <w:szCs w:val="20"/>
        </w:rPr>
        <w:t>/W</w:t>
      </w:r>
    </w:p>
    <w:p w14:paraId="1C408D9C" w14:textId="77777777" w:rsidR="00953D78" w:rsidRPr="00E04B2C" w:rsidRDefault="00953D78" w:rsidP="00E230E5">
      <w:pPr>
        <w:pStyle w:val="09Dotyczy"/>
        <w:suppressAutoHyphens/>
        <w:spacing w:before="240" w:after="240" w:line="312" w:lineRule="auto"/>
        <w:jc w:val="left"/>
        <w:rPr>
          <w:b/>
          <w:sz w:val="20"/>
          <w:szCs w:val="20"/>
        </w:rPr>
      </w:pPr>
      <w:r w:rsidRPr="00E04B2C">
        <w:rPr>
          <w:b/>
          <w:sz w:val="20"/>
          <w:szCs w:val="20"/>
        </w:rPr>
        <w:t>WYSTĄPIENIE POKONTROLNE</w:t>
      </w:r>
    </w:p>
    <w:p w14:paraId="73856CC4" w14:textId="016D9C4F" w:rsidR="00953D78" w:rsidRPr="007E4B5A" w:rsidRDefault="00953D78" w:rsidP="00BA78B5">
      <w:pPr>
        <w:shd w:val="clear" w:color="auto" w:fill="FFFFFF"/>
        <w:autoSpaceDE w:val="0"/>
        <w:autoSpaceDN w:val="0"/>
        <w:adjustRightInd w:val="0"/>
        <w:spacing w:before="240" w:line="312" w:lineRule="auto"/>
        <w:rPr>
          <w:rFonts w:ascii="Verdana" w:hAnsi="Verdana"/>
          <w:sz w:val="20"/>
          <w:szCs w:val="20"/>
        </w:rPr>
      </w:pPr>
      <w:r w:rsidRPr="006371B2">
        <w:rPr>
          <w:rFonts w:ascii="Verdana" w:hAnsi="Verdana"/>
          <w:sz w:val="20"/>
          <w:szCs w:val="20"/>
          <w:lang w:eastAsia="ar-SA"/>
        </w:rPr>
        <w:t xml:space="preserve">Wydział Kontroli Urzędu Miejskiego Wrocławia przeprowadził kontrolę osoby fizycznej prowadzącej jednoosobową działalność gospodarczą pod nazwą </w:t>
      </w:r>
      <w:proofErr w:type="spellStart"/>
      <w:r w:rsidR="00E04B2C" w:rsidRPr="006371B2">
        <w:rPr>
          <w:rFonts w:ascii="Verdana" w:hAnsi="Verdana"/>
          <w:sz w:val="20"/>
          <w:szCs w:val="20"/>
          <w:lang w:eastAsia="ar-SA"/>
        </w:rPr>
        <w:t>Fun&amp;Smile</w:t>
      </w:r>
      <w:proofErr w:type="spellEnd"/>
      <w:r w:rsidR="00E04B2C" w:rsidRPr="006371B2">
        <w:rPr>
          <w:rFonts w:ascii="Verdana" w:hAnsi="Verdana"/>
          <w:sz w:val="20"/>
          <w:szCs w:val="20"/>
          <w:lang w:eastAsia="ar-SA"/>
        </w:rPr>
        <w:t xml:space="preserve"> Tomasz Szewczyk</w:t>
      </w:r>
      <w:r w:rsidRPr="006371B2">
        <w:rPr>
          <w:rFonts w:ascii="Verdana" w:hAnsi="Verdana"/>
          <w:sz w:val="20"/>
          <w:szCs w:val="20"/>
          <w:lang w:eastAsia="ar-SA"/>
        </w:rPr>
        <w:t xml:space="preserve">, zwanej w dalszej </w:t>
      </w:r>
      <w:r w:rsidR="00494DAF">
        <w:rPr>
          <w:rFonts w:ascii="Verdana" w:hAnsi="Verdana"/>
          <w:sz w:val="20"/>
          <w:szCs w:val="20"/>
          <w:lang w:eastAsia="ar-SA"/>
        </w:rPr>
        <w:t>treści</w:t>
      </w:r>
      <w:r w:rsidRPr="006371B2">
        <w:rPr>
          <w:rFonts w:ascii="Verdana" w:hAnsi="Verdana"/>
          <w:sz w:val="20"/>
          <w:szCs w:val="20"/>
          <w:lang w:eastAsia="ar-SA"/>
        </w:rPr>
        <w:t xml:space="preserve"> wystąpienia Zleceniobiorcą. Kontrolą objęto realizację, w okresie od dnia 1 stycznia 202</w:t>
      </w:r>
      <w:r w:rsidR="00E04B2C" w:rsidRPr="006371B2">
        <w:rPr>
          <w:rFonts w:ascii="Verdana" w:hAnsi="Verdana"/>
          <w:sz w:val="20"/>
          <w:szCs w:val="20"/>
          <w:lang w:eastAsia="ar-SA"/>
        </w:rPr>
        <w:t>5</w:t>
      </w:r>
      <w:r w:rsidRPr="006371B2">
        <w:rPr>
          <w:rFonts w:ascii="Verdana" w:hAnsi="Verdana"/>
          <w:sz w:val="20"/>
          <w:szCs w:val="20"/>
          <w:lang w:eastAsia="ar-SA"/>
        </w:rPr>
        <w:t xml:space="preserve"> r. do dnia 31 sierpnia 202</w:t>
      </w:r>
      <w:r w:rsidR="00E04B2C" w:rsidRPr="006371B2">
        <w:rPr>
          <w:rFonts w:ascii="Verdana" w:hAnsi="Verdana"/>
          <w:sz w:val="20"/>
          <w:szCs w:val="20"/>
          <w:lang w:eastAsia="ar-SA"/>
        </w:rPr>
        <w:t>5</w:t>
      </w:r>
      <w:r w:rsidRPr="006371B2">
        <w:rPr>
          <w:rFonts w:ascii="Verdana" w:hAnsi="Verdana"/>
          <w:sz w:val="20"/>
          <w:szCs w:val="20"/>
          <w:lang w:eastAsia="ar-SA"/>
        </w:rPr>
        <w:t xml:space="preserve"> r., umowy o numerze </w:t>
      </w:r>
      <w:r w:rsidR="00E04B2C" w:rsidRPr="006371B2">
        <w:rPr>
          <w:rFonts w:ascii="Verdana" w:hAnsi="Verdana"/>
          <w:sz w:val="20"/>
          <w:szCs w:val="20"/>
        </w:rPr>
        <w:t>4</w:t>
      </w:r>
      <w:r w:rsidRPr="006371B2">
        <w:rPr>
          <w:rFonts w:ascii="Verdana" w:hAnsi="Verdana"/>
          <w:sz w:val="20"/>
          <w:szCs w:val="20"/>
        </w:rPr>
        <w:t>4/Ż/202</w:t>
      </w:r>
      <w:r w:rsidR="00E04B2C" w:rsidRPr="006371B2">
        <w:rPr>
          <w:rFonts w:ascii="Verdana" w:hAnsi="Verdana"/>
          <w:sz w:val="20"/>
          <w:szCs w:val="20"/>
        </w:rPr>
        <w:t>4</w:t>
      </w:r>
      <w:r w:rsidRPr="006371B2">
        <w:rPr>
          <w:rFonts w:ascii="Verdana" w:hAnsi="Verdana"/>
          <w:sz w:val="20"/>
          <w:szCs w:val="20"/>
        </w:rPr>
        <w:t>/202</w:t>
      </w:r>
      <w:r w:rsidR="00E04B2C" w:rsidRPr="006371B2">
        <w:rPr>
          <w:rFonts w:ascii="Verdana" w:hAnsi="Verdana"/>
          <w:sz w:val="20"/>
          <w:szCs w:val="20"/>
        </w:rPr>
        <w:t>5</w:t>
      </w:r>
      <w:r w:rsidRPr="006371B2">
        <w:rPr>
          <w:rFonts w:ascii="Verdana" w:hAnsi="Verdana"/>
          <w:sz w:val="20"/>
          <w:szCs w:val="20"/>
        </w:rPr>
        <w:t xml:space="preserve"> z dnia </w:t>
      </w:r>
      <w:r w:rsidR="00E04B2C" w:rsidRPr="006371B2">
        <w:rPr>
          <w:rFonts w:ascii="Verdana" w:hAnsi="Verdana"/>
          <w:sz w:val="20"/>
          <w:szCs w:val="20"/>
        </w:rPr>
        <w:t>5</w:t>
      </w:r>
      <w:r w:rsidRPr="006371B2">
        <w:rPr>
          <w:rFonts w:ascii="Verdana" w:hAnsi="Verdana"/>
          <w:sz w:val="20"/>
          <w:szCs w:val="20"/>
        </w:rPr>
        <w:t xml:space="preserve"> sierpnia 202</w:t>
      </w:r>
      <w:r w:rsidR="00E04B2C" w:rsidRPr="006371B2">
        <w:rPr>
          <w:rFonts w:ascii="Verdana" w:hAnsi="Verdana"/>
          <w:sz w:val="20"/>
          <w:szCs w:val="20"/>
        </w:rPr>
        <w:t>4</w:t>
      </w:r>
      <w:r w:rsidRPr="006371B2">
        <w:rPr>
          <w:rFonts w:ascii="Verdana" w:hAnsi="Verdana"/>
          <w:sz w:val="20"/>
          <w:szCs w:val="20"/>
        </w:rPr>
        <w:t xml:space="preserve"> r., zwanej w dalszej treści wystąpienia umową dotacyjną,</w:t>
      </w:r>
      <w:r w:rsidRPr="006371B2">
        <w:rPr>
          <w:rFonts w:ascii="Verdana" w:hAnsi="Verdana"/>
          <w:sz w:val="20"/>
          <w:szCs w:val="20"/>
          <w:lang w:eastAsia="ar-SA"/>
        </w:rPr>
        <w:t xml:space="preserve"> której przedmiotem było wykonanie zadania publicznego </w:t>
      </w:r>
      <w:r w:rsidRPr="006371B2">
        <w:rPr>
          <w:rFonts w:ascii="Verdana" w:hAnsi="Verdana"/>
          <w:sz w:val="20"/>
          <w:szCs w:val="20"/>
        </w:rPr>
        <w:t xml:space="preserve">pod nazwą „Organizacja opieki nad dziećmi w wieku do lat 3 sprawowanej w formie żłobka i/albo klubu dziecięcego” w </w:t>
      </w:r>
      <w:r w:rsidRPr="007E4B5A">
        <w:rPr>
          <w:rFonts w:ascii="Verdana" w:hAnsi="Verdana"/>
          <w:sz w:val="20"/>
          <w:szCs w:val="20"/>
        </w:rPr>
        <w:t>następujących żłobkach:</w:t>
      </w:r>
    </w:p>
    <w:p w14:paraId="60AA85E6" w14:textId="1C93437F" w:rsidR="00953D78" w:rsidRPr="007E4B5A" w:rsidRDefault="00E04B2C" w:rsidP="00BA78B5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12" w:lineRule="auto"/>
        <w:ind w:left="284" w:hanging="284"/>
        <w:rPr>
          <w:rFonts w:ascii="Verdana" w:hAnsi="Verdana"/>
          <w:sz w:val="20"/>
          <w:szCs w:val="20"/>
        </w:rPr>
      </w:pPr>
      <w:r w:rsidRPr="007E4B5A">
        <w:rPr>
          <w:rFonts w:ascii="Verdana" w:hAnsi="Verdana"/>
          <w:sz w:val="20"/>
          <w:szCs w:val="20"/>
        </w:rPr>
        <w:t>Tuptusie</w:t>
      </w:r>
      <w:r w:rsidR="00953D78" w:rsidRPr="007E4B5A">
        <w:rPr>
          <w:rFonts w:ascii="Verdana" w:hAnsi="Verdana"/>
          <w:sz w:val="20"/>
          <w:szCs w:val="20"/>
        </w:rPr>
        <w:t xml:space="preserve"> przy ul. </w:t>
      </w:r>
      <w:r w:rsidRPr="007E4B5A">
        <w:rPr>
          <w:rFonts w:ascii="Verdana" w:hAnsi="Verdana"/>
          <w:sz w:val="20"/>
          <w:szCs w:val="20"/>
        </w:rPr>
        <w:t>Królewieckiej 153 a/b/c</w:t>
      </w:r>
      <w:r w:rsidR="00953D78" w:rsidRPr="007E4B5A">
        <w:rPr>
          <w:rFonts w:ascii="Verdana" w:hAnsi="Verdana"/>
          <w:sz w:val="20"/>
          <w:szCs w:val="20"/>
        </w:rPr>
        <w:t>,</w:t>
      </w:r>
    </w:p>
    <w:p w14:paraId="08DFBB93" w14:textId="60F70A70" w:rsidR="00953D78" w:rsidRPr="007E4B5A" w:rsidRDefault="00E04B2C" w:rsidP="00BA78B5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12" w:lineRule="auto"/>
        <w:ind w:left="284" w:hanging="284"/>
        <w:rPr>
          <w:rFonts w:ascii="Verdana" w:hAnsi="Verdana"/>
          <w:sz w:val="20"/>
          <w:szCs w:val="20"/>
        </w:rPr>
      </w:pPr>
      <w:r w:rsidRPr="007E4B5A">
        <w:rPr>
          <w:rFonts w:ascii="Verdana" w:hAnsi="Verdana"/>
          <w:sz w:val="20"/>
          <w:szCs w:val="20"/>
        </w:rPr>
        <w:t>Tuptusie 2</w:t>
      </w:r>
      <w:r w:rsidR="00953D78" w:rsidRPr="007E4B5A">
        <w:rPr>
          <w:rFonts w:ascii="Verdana" w:hAnsi="Verdana"/>
          <w:sz w:val="20"/>
          <w:szCs w:val="20"/>
        </w:rPr>
        <w:t xml:space="preserve"> przy ul. </w:t>
      </w:r>
      <w:r w:rsidRPr="007E4B5A">
        <w:rPr>
          <w:rFonts w:ascii="Verdana" w:hAnsi="Verdana"/>
          <w:sz w:val="20"/>
          <w:szCs w:val="20"/>
        </w:rPr>
        <w:t>Królewieckiej 161/c</w:t>
      </w:r>
      <w:r w:rsidR="00953D78" w:rsidRPr="007E4B5A">
        <w:rPr>
          <w:rFonts w:ascii="Verdana" w:hAnsi="Verdana"/>
          <w:sz w:val="20"/>
          <w:szCs w:val="20"/>
        </w:rPr>
        <w:t>.</w:t>
      </w:r>
    </w:p>
    <w:p w14:paraId="0A2BA2EA" w14:textId="4E5C9480" w:rsidR="00953D78" w:rsidRPr="007E4B5A" w:rsidRDefault="00953D78" w:rsidP="0081065A">
      <w:pPr>
        <w:shd w:val="clear" w:color="auto" w:fill="FFFFFF"/>
        <w:autoSpaceDE w:val="0"/>
        <w:autoSpaceDN w:val="0"/>
        <w:adjustRightInd w:val="0"/>
        <w:spacing w:after="240" w:line="312" w:lineRule="auto"/>
        <w:rPr>
          <w:rFonts w:ascii="Verdana" w:hAnsi="Verdana"/>
          <w:sz w:val="20"/>
          <w:szCs w:val="20"/>
        </w:rPr>
      </w:pPr>
      <w:r w:rsidRPr="007E4B5A">
        <w:rPr>
          <w:rFonts w:ascii="Verdana" w:hAnsi="Verdana"/>
          <w:sz w:val="20"/>
          <w:szCs w:val="20"/>
          <w:lang w:eastAsia="ar-SA"/>
        </w:rPr>
        <w:t>W ramach wyżej wymienionej umowy Gmina Wrocław przekazała w 202</w:t>
      </w:r>
      <w:r w:rsidR="00E04B2C" w:rsidRPr="007E4B5A">
        <w:rPr>
          <w:rFonts w:ascii="Verdana" w:hAnsi="Verdana"/>
          <w:sz w:val="20"/>
          <w:szCs w:val="20"/>
          <w:lang w:eastAsia="ar-SA"/>
        </w:rPr>
        <w:t>5</w:t>
      </w:r>
      <w:r w:rsidRPr="007E4B5A">
        <w:rPr>
          <w:rFonts w:ascii="Verdana" w:hAnsi="Verdana"/>
          <w:sz w:val="20"/>
          <w:szCs w:val="20"/>
          <w:lang w:eastAsia="ar-SA"/>
        </w:rPr>
        <w:t xml:space="preserve"> r. dotację w kwocie </w:t>
      </w:r>
      <w:r w:rsidR="00E04B2C" w:rsidRPr="007E4B5A">
        <w:rPr>
          <w:rFonts w:ascii="Verdana" w:hAnsi="Verdana"/>
          <w:bCs/>
          <w:sz w:val="20"/>
          <w:szCs w:val="20"/>
        </w:rPr>
        <w:t>269.280</w:t>
      </w:r>
      <w:r w:rsidRPr="007E4B5A">
        <w:rPr>
          <w:rFonts w:ascii="Verdana" w:hAnsi="Verdana"/>
          <w:bCs/>
          <w:sz w:val="20"/>
          <w:szCs w:val="20"/>
        </w:rPr>
        <w:t>,00 zł</w:t>
      </w:r>
      <w:r w:rsidRPr="007E4B5A">
        <w:rPr>
          <w:rFonts w:ascii="Verdana" w:hAnsi="Verdana"/>
          <w:sz w:val="20"/>
          <w:szCs w:val="20"/>
          <w:lang w:eastAsia="ar-SA"/>
        </w:rPr>
        <w:t>.</w:t>
      </w:r>
    </w:p>
    <w:p w14:paraId="47159A70" w14:textId="7BABD45D" w:rsidR="00953D78" w:rsidRPr="007E4B5A" w:rsidRDefault="00953D78" w:rsidP="0081065A">
      <w:pPr>
        <w:shd w:val="clear" w:color="auto" w:fill="FFFFFF"/>
        <w:autoSpaceDE w:val="0"/>
        <w:autoSpaceDN w:val="0"/>
        <w:adjustRightInd w:val="0"/>
        <w:spacing w:before="240" w:after="240" w:line="312" w:lineRule="auto"/>
        <w:rPr>
          <w:rFonts w:ascii="Verdana" w:hAnsi="Verdana"/>
          <w:sz w:val="20"/>
          <w:szCs w:val="20"/>
          <w:lang w:eastAsia="ar-SA"/>
        </w:rPr>
      </w:pPr>
      <w:r w:rsidRPr="007E4B5A">
        <w:rPr>
          <w:rFonts w:ascii="Verdana" w:hAnsi="Verdana"/>
          <w:sz w:val="20"/>
          <w:szCs w:val="20"/>
          <w:lang w:eastAsia="ar-SA"/>
        </w:rPr>
        <w:t>Szczegółowe ustalenia kontroli przedstawiono w protokole nr WKN-KF.1711.</w:t>
      </w:r>
      <w:r w:rsidR="00E04B2C" w:rsidRPr="007E4B5A">
        <w:rPr>
          <w:rFonts w:ascii="Verdana" w:hAnsi="Verdana"/>
          <w:sz w:val="20"/>
          <w:szCs w:val="20"/>
          <w:lang w:eastAsia="ar-SA"/>
        </w:rPr>
        <w:t>1</w:t>
      </w:r>
      <w:r w:rsidRPr="007E4B5A">
        <w:rPr>
          <w:rFonts w:ascii="Verdana" w:hAnsi="Verdana"/>
          <w:sz w:val="20"/>
          <w:szCs w:val="20"/>
          <w:lang w:eastAsia="ar-SA"/>
        </w:rPr>
        <w:t>.202</w:t>
      </w:r>
      <w:r w:rsidR="00E04B2C" w:rsidRPr="007E4B5A">
        <w:rPr>
          <w:rFonts w:ascii="Verdana" w:hAnsi="Verdana"/>
          <w:sz w:val="20"/>
          <w:szCs w:val="20"/>
          <w:lang w:eastAsia="ar-SA"/>
        </w:rPr>
        <w:t>6</w:t>
      </w:r>
      <w:r w:rsidRPr="007E4B5A">
        <w:rPr>
          <w:rFonts w:ascii="Verdana" w:hAnsi="Verdana"/>
          <w:sz w:val="20"/>
          <w:szCs w:val="20"/>
          <w:lang w:eastAsia="ar-SA"/>
        </w:rPr>
        <w:t xml:space="preserve">, doręczonym w dniu </w:t>
      </w:r>
      <w:r w:rsidR="006371B2" w:rsidRPr="007E4B5A">
        <w:rPr>
          <w:rFonts w:ascii="Verdana" w:hAnsi="Verdana"/>
          <w:sz w:val="20"/>
          <w:szCs w:val="20"/>
          <w:lang w:eastAsia="ar-SA"/>
        </w:rPr>
        <w:t>12</w:t>
      </w:r>
      <w:r w:rsidRPr="007E4B5A">
        <w:rPr>
          <w:rFonts w:ascii="Verdana" w:hAnsi="Verdana"/>
          <w:sz w:val="20"/>
          <w:szCs w:val="20"/>
          <w:lang w:eastAsia="ar-SA"/>
        </w:rPr>
        <w:t xml:space="preserve"> </w:t>
      </w:r>
      <w:r w:rsidR="006371B2" w:rsidRPr="007E4B5A">
        <w:rPr>
          <w:rFonts w:ascii="Verdana" w:hAnsi="Verdana"/>
          <w:sz w:val="20"/>
          <w:szCs w:val="20"/>
          <w:lang w:eastAsia="ar-SA"/>
        </w:rPr>
        <w:t>maja</w:t>
      </w:r>
      <w:r w:rsidRPr="007E4B5A">
        <w:rPr>
          <w:rFonts w:ascii="Verdana" w:hAnsi="Verdana"/>
          <w:sz w:val="20"/>
          <w:szCs w:val="20"/>
          <w:lang w:eastAsia="ar-SA"/>
        </w:rPr>
        <w:t xml:space="preserve"> 202</w:t>
      </w:r>
      <w:r w:rsidR="006371B2" w:rsidRPr="007E4B5A">
        <w:rPr>
          <w:rFonts w:ascii="Verdana" w:hAnsi="Verdana"/>
          <w:sz w:val="20"/>
          <w:szCs w:val="20"/>
          <w:lang w:eastAsia="ar-SA"/>
        </w:rPr>
        <w:t>6</w:t>
      </w:r>
      <w:r w:rsidRPr="007E4B5A">
        <w:rPr>
          <w:rFonts w:ascii="Verdana" w:hAnsi="Verdana"/>
          <w:sz w:val="20"/>
          <w:szCs w:val="20"/>
          <w:lang w:eastAsia="ar-SA"/>
        </w:rPr>
        <w:t xml:space="preserve"> roku, do którego nie wniesiono zastrzeżeń.</w:t>
      </w:r>
    </w:p>
    <w:p w14:paraId="22D293B4" w14:textId="48546E56" w:rsidR="00953D78" w:rsidRPr="00C430B8" w:rsidRDefault="00953D78" w:rsidP="0081065A">
      <w:pPr>
        <w:pStyle w:val="11Trescpisma"/>
        <w:spacing w:before="240" w:after="240" w:line="312" w:lineRule="auto"/>
        <w:jc w:val="left"/>
        <w:rPr>
          <w:bCs/>
          <w:szCs w:val="20"/>
        </w:rPr>
      </w:pPr>
      <w:r w:rsidRPr="007E4B5A">
        <w:rPr>
          <w:szCs w:val="20"/>
        </w:rPr>
        <w:t xml:space="preserve">W toku kontroli ustalono, że </w:t>
      </w:r>
      <w:r w:rsidRPr="007E4B5A">
        <w:rPr>
          <w:bCs/>
          <w:szCs w:val="20"/>
        </w:rPr>
        <w:t>liczba dzieci mogących korzystać z opieki współfinansowanej przez Gminę Wrocław, na które w myśl przepisów umowy dotacyjnej powinna być przekazana dotacja</w:t>
      </w:r>
      <w:r w:rsidR="007E4B5A" w:rsidRPr="007E4B5A">
        <w:rPr>
          <w:bCs/>
          <w:szCs w:val="20"/>
        </w:rPr>
        <w:t xml:space="preserve"> w maju 2025</w:t>
      </w:r>
      <w:r w:rsidRPr="007E4B5A">
        <w:rPr>
          <w:bCs/>
          <w:szCs w:val="20"/>
        </w:rPr>
        <w:t xml:space="preserve"> r., wynikająca z przedłożonych do kontroli dokumentów, była niższa niż liczba dzieci wykazana w „Miesięczny</w:t>
      </w:r>
      <w:r w:rsidR="007E4B5A" w:rsidRPr="007E4B5A">
        <w:rPr>
          <w:bCs/>
          <w:szCs w:val="20"/>
        </w:rPr>
        <w:t>m</w:t>
      </w:r>
      <w:r w:rsidRPr="007E4B5A">
        <w:rPr>
          <w:bCs/>
          <w:szCs w:val="20"/>
        </w:rPr>
        <w:t xml:space="preserve"> zestawieni</w:t>
      </w:r>
      <w:r w:rsidR="007E4B5A" w:rsidRPr="007E4B5A">
        <w:rPr>
          <w:bCs/>
          <w:szCs w:val="20"/>
        </w:rPr>
        <w:t>u</w:t>
      </w:r>
      <w:r w:rsidRPr="007E4B5A">
        <w:rPr>
          <w:bCs/>
          <w:szCs w:val="20"/>
        </w:rPr>
        <w:t xml:space="preserve"> informacyjny</w:t>
      </w:r>
      <w:r w:rsidR="007E4B5A" w:rsidRPr="007E4B5A">
        <w:rPr>
          <w:bCs/>
          <w:szCs w:val="20"/>
        </w:rPr>
        <w:t>m</w:t>
      </w:r>
      <w:r w:rsidRPr="007E4B5A">
        <w:rPr>
          <w:bCs/>
          <w:szCs w:val="20"/>
        </w:rPr>
        <w:t>”</w:t>
      </w:r>
      <w:r w:rsidR="00A70FEC">
        <w:rPr>
          <w:bCs/>
          <w:szCs w:val="20"/>
        </w:rPr>
        <w:t xml:space="preserve"> za maj 2025 r. </w:t>
      </w:r>
      <w:r w:rsidRPr="007E4B5A">
        <w:rPr>
          <w:bCs/>
          <w:szCs w:val="20"/>
        </w:rPr>
        <w:t xml:space="preserve"> i „Sprawozdaniu z </w:t>
      </w:r>
      <w:r w:rsidRPr="00C430B8">
        <w:rPr>
          <w:bCs/>
          <w:szCs w:val="20"/>
        </w:rPr>
        <w:t>realizacji zadania publicznego</w:t>
      </w:r>
      <w:r w:rsidR="007E4B5A" w:rsidRPr="00C430B8">
        <w:rPr>
          <w:bCs/>
          <w:szCs w:val="20"/>
        </w:rPr>
        <w:t xml:space="preserve"> za okres od </w:t>
      </w:r>
      <w:r w:rsidR="00317FF7">
        <w:rPr>
          <w:bCs/>
          <w:szCs w:val="20"/>
        </w:rPr>
        <w:t xml:space="preserve">1 stycznia </w:t>
      </w:r>
      <w:r w:rsidR="007E4B5A" w:rsidRPr="00C430B8">
        <w:rPr>
          <w:bCs/>
          <w:szCs w:val="20"/>
        </w:rPr>
        <w:t>2025 r. do 31</w:t>
      </w:r>
      <w:r w:rsidR="00317FF7">
        <w:rPr>
          <w:bCs/>
          <w:szCs w:val="20"/>
        </w:rPr>
        <w:t xml:space="preserve"> sierpnia </w:t>
      </w:r>
      <w:r w:rsidR="007E4B5A" w:rsidRPr="00C430B8">
        <w:rPr>
          <w:bCs/>
          <w:szCs w:val="20"/>
        </w:rPr>
        <w:t xml:space="preserve">2025 </w:t>
      </w:r>
      <w:r w:rsidR="007E4B5A" w:rsidRPr="00C430B8">
        <w:rPr>
          <w:bCs/>
          <w:szCs w:val="20"/>
        </w:rPr>
        <w:lastRenderedPageBreak/>
        <w:t>r.</w:t>
      </w:r>
      <w:r w:rsidRPr="00C430B8">
        <w:rPr>
          <w:bCs/>
          <w:szCs w:val="20"/>
        </w:rPr>
        <w:t xml:space="preserve">” złożonych w Wydziale Zdrowia i Spraw Społecznych Urzędu Miejskiego Wrocławia. W wyżej wymienionym okresie Zleceniobiorca </w:t>
      </w:r>
      <w:r w:rsidR="00177747" w:rsidRPr="00C430B8">
        <w:rPr>
          <w:bCs/>
          <w:szCs w:val="20"/>
        </w:rPr>
        <w:t xml:space="preserve">wykazał do współfinansowania </w:t>
      </w:r>
      <w:r w:rsidRPr="00C430B8">
        <w:rPr>
          <w:bCs/>
          <w:szCs w:val="20"/>
        </w:rPr>
        <w:t xml:space="preserve">dziecko, </w:t>
      </w:r>
      <w:r w:rsidR="00177747" w:rsidRPr="00C430B8">
        <w:rPr>
          <w:bCs/>
          <w:szCs w:val="20"/>
        </w:rPr>
        <w:t xml:space="preserve">nad którym nie </w:t>
      </w:r>
      <w:r w:rsidR="00C430B8" w:rsidRPr="00C430B8">
        <w:rPr>
          <w:bCs/>
          <w:szCs w:val="20"/>
        </w:rPr>
        <w:t>sprawował opieki</w:t>
      </w:r>
      <w:r w:rsidR="00177747" w:rsidRPr="00C430B8">
        <w:rPr>
          <w:bCs/>
          <w:szCs w:val="20"/>
        </w:rPr>
        <w:t>,</w:t>
      </w:r>
      <w:r w:rsidR="009D1705" w:rsidRPr="00C430B8">
        <w:rPr>
          <w:bCs/>
          <w:szCs w:val="20"/>
        </w:rPr>
        <w:t xml:space="preserve"> </w:t>
      </w:r>
      <w:r w:rsidR="00C430B8" w:rsidRPr="00C430B8">
        <w:rPr>
          <w:szCs w:val="20"/>
        </w:rPr>
        <w:t>czym naruszył § 5 ust. 1 i 2 umowy dotacyjnej.</w:t>
      </w:r>
      <w:r w:rsidR="00C430B8" w:rsidRPr="00C430B8">
        <w:rPr>
          <w:bCs/>
          <w:szCs w:val="20"/>
        </w:rPr>
        <w:t xml:space="preserve"> </w:t>
      </w:r>
      <w:r w:rsidRPr="00C430B8">
        <w:rPr>
          <w:szCs w:val="20"/>
        </w:rPr>
        <w:t xml:space="preserve">Powyższe skutkowało pobraniem dotacji w nadmiernej wysokości w kwocie </w:t>
      </w:r>
      <w:r w:rsidR="00177747" w:rsidRPr="00C430B8">
        <w:rPr>
          <w:szCs w:val="20"/>
        </w:rPr>
        <w:t>680</w:t>
      </w:r>
      <w:r w:rsidRPr="00C430B8">
        <w:rPr>
          <w:szCs w:val="20"/>
        </w:rPr>
        <w:t xml:space="preserve">,00 zł – strony od </w:t>
      </w:r>
      <w:r w:rsidR="00177747" w:rsidRPr="00C430B8">
        <w:rPr>
          <w:szCs w:val="20"/>
        </w:rPr>
        <w:t>14</w:t>
      </w:r>
      <w:r w:rsidRPr="00C430B8">
        <w:rPr>
          <w:szCs w:val="20"/>
        </w:rPr>
        <w:t xml:space="preserve"> do </w:t>
      </w:r>
      <w:r w:rsidR="00177747" w:rsidRPr="00C430B8">
        <w:rPr>
          <w:szCs w:val="20"/>
        </w:rPr>
        <w:t>2</w:t>
      </w:r>
      <w:r w:rsidRPr="00C430B8">
        <w:rPr>
          <w:szCs w:val="20"/>
        </w:rPr>
        <w:t>0</w:t>
      </w:r>
      <w:r w:rsidR="00177747" w:rsidRPr="00C430B8">
        <w:rPr>
          <w:szCs w:val="20"/>
        </w:rPr>
        <w:t xml:space="preserve"> </w:t>
      </w:r>
      <w:r w:rsidRPr="00C430B8">
        <w:rPr>
          <w:szCs w:val="20"/>
        </w:rPr>
        <w:t>protokołu kontroli.</w:t>
      </w:r>
    </w:p>
    <w:p w14:paraId="7B78A0DA" w14:textId="77777777" w:rsidR="00953D78" w:rsidRPr="00C430B8" w:rsidRDefault="00953D78" w:rsidP="0081065A">
      <w:pPr>
        <w:shd w:val="clear" w:color="auto" w:fill="FFFFFF"/>
        <w:autoSpaceDE w:val="0"/>
        <w:autoSpaceDN w:val="0"/>
        <w:adjustRightInd w:val="0"/>
        <w:spacing w:before="240" w:after="240" w:line="312" w:lineRule="auto"/>
        <w:rPr>
          <w:rFonts w:ascii="Verdana" w:hAnsi="Verdana" w:cs="Arial"/>
          <w:sz w:val="20"/>
          <w:szCs w:val="20"/>
        </w:rPr>
      </w:pPr>
      <w:r w:rsidRPr="00C430B8">
        <w:rPr>
          <w:rFonts w:ascii="Verdana" w:hAnsi="Verdana"/>
          <w:sz w:val="20"/>
          <w:szCs w:val="20"/>
          <w:lang w:eastAsia="ar-SA"/>
        </w:rPr>
        <w:t>Mając na uwadze powyższe wnoszę o podjęcie stosownych działań zapewniających wyeliminowanie stwierdzonych w toku kontroli nieprawidłowości.</w:t>
      </w:r>
    </w:p>
    <w:p w14:paraId="5DBFBA03" w14:textId="5C403CBA" w:rsidR="00953D78" w:rsidRDefault="00953D78" w:rsidP="0074327E">
      <w:pPr>
        <w:shd w:val="clear" w:color="auto" w:fill="FFFFFF"/>
        <w:autoSpaceDE w:val="0"/>
        <w:autoSpaceDN w:val="0"/>
        <w:adjustRightInd w:val="0"/>
        <w:spacing w:before="240" w:after="240" w:line="312" w:lineRule="auto"/>
        <w:rPr>
          <w:rFonts w:ascii="Verdana" w:hAnsi="Verdana"/>
          <w:sz w:val="20"/>
          <w:szCs w:val="20"/>
          <w:lang w:eastAsia="ar-SA"/>
        </w:rPr>
      </w:pPr>
      <w:r w:rsidRPr="00C430B8">
        <w:rPr>
          <w:rFonts w:ascii="Verdana" w:hAnsi="Verdana"/>
          <w:sz w:val="20"/>
          <w:szCs w:val="20"/>
          <w:lang w:eastAsia="ar-SA"/>
        </w:rPr>
        <w:t>O podjętych działaniach należy powiadomić Wydział Kontroli w terminie 30 dni od dnia doręczenia niniejszego pisma.</w:t>
      </w:r>
    </w:p>
    <w:p w14:paraId="228C1C29" w14:textId="77777777" w:rsidR="0074327E" w:rsidRPr="0074327E" w:rsidRDefault="0074327E" w:rsidP="0074327E">
      <w:pPr>
        <w:pStyle w:val="Tekstpodstawowy2"/>
        <w:spacing w:before="240" w:line="360" w:lineRule="auto"/>
        <w:jc w:val="left"/>
        <w:rPr>
          <w:szCs w:val="22"/>
        </w:rPr>
      </w:pPr>
      <w:r w:rsidRPr="0074327E">
        <w:rPr>
          <w:szCs w:val="22"/>
        </w:rPr>
        <w:t>Dokument podpisała z upoważnienia Prezydenta</w:t>
      </w:r>
    </w:p>
    <w:p w14:paraId="742104F8" w14:textId="77777777" w:rsidR="0074327E" w:rsidRPr="0074327E" w:rsidRDefault="0074327E" w:rsidP="0074327E">
      <w:pPr>
        <w:pStyle w:val="Tekstpodstawowy2"/>
        <w:spacing w:line="360" w:lineRule="auto"/>
        <w:jc w:val="left"/>
        <w:rPr>
          <w:szCs w:val="22"/>
        </w:rPr>
      </w:pPr>
      <w:r w:rsidRPr="0074327E">
        <w:rPr>
          <w:szCs w:val="22"/>
        </w:rPr>
        <w:t>Agnieszka Korzeniowska</w:t>
      </w:r>
    </w:p>
    <w:p w14:paraId="31C88126" w14:textId="77777777" w:rsidR="0074327E" w:rsidRPr="0074327E" w:rsidRDefault="0074327E" w:rsidP="0074327E">
      <w:pPr>
        <w:pStyle w:val="Tekstpodstawowy2"/>
        <w:spacing w:line="360" w:lineRule="auto"/>
        <w:jc w:val="left"/>
        <w:rPr>
          <w:szCs w:val="22"/>
        </w:rPr>
      </w:pPr>
      <w:r w:rsidRPr="0074327E">
        <w:rPr>
          <w:szCs w:val="22"/>
        </w:rPr>
        <w:t>Dyrektor Wydziału Kontroli</w:t>
      </w:r>
    </w:p>
    <w:p w14:paraId="1F4FF7CF" w14:textId="1BDD16D6" w:rsidR="00953D78" w:rsidRPr="00C430B8" w:rsidRDefault="00953D78" w:rsidP="0081065A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C430B8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E230E5" w:rsidRPr="00C430B8">
        <w:rPr>
          <w:rFonts w:ascii="Verdana" w:hAnsi="Verdana"/>
          <w:sz w:val="20"/>
          <w:szCs w:val="20"/>
        </w:rPr>
        <w:t xml:space="preserve"> </w:t>
      </w:r>
      <w:r w:rsidRPr="00C430B8">
        <w:rPr>
          <w:rFonts w:ascii="Verdana" w:hAnsi="Verdana"/>
          <w:sz w:val="20"/>
          <w:szCs w:val="20"/>
        </w:rPr>
        <w:t>717 77 92 35, fax +48</w:t>
      </w:r>
      <w:r w:rsidR="00E230E5" w:rsidRPr="00C430B8">
        <w:rPr>
          <w:rFonts w:ascii="Verdana" w:hAnsi="Verdana"/>
          <w:sz w:val="20"/>
          <w:szCs w:val="20"/>
        </w:rPr>
        <w:t xml:space="preserve"> </w:t>
      </w:r>
      <w:r w:rsidRPr="00C430B8">
        <w:rPr>
          <w:rFonts w:ascii="Verdana" w:hAnsi="Verdana"/>
          <w:sz w:val="20"/>
          <w:szCs w:val="20"/>
        </w:rPr>
        <w:t>717 77 92 34; wkn@um.wroc.pl</w:t>
      </w:r>
      <w:bookmarkStart w:id="0" w:name="_GoBack"/>
      <w:bookmarkEnd w:id="0"/>
    </w:p>
    <w:p w14:paraId="59E27732" w14:textId="77777777" w:rsidR="00953D78" w:rsidRPr="00C430B8" w:rsidRDefault="00953D78" w:rsidP="00953D78">
      <w:pPr>
        <w:pStyle w:val="11Trescpisma"/>
        <w:suppressAutoHyphens/>
        <w:spacing w:before="240" w:line="312" w:lineRule="auto"/>
        <w:jc w:val="left"/>
        <w:rPr>
          <w:szCs w:val="20"/>
        </w:rPr>
      </w:pPr>
      <w:r w:rsidRPr="00C430B8">
        <w:rPr>
          <w:szCs w:val="20"/>
        </w:rPr>
        <w:t>Załącznik w wersji elektronicznej:</w:t>
      </w:r>
    </w:p>
    <w:p w14:paraId="60039F71" w14:textId="6FB3B4EC" w:rsidR="00953D78" w:rsidRPr="00C430B8" w:rsidRDefault="00953D78" w:rsidP="0081065A">
      <w:pPr>
        <w:pStyle w:val="11Trescpisma"/>
        <w:suppressAutoHyphens/>
        <w:spacing w:before="0" w:after="240" w:line="312" w:lineRule="auto"/>
        <w:jc w:val="left"/>
        <w:rPr>
          <w:szCs w:val="20"/>
        </w:rPr>
      </w:pPr>
      <w:r w:rsidRPr="00C430B8">
        <w:rPr>
          <w:szCs w:val="20"/>
        </w:rPr>
        <w:t>Protokół kontroli WKN-KF.1711.</w:t>
      </w:r>
      <w:r w:rsidR="00E04B2C" w:rsidRPr="00C430B8">
        <w:rPr>
          <w:szCs w:val="20"/>
        </w:rPr>
        <w:t>1</w:t>
      </w:r>
      <w:r w:rsidRPr="00C430B8">
        <w:rPr>
          <w:szCs w:val="20"/>
        </w:rPr>
        <w:t>.202</w:t>
      </w:r>
      <w:r w:rsidR="00E04B2C" w:rsidRPr="00C430B8">
        <w:rPr>
          <w:szCs w:val="20"/>
        </w:rPr>
        <w:t>6</w:t>
      </w:r>
    </w:p>
    <w:p w14:paraId="06088992" w14:textId="77777777" w:rsidR="00953D78" w:rsidRPr="00C430B8" w:rsidRDefault="00953D78" w:rsidP="00953D78">
      <w:pPr>
        <w:pStyle w:val="11Trescpisma"/>
        <w:suppressAutoHyphens/>
        <w:spacing w:before="240" w:line="312" w:lineRule="auto"/>
        <w:jc w:val="left"/>
        <w:rPr>
          <w:szCs w:val="20"/>
        </w:rPr>
      </w:pPr>
      <w:r w:rsidRPr="00C430B8">
        <w:rPr>
          <w:szCs w:val="20"/>
        </w:rPr>
        <w:t>Do wiadomości:</w:t>
      </w:r>
    </w:p>
    <w:p w14:paraId="10925F83" w14:textId="77777777" w:rsidR="00953D78" w:rsidRPr="00C430B8" w:rsidRDefault="00953D78" w:rsidP="00953D78">
      <w:pPr>
        <w:pStyle w:val="11Trescpisma"/>
        <w:numPr>
          <w:ilvl w:val="0"/>
          <w:numId w:val="3"/>
        </w:numPr>
        <w:suppressAutoHyphens/>
        <w:spacing w:before="0" w:line="312" w:lineRule="auto"/>
        <w:jc w:val="left"/>
        <w:rPr>
          <w:szCs w:val="20"/>
        </w:rPr>
      </w:pPr>
      <w:r w:rsidRPr="00C430B8">
        <w:rPr>
          <w:szCs w:val="20"/>
        </w:rPr>
        <w:t>Pani Magdalena Wdowiak-Urbańczyk – Dyrektor Departamentu Spraw Społecznych UMW</w:t>
      </w:r>
    </w:p>
    <w:p w14:paraId="5A66E447" w14:textId="77777777" w:rsidR="00953D78" w:rsidRPr="00C430B8" w:rsidRDefault="00953D78" w:rsidP="00953D78">
      <w:pPr>
        <w:pStyle w:val="11Trescpisma"/>
        <w:numPr>
          <w:ilvl w:val="0"/>
          <w:numId w:val="3"/>
        </w:numPr>
        <w:suppressAutoHyphens/>
        <w:spacing w:before="0" w:line="312" w:lineRule="auto"/>
        <w:ind w:left="357" w:hanging="357"/>
        <w:jc w:val="left"/>
        <w:rPr>
          <w:szCs w:val="20"/>
        </w:rPr>
      </w:pPr>
      <w:r w:rsidRPr="00C430B8">
        <w:rPr>
          <w:szCs w:val="20"/>
        </w:rPr>
        <w:t>Pan Marcin Urban – Skarbnik Miasta</w:t>
      </w:r>
    </w:p>
    <w:p w14:paraId="76C8CD7D" w14:textId="1D44864F" w:rsidR="00FE0A02" w:rsidRPr="00C430B8" w:rsidRDefault="00953D78" w:rsidP="00E230E5">
      <w:pPr>
        <w:pStyle w:val="11Trescpisma"/>
        <w:suppressAutoHyphens/>
        <w:spacing w:before="240" w:line="312" w:lineRule="auto"/>
        <w:jc w:val="left"/>
        <w:rPr>
          <w:szCs w:val="20"/>
        </w:rPr>
      </w:pPr>
      <w:r w:rsidRPr="00C430B8">
        <w:rPr>
          <w:szCs w:val="20"/>
        </w:rPr>
        <w:t>Pismo przygotowano zgodnie z wymogami WCAG w zakresie dostępności cyfrowej.</w:t>
      </w:r>
    </w:p>
    <w:sectPr w:rsidR="00FE0A02" w:rsidRPr="00C430B8" w:rsidSect="00093DAC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73486" w14:textId="77777777" w:rsidR="002030CC" w:rsidRDefault="002030CC">
      <w:r>
        <w:separator/>
      </w:r>
    </w:p>
  </w:endnote>
  <w:endnote w:type="continuationSeparator" w:id="0">
    <w:p w14:paraId="423EB6FE" w14:textId="77777777" w:rsidR="002030CC" w:rsidRDefault="0020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1935" w14:textId="77777777" w:rsidR="00D9373E" w:rsidRDefault="00D9373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F6FE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F6FEB">
      <w:rPr>
        <w:sz w:val="14"/>
        <w:szCs w:val="14"/>
      </w:rPr>
      <w:fldChar w:fldCharType="separate"/>
    </w:r>
    <w:r w:rsidR="00813555">
      <w:rPr>
        <w:noProof/>
        <w:sz w:val="14"/>
        <w:szCs w:val="14"/>
      </w:rPr>
      <w:t>2</w:t>
    </w:r>
    <w:r w:rsidR="002F6FE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F6FE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F6FEB">
      <w:rPr>
        <w:sz w:val="14"/>
        <w:szCs w:val="14"/>
      </w:rPr>
      <w:fldChar w:fldCharType="separate"/>
    </w:r>
    <w:r w:rsidR="00813555">
      <w:rPr>
        <w:noProof/>
        <w:sz w:val="14"/>
        <w:szCs w:val="14"/>
      </w:rPr>
      <w:t>3</w:t>
    </w:r>
    <w:r w:rsidR="002F6FE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2B2E2" w14:textId="77777777" w:rsidR="00D9373E" w:rsidRDefault="00D9373E">
    <w:pPr>
      <w:pStyle w:val="Stopka"/>
    </w:pPr>
  </w:p>
  <w:p w14:paraId="419554C1" w14:textId="77777777" w:rsidR="00D9373E" w:rsidRDefault="00642939">
    <w:pPr>
      <w:pStyle w:val="Stopka"/>
    </w:pPr>
    <w:r>
      <w:rPr>
        <w:noProof/>
      </w:rPr>
      <w:drawing>
        <wp:inline distT="0" distB="0" distL="0" distR="0" wp14:anchorId="42EE4D99" wp14:editId="4B23B2B5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8A493" w14:textId="77777777" w:rsidR="002030CC" w:rsidRDefault="002030CC">
      <w:r>
        <w:separator/>
      </w:r>
    </w:p>
  </w:footnote>
  <w:footnote w:type="continuationSeparator" w:id="0">
    <w:p w14:paraId="1CFC9F53" w14:textId="77777777" w:rsidR="002030CC" w:rsidRDefault="00203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73999" w14:textId="77777777" w:rsidR="00D9373E" w:rsidRDefault="0074327E">
    <w:r>
      <w:rPr>
        <w:noProof/>
      </w:rPr>
      <w:pict w14:anchorId="13C84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C1953" w14:textId="77777777" w:rsidR="00D9373E" w:rsidRDefault="00642939">
    <w:pPr>
      <w:pStyle w:val="Stopka"/>
    </w:pPr>
    <w:r>
      <w:rPr>
        <w:noProof/>
      </w:rPr>
      <w:drawing>
        <wp:inline distT="0" distB="0" distL="0" distR="0" wp14:anchorId="05BD2A83" wp14:editId="6B9E227A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B986A72"/>
    <w:multiLevelType w:val="hybridMultilevel"/>
    <w:tmpl w:val="C5B8BF66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5" w15:restartNumberingAfterBreak="0">
    <w:nsid w:val="0FCA714E"/>
    <w:multiLevelType w:val="hybridMultilevel"/>
    <w:tmpl w:val="F202D0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7134C"/>
    <w:multiLevelType w:val="hybridMultilevel"/>
    <w:tmpl w:val="07E432DE"/>
    <w:lvl w:ilvl="0" w:tplc="04150011">
      <w:start w:val="1"/>
      <w:numFmt w:val="decimal"/>
      <w:lvlText w:val="%1)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607F28"/>
    <w:multiLevelType w:val="hybridMultilevel"/>
    <w:tmpl w:val="949A621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C2353"/>
    <w:multiLevelType w:val="hybridMultilevel"/>
    <w:tmpl w:val="A822C68E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3954"/>
    <w:multiLevelType w:val="hybridMultilevel"/>
    <w:tmpl w:val="09AA0BA2"/>
    <w:lvl w:ilvl="0" w:tplc="7FBE0DB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F526F1"/>
    <w:multiLevelType w:val="hybridMultilevel"/>
    <w:tmpl w:val="05887650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D5188"/>
    <w:multiLevelType w:val="hybridMultilevel"/>
    <w:tmpl w:val="F492103E"/>
    <w:lvl w:ilvl="0" w:tplc="D8AA918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5" w15:restartNumberingAfterBreak="0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7"/>
  </w:num>
  <w:num w:numId="6">
    <w:abstractNumId w:val="3"/>
  </w:num>
  <w:num w:numId="7">
    <w:abstractNumId w:val="9"/>
  </w:num>
  <w:num w:numId="8">
    <w:abstractNumId w:val="13"/>
  </w:num>
  <w:num w:numId="9">
    <w:abstractNumId w:val="4"/>
  </w:num>
  <w:num w:numId="10">
    <w:abstractNumId w:val="11"/>
  </w:num>
  <w:num w:numId="11">
    <w:abstractNumId w:val="6"/>
  </w:num>
  <w:num w:numId="12">
    <w:abstractNumId w:val="5"/>
  </w:num>
  <w:num w:numId="13">
    <w:abstractNumId w:val="10"/>
  </w:num>
  <w:num w:numId="14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94"/>
    <w:rsid w:val="00013C57"/>
    <w:rsid w:val="00075F41"/>
    <w:rsid w:val="00081F1C"/>
    <w:rsid w:val="00093DAC"/>
    <w:rsid w:val="000A0C82"/>
    <w:rsid w:val="000A7EA9"/>
    <w:rsid w:val="000B0B63"/>
    <w:rsid w:val="000B39D3"/>
    <w:rsid w:val="000B7A58"/>
    <w:rsid w:val="000C1F4C"/>
    <w:rsid w:val="000C41F4"/>
    <w:rsid w:val="000C7B4D"/>
    <w:rsid w:val="000D3891"/>
    <w:rsid w:val="000E2B6E"/>
    <w:rsid w:val="000F6369"/>
    <w:rsid w:val="001032DD"/>
    <w:rsid w:val="00105653"/>
    <w:rsid w:val="0011033F"/>
    <w:rsid w:val="00116918"/>
    <w:rsid w:val="001511DA"/>
    <w:rsid w:val="00175396"/>
    <w:rsid w:val="00177747"/>
    <w:rsid w:val="001809F2"/>
    <w:rsid w:val="001E40F9"/>
    <w:rsid w:val="001F036F"/>
    <w:rsid w:val="002030B9"/>
    <w:rsid w:val="002030CC"/>
    <w:rsid w:val="00230545"/>
    <w:rsid w:val="00233D83"/>
    <w:rsid w:val="00234BFE"/>
    <w:rsid w:val="002364D7"/>
    <w:rsid w:val="00256005"/>
    <w:rsid w:val="00257873"/>
    <w:rsid w:val="00261153"/>
    <w:rsid w:val="00261A99"/>
    <w:rsid w:val="00280BB9"/>
    <w:rsid w:val="00281DB6"/>
    <w:rsid w:val="00284983"/>
    <w:rsid w:val="002854BF"/>
    <w:rsid w:val="002869D1"/>
    <w:rsid w:val="002D46DB"/>
    <w:rsid w:val="002F6FEB"/>
    <w:rsid w:val="00304472"/>
    <w:rsid w:val="00317FF7"/>
    <w:rsid w:val="00331846"/>
    <w:rsid w:val="00333E38"/>
    <w:rsid w:val="00343FF2"/>
    <w:rsid w:val="0034494D"/>
    <w:rsid w:val="00345517"/>
    <w:rsid w:val="00367545"/>
    <w:rsid w:val="00370943"/>
    <w:rsid w:val="003C02F1"/>
    <w:rsid w:val="003E2803"/>
    <w:rsid w:val="003E4DBB"/>
    <w:rsid w:val="003E56C5"/>
    <w:rsid w:val="0040714B"/>
    <w:rsid w:val="00431A58"/>
    <w:rsid w:val="004421C0"/>
    <w:rsid w:val="0049119A"/>
    <w:rsid w:val="00494DAF"/>
    <w:rsid w:val="00497A18"/>
    <w:rsid w:val="004B3C44"/>
    <w:rsid w:val="004E083D"/>
    <w:rsid w:val="004F044A"/>
    <w:rsid w:val="004F1309"/>
    <w:rsid w:val="005039BE"/>
    <w:rsid w:val="00515D94"/>
    <w:rsid w:val="0051638F"/>
    <w:rsid w:val="005345B9"/>
    <w:rsid w:val="00534F8A"/>
    <w:rsid w:val="00536AF7"/>
    <w:rsid w:val="00545D1E"/>
    <w:rsid w:val="005528AF"/>
    <w:rsid w:val="00572F91"/>
    <w:rsid w:val="005817FC"/>
    <w:rsid w:val="005A0C55"/>
    <w:rsid w:val="005A7C54"/>
    <w:rsid w:val="005B6473"/>
    <w:rsid w:val="005C698A"/>
    <w:rsid w:val="005D7708"/>
    <w:rsid w:val="005F2DC2"/>
    <w:rsid w:val="00607D79"/>
    <w:rsid w:val="006371B2"/>
    <w:rsid w:val="006372BE"/>
    <w:rsid w:val="00642939"/>
    <w:rsid w:val="006530B0"/>
    <w:rsid w:val="00681E93"/>
    <w:rsid w:val="0069575D"/>
    <w:rsid w:val="006A074A"/>
    <w:rsid w:val="006D0A9E"/>
    <w:rsid w:val="006E5CFD"/>
    <w:rsid w:val="006E5DC0"/>
    <w:rsid w:val="00735367"/>
    <w:rsid w:val="00740B7A"/>
    <w:rsid w:val="0074327E"/>
    <w:rsid w:val="00744DED"/>
    <w:rsid w:val="0076129B"/>
    <w:rsid w:val="00765D3C"/>
    <w:rsid w:val="007719A4"/>
    <w:rsid w:val="00780D2F"/>
    <w:rsid w:val="00784AA9"/>
    <w:rsid w:val="007A2894"/>
    <w:rsid w:val="007E4B5A"/>
    <w:rsid w:val="007F1A07"/>
    <w:rsid w:val="007F454A"/>
    <w:rsid w:val="0081065A"/>
    <w:rsid w:val="00813555"/>
    <w:rsid w:val="00814147"/>
    <w:rsid w:val="00830FB1"/>
    <w:rsid w:val="008405B5"/>
    <w:rsid w:val="00843CF0"/>
    <w:rsid w:val="00860E18"/>
    <w:rsid w:val="008842F5"/>
    <w:rsid w:val="008D3CC8"/>
    <w:rsid w:val="008D592C"/>
    <w:rsid w:val="008D61E1"/>
    <w:rsid w:val="008F3D0D"/>
    <w:rsid w:val="00910005"/>
    <w:rsid w:val="00932E47"/>
    <w:rsid w:val="009360C2"/>
    <w:rsid w:val="00944837"/>
    <w:rsid w:val="00947ED0"/>
    <w:rsid w:val="00953D78"/>
    <w:rsid w:val="00955290"/>
    <w:rsid w:val="009568B0"/>
    <w:rsid w:val="00956ECD"/>
    <w:rsid w:val="0096056E"/>
    <w:rsid w:val="009637EA"/>
    <w:rsid w:val="00964DB6"/>
    <w:rsid w:val="00972FED"/>
    <w:rsid w:val="00994C1B"/>
    <w:rsid w:val="009970A9"/>
    <w:rsid w:val="00997888"/>
    <w:rsid w:val="009D1705"/>
    <w:rsid w:val="009D46A4"/>
    <w:rsid w:val="009D76A7"/>
    <w:rsid w:val="009F2E95"/>
    <w:rsid w:val="009F6AB3"/>
    <w:rsid w:val="00A14EB5"/>
    <w:rsid w:val="00A25ED6"/>
    <w:rsid w:val="00A261FA"/>
    <w:rsid w:val="00A35D78"/>
    <w:rsid w:val="00A42B41"/>
    <w:rsid w:val="00A431E7"/>
    <w:rsid w:val="00A456F5"/>
    <w:rsid w:val="00A6015C"/>
    <w:rsid w:val="00A65DD2"/>
    <w:rsid w:val="00A70FEC"/>
    <w:rsid w:val="00A76A01"/>
    <w:rsid w:val="00A8559C"/>
    <w:rsid w:val="00AB3BC8"/>
    <w:rsid w:val="00AC44C3"/>
    <w:rsid w:val="00AE3F6E"/>
    <w:rsid w:val="00AE74B0"/>
    <w:rsid w:val="00AF7A8A"/>
    <w:rsid w:val="00B01D21"/>
    <w:rsid w:val="00B2101E"/>
    <w:rsid w:val="00B30BB3"/>
    <w:rsid w:val="00B5174B"/>
    <w:rsid w:val="00B81034"/>
    <w:rsid w:val="00B842D3"/>
    <w:rsid w:val="00B84D41"/>
    <w:rsid w:val="00B9032A"/>
    <w:rsid w:val="00BA23F7"/>
    <w:rsid w:val="00BA78B5"/>
    <w:rsid w:val="00BC0AB7"/>
    <w:rsid w:val="00BC3A89"/>
    <w:rsid w:val="00BF76D1"/>
    <w:rsid w:val="00C06CC2"/>
    <w:rsid w:val="00C23ADC"/>
    <w:rsid w:val="00C24C94"/>
    <w:rsid w:val="00C430B8"/>
    <w:rsid w:val="00C70E60"/>
    <w:rsid w:val="00C84D1D"/>
    <w:rsid w:val="00C93EC9"/>
    <w:rsid w:val="00C9722E"/>
    <w:rsid w:val="00CB7A17"/>
    <w:rsid w:val="00CC65C3"/>
    <w:rsid w:val="00D23010"/>
    <w:rsid w:val="00D402DC"/>
    <w:rsid w:val="00D50D1A"/>
    <w:rsid w:val="00D53A8E"/>
    <w:rsid w:val="00D6682E"/>
    <w:rsid w:val="00D82F07"/>
    <w:rsid w:val="00D83DF4"/>
    <w:rsid w:val="00D86098"/>
    <w:rsid w:val="00D87179"/>
    <w:rsid w:val="00D9373E"/>
    <w:rsid w:val="00D93CF0"/>
    <w:rsid w:val="00D942ED"/>
    <w:rsid w:val="00DD7C06"/>
    <w:rsid w:val="00DE4B12"/>
    <w:rsid w:val="00E04B2C"/>
    <w:rsid w:val="00E230E5"/>
    <w:rsid w:val="00E2527A"/>
    <w:rsid w:val="00E35A2F"/>
    <w:rsid w:val="00E55788"/>
    <w:rsid w:val="00E63E58"/>
    <w:rsid w:val="00E8433E"/>
    <w:rsid w:val="00E84F6D"/>
    <w:rsid w:val="00E95803"/>
    <w:rsid w:val="00EC7F2B"/>
    <w:rsid w:val="00ED17B8"/>
    <w:rsid w:val="00ED2D26"/>
    <w:rsid w:val="00EE50C8"/>
    <w:rsid w:val="00EF28B4"/>
    <w:rsid w:val="00F15433"/>
    <w:rsid w:val="00F15AD5"/>
    <w:rsid w:val="00F2424F"/>
    <w:rsid w:val="00F31B08"/>
    <w:rsid w:val="00F500AE"/>
    <w:rsid w:val="00F879E2"/>
    <w:rsid w:val="00F9102C"/>
    <w:rsid w:val="00FA0D22"/>
    <w:rsid w:val="00FA43FE"/>
    <w:rsid w:val="00FB13D5"/>
    <w:rsid w:val="00FC0E1A"/>
    <w:rsid w:val="00FE0116"/>
    <w:rsid w:val="00FE0A02"/>
    <w:rsid w:val="00FE4B9A"/>
    <w:rsid w:val="00FE780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234ABAF"/>
  <w15:docId w15:val="{426714E4-C224-453B-8A1F-9C038106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Mapa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1F036F"/>
    <w:pPr>
      <w:ind w:left="720"/>
      <w:contextualSpacing/>
    </w:pPr>
  </w:style>
  <w:style w:type="paragraph" w:customStyle="1" w:styleId="Indeks">
    <w:name w:val="Indeks"/>
    <w:basedOn w:val="Normalny"/>
    <w:rsid w:val="00B01D21"/>
    <w:pPr>
      <w:suppressLineNumbers/>
      <w:suppressAutoHyphens/>
    </w:pPr>
    <w:rPr>
      <w:rFonts w:ascii="Verdana" w:hAnsi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384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Grygielska Iga</cp:lastModifiedBy>
  <cp:revision>2</cp:revision>
  <cp:lastPrinted>2024-07-09T08:50:00Z</cp:lastPrinted>
  <dcterms:created xsi:type="dcterms:W3CDTF">2026-07-10T09:11:00Z</dcterms:created>
  <dcterms:modified xsi:type="dcterms:W3CDTF">2026-07-10T09:11:00Z</dcterms:modified>
</cp:coreProperties>
</file>