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E47E" w14:textId="77777777" w:rsidR="0013207C" w:rsidRDefault="0013207C">
      <w:r>
        <w:separator/>
      </w:r>
    </w:p>
  </w:endnote>
  <w:endnote w:type="continuationSeparator" w:id="0">
    <w:p w14:paraId="05503E34" w14:textId="77777777" w:rsidR="0013207C" w:rsidRDefault="0013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2C83" w14:textId="77777777" w:rsidR="0013207C" w:rsidRDefault="0013207C">
      <w:r>
        <w:separator/>
      </w:r>
    </w:p>
  </w:footnote>
  <w:footnote w:type="continuationSeparator" w:id="0">
    <w:p w14:paraId="2038B339" w14:textId="77777777" w:rsidR="0013207C" w:rsidRDefault="00132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3207C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93EF5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2F4D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2026-07-14T09:47:00Z</dcterms:modified>
</cp:coreProperties>
</file>