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3C" w:rsidRPr="00C303CD" w:rsidRDefault="00C303CD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„</w:t>
      </w:r>
      <w:r w:rsidR="005359E6">
        <w:rPr>
          <w:rFonts w:ascii="Verdana" w:hAnsi="Verdana"/>
          <w:sz w:val="18"/>
          <w:szCs w:val="18"/>
        </w:rPr>
        <w:t>ADD MOTOR</w:t>
      </w:r>
      <w:r w:rsidRPr="00C303CD">
        <w:rPr>
          <w:rFonts w:ascii="Verdana" w:hAnsi="Verdana"/>
          <w:sz w:val="18"/>
          <w:szCs w:val="18"/>
        </w:rPr>
        <w:t>”</w:t>
      </w:r>
      <w:r w:rsidR="00E91A3C" w:rsidRPr="00C303CD">
        <w:rPr>
          <w:rFonts w:ascii="Verdana" w:hAnsi="Verdana"/>
          <w:sz w:val="18"/>
          <w:szCs w:val="18"/>
        </w:rPr>
        <w:t xml:space="preserve"> sp. z o.o.</w:t>
      </w:r>
    </w:p>
    <w:p w:rsidR="00C303CD" w:rsidRPr="00C303CD" w:rsidRDefault="005359E6" w:rsidP="00C303CD">
      <w:pPr>
        <w:pStyle w:val="08Sygnaturapisma"/>
        <w:spacing w:before="120" w:after="0" w:line="360" w:lineRule="auto"/>
        <w:jc w:val="left"/>
        <w:outlineLvl w:val="0"/>
        <w:rPr>
          <w:rFonts w:cs="Calibri"/>
          <w:b/>
          <w:sz w:val="18"/>
          <w:highlight w:val="yellow"/>
        </w:rPr>
      </w:pPr>
      <w:r>
        <w:rPr>
          <w:rStyle w:val="Pogrubienie"/>
          <w:rFonts w:cs="Arial"/>
          <w:b w:val="0"/>
          <w:sz w:val="18"/>
          <w:shd w:val="clear" w:color="auto" w:fill="FDFDFD"/>
        </w:rPr>
        <w:t>a</w:t>
      </w:r>
      <w:r w:rsidR="00C303CD" w:rsidRPr="00C303CD">
        <w:rPr>
          <w:rStyle w:val="Pogrubienie"/>
          <w:rFonts w:cs="Arial"/>
          <w:b w:val="0"/>
          <w:sz w:val="18"/>
          <w:shd w:val="clear" w:color="auto" w:fill="FDFDFD"/>
        </w:rPr>
        <w:t xml:space="preserve">l. </w:t>
      </w:r>
      <w:r>
        <w:rPr>
          <w:rStyle w:val="Pogrubienie"/>
          <w:rFonts w:cs="Arial"/>
          <w:b w:val="0"/>
          <w:sz w:val="18"/>
          <w:shd w:val="clear" w:color="auto" w:fill="FDFDFD"/>
        </w:rPr>
        <w:t>Karkonosk</w:t>
      </w:r>
      <w:r w:rsidR="00C303CD" w:rsidRPr="00C303CD">
        <w:rPr>
          <w:rStyle w:val="Pogrubienie"/>
          <w:rFonts w:cs="Arial"/>
          <w:b w:val="0"/>
          <w:sz w:val="18"/>
          <w:shd w:val="clear" w:color="auto" w:fill="FDFDFD"/>
        </w:rPr>
        <w:t>a 4</w:t>
      </w:r>
      <w:r>
        <w:rPr>
          <w:rStyle w:val="Pogrubienie"/>
          <w:rFonts w:cs="Arial"/>
          <w:b w:val="0"/>
          <w:sz w:val="18"/>
          <w:shd w:val="clear" w:color="auto" w:fill="FDFDFD"/>
        </w:rPr>
        <w:t>5</w:t>
      </w:r>
    </w:p>
    <w:p w:rsidR="00C303CD" w:rsidRPr="00C303CD" w:rsidRDefault="00C303CD" w:rsidP="00C303CD">
      <w:pPr>
        <w:pStyle w:val="08Sygnaturapisma"/>
        <w:spacing w:before="0" w:after="0" w:line="360" w:lineRule="auto"/>
        <w:jc w:val="left"/>
        <w:outlineLvl w:val="0"/>
        <w:rPr>
          <w:rFonts w:cs="Calibri"/>
          <w:sz w:val="18"/>
        </w:rPr>
      </w:pPr>
      <w:r w:rsidRPr="00C303CD">
        <w:rPr>
          <w:rFonts w:cs="Calibri"/>
          <w:sz w:val="18"/>
        </w:rPr>
        <w:t>5</w:t>
      </w:r>
      <w:r w:rsidR="005359E6">
        <w:rPr>
          <w:rFonts w:cs="Calibri"/>
          <w:sz w:val="18"/>
        </w:rPr>
        <w:t>3</w:t>
      </w:r>
      <w:r w:rsidRPr="00C303CD">
        <w:rPr>
          <w:rFonts w:cs="Calibri"/>
          <w:sz w:val="18"/>
        </w:rPr>
        <w:t>-</w:t>
      </w:r>
      <w:r w:rsidR="005359E6">
        <w:rPr>
          <w:rFonts w:cs="Calibri"/>
          <w:sz w:val="18"/>
        </w:rPr>
        <w:t>015</w:t>
      </w:r>
      <w:r w:rsidRPr="00C303CD">
        <w:rPr>
          <w:rFonts w:cs="Calibri"/>
          <w:sz w:val="18"/>
        </w:rPr>
        <w:t xml:space="preserve"> Wrocław</w:t>
      </w:r>
    </w:p>
    <w:p w:rsidR="00316962" w:rsidRPr="00C303CD" w:rsidRDefault="00316962" w:rsidP="006729A0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 xml:space="preserve">Wrocław, </w:t>
      </w:r>
      <w:r w:rsidR="005359E6">
        <w:rPr>
          <w:rFonts w:ascii="Verdana" w:hAnsi="Verdana"/>
          <w:sz w:val="18"/>
          <w:szCs w:val="18"/>
        </w:rPr>
        <w:t>6</w:t>
      </w:r>
      <w:r w:rsidRPr="00C303CD">
        <w:rPr>
          <w:rFonts w:ascii="Verdana" w:hAnsi="Verdana"/>
          <w:sz w:val="18"/>
          <w:szCs w:val="18"/>
        </w:rPr>
        <w:t xml:space="preserve"> </w:t>
      </w:r>
      <w:r w:rsidR="005359E6">
        <w:rPr>
          <w:rFonts w:ascii="Verdana" w:hAnsi="Verdana"/>
          <w:sz w:val="18"/>
          <w:szCs w:val="18"/>
        </w:rPr>
        <w:t>październik</w:t>
      </w:r>
      <w:r w:rsidR="00C303CD" w:rsidRPr="00C303CD">
        <w:rPr>
          <w:rFonts w:ascii="Verdana" w:hAnsi="Verdana"/>
          <w:sz w:val="18"/>
          <w:szCs w:val="18"/>
        </w:rPr>
        <w:t>a</w:t>
      </w:r>
      <w:r w:rsidRPr="00C303CD">
        <w:rPr>
          <w:rFonts w:ascii="Verdana" w:hAnsi="Verdana"/>
          <w:sz w:val="18"/>
          <w:szCs w:val="18"/>
        </w:rPr>
        <w:t xml:space="preserve"> 202</w:t>
      </w:r>
      <w:r w:rsidR="00C303CD" w:rsidRPr="00C303CD">
        <w:rPr>
          <w:rFonts w:ascii="Verdana" w:hAnsi="Verdana"/>
          <w:sz w:val="18"/>
          <w:szCs w:val="18"/>
        </w:rPr>
        <w:t>5</w:t>
      </w:r>
      <w:r w:rsidRPr="00C303CD">
        <w:rPr>
          <w:rFonts w:ascii="Verdana" w:hAnsi="Verdana"/>
          <w:sz w:val="18"/>
          <w:szCs w:val="18"/>
        </w:rPr>
        <w:t xml:space="preserve"> r.</w:t>
      </w:r>
    </w:p>
    <w:p w:rsidR="00793E64" w:rsidRPr="00C303CD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WKN-KSO.5421.1.</w:t>
      </w:r>
      <w:r w:rsidR="005359E6">
        <w:rPr>
          <w:rFonts w:ascii="Verdana" w:hAnsi="Verdana"/>
          <w:sz w:val="18"/>
          <w:szCs w:val="18"/>
        </w:rPr>
        <w:t>37</w:t>
      </w:r>
      <w:r w:rsidRPr="00C303CD">
        <w:rPr>
          <w:rFonts w:ascii="Verdana" w:hAnsi="Verdana"/>
          <w:sz w:val="18"/>
          <w:szCs w:val="18"/>
        </w:rPr>
        <w:t>.202</w:t>
      </w:r>
      <w:r w:rsidR="00C303CD" w:rsidRPr="00C303CD">
        <w:rPr>
          <w:rFonts w:ascii="Verdana" w:hAnsi="Verdana"/>
          <w:sz w:val="18"/>
          <w:szCs w:val="18"/>
        </w:rPr>
        <w:t>5</w:t>
      </w:r>
    </w:p>
    <w:p w:rsidR="00793E64" w:rsidRPr="00C303CD" w:rsidRDefault="008026B6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00</w:t>
      </w:r>
      <w:r w:rsidR="00C303CD" w:rsidRPr="00C303CD">
        <w:rPr>
          <w:rFonts w:ascii="Verdana" w:hAnsi="Verdana"/>
          <w:sz w:val="18"/>
          <w:szCs w:val="18"/>
        </w:rPr>
        <w:t>11</w:t>
      </w:r>
      <w:r w:rsidR="005359E6">
        <w:rPr>
          <w:rFonts w:ascii="Verdana" w:hAnsi="Verdana"/>
          <w:sz w:val="18"/>
          <w:szCs w:val="18"/>
        </w:rPr>
        <w:t>2938</w:t>
      </w:r>
      <w:r w:rsidR="00793E64" w:rsidRPr="00C303CD">
        <w:rPr>
          <w:rFonts w:ascii="Verdana" w:hAnsi="Verdana"/>
          <w:sz w:val="18"/>
          <w:szCs w:val="18"/>
        </w:rPr>
        <w:t>/202</w:t>
      </w:r>
      <w:r w:rsidR="00C303CD" w:rsidRPr="00C303CD">
        <w:rPr>
          <w:rFonts w:ascii="Verdana" w:hAnsi="Verdana"/>
          <w:sz w:val="18"/>
          <w:szCs w:val="18"/>
        </w:rPr>
        <w:t>5</w:t>
      </w:r>
      <w:r w:rsidR="00793E64" w:rsidRPr="00C303CD">
        <w:rPr>
          <w:rFonts w:ascii="Verdana" w:hAnsi="Verdana"/>
          <w:sz w:val="18"/>
          <w:szCs w:val="18"/>
        </w:rPr>
        <w:t>/W</w:t>
      </w:r>
    </w:p>
    <w:p w:rsidR="00793E64" w:rsidRPr="00C303CD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18"/>
          <w:szCs w:val="18"/>
        </w:rPr>
      </w:pPr>
      <w:r w:rsidRPr="00C303CD">
        <w:rPr>
          <w:rFonts w:ascii="Verdana" w:hAnsi="Verdana"/>
          <w:b/>
          <w:sz w:val="18"/>
          <w:szCs w:val="18"/>
        </w:rPr>
        <w:t>ZALECENIA POKONTROLNE</w:t>
      </w:r>
    </w:p>
    <w:p w:rsidR="00793E64" w:rsidRPr="00C303CD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 xml:space="preserve">Zalecenia pokontrolne wydaje się na podstawie art. 83b ust. 2 </w:t>
      </w:r>
      <w:proofErr w:type="spellStart"/>
      <w:r w:rsidRPr="00C303CD">
        <w:rPr>
          <w:rFonts w:ascii="Verdana" w:hAnsi="Verdana"/>
          <w:sz w:val="18"/>
          <w:szCs w:val="18"/>
        </w:rPr>
        <w:t>pkt</w:t>
      </w:r>
      <w:proofErr w:type="spellEnd"/>
      <w:r w:rsidRPr="00C303CD">
        <w:rPr>
          <w:rFonts w:ascii="Verdana" w:hAnsi="Verdana"/>
          <w:sz w:val="18"/>
          <w:szCs w:val="18"/>
        </w:rPr>
        <w:t xml:space="preserve"> 2 ustawy z dnia 20 czerwca 1997 r. Prawo o ruchu drogowym</w:t>
      </w:r>
      <w:r w:rsidR="00C07E97" w:rsidRPr="00C303CD">
        <w:rPr>
          <w:rFonts w:ascii="Verdana" w:hAnsi="Verdana"/>
          <w:sz w:val="18"/>
          <w:szCs w:val="18"/>
        </w:rPr>
        <w:t xml:space="preserve"> (</w:t>
      </w:r>
      <w:proofErr w:type="spellStart"/>
      <w:r w:rsidR="00C07E97" w:rsidRPr="00C303CD">
        <w:rPr>
          <w:rFonts w:ascii="Verdana" w:hAnsi="Verdana" w:cs="Verdana"/>
          <w:sz w:val="18"/>
          <w:szCs w:val="18"/>
        </w:rPr>
        <w:t>t.j</w:t>
      </w:r>
      <w:proofErr w:type="spellEnd"/>
      <w:r w:rsidR="00C07E97" w:rsidRPr="00C303CD">
        <w:rPr>
          <w:rFonts w:ascii="Verdana" w:hAnsi="Verdana" w:cs="Verdana"/>
          <w:sz w:val="18"/>
          <w:szCs w:val="18"/>
        </w:rPr>
        <w:t>. Dz. U. z 202</w:t>
      </w:r>
      <w:r w:rsidR="00617B9D" w:rsidRPr="00C303CD">
        <w:rPr>
          <w:rFonts w:ascii="Verdana" w:hAnsi="Verdana" w:cs="Verdana"/>
          <w:sz w:val="18"/>
          <w:szCs w:val="18"/>
        </w:rPr>
        <w:t>4</w:t>
      </w:r>
      <w:r w:rsidR="00C07E97" w:rsidRPr="00C303CD">
        <w:rPr>
          <w:rFonts w:ascii="Verdana" w:hAnsi="Verdana" w:cs="Verdana"/>
          <w:sz w:val="18"/>
          <w:szCs w:val="18"/>
        </w:rPr>
        <w:t xml:space="preserve"> r. poz</w:t>
      </w:r>
      <w:r w:rsidR="00631AD5" w:rsidRPr="00C303CD">
        <w:rPr>
          <w:rFonts w:ascii="Verdana" w:hAnsi="Verdana" w:cs="Verdana"/>
          <w:sz w:val="18"/>
          <w:szCs w:val="18"/>
        </w:rPr>
        <w:t>. 1</w:t>
      </w:r>
      <w:r w:rsidR="00617B9D" w:rsidRPr="00C303CD">
        <w:rPr>
          <w:rFonts w:ascii="Verdana" w:hAnsi="Verdana" w:cs="Verdana"/>
          <w:sz w:val="18"/>
          <w:szCs w:val="18"/>
        </w:rPr>
        <w:t>251</w:t>
      </w:r>
      <w:r w:rsidR="00C303CD" w:rsidRPr="00C303CD">
        <w:rPr>
          <w:rFonts w:ascii="Verdana" w:hAnsi="Verdana" w:cs="Verdana"/>
          <w:sz w:val="18"/>
          <w:szCs w:val="18"/>
        </w:rPr>
        <w:t xml:space="preserve"> ze zmian</w:t>
      </w:r>
      <w:r w:rsidR="005359E6">
        <w:rPr>
          <w:rFonts w:ascii="Verdana" w:hAnsi="Verdana" w:cs="Verdana"/>
          <w:sz w:val="18"/>
          <w:szCs w:val="18"/>
        </w:rPr>
        <w:t>ami</w:t>
      </w:r>
      <w:r w:rsidR="00617B9D" w:rsidRPr="00C303CD">
        <w:rPr>
          <w:rFonts w:ascii="Verdana" w:hAnsi="Verdana" w:cs="Verdana"/>
          <w:sz w:val="18"/>
          <w:szCs w:val="18"/>
        </w:rPr>
        <w:t>)</w:t>
      </w:r>
      <w:r w:rsidR="00C07E97" w:rsidRPr="00C303CD">
        <w:rPr>
          <w:rFonts w:ascii="Verdana" w:hAnsi="Verdana" w:cs="Verdana"/>
          <w:sz w:val="18"/>
          <w:szCs w:val="18"/>
        </w:rPr>
        <w:t xml:space="preserve"> </w:t>
      </w:r>
      <w:r w:rsidRPr="00C303CD">
        <w:rPr>
          <w:rFonts w:ascii="Verdana" w:hAnsi="Verdana"/>
          <w:sz w:val="18"/>
          <w:szCs w:val="18"/>
        </w:rPr>
        <w:t>– zwanej dalej ustawą.</w:t>
      </w:r>
    </w:p>
    <w:p w:rsidR="00C303CD" w:rsidRPr="00C303CD" w:rsidRDefault="00793E64" w:rsidP="005359E6">
      <w:pPr>
        <w:pStyle w:val="08Sygnaturapisma"/>
        <w:suppressAutoHyphens/>
        <w:spacing w:before="120" w:after="0" w:line="360" w:lineRule="auto"/>
        <w:jc w:val="left"/>
        <w:outlineLvl w:val="0"/>
        <w:rPr>
          <w:rFonts w:cs="Calibri"/>
          <w:b/>
          <w:sz w:val="18"/>
          <w:highlight w:val="yellow"/>
        </w:rPr>
      </w:pPr>
      <w:r w:rsidRPr="00C303CD">
        <w:rPr>
          <w:sz w:val="18"/>
        </w:rPr>
        <w:t xml:space="preserve">Wydział Kontroli Urzędu Miejskiego Wrocławia na podstawie art. 83b ust. 2 </w:t>
      </w:r>
      <w:proofErr w:type="spellStart"/>
      <w:r w:rsidRPr="00C303CD">
        <w:rPr>
          <w:sz w:val="18"/>
        </w:rPr>
        <w:t>pkt</w:t>
      </w:r>
      <w:proofErr w:type="spellEnd"/>
      <w:r w:rsidRPr="00C303CD">
        <w:rPr>
          <w:sz w:val="18"/>
        </w:rPr>
        <w:t xml:space="preserve"> 1 ustawy, przeprowadził kontrolę stacji kontroli pojazdów prowadzonej przez przedsiębiorcę,</w:t>
      </w:r>
      <w:r w:rsidR="00617B9D" w:rsidRPr="00C303CD">
        <w:rPr>
          <w:sz w:val="18"/>
        </w:rPr>
        <w:t xml:space="preserve"> </w:t>
      </w:r>
      <w:r w:rsidR="005359E6">
        <w:rPr>
          <w:sz w:val="18"/>
        </w:rPr>
        <w:t xml:space="preserve">„ADD MOTOR” </w:t>
      </w:r>
      <w:r w:rsidR="00E91A3C" w:rsidRPr="00C303CD">
        <w:rPr>
          <w:sz w:val="18"/>
        </w:rPr>
        <w:t>sp. z o.o.</w:t>
      </w:r>
      <w:r w:rsidRPr="00C303CD">
        <w:rPr>
          <w:sz w:val="18"/>
        </w:rPr>
        <w:t>, wpisanego do rejestru działalności regulowanej prowadzonego przez Prezydenta Wrocławia pod nr ewidencyjnym DW/</w:t>
      </w:r>
      <w:r w:rsidR="007412DA" w:rsidRPr="00C303CD">
        <w:rPr>
          <w:sz w:val="18"/>
        </w:rPr>
        <w:t>0</w:t>
      </w:r>
      <w:r w:rsidR="00E340E9">
        <w:rPr>
          <w:sz w:val="18"/>
        </w:rPr>
        <w:t>23</w:t>
      </w:r>
      <w:r w:rsidR="007412DA" w:rsidRPr="00C303CD">
        <w:rPr>
          <w:sz w:val="18"/>
        </w:rPr>
        <w:t>/P</w:t>
      </w:r>
      <w:r w:rsidRPr="00C303CD">
        <w:rPr>
          <w:sz w:val="18"/>
        </w:rPr>
        <w:t>,</w:t>
      </w:r>
      <w:r w:rsidR="005359E6">
        <w:rPr>
          <w:sz w:val="18"/>
        </w:rPr>
        <w:t xml:space="preserve"> </w:t>
      </w:r>
      <w:r w:rsidRPr="00C303CD">
        <w:rPr>
          <w:sz w:val="18"/>
        </w:rPr>
        <w:t xml:space="preserve">ze wskazanym adresem wykonywania </w:t>
      </w:r>
      <w:r w:rsidRPr="005359E6">
        <w:rPr>
          <w:sz w:val="18"/>
        </w:rPr>
        <w:t xml:space="preserve">działalności: </w:t>
      </w:r>
      <w:r w:rsidR="005359E6" w:rsidRPr="005359E6">
        <w:rPr>
          <w:sz w:val="18"/>
        </w:rPr>
        <w:t>a</w:t>
      </w:r>
      <w:r w:rsidR="00C303CD" w:rsidRPr="005359E6">
        <w:rPr>
          <w:rStyle w:val="Pogrubienie"/>
          <w:rFonts w:cs="Arial"/>
          <w:b w:val="0"/>
          <w:sz w:val="18"/>
          <w:shd w:val="clear" w:color="auto" w:fill="FDFDFD"/>
        </w:rPr>
        <w:t xml:space="preserve">l. </w:t>
      </w:r>
      <w:r w:rsidR="005359E6">
        <w:rPr>
          <w:rStyle w:val="Pogrubienie"/>
          <w:rFonts w:cs="Arial"/>
          <w:b w:val="0"/>
          <w:sz w:val="18"/>
          <w:shd w:val="clear" w:color="auto" w:fill="FDFDFD"/>
        </w:rPr>
        <w:t>Karkonosk</w:t>
      </w:r>
      <w:r w:rsidR="00C303CD" w:rsidRPr="005359E6">
        <w:rPr>
          <w:rStyle w:val="Pogrubienie"/>
          <w:rFonts w:cs="Arial"/>
          <w:b w:val="0"/>
          <w:sz w:val="18"/>
          <w:shd w:val="clear" w:color="auto" w:fill="FDFDFD"/>
        </w:rPr>
        <w:t>a 4</w:t>
      </w:r>
      <w:r w:rsidR="005359E6">
        <w:rPr>
          <w:rStyle w:val="Pogrubienie"/>
          <w:rFonts w:cs="Arial"/>
          <w:b w:val="0"/>
          <w:sz w:val="18"/>
          <w:shd w:val="clear" w:color="auto" w:fill="FDFDFD"/>
        </w:rPr>
        <w:t>5</w:t>
      </w:r>
      <w:r w:rsidR="00C303CD" w:rsidRPr="005359E6">
        <w:rPr>
          <w:rFonts w:cs="Calibri"/>
          <w:sz w:val="18"/>
        </w:rPr>
        <w:t>, 5</w:t>
      </w:r>
      <w:r w:rsidR="005359E6">
        <w:rPr>
          <w:rFonts w:cs="Calibri"/>
          <w:sz w:val="18"/>
        </w:rPr>
        <w:t>3</w:t>
      </w:r>
      <w:r w:rsidR="00C303CD" w:rsidRPr="005359E6">
        <w:rPr>
          <w:rFonts w:cs="Calibri"/>
          <w:sz w:val="18"/>
        </w:rPr>
        <w:t>-</w:t>
      </w:r>
      <w:r w:rsidR="005359E6">
        <w:rPr>
          <w:rFonts w:cs="Calibri"/>
          <w:sz w:val="18"/>
        </w:rPr>
        <w:t>015</w:t>
      </w:r>
      <w:r w:rsidR="00C303CD" w:rsidRPr="00C303CD">
        <w:rPr>
          <w:rFonts w:cs="Calibri"/>
          <w:sz w:val="18"/>
        </w:rPr>
        <w:t xml:space="preserve"> Wrocław</w:t>
      </w:r>
    </w:p>
    <w:p w:rsidR="00E91A3C" w:rsidRPr="00C303CD" w:rsidRDefault="00E91A3C" w:rsidP="00C303CD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Zakresem kontroli objęto:</w:t>
      </w:r>
    </w:p>
    <w:p w:rsidR="00E91A3C" w:rsidRPr="00C303CD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Sprawdzenie zgodności stacji z wymaganiami, o których mowa w art. 83 ust. 3 ust</w:t>
      </w:r>
      <w:r w:rsidRPr="00C303CD">
        <w:rPr>
          <w:rFonts w:ascii="Verdana" w:hAnsi="Verdana"/>
          <w:sz w:val="18"/>
          <w:szCs w:val="18"/>
        </w:rPr>
        <w:t>a</w:t>
      </w:r>
      <w:r w:rsidRPr="00C303CD">
        <w:rPr>
          <w:rFonts w:ascii="Verdana" w:hAnsi="Verdana"/>
          <w:sz w:val="18"/>
          <w:szCs w:val="18"/>
        </w:rPr>
        <w:t>wy,</w:t>
      </w:r>
    </w:p>
    <w:p w:rsidR="00E91A3C" w:rsidRPr="00C303CD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Sprawdzenie prawidłowości wykonywania badań technicznych pojazdów,</w:t>
      </w:r>
    </w:p>
    <w:p w:rsidR="00E91A3C" w:rsidRPr="00C303CD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Sprawdzenie prawidłowości prowadzenia wymaganej dokumentacji,</w:t>
      </w:r>
    </w:p>
    <w:p w:rsidR="00E91A3C" w:rsidRPr="00C303CD" w:rsidRDefault="00E91A3C" w:rsidP="00E91A3C">
      <w:pPr>
        <w:pStyle w:val="Nagwek"/>
        <w:tabs>
          <w:tab w:val="clear" w:pos="4536"/>
        </w:tabs>
        <w:spacing w:line="360" w:lineRule="auto"/>
        <w:ind w:left="567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 xml:space="preserve">za okres od </w:t>
      </w:r>
      <w:r w:rsidR="005359E6">
        <w:rPr>
          <w:rFonts w:ascii="Verdana" w:hAnsi="Verdana"/>
          <w:sz w:val="18"/>
          <w:szCs w:val="18"/>
        </w:rPr>
        <w:t>2</w:t>
      </w:r>
      <w:r w:rsidR="00C303CD" w:rsidRPr="00C303CD">
        <w:rPr>
          <w:rFonts w:ascii="Verdana" w:hAnsi="Verdana"/>
          <w:sz w:val="18"/>
          <w:szCs w:val="18"/>
        </w:rPr>
        <w:t>9</w:t>
      </w:r>
      <w:r w:rsidRPr="00C303CD">
        <w:rPr>
          <w:rFonts w:ascii="Verdana" w:hAnsi="Verdana"/>
          <w:sz w:val="18"/>
          <w:szCs w:val="18"/>
        </w:rPr>
        <w:t>.0</w:t>
      </w:r>
      <w:r w:rsidR="005359E6">
        <w:rPr>
          <w:rFonts w:ascii="Verdana" w:hAnsi="Verdana"/>
          <w:sz w:val="18"/>
          <w:szCs w:val="18"/>
        </w:rPr>
        <w:t>8</w:t>
      </w:r>
      <w:r w:rsidRPr="00C303CD">
        <w:rPr>
          <w:rFonts w:ascii="Verdana" w:hAnsi="Verdana"/>
          <w:sz w:val="18"/>
          <w:szCs w:val="18"/>
        </w:rPr>
        <w:t>.202</w:t>
      </w:r>
      <w:r w:rsidR="00C303CD" w:rsidRPr="00C303CD">
        <w:rPr>
          <w:rFonts w:ascii="Verdana" w:hAnsi="Verdana"/>
          <w:sz w:val="18"/>
          <w:szCs w:val="18"/>
        </w:rPr>
        <w:t>4</w:t>
      </w:r>
      <w:r w:rsidRPr="00C303CD">
        <w:rPr>
          <w:rFonts w:ascii="Verdana" w:hAnsi="Verdana"/>
          <w:sz w:val="18"/>
          <w:szCs w:val="18"/>
        </w:rPr>
        <w:t xml:space="preserve"> r. do </w:t>
      </w:r>
      <w:r w:rsidR="00C303CD" w:rsidRPr="00C303CD">
        <w:rPr>
          <w:rFonts w:ascii="Verdana" w:hAnsi="Verdana"/>
          <w:sz w:val="18"/>
          <w:szCs w:val="18"/>
        </w:rPr>
        <w:t>13</w:t>
      </w:r>
      <w:r w:rsidRPr="00C303CD">
        <w:rPr>
          <w:rFonts w:ascii="Verdana" w:hAnsi="Verdana"/>
          <w:sz w:val="18"/>
          <w:szCs w:val="18"/>
        </w:rPr>
        <w:t>.0</w:t>
      </w:r>
      <w:r w:rsidR="005359E6">
        <w:rPr>
          <w:rFonts w:ascii="Verdana" w:hAnsi="Verdana"/>
          <w:sz w:val="18"/>
          <w:szCs w:val="18"/>
        </w:rPr>
        <w:t>8</w:t>
      </w:r>
      <w:r w:rsidRPr="00C303CD">
        <w:rPr>
          <w:rFonts w:ascii="Verdana" w:hAnsi="Verdana"/>
          <w:sz w:val="18"/>
          <w:szCs w:val="18"/>
        </w:rPr>
        <w:t>.202</w:t>
      </w:r>
      <w:r w:rsidR="00C303CD" w:rsidRPr="00C303CD">
        <w:rPr>
          <w:rFonts w:ascii="Verdana" w:hAnsi="Verdana"/>
          <w:sz w:val="18"/>
          <w:szCs w:val="18"/>
        </w:rPr>
        <w:t>5</w:t>
      </w:r>
      <w:r w:rsidRPr="00C303CD">
        <w:rPr>
          <w:rFonts w:ascii="Verdana" w:hAnsi="Verdana"/>
          <w:sz w:val="18"/>
          <w:szCs w:val="18"/>
        </w:rPr>
        <w:t xml:space="preserve"> r.</w:t>
      </w:r>
    </w:p>
    <w:p w:rsidR="00C303CD" w:rsidRPr="00C303CD" w:rsidRDefault="00793E64" w:rsidP="00C303CD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ind w:left="6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Szczegółowe ustalenia kontroli przedstawiono w protokole nr WKN-KSO.5421.1.</w:t>
      </w:r>
      <w:r w:rsidR="005359E6">
        <w:rPr>
          <w:rFonts w:ascii="Verdana" w:hAnsi="Verdana"/>
          <w:sz w:val="18"/>
          <w:szCs w:val="18"/>
        </w:rPr>
        <w:t>37</w:t>
      </w:r>
      <w:r w:rsidR="003135CC" w:rsidRPr="00C303CD">
        <w:rPr>
          <w:rFonts w:ascii="Verdana" w:hAnsi="Verdana"/>
          <w:sz w:val="18"/>
          <w:szCs w:val="18"/>
        </w:rPr>
        <w:t>.202</w:t>
      </w:r>
      <w:r w:rsidR="00C303CD" w:rsidRPr="00C303CD">
        <w:rPr>
          <w:rFonts w:ascii="Verdana" w:hAnsi="Verdana"/>
          <w:sz w:val="18"/>
          <w:szCs w:val="18"/>
        </w:rPr>
        <w:t>5</w:t>
      </w:r>
      <w:r w:rsidR="00A719E1" w:rsidRPr="00C303CD">
        <w:rPr>
          <w:rFonts w:ascii="Verdana" w:hAnsi="Verdana"/>
          <w:sz w:val="18"/>
          <w:szCs w:val="18"/>
        </w:rPr>
        <w:t xml:space="preserve"> z </w:t>
      </w:r>
      <w:r w:rsidR="005359E6">
        <w:rPr>
          <w:rFonts w:ascii="Verdana" w:hAnsi="Verdana"/>
          <w:sz w:val="18"/>
          <w:szCs w:val="18"/>
        </w:rPr>
        <w:t>25</w:t>
      </w:r>
      <w:r w:rsidR="00C303CD" w:rsidRPr="00C303CD">
        <w:rPr>
          <w:rFonts w:ascii="Verdana" w:hAnsi="Verdana"/>
          <w:sz w:val="18"/>
          <w:szCs w:val="18"/>
        </w:rPr>
        <w:t xml:space="preserve"> </w:t>
      </w:r>
      <w:r w:rsidR="005359E6">
        <w:rPr>
          <w:rFonts w:ascii="Verdana" w:hAnsi="Verdana"/>
          <w:sz w:val="18"/>
          <w:szCs w:val="18"/>
        </w:rPr>
        <w:t>września</w:t>
      </w:r>
      <w:r w:rsidR="007412DA" w:rsidRPr="00C303CD">
        <w:rPr>
          <w:rFonts w:ascii="Verdana" w:hAnsi="Verdana"/>
          <w:sz w:val="18"/>
          <w:szCs w:val="18"/>
        </w:rPr>
        <w:t xml:space="preserve"> 202</w:t>
      </w:r>
      <w:r w:rsidR="00C303CD" w:rsidRPr="00C303CD">
        <w:rPr>
          <w:rFonts w:ascii="Verdana" w:hAnsi="Verdana"/>
          <w:sz w:val="18"/>
          <w:szCs w:val="18"/>
        </w:rPr>
        <w:t>5</w:t>
      </w:r>
      <w:r w:rsidRPr="00C303CD">
        <w:rPr>
          <w:rFonts w:ascii="Verdana" w:hAnsi="Verdana"/>
          <w:sz w:val="18"/>
          <w:szCs w:val="18"/>
        </w:rPr>
        <w:t xml:space="preserve"> r., do którego przedsiębiorca nie wniósł zastrzeżeń.</w:t>
      </w:r>
    </w:p>
    <w:p w:rsidR="00C07E97" w:rsidRPr="00C303CD" w:rsidRDefault="005331BF" w:rsidP="00C303CD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ind w:left="6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 xml:space="preserve">Na podstawie dokumentacji </w:t>
      </w:r>
      <w:r w:rsidR="00C07E97" w:rsidRPr="00C303CD">
        <w:rPr>
          <w:rFonts w:ascii="Verdana" w:hAnsi="Verdana"/>
          <w:sz w:val="18"/>
          <w:szCs w:val="18"/>
        </w:rPr>
        <w:t>wskazanej w protokole kontroli nie stwierdzono niezgodności i nieprawidłowości.</w:t>
      </w:r>
    </w:p>
    <w:p w:rsidR="005331BF" w:rsidRPr="00C303CD" w:rsidRDefault="00C07E97" w:rsidP="00C303CD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Mając na uwadze powyższe</w:t>
      </w:r>
      <w:r w:rsidR="005331BF" w:rsidRPr="00C303CD">
        <w:rPr>
          <w:rFonts w:ascii="Verdana" w:hAnsi="Verdana"/>
          <w:sz w:val="18"/>
          <w:szCs w:val="18"/>
        </w:rPr>
        <w:t>, nie formułuje się uwag i wniosków.</w:t>
      </w:r>
    </w:p>
    <w:p w:rsidR="00C303CD" w:rsidRPr="00C303CD" w:rsidRDefault="006729A0" w:rsidP="00C303CD">
      <w:pPr>
        <w:suppressAutoHyphens/>
        <w:spacing w:before="360" w:line="336" w:lineRule="auto"/>
        <w:ind w:right="-79"/>
        <w:rPr>
          <w:rFonts w:ascii="Verdana" w:hAnsi="Verdana"/>
          <w:sz w:val="18"/>
          <w:szCs w:val="18"/>
        </w:rPr>
      </w:pPr>
      <w:r w:rsidRPr="00036C5F">
        <w:rPr>
          <w:rFonts w:ascii="Verdana" w:hAnsi="Verdana"/>
          <w:sz w:val="20"/>
          <w:szCs w:val="20"/>
        </w:rPr>
        <w:t>Dokument podpisała z upoważnienia Prezydenta</w:t>
      </w:r>
    </w:p>
    <w:p w:rsidR="00C303CD" w:rsidRPr="00C303CD" w:rsidRDefault="005359E6" w:rsidP="00C303CD">
      <w:pPr>
        <w:suppressAutoHyphens/>
        <w:spacing w:line="336" w:lineRule="auto"/>
        <w:ind w:right="-7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Marta Julia </w:t>
      </w:r>
      <w:proofErr w:type="spellStart"/>
      <w:r>
        <w:rPr>
          <w:rFonts w:ascii="Verdana" w:hAnsi="Verdana"/>
          <w:sz w:val="18"/>
          <w:szCs w:val="18"/>
        </w:rPr>
        <w:t>Kalicińska</w:t>
      </w:r>
      <w:proofErr w:type="spellEnd"/>
    </w:p>
    <w:p w:rsidR="00A719E1" w:rsidRPr="005C4F14" w:rsidRDefault="00C303CD" w:rsidP="005C4F14">
      <w:pPr>
        <w:suppressAutoHyphens/>
        <w:snapToGrid w:val="0"/>
        <w:spacing w:after="360" w:line="336" w:lineRule="auto"/>
        <w:rPr>
          <w:rFonts w:ascii="Verdana" w:hAnsi="Verdana"/>
          <w:bCs/>
          <w:sz w:val="18"/>
          <w:szCs w:val="18"/>
        </w:rPr>
      </w:pPr>
      <w:r w:rsidRPr="00C303CD">
        <w:rPr>
          <w:rFonts w:ascii="Verdana" w:hAnsi="Verdana"/>
          <w:bCs/>
          <w:sz w:val="18"/>
          <w:szCs w:val="18"/>
        </w:rPr>
        <w:t>Dyrektor Wydziału Kontroli</w:t>
      </w:r>
    </w:p>
    <w:p w:rsidR="00E46750" w:rsidRPr="00C303CD" w:rsidRDefault="00E46750" w:rsidP="00E4675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C303CD">
        <w:rPr>
          <w:rFonts w:ascii="Verdana" w:hAnsi="Verdana" w:cs="Verdana"/>
          <w:sz w:val="18"/>
          <w:szCs w:val="18"/>
        </w:rPr>
        <w:lastRenderedPageBreak/>
        <w:t>Sprawę prowadzi: Urząd Miejski Wrocławia; Wydział Kontroli, ul. Wojciecha Bogusławskiego 8, 10; 50-031 Wrocław;</w:t>
      </w:r>
    </w:p>
    <w:p w:rsidR="00E46750" w:rsidRPr="00C303CD" w:rsidRDefault="00E46750" w:rsidP="00E4675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C303CD">
        <w:rPr>
          <w:rFonts w:ascii="Verdana" w:hAnsi="Verdana" w:cs="Verdana"/>
          <w:sz w:val="18"/>
          <w:szCs w:val="18"/>
        </w:rPr>
        <w:t xml:space="preserve">tel. +48 717 77 92 35, </w:t>
      </w:r>
      <w:proofErr w:type="spellStart"/>
      <w:r w:rsidRPr="00C303CD">
        <w:rPr>
          <w:rFonts w:ascii="Verdana" w:hAnsi="Verdana" w:cs="Verdana"/>
          <w:sz w:val="18"/>
          <w:szCs w:val="18"/>
        </w:rPr>
        <w:t>fax</w:t>
      </w:r>
      <w:proofErr w:type="spellEnd"/>
      <w:r w:rsidRPr="00C303CD">
        <w:rPr>
          <w:rFonts w:ascii="Verdana" w:hAnsi="Verdana" w:cs="Verdana"/>
          <w:sz w:val="18"/>
          <w:szCs w:val="18"/>
        </w:rPr>
        <w:t xml:space="preserve"> +48 717 77 92 34; wkn@um.wroc.pl; www.wroclaw.pl</w:t>
      </w:r>
    </w:p>
    <w:p w:rsidR="00647FC7" w:rsidRPr="00C303CD" w:rsidRDefault="00A719E1" w:rsidP="00E46750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D</w:t>
      </w:r>
      <w:r w:rsidR="00647FC7" w:rsidRPr="00C303CD">
        <w:rPr>
          <w:rFonts w:ascii="Verdana" w:hAnsi="Verdana"/>
          <w:sz w:val="18"/>
          <w:szCs w:val="18"/>
        </w:rPr>
        <w:t>o wiadomości:</w:t>
      </w:r>
    </w:p>
    <w:p w:rsidR="005B71F2" w:rsidRPr="00C303CD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Pani Bożena Bronowicka – Dyrektor WSO UMW wraz z protokołem kontroli WKN-KSO.</w:t>
      </w:r>
      <w:r w:rsidRPr="005359E6">
        <w:rPr>
          <w:rFonts w:ascii="Verdana" w:hAnsi="Verdana"/>
          <w:sz w:val="18"/>
          <w:szCs w:val="18"/>
        </w:rPr>
        <w:t>5421.1</w:t>
      </w:r>
      <w:r w:rsidRPr="00C303CD">
        <w:rPr>
          <w:rFonts w:ascii="Verdana" w:hAnsi="Verdana"/>
          <w:sz w:val="18"/>
          <w:szCs w:val="18"/>
        </w:rPr>
        <w:t>.</w:t>
      </w:r>
      <w:r w:rsidR="005359E6">
        <w:rPr>
          <w:rFonts w:ascii="Verdana" w:hAnsi="Verdana"/>
          <w:sz w:val="18"/>
          <w:szCs w:val="18"/>
        </w:rPr>
        <w:t>37</w:t>
      </w:r>
      <w:r w:rsidRPr="00C303CD">
        <w:rPr>
          <w:rFonts w:ascii="Verdana" w:hAnsi="Verdana"/>
          <w:sz w:val="18"/>
          <w:szCs w:val="18"/>
        </w:rPr>
        <w:t>.202</w:t>
      </w:r>
      <w:r w:rsidR="00C303CD" w:rsidRPr="00C303CD">
        <w:rPr>
          <w:rFonts w:ascii="Verdana" w:hAnsi="Verdana"/>
          <w:sz w:val="18"/>
          <w:szCs w:val="18"/>
        </w:rPr>
        <w:t>5</w:t>
      </w:r>
      <w:r w:rsidRPr="00C303CD">
        <w:rPr>
          <w:rFonts w:ascii="Verdana" w:hAnsi="Verdana"/>
          <w:sz w:val="18"/>
          <w:szCs w:val="18"/>
        </w:rPr>
        <w:t xml:space="preserve"> w wersji elektronicznej.</w:t>
      </w:r>
    </w:p>
    <w:p w:rsidR="00316962" w:rsidRPr="00C303CD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18"/>
          <w:szCs w:val="18"/>
        </w:rPr>
      </w:pPr>
      <w:r w:rsidRPr="00C303CD">
        <w:rPr>
          <w:rFonts w:ascii="Verdana" w:hAnsi="Verdana"/>
          <w:bCs/>
          <w:sz w:val="18"/>
          <w:szCs w:val="18"/>
        </w:rPr>
        <w:t>Pismo przygotowano zgodnie z wymogami WCAG w zakresie dostępności cyfrowej</w:t>
      </w:r>
      <w:r w:rsidR="005C4F14">
        <w:rPr>
          <w:rFonts w:ascii="Verdana" w:hAnsi="Verdana"/>
          <w:bCs/>
          <w:sz w:val="18"/>
          <w:szCs w:val="18"/>
        </w:rPr>
        <w:t>.</w:t>
      </w:r>
    </w:p>
    <w:sectPr w:rsidR="00316962" w:rsidRPr="00C303C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E2" w:rsidRDefault="00F91AE2">
      <w:r>
        <w:separator/>
      </w:r>
    </w:p>
  </w:endnote>
  <w:endnote w:type="continuationSeparator" w:id="0">
    <w:p w:rsidR="00F91AE2" w:rsidRDefault="00F91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C75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C75AD" w:rsidRPr="004D6885">
      <w:rPr>
        <w:sz w:val="14"/>
        <w:szCs w:val="14"/>
      </w:rPr>
      <w:fldChar w:fldCharType="separate"/>
    </w:r>
    <w:r w:rsidR="006E7957">
      <w:rPr>
        <w:noProof/>
        <w:sz w:val="14"/>
        <w:szCs w:val="14"/>
      </w:rPr>
      <w:t>2</w:t>
    </w:r>
    <w:r w:rsidR="007C75A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C75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C75AD" w:rsidRPr="004D6885">
      <w:rPr>
        <w:sz w:val="14"/>
        <w:szCs w:val="14"/>
      </w:rPr>
      <w:fldChar w:fldCharType="separate"/>
    </w:r>
    <w:r w:rsidR="006E7957">
      <w:rPr>
        <w:noProof/>
        <w:sz w:val="14"/>
        <w:szCs w:val="14"/>
      </w:rPr>
      <w:t>2</w:t>
    </w:r>
    <w:r w:rsidR="007C75A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E2" w:rsidRDefault="00F91AE2">
      <w:r>
        <w:separator/>
      </w:r>
    </w:p>
  </w:footnote>
  <w:footnote w:type="continuationSeparator" w:id="0">
    <w:p w:rsidR="00F91AE2" w:rsidRDefault="00F91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70" w:rsidRDefault="007C75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A0AECF40"/>
    <w:lvl w:ilvl="0" w:tplc="58ECD5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B6B1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6D94"/>
    <w:rsid w:val="001E7507"/>
    <w:rsid w:val="001E7E0E"/>
    <w:rsid w:val="001F0267"/>
    <w:rsid w:val="001F62CC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33F4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531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A6408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0E3D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359E6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4F14"/>
    <w:rsid w:val="005C5E14"/>
    <w:rsid w:val="005C788E"/>
    <w:rsid w:val="005D18D1"/>
    <w:rsid w:val="005F05A7"/>
    <w:rsid w:val="005F2D9C"/>
    <w:rsid w:val="00617B9D"/>
    <w:rsid w:val="00631AD5"/>
    <w:rsid w:val="00640EF4"/>
    <w:rsid w:val="00647FC7"/>
    <w:rsid w:val="00653881"/>
    <w:rsid w:val="0065731A"/>
    <w:rsid w:val="006729A0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E7957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23CFD"/>
    <w:rsid w:val="00736486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C75A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406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672F9"/>
    <w:rsid w:val="00970188"/>
    <w:rsid w:val="00972515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2EC7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03CD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01A79"/>
    <w:rsid w:val="00E133EA"/>
    <w:rsid w:val="00E13808"/>
    <w:rsid w:val="00E25E6A"/>
    <w:rsid w:val="00E340E9"/>
    <w:rsid w:val="00E3537B"/>
    <w:rsid w:val="00E35A19"/>
    <w:rsid w:val="00E40EDD"/>
    <w:rsid w:val="00E46750"/>
    <w:rsid w:val="00E51B8E"/>
    <w:rsid w:val="00E523B0"/>
    <w:rsid w:val="00E52576"/>
    <w:rsid w:val="00E622D0"/>
    <w:rsid w:val="00E63E7B"/>
    <w:rsid w:val="00E91A3C"/>
    <w:rsid w:val="00E946F4"/>
    <w:rsid w:val="00EA069B"/>
    <w:rsid w:val="00EA45AF"/>
    <w:rsid w:val="00EA7776"/>
    <w:rsid w:val="00EA7CFF"/>
    <w:rsid w:val="00EB1EFB"/>
    <w:rsid w:val="00EC00ED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91AE2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Plandokumentu">
    <w:name w:val="Document Map"/>
    <w:basedOn w:val="Normalny"/>
    <w:link w:val="Plan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semiHidden/>
    <w:rsid w:val="00631AD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03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2025-10-06T09:22:00Z</cp:lastPrinted>
  <dcterms:created xsi:type="dcterms:W3CDTF">2026-06-18T10:36:00Z</dcterms:created>
  <dcterms:modified xsi:type="dcterms:W3CDTF">2026-06-18T10:36:00Z</dcterms:modified>
</cp:coreProperties>
</file>