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622A91B8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512043">
        <w:rPr>
          <w:rFonts w:ascii="Verdana" w:hAnsi="Verdana"/>
          <w:b w:val="0"/>
          <w:bCs/>
          <w:sz w:val="22"/>
          <w:szCs w:val="22"/>
        </w:rPr>
        <w:t>5135/26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178475BB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512043">
        <w:rPr>
          <w:rFonts w:ascii="Verdana" w:hAnsi="Verdana"/>
          <w:sz w:val="22"/>
          <w:szCs w:val="22"/>
        </w:rPr>
        <w:t>29 maja 2026 r.</w:t>
      </w:r>
    </w:p>
    <w:p w14:paraId="691C5A6A" w14:textId="58C49632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512043">
        <w:rPr>
          <w:rFonts w:ascii="Verdana" w:hAnsi="Verdana"/>
          <w:b w:val="0"/>
          <w:sz w:val="22"/>
          <w:szCs w:val="22"/>
        </w:rPr>
        <w:t>328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 xml:space="preserve">z dnia 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</w:t>
      </w:r>
      <w:r w:rsidR="00512043">
        <w:rPr>
          <w:rFonts w:ascii="Verdana" w:hAnsi="Verdana"/>
          <w:b w:val="0"/>
          <w:sz w:val="22"/>
          <w:szCs w:val="22"/>
        </w:rPr>
        <w:t>29.05.2026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7BC94151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651587">
        <w:rPr>
          <w:rFonts w:ascii="Verdana" w:hAnsi="Verdana"/>
          <w:sz w:val="22"/>
          <w:szCs w:val="22"/>
        </w:rPr>
        <w:t>4</w:t>
      </w:r>
      <w:r w:rsidR="00561120">
        <w:rPr>
          <w:rFonts w:ascii="Verdana" w:hAnsi="Verdana"/>
          <w:sz w:val="22"/>
          <w:szCs w:val="22"/>
        </w:rPr>
        <w:t>707</w:t>
      </w:r>
      <w:r w:rsidR="00651587">
        <w:rPr>
          <w:rFonts w:ascii="Verdana" w:hAnsi="Verdana"/>
          <w:sz w:val="22"/>
          <w:szCs w:val="22"/>
        </w:rPr>
        <w:t>/26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561120">
        <w:rPr>
          <w:rFonts w:ascii="Verdana" w:hAnsi="Verdana"/>
          <w:sz w:val="22"/>
          <w:szCs w:val="22"/>
        </w:rPr>
        <w:t>24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0347A6">
        <w:rPr>
          <w:rFonts w:ascii="Verdana" w:hAnsi="Verdana"/>
          <w:sz w:val="22"/>
          <w:szCs w:val="22"/>
        </w:rPr>
        <w:t>marca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2D8A614E" w14:textId="5BF72AF7" w:rsidR="001E3AA3" w:rsidRPr="001E3AA3" w:rsidRDefault="002E0A86" w:rsidP="001E3AA3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1E3AA3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 w:rsidRPr="001E3AA3">
        <w:rPr>
          <w:rFonts w:ascii="Verdana" w:hAnsi="Verdana"/>
          <w:b/>
          <w:sz w:val="22"/>
          <w:szCs w:val="22"/>
        </w:rPr>
        <w:t>:</w:t>
      </w:r>
      <w:r w:rsidRPr="001E3AA3">
        <w:rPr>
          <w:rFonts w:ascii="Verdana" w:hAnsi="Verdana"/>
          <w:sz w:val="22"/>
          <w:szCs w:val="22"/>
        </w:rPr>
        <w:t xml:space="preserve"> </w:t>
      </w:r>
      <w:r w:rsidR="001E3AA3" w:rsidRPr="001E3AA3">
        <w:rPr>
          <w:rFonts w:ascii="Verdana" w:hAnsi="Verdana"/>
          <w:sz w:val="22"/>
          <w:szCs w:val="22"/>
        </w:rPr>
        <w:t>obręb: Borek, AM-5, działka numer 2, powierzchnia 7726 m</w:t>
      </w:r>
      <w:r w:rsidR="001E3AA3" w:rsidRPr="001E3AA3">
        <w:rPr>
          <w:rFonts w:ascii="Verdana" w:hAnsi="Verdana"/>
          <w:sz w:val="22"/>
          <w:szCs w:val="22"/>
          <w:vertAlign w:val="superscript"/>
        </w:rPr>
        <w:t>2</w:t>
      </w:r>
      <w:r w:rsidR="001E3AA3" w:rsidRPr="001E3AA3">
        <w:rPr>
          <w:rFonts w:ascii="Verdana" w:hAnsi="Verdana"/>
          <w:sz w:val="22"/>
          <w:szCs w:val="22"/>
        </w:rPr>
        <w:t>,</w:t>
      </w:r>
      <w:r w:rsidR="001E3AA3" w:rsidRPr="001E3AA3">
        <w:rPr>
          <w:rFonts w:ascii="Verdana" w:hAnsi="Verdana"/>
          <w:sz w:val="22"/>
          <w:szCs w:val="22"/>
        </w:rPr>
        <w:br/>
        <w:t>księga wieczysta numer WR1K/00049038/0</w:t>
      </w:r>
    </w:p>
    <w:p w14:paraId="537464D7" w14:textId="02AE81A6" w:rsidR="00573F46" w:rsidRDefault="00BD392D" w:rsidP="00573F4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1E3AA3">
        <w:rPr>
          <w:rFonts w:ascii="Verdana" w:hAnsi="Verdana"/>
          <w:b/>
          <w:sz w:val="22"/>
          <w:szCs w:val="22"/>
        </w:rPr>
        <w:t>Adres nieruchomości:</w:t>
      </w:r>
      <w:r w:rsidR="006C1DBA" w:rsidRPr="001E3AA3">
        <w:rPr>
          <w:rFonts w:ascii="Verdana" w:hAnsi="Verdana"/>
          <w:sz w:val="22"/>
          <w:szCs w:val="22"/>
        </w:rPr>
        <w:t xml:space="preserve"> </w:t>
      </w:r>
      <w:r w:rsidR="00D56D20" w:rsidRPr="001E3AA3">
        <w:rPr>
          <w:rFonts w:ascii="Verdana" w:hAnsi="Verdana"/>
          <w:b/>
          <w:bCs/>
          <w:sz w:val="22"/>
        </w:rPr>
        <w:t>ulica</w:t>
      </w:r>
      <w:r w:rsidR="00573F46">
        <w:rPr>
          <w:rFonts w:ascii="Verdana" w:hAnsi="Verdana"/>
          <w:b/>
          <w:bCs/>
          <w:sz w:val="22"/>
        </w:rPr>
        <w:t xml:space="preserve"> </w:t>
      </w:r>
      <w:r w:rsidR="00573F46" w:rsidRPr="00573F46">
        <w:rPr>
          <w:rFonts w:ascii="Verdana" w:hAnsi="Verdana"/>
          <w:b/>
          <w:sz w:val="22"/>
        </w:rPr>
        <w:t xml:space="preserve">Powstańców Śląskich 192, 192A, 194, 194A, 196, 198 </w:t>
      </w:r>
      <w:r w:rsidR="00573F46" w:rsidRPr="00573F46">
        <w:rPr>
          <w:rFonts w:ascii="Verdana" w:hAnsi="Verdana"/>
          <w:b/>
          <w:sz w:val="22"/>
          <w:szCs w:val="22"/>
        </w:rPr>
        <w:t>(lokal w klatce przy ul. Powstańców Śląskich 198)</w:t>
      </w:r>
      <w:r w:rsidR="00573F46" w:rsidRPr="00573F46">
        <w:rPr>
          <w:b/>
        </w:rPr>
        <w:t xml:space="preserve"> </w:t>
      </w:r>
      <w:r w:rsidR="00573F46" w:rsidRPr="00573F46">
        <w:rPr>
          <w:rFonts w:ascii="Verdana" w:hAnsi="Verdana"/>
          <w:b/>
          <w:sz w:val="22"/>
          <w:szCs w:val="22"/>
        </w:rPr>
        <w:t xml:space="preserve"> – lokal mieszkalny nr 23</w:t>
      </w:r>
    </w:p>
    <w:p w14:paraId="7BB060D1" w14:textId="39F92CD6" w:rsidR="00573F46" w:rsidRPr="00BF1474" w:rsidRDefault="00573F46" w:rsidP="00BF1474">
      <w:pPr>
        <w:spacing w:before="120"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     </w:t>
      </w:r>
      <w:r w:rsidRPr="00573F46">
        <w:rPr>
          <w:rFonts w:ascii="Verdana" w:hAnsi="Verdana"/>
          <w:bCs/>
          <w:sz w:val="22"/>
          <w:szCs w:val="22"/>
        </w:rPr>
        <w:t>Księga wieczysta lokalu numer WR1K/00290724/0</w:t>
      </w:r>
    </w:p>
    <w:p w14:paraId="3EB2284A" w14:textId="41D960CD" w:rsidR="008935EB" w:rsidRPr="00BF1474" w:rsidRDefault="00BD392D" w:rsidP="00BF14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BF1474" w:rsidRPr="00BF1474">
        <w:rPr>
          <w:rFonts w:ascii="Verdana" w:hAnsi="Verdana"/>
          <w:bCs/>
          <w:sz w:val="22"/>
          <w:szCs w:val="22"/>
        </w:rPr>
        <w:t>44</w:t>
      </w:r>
      <w:r w:rsidR="006F4C6D">
        <w:rPr>
          <w:rFonts w:ascii="Verdana" w:hAnsi="Verdana"/>
          <w:bCs/>
          <w:sz w:val="22"/>
          <w:szCs w:val="22"/>
        </w:rPr>
        <w:t>,00</w:t>
      </w:r>
      <w:r w:rsidR="00BF1474" w:rsidRPr="00BF1474">
        <w:rPr>
          <w:rFonts w:ascii="Verdana" w:hAnsi="Verdana"/>
          <w:bCs/>
          <w:sz w:val="22"/>
          <w:szCs w:val="22"/>
        </w:rPr>
        <w:t xml:space="preserve"> m</w:t>
      </w:r>
      <w:r w:rsidR="00BF1474" w:rsidRPr="00BF1474">
        <w:rPr>
          <w:rFonts w:ascii="Verdana" w:hAnsi="Verdana"/>
          <w:bCs/>
          <w:sz w:val="22"/>
          <w:szCs w:val="22"/>
          <w:vertAlign w:val="superscript"/>
        </w:rPr>
        <w:t xml:space="preserve">2 </w:t>
      </w:r>
      <w:r w:rsidR="00BF1474" w:rsidRPr="00BF1474">
        <w:rPr>
          <w:rFonts w:ascii="Verdana" w:hAnsi="Verdana"/>
          <w:bCs/>
          <w:sz w:val="22"/>
          <w:szCs w:val="22"/>
        </w:rPr>
        <w:t xml:space="preserve">+ </w:t>
      </w:r>
      <w:r w:rsidR="006F4C6D">
        <w:rPr>
          <w:rFonts w:ascii="Verdana" w:hAnsi="Verdana"/>
          <w:bCs/>
          <w:sz w:val="22"/>
          <w:szCs w:val="22"/>
        </w:rPr>
        <w:t xml:space="preserve">komórka w </w:t>
      </w:r>
      <w:r w:rsidR="00BF1474" w:rsidRPr="00BF1474">
        <w:rPr>
          <w:rFonts w:ascii="Verdana" w:hAnsi="Verdana"/>
          <w:bCs/>
          <w:sz w:val="22"/>
          <w:szCs w:val="22"/>
        </w:rPr>
        <w:t>piwnic</w:t>
      </w:r>
      <w:r w:rsidR="006F4C6D">
        <w:rPr>
          <w:rFonts w:ascii="Verdana" w:hAnsi="Verdana"/>
          <w:bCs/>
          <w:sz w:val="22"/>
          <w:szCs w:val="22"/>
        </w:rPr>
        <w:t>y</w:t>
      </w:r>
      <w:r w:rsidR="00BF1474" w:rsidRPr="00BF1474">
        <w:rPr>
          <w:rFonts w:ascii="Verdana" w:hAnsi="Verdana"/>
          <w:bCs/>
          <w:sz w:val="22"/>
          <w:szCs w:val="22"/>
        </w:rPr>
        <w:t xml:space="preserve"> </w:t>
      </w:r>
      <w:r w:rsidR="00BF1474" w:rsidRPr="00BF1474">
        <w:rPr>
          <w:rFonts w:ascii="Verdana" w:hAnsi="Verdana"/>
          <w:sz w:val="22"/>
          <w:szCs w:val="22"/>
        </w:rPr>
        <w:t>o powierzchni</w:t>
      </w:r>
      <w:r w:rsidR="00BF1474" w:rsidRPr="00BF1474">
        <w:rPr>
          <w:rFonts w:ascii="Verdana" w:hAnsi="Verdana"/>
          <w:bCs/>
          <w:sz w:val="22"/>
          <w:szCs w:val="22"/>
        </w:rPr>
        <w:t xml:space="preserve"> 1,80 m</w:t>
      </w:r>
      <w:r w:rsidR="00BF1474" w:rsidRPr="00BF1474">
        <w:rPr>
          <w:rFonts w:ascii="Verdana" w:hAnsi="Verdana"/>
          <w:bCs/>
          <w:sz w:val="22"/>
          <w:szCs w:val="22"/>
          <w:vertAlign w:val="superscript"/>
        </w:rPr>
        <w:t>2</w:t>
      </w:r>
      <w:r w:rsidR="008935EB" w:rsidRPr="00BF1474">
        <w:rPr>
          <w:rFonts w:ascii="Verdana" w:hAnsi="Verdana"/>
          <w:bCs/>
          <w:sz w:val="22"/>
          <w:szCs w:val="22"/>
        </w:rPr>
        <w:t xml:space="preserve"> </w:t>
      </w:r>
    </w:p>
    <w:p w14:paraId="309990BE" w14:textId="254EC9AF" w:rsidR="00BF1474" w:rsidRDefault="00BD392D" w:rsidP="00BF14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Opis lokalu:</w:t>
      </w:r>
      <w:r w:rsidR="00945DEE" w:rsidRPr="00A27F62">
        <w:rPr>
          <w:rFonts w:ascii="Verdana" w:hAnsi="Verdana"/>
          <w:sz w:val="22"/>
          <w:szCs w:val="22"/>
        </w:rPr>
        <w:t xml:space="preserve"> </w:t>
      </w:r>
      <w:r w:rsidR="00BF1474" w:rsidRPr="00BF1474">
        <w:rPr>
          <w:rFonts w:ascii="Verdana" w:hAnsi="Verdana"/>
          <w:sz w:val="22"/>
          <w:szCs w:val="22"/>
        </w:rPr>
        <w:t xml:space="preserve">lokal składa się z dwóch pokoi, kuchni, łazienki, przedpokoju oraz komórki w piwnicy. Lokal położony na VIII kondygnacji (VII piętro). </w:t>
      </w:r>
    </w:p>
    <w:p w14:paraId="1DC884C1" w14:textId="416D498E" w:rsidR="00BF1474" w:rsidRPr="00BF1474" w:rsidRDefault="00BF1474" w:rsidP="00BF14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1474">
        <w:rPr>
          <w:rFonts w:ascii="Verdana" w:hAnsi="Verdana"/>
          <w:bCs/>
          <w:sz w:val="22"/>
          <w:szCs w:val="22"/>
        </w:rPr>
        <w:t>Lokal w zasobach Spółdzielni Mieszkaniowej ”Pod Jaworami”</w:t>
      </w:r>
    </w:p>
    <w:p w14:paraId="1B6B114B" w14:textId="5D45C5D9" w:rsidR="002E0A86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A27F62">
        <w:rPr>
          <w:rFonts w:ascii="Verdana" w:hAnsi="Verdana"/>
          <w:sz w:val="22"/>
          <w:szCs w:val="22"/>
        </w:rPr>
        <w:t xml:space="preserve"> </w:t>
      </w:r>
      <w:r w:rsidR="00BF1474">
        <w:rPr>
          <w:rFonts w:ascii="Verdana" w:hAnsi="Verdana"/>
          <w:sz w:val="22"/>
          <w:szCs w:val="22"/>
        </w:rPr>
        <w:t>54</w:t>
      </w:r>
      <w:r w:rsidR="002E0A86" w:rsidRPr="00A27F62">
        <w:rPr>
          <w:rFonts w:ascii="Verdana" w:hAnsi="Verdana"/>
          <w:sz w:val="22"/>
          <w:szCs w:val="22"/>
        </w:rPr>
        <w:t>/10000</w:t>
      </w:r>
    </w:p>
    <w:p w14:paraId="75832C41" w14:textId="1B939B3E" w:rsidR="00A27F62" w:rsidRP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BF1474">
        <w:rPr>
          <w:rFonts w:ascii="Verdana" w:hAnsi="Verdana"/>
          <w:sz w:val="22"/>
          <w:szCs w:val="22"/>
        </w:rPr>
        <w:t>mieszkalno-usługowa.</w:t>
      </w:r>
    </w:p>
    <w:p w14:paraId="4E75E0BA" w14:textId="1B355E67" w:rsidR="0039181F" w:rsidRPr="0039181F" w:rsidRDefault="004665F6" w:rsidP="00DA727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230A2">
        <w:rPr>
          <w:rFonts w:ascii="Verdana" w:hAnsi="Verdana"/>
          <w:b/>
          <w:sz w:val="22"/>
          <w:szCs w:val="22"/>
        </w:rPr>
        <w:lastRenderedPageBreak/>
        <w:t xml:space="preserve">Cena wywoławcza: </w:t>
      </w:r>
      <w:r w:rsidR="0039181F" w:rsidRPr="0039181F">
        <w:rPr>
          <w:rFonts w:ascii="Verdana" w:hAnsi="Verdana"/>
          <w:b/>
          <w:sz w:val="22"/>
          <w:szCs w:val="22"/>
        </w:rPr>
        <w:t>4</w:t>
      </w:r>
      <w:r w:rsidR="001F625F">
        <w:rPr>
          <w:rFonts w:ascii="Verdana" w:hAnsi="Verdana"/>
          <w:b/>
          <w:sz w:val="22"/>
          <w:szCs w:val="22"/>
        </w:rPr>
        <w:t>8</w:t>
      </w:r>
      <w:r w:rsidR="0039181F" w:rsidRPr="0039181F">
        <w:rPr>
          <w:rFonts w:ascii="Verdana" w:hAnsi="Verdana"/>
          <w:b/>
          <w:sz w:val="22"/>
          <w:szCs w:val="22"/>
        </w:rPr>
        <w:t xml:space="preserve">0.000,00 złotych </w:t>
      </w:r>
      <w:r w:rsidR="0039181F" w:rsidRPr="0039181F">
        <w:rPr>
          <w:rFonts w:ascii="Verdana" w:hAnsi="Verdana"/>
          <w:sz w:val="22"/>
          <w:szCs w:val="22"/>
        </w:rPr>
        <w:t xml:space="preserve">(słownie: czterysta </w:t>
      </w:r>
      <w:r w:rsidR="001F625F">
        <w:rPr>
          <w:rFonts w:ascii="Verdana" w:hAnsi="Verdana"/>
          <w:sz w:val="22"/>
          <w:szCs w:val="22"/>
        </w:rPr>
        <w:t>osiem</w:t>
      </w:r>
      <w:r w:rsidR="0039181F" w:rsidRPr="0039181F">
        <w:rPr>
          <w:rFonts w:ascii="Verdana" w:hAnsi="Verdana"/>
          <w:sz w:val="22"/>
          <w:szCs w:val="22"/>
        </w:rPr>
        <w:t>dziesiąt tysięcy złotych)</w:t>
      </w:r>
    </w:p>
    <w:p w14:paraId="421BB6EB" w14:textId="41A21444" w:rsidR="002E0A86" w:rsidRPr="00205A24" w:rsidRDefault="00D91612" w:rsidP="004B7183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Wadium</w:t>
      </w:r>
      <w:r w:rsidR="00380C7F" w:rsidRPr="00205A24">
        <w:rPr>
          <w:rFonts w:ascii="Verdana" w:hAnsi="Verdana"/>
          <w:b/>
          <w:sz w:val="22"/>
          <w:szCs w:val="22"/>
        </w:rPr>
        <w:t xml:space="preserve">: </w:t>
      </w:r>
      <w:r w:rsidR="0039181F">
        <w:rPr>
          <w:rFonts w:ascii="Verdana" w:hAnsi="Verdana"/>
          <w:b/>
          <w:sz w:val="22"/>
          <w:szCs w:val="22"/>
        </w:rPr>
        <w:t>4</w:t>
      </w:r>
      <w:r w:rsidR="001F625F">
        <w:rPr>
          <w:rFonts w:ascii="Verdana" w:hAnsi="Verdana"/>
          <w:b/>
          <w:sz w:val="22"/>
          <w:szCs w:val="22"/>
        </w:rPr>
        <w:t>8</w:t>
      </w:r>
      <w:r w:rsidR="00F66A0E">
        <w:rPr>
          <w:rFonts w:ascii="Verdana" w:hAnsi="Verdana"/>
          <w:b/>
          <w:sz w:val="22"/>
          <w:szCs w:val="22"/>
        </w:rPr>
        <w:t>.0</w:t>
      </w:r>
      <w:r w:rsidR="00D54A6C">
        <w:rPr>
          <w:rFonts w:ascii="Verdana" w:hAnsi="Verdana"/>
          <w:b/>
          <w:sz w:val="22"/>
          <w:szCs w:val="22"/>
        </w:rPr>
        <w:t>0</w:t>
      </w:r>
      <w:r w:rsidR="00F66A0E">
        <w:rPr>
          <w:rFonts w:ascii="Verdana" w:hAnsi="Verdana"/>
          <w:b/>
          <w:sz w:val="22"/>
          <w:szCs w:val="22"/>
        </w:rPr>
        <w:t>0</w:t>
      </w:r>
      <w:r w:rsidR="002E0A86" w:rsidRPr="00205A24">
        <w:rPr>
          <w:rFonts w:ascii="Verdana" w:hAnsi="Verdana"/>
          <w:b/>
          <w:sz w:val="22"/>
          <w:szCs w:val="22"/>
        </w:rPr>
        <w:t>,00 złotych</w:t>
      </w:r>
      <w:r w:rsidR="002E0A86" w:rsidRPr="00205A24">
        <w:rPr>
          <w:rFonts w:ascii="Verdana" w:hAnsi="Verdana"/>
          <w:sz w:val="22"/>
          <w:szCs w:val="22"/>
        </w:rPr>
        <w:t xml:space="preserve"> (słownie: </w:t>
      </w:r>
      <w:r w:rsidR="00D1375C">
        <w:rPr>
          <w:rFonts w:ascii="Verdana" w:hAnsi="Verdana"/>
          <w:sz w:val="22"/>
          <w:szCs w:val="22"/>
        </w:rPr>
        <w:t xml:space="preserve">czterdzieści </w:t>
      </w:r>
      <w:r w:rsidR="00AA1A8E">
        <w:rPr>
          <w:rFonts w:ascii="Verdana" w:hAnsi="Verdana"/>
          <w:sz w:val="22"/>
          <w:szCs w:val="22"/>
        </w:rPr>
        <w:t>osiem</w:t>
      </w:r>
      <w:r w:rsidR="00A27F62">
        <w:rPr>
          <w:rFonts w:ascii="Verdana" w:hAnsi="Verdana"/>
          <w:sz w:val="22"/>
          <w:szCs w:val="22"/>
        </w:rPr>
        <w:t xml:space="preserve"> tysięcy</w:t>
      </w:r>
      <w:r w:rsidR="002E0A86" w:rsidRPr="00205A24">
        <w:rPr>
          <w:rFonts w:ascii="Verdana" w:hAnsi="Verdana"/>
          <w:sz w:val="22"/>
          <w:szCs w:val="22"/>
        </w:rPr>
        <w:t xml:space="preserve"> złotych)</w:t>
      </w:r>
    </w:p>
    <w:p w14:paraId="42D83751" w14:textId="12768F33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1F625F">
        <w:rPr>
          <w:rFonts w:ascii="Verdana" w:hAnsi="Verdana" w:cs="Verdana"/>
          <w:b/>
          <w:color w:val="000000"/>
          <w:sz w:val="22"/>
          <w:szCs w:val="22"/>
        </w:rPr>
        <w:t>Powstańców Śląskich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1F625F">
        <w:rPr>
          <w:rFonts w:ascii="Verdana" w:hAnsi="Verdana" w:cs="Verdana"/>
          <w:b/>
          <w:color w:val="000000"/>
          <w:sz w:val="22"/>
          <w:szCs w:val="22"/>
        </w:rPr>
        <w:t>198</w:t>
      </w:r>
      <w:r w:rsidR="001608FB">
        <w:rPr>
          <w:rFonts w:ascii="Verdana" w:hAnsi="Verdana" w:cs="Verdana"/>
          <w:b/>
          <w:color w:val="000000"/>
          <w:sz w:val="22"/>
          <w:szCs w:val="22"/>
        </w:rPr>
        <w:t>/</w:t>
      </w:r>
      <w:r w:rsidR="001F625F">
        <w:rPr>
          <w:rFonts w:ascii="Verdana" w:hAnsi="Verdana" w:cs="Verdana"/>
          <w:b/>
          <w:color w:val="000000"/>
          <w:sz w:val="22"/>
          <w:szCs w:val="22"/>
        </w:rPr>
        <w:t>23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12F9FBF4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61465">
        <w:rPr>
          <w:rFonts w:ascii="Verdana" w:hAnsi="Verdana"/>
          <w:b/>
          <w:bCs/>
          <w:sz w:val="22"/>
          <w:szCs w:val="22"/>
        </w:rPr>
        <w:t>1</w:t>
      </w:r>
      <w:r w:rsidR="004F3C0B">
        <w:rPr>
          <w:rFonts w:ascii="Verdana" w:hAnsi="Verdana"/>
          <w:b/>
          <w:bCs/>
          <w:sz w:val="22"/>
          <w:szCs w:val="22"/>
        </w:rPr>
        <w:t>9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464F3D">
        <w:rPr>
          <w:rFonts w:ascii="Verdana" w:hAnsi="Verdana"/>
          <w:b/>
          <w:bCs/>
          <w:sz w:val="22"/>
          <w:szCs w:val="22"/>
        </w:rPr>
        <w:t>sierpnia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mObywatel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>r. o aplikacji mObywatel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>z późn.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późn. zm.).</w:t>
      </w:r>
    </w:p>
    <w:p w14:paraId="533EBFBD" w14:textId="006FCB54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lastRenderedPageBreak/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E04B15">
        <w:rPr>
          <w:rFonts w:ascii="Verdana" w:hAnsi="Verdana"/>
          <w:b/>
          <w:bCs/>
          <w:sz w:val="22"/>
          <w:szCs w:val="22"/>
        </w:rPr>
        <w:t>12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E04B15">
        <w:rPr>
          <w:rFonts w:ascii="Verdana" w:hAnsi="Verdana"/>
          <w:b/>
          <w:bCs/>
          <w:sz w:val="22"/>
          <w:szCs w:val="22"/>
        </w:rPr>
        <w:t>sierpnia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E04B15">
        <w:rPr>
          <w:rFonts w:ascii="Verdana" w:hAnsi="Verdana" w:cs="Verdana"/>
          <w:b/>
          <w:color w:val="000000"/>
          <w:sz w:val="22"/>
          <w:szCs w:val="22"/>
        </w:rPr>
        <w:t>Powstańców Śląskich 198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>/</w:t>
      </w:r>
      <w:r w:rsidR="00E04B15">
        <w:rPr>
          <w:rFonts w:ascii="Verdana" w:hAnsi="Verdana" w:cs="Verdana"/>
          <w:b/>
          <w:color w:val="000000"/>
          <w:sz w:val="22"/>
          <w:szCs w:val="22"/>
        </w:rPr>
        <w:t>23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</w:t>
      </w:r>
      <w:r w:rsidR="0089771B">
        <w:rPr>
          <w:rFonts w:ascii="Verdana" w:hAnsi="Verdana"/>
          <w:sz w:val="22"/>
          <w:szCs w:val="22"/>
        </w:rPr>
        <w:t> </w:t>
      </w:r>
      <w:r w:rsidR="00024A99" w:rsidRPr="00205A24">
        <w:rPr>
          <w:rFonts w:ascii="Verdana" w:hAnsi="Verdana"/>
          <w:sz w:val="22"/>
          <w:szCs w:val="22"/>
        </w:rPr>
        <w:t>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</w:t>
      </w:r>
      <w:r w:rsidR="0089771B">
        <w:rPr>
          <w:rFonts w:ascii="Verdana" w:hAnsi="Verdana"/>
          <w:sz w:val="22"/>
          <w:szCs w:val="22"/>
        </w:rPr>
        <w:t> </w:t>
      </w:r>
      <w:r w:rsidR="006645E6" w:rsidRPr="00205A24">
        <w:rPr>
          <w:rFonts w:ascii="Verdana" w:hAnsi="Verdana"/>
          <w:sz w:val="22"/>
          <w:szCs w:val="22"/>
        </w:rPr>
        <w:t>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 xml:space="preserve">Wrocław najpóźniej w ciągu 21 dni od dnia rozstrzygnięcia przetargu zawiadomi osobę ustaloną jako Nabywca nieruchomości o miejscu i terminie </w:t>
      </w:r>
      <w:r w:rsidR="00D91612" w:rsidRPr="00205A24">
        <w:rPr>
          <w:rFonts w:ascii="Verdana" w:hAnsi="Verdana"/>
          <w:sz w:val="22"/>
          <w:szCs w:val="22"/>
        </w:rPr>
        <w:lastRenderedPageBreak/>
        <w:t>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2FA9A93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39177D" w:rsidRPr="00583E9D">
        <w:rPr>
          <w:rFonts w:ascii="Verdana" w:hAnsi="Verdana"/>
          <w:sz w:val="22"/>
          <w:szCs w:val="22"/>
        </w:rPr>
        <w:t>Dz. U. z 202</w:t>
      </w:r>
      <w:r w:rsidR="0039177D">
        <w:rPr>
          <w:rFonts w:ascii="Verdana" w:hAnsi="Verdana"/>
          <w:sz w:val="22"/>
          <w:szCs w:val="22"/>
        </w:rPr>
        <w:t>5</w:t>
      </w:r>
      <w:r w:rsidR="0039177D" w:rsidRPr="00583E9D">
        <w:rPr>
          <w:rFonts w:ascii="Verdana" w:hAnsi="Verdana"/>
          <w:sz w:val="22"/>
          <w:szCs w:val="22"/>
        </w:rPr>
        <w:t xml:space="preserve"> r. poz. </w:t>
      </w:r>
      <w:r w:rsidR="0039177D">
        <w:rPr>
          <w:rFonts w:ascii="Verdana" w:hAnsi="Verdana"/>
          <w:sz w:val="22"/>
          <w:szCs w:val="22"/>
        </w:rPr>
        <w:t>1153 z późn. zm.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7F243481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późn.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BE6F16">
        <w:rPr>
          <w:rFonts w:ascii="Verdana" w:hAnsi="Verdana" w:cs="Verdana"/>
          <w:b/>
          <w:color w:val="000000"/>
          <w:sz w:val="22"/>
          <w:szCs w:val="22"/>
        </w:rPr>
        <w:t>Powstańców Śląskich 198/23</w:t>
      </w:r>
      <w:r w:rsidR="009D7D35" w:rsidRPr="00A6578A">
        <w:rPr>
          <w:rFonts w:ascii="Verdana" w:hAnsi="Verdana"/>
          <w:b/>
          <w:sz w:val="22"/>
          <w:szCs w:val="22"/>
        </w:rPr>
        <w:t>”</w:t>
      </w:r>
      <w:r w:rsidR="009D7D35" w:rsidRPr="00BE6F16">
        <w:rPr>
          <w:rFonts w:ascii="Verdana" w:hAnsi="Verdana"/>
          <w:bCs/>
          <w:sz w:val="22"/>
          <w:szCs w:val="22"/>
        </w:rPr>
        <w:t>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lastRenderedPageBreak/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>ą 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5181F96D" w:rsidR="006964D1" w:rsidRPr="008C4533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>(Dz. U. z 2024 r. poz. 278 z późn. zm.).</w:t>
      </w:r>
    </w:p>
    <w:p w14:paraId="0459B0F3" w14:textId="3BB4E2D3" w:rsidR="008C4533" w:rsidRPr="003F7D33" w:rsidRDefault="008C4533" w:rsidP="008C4533">
      <w:pPr>
        <w:numPr>
          <w:ilvl w:val="0"/>
          <w:numId w:val="18"/>
        </w:numPr>
        <w:spacing w:before="120" w:line="360" w:lineRule="auto"/>
        <w:ind w:left="567" w:right="-285" w:hanging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Zgodnie ze świadectwem charakterystyki energetycznej nr SCHE/1</w:t>
      </w:r>
      <w:r>
        <w:rPr>
          <w:rFonts w:ascii="Verdana" w:hAnsi="Verdana"/>
          <w:sz w:val="22"/>
          <w:szCs w:val="22"/>
        </w:rPr>
        <w:t>4853</w:t>
      </w:r>
      <w:r w:rsidRPr="003F7D33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1565</w:t>
      </w:r>
      <w:r w:rsidRPr="003F7D33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5</w:t>
      </w:r>
      <w:r w:rsidRPr="003F7D33">
        <w:rPr>
          <w:rFonts w:ascii="Verdana" w:hAnsi="Verdana"/>
          <w:sz w:val="22"/>
          <w:szCs w:val="22"/>
        </w:rPr>
        <w:t xml:space="preserve">  z dnia </w:t>
      </w:r>
      <w:r>
        <w:rPr>
          <w:rFonts w:ascii="Verdana" w:hAnsi="Verdana"/>
          <w:sz w:val="22"/>
          <w:szCs w:val="22"/>
        </w:rPr>
        <w:t>5</w:t>
      </w:r>
      <w:r w:rsidRPr="003F7D33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09</w:t>
      </w:r>
      <w:r w:rsidRPr="003F7D33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5</w:t>
      </w:r>
      <w:r w:rsidRPr="003F7D33">
        <w:rPr>
          <w:rFonts w:ascii="Verdana" w:hAnsi="Verdana"/>
          <w:sz w:val="22"/>
          <w:szCs w:val="22"/>
        </w:rPr>
        <w:t xml:space="preserve"> r.:</w:t>
      </w:r>
    </w:p>
    <w:p w14:paraId="7FE612FF" w14:textId="15837753" w:rsidR="008C4533" w:rsidRPr="003F7D33" w:rsidRDefault="008C4533" w:rsidP="008C4533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energię użytkową – </w:t>
      </w:r>
      <w:r w:rsidRPr="003F7D33">
        <w:rPr>
          <w:rFonts w:ascii="Verdana" w:hAnsi="Verdana"/>
          <w:sz w:val="22"/>
          <w:szCs w:val="22"/>
        </w:rPr>
        <w:br/>
        <w:t>EU</w:t>
      </w:r>
      <w:r>
        <w:rPr>
          <w:rFonts w:ascii="Verdana" w:hAnsi="Verdana"/>
          <w:sz w:val="22"/>
          <w:szCs w:val="22"/>
        </w:rPr>
        <w:t xml:space="preserve"> </w:t>
      </w:r>
      <w:r w:rsidRPr="003F7D33">
        <w:rPr>
          <w:rFonts w:ascii="Verdana" w:hAnsi="Verdana"/>
          <w:sz w:val="22"/>
          <w:szCs w:val="22"/>
        </w:rPr>
        <w:t xml:space="preserve">= </w:t>
      </w:r>
      <w:r>
        <w:rPr>
          <w:rFonts w:ascii="Verdana" w:hAnsi="Verdana"/>
          <w:sz w:val="22"/>
          <w:szCs w:val="22"/>
        </w:rPr>
        <w:t>101,31</w:t>
      </w:r>
      <w:r w:rsidRPr="003F7D33">
        <w:rPr>
          <w:rFonts w:ascii="Verdana" w:hAnsi="Verdana"/>
          <w:sz w:val="22"/>
          <w:szCs w:val="22"/>
        </w:rPr>
        <w:t xml:space="preserve">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3873C4BA" w14:textId="7CDBB79E" w:rsidR="008C4533" w:rsidRPr="003F7D33" w:rsidRDefault="008C4533" w:rsidP="008C4533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energię końcową – </w:t>
      </w:r>
      <w:r w:rsidRPr="003F7D33">
        <w:rPr>
          <w:rFonts w:ascii="Verdana" w:hAnsi="Verdana"/>
          <w:sz w:val="22"/>
          <w:szCs w:val="22"/>
        </w:rPr>
        <w:br/>
        <w:t>EK</w:t>
      </w:r>
      <w:r>
        <w:rPr>
          <w:rFonts w:ascii="Verdana" w:hAnsi="Verdana"/>
          <w:sz w:val="22"/>
          <w:szCs w:val="22"/>
        </w:rPr>
        <w:t xml:space="preserve"> </w:t>
      </w:r>
      <w:r w:rsidRPr="003F7D33">
        <w:rPr>
          <w:rFonts w:ascii="Verdana" w:hAnsi="Verdana"/>
          <w:sz w:val="22"/>
          <w:szCs w:val="22"/>
        </w:rPr>
        <w:t>=</w:t>
      </w:r>
      <w:r>
        <w:rPr>
          <w:rFonts w:ascii="Verdana" w:hAnsi="Verdana"/>
          <w:sz w:val="22"/>
          <w:szCs w:val="22"/>
        </w:rPr>
        <w:t xml:space="preserve"> 157</w:t>
      </w:r>
      <w:r w:rsidRPr="003F7D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2</w:t>
      </w:r>
      <w:r w:rsidRPr="003F7D33">
        <w:rPr>
          <w:rFonts w:ascii="Verdana" w:hAnsi="Verdana"/>
          <w:sz w:val="22"/>
          <w:szCs w:val="22"/>
        </w:rPr>
        <w:t>0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4C4EE71D" w14:textId="3DC8F464" w:rsidR="008C4533" w:rsidRPr="003F7D33" w:rsidRDefault="008C4533" w:rsidP="008C4533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nieodnawialną energię pierwotną – </w:t>
      </w:r>
      <w:r w:rsidRPr="003F7D33">
        <w:rPr>
          <w:rFonts w:ascii="Verdana" w:hAnsi="Verdana"/>
          <w:sz w:val="22"/>
          <w:szCs w:val="22"/>
        </w:rPr>
        <w:br/>
        <w:t>EP</w:t>
      </w:r>
      <w:r>
        <w:rPr>
          <w:rFonts w:ascii="Verdana" w:hAnsi="Verdana"/>
          <w:sz w:val="22"/>
          <w:szCs w:val="22"/>
        </w:rPr>
        <w:t xml:space="preserve"> </w:t>
      </w:r>
      <w:r w:rsidRPr="003F7D33">
        <w:rPr>
          <w:rFonts w:ascii="Verdana" w:hAnsi="Verdana"/>
          <w:sz w:val="22"/>
          <w:szCs w:val="22"/>
        </w:rPr>
        <w:t>=</w:t>
      </w:r>
      <w:r>
        <w:rPr>
          <w:rFonts w:ascii="Verdana" w:hAnsi="Verdana"/>
          <w:sz w:val="22"/>
          <w:szCs w:val="22"/>
        </w:rPr>
        <w:t xml:space="preserve"> 125</w:t>
      </w:r>
      <w:r w:rsidRPr="003F7D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7</w:t>
      </w:r>
      <w:r w:rsidRPr="003F7D33">
        <w:rPr>
          <w:rFonts w:ascii="Verdana" w:hAnsi="Verdana"/>
          <w:sz w:val="22"/>
          <w:szCs w:val="22"/>
        </w:rPr>
        <w:t>0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0A0531AF" w14:textId="5284C1B8" w:rsidR="008C4533" w:rsidRPr="003F7D33" w:rsidRDefault="008C4533" w:rsidP="008C4533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- jednostkowa wielkość emisji CO</w:t>
      </w:r>
      <w:r w:rsidRPr="003F7D33">
        <w:rPr>
          <w:rFonts w:ascii="Verdana" w:hAnsi="Verdana"/>
          <w:sz w:val="22"/>
          <w:szCs w:val="22"/>
          <w:vertAlign w:val="subscript"/>
        </w:rPr>
        <w:t xml:space="preserve">2 </w:t>
      </w:r>
      <w:r w:rsidRPr="003F7D33">
        <w:rPr>
          <w:rFonts w:ascii="Verdana" w:hAnsi="Verdana"/>
          <w:sz w:val="22"/>
          <w:szCs w:val="22"/>
        </w:rPr>
        <w:t>– E</w:t>
      </w:r>
      <w:r w:rsidRPr="003F7D33">
        <w:rPr>
          <w:rFonts w:ascii="Verdana" w:hAnsi="Verdana"/>
          <w:sz w:val="22"/>
          <w:szCs w:val="22"/>
          <w:vertAlign w:val="subscript"/>
        </w:rPr>
        <w:t>CO2</w:t>
      </w:r>
      <w:r>
        <w:rPr>
          <w:rFonts w:ascii="Verdana" w:hAnsi="Verdana"/>
          <w:sz w:val="22"/>
          <w:szCs w:val="22"/>
          <w:vertAlign w:val="subscript"/>
        </w:rPr>
        <w:t xml:space="preserve"> </w:t>
      </w:r>
      <w:r w:rsidRPr="003F7D33">
        <w:rPr>
          <w:rFonts w:ascii="Verdana" w:hAnsi="Verdana"/>
          <w:sz w:val="22"/>
          <w:szCs w:val="22"/>
        </w:rPr>
        <w:t>= 0,0</w:t>
      </w:r>
      <w:r>
        <w:rPr>
          <w:rFonts w:ascii="Verdana" w:hAnsi="Verdana"/>
          <w:sz w:val="22"/>
          <w:szCs w:val="22"/>
        </w:rPr>
        <w:t xml:space="preserve">436 </w:t>
      </w:r>
      <w:r w:rsidRPr="003F7D33">
        <w:rPr>
          <w:rFonts w:ascii="Verdana" w:hAnsi="Verdana"/>
          <w:sz w:val="22"/>
          <w:szCs w:val="22"/>
        </w:rPr>
        <w:t>t CO</w:t>
      </w:r>
      <w:r w:rsidRPr="003F7D33">
        <w:rPr>
          <w:rFonts w:ascii="Verdana" w:hAnsi="Verdana"/>
          <w:sz w:val="22"/>
          <w:szCs w:val="22"/>
          <w:vertAlign w:val="subscript"/>
        </w:rPr>
        <w:t>2</w:t>
      </w:r>
      <w:r w:rsidRPr="003F7D33">
        <w:rPr>
          <w:rFonts w:ascii="Verdana" w:hAnsi="Verdana"/>
          <w:sz w:val="22"/>
          <w:szCs w:val="22"/>
        </w:rPr>
        <w:t>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044FBA81" w14:textId="77777777" w:rsidR="008C4533" w:rsidRPr="003F7D33" w:rsidRDefault="008C4533" w:rsidP="008C4533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- udział odnawialnych źródeł energii w rocznym zapotrzebowaniu na energię końcową – U</w:t>
      </w:r>
      <w:r w:rsidRPr="003F7D33">
        <w:rPr>
          <w:rFonts w:ascii="Verdana" w:hAnsi="Verdana"/>
          <w:sz w:val="22"/>
          <w:szCs w:val="22"/>
          <w:vertAlign w:val="subscript"/>
        </w:rPr>
        <w:t>OZE</w:t>
      </w:r>
      <w:r>
        <w:rPr>
          <w:rFonts w:ascii="Verdana" w:hAnsi="Verdana"/>
          <w:sz w:val="22"/>
          <w:szCs w:val="22"/>
          <w:vertAlign w:val="subscript"/>
        </w:rPr>
        <w:t xml:space="preserve"> </w:t>
      </w:r>
      <w:r w:rsidRPr="003F7D33">
        <w:rPr>
          <w:rFonts w:ascii="Verdana" w:hAnsi="Verdana"/>
          <w:sz w:val="22"/>
          <w:szCs w:val="22"/>
        </w:rPr>
        <w:t>=</w:t>
      </w:r>
      <w:r>
        <w:rPr>
          <w:rFonts w:ascii="Verdana" w:hAnsi="Verdana"/>
          <w:sz w:val="22"/>
          <w:szCs w:val="22"/>
        </w:rPr>
        <w:t xml:space="preserve"> </w:t>
      </w:r>
      <w:r w:rsidRPr="003F7D33">
        <w:rPr>
          <w:rFonts w:ascii="Verdana" w:hAnsi="Verdana"/>
          <w:sz w:val="22"/>
          <w:szCs w:val="22"/>
        </w:rPr>
        <w:t>0,00%</w:t>
      </w:r>
    </w:p>
    <w:p w14:paraId="024AA2F1" w14:textId="2D78F7DF" w:rsidR="008C4533" w:rsidRPr="006964D1" w:rsidRDefault="008C4533" w:rsidP="008C4533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Wyżej wymienione świadectwo zostanie przekazane nabywcy przy sporządzeniu aktu notarialnego zbycia prawa własności.</w:t>
      </w:r>
    </w:p>
    <w:p w14:paraId="4A06484C" w14:textId="39C6ACF7" w:rsidR="00382C3E" w:rsidRPr="00382C3E" w:rsidRDefault="00382C3E" w:rsidP="00382C3E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82C3E">
        <w:rPr>
          <w:rFonts w:ascii="Verdana" w:hAnsi="Verdana" w:cs="Helv"/>
          <w:color w:val="000000"/>
          <w:sz w:val="22"/>
          <w:szCs w:val="22"/>
        </w:rPr>
        <w:t xml:space="preserve">Opinia kominiarska z dnia 19.12.2025 r. do wglądu w pokoju 143 Wydziału Sprzedaży Lokali przy ul. G. Zapolskiej 4. 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lastRenderedPageBreak/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4F72A1E4" w14:textId="11A5FCDD" w:rsidR="00BA5051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54B83761" w14:textId="77777777" w:rsidR="00382C3E" w:rsidRPr="00E61FC1" w:rsidRDefault="00690A64" w:rsidP="00382C3E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82C3E">
        <w:rPr>
          <w:rFonts w:ascii="Verdana" w:hAnsi="Verdana"/>
          <w:sz w:val="22"/>
          <w:szCs w:val="22"/>
        </w:rPr>
        <w:t xml:space="preserve">Lokal mieszkalny oglądać można w </w:t>
      </w:r>
      <w:r w:rsidRPr="00382C3E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="00382C3E" w:rsidRPr="00382C3E">
        <w:rPr>
          <w:rFonts w:ascii="Verdana" w:hAnsi="Verdana"/>
          <w:sz w:val="22"/>
          <w:szCs w:val="22"/>
        </w:rPr>
        <w:t>27</w:t>
      </w:r>
      <w:r w:rsidRPr="00382C3E">
        <w:rPr>
          <w:rFonts w:ascii="Verdana" w:hAnsi="Verdana"/>
          <w:sz w:val="22"/>
          <w:szCs w:val="22"/>
        </w:rPr>
        <w:t>.0</w:t>
      </w:r>
      <w:r w:rsidR="006964D1" w:rsidRPr="00382C3E">
        <w:rPr>
          <w:rFonts w:ascii="Verdana" w:hAnsi="Verdana"/>
          <w:sz w:val="22"/>
          <w:szCs w:val="22"/>
        </w:rPr>
        <w:t>7</w:t>
      </w:r>
      <w:r w:rsidRPr="00382C3E">
        <w:rPr>
          <w:rFonts w:ascii="Verdana" w:hAnsi="Verdana"/>
          <w:sz w:val="22"/>
          <w:szCs w:val="22"/>
        </w:rPr>
        <w:t>.2026 r. w godz. 9</w:t>
      </w:r>
      <w:r w:rsidRPr="00382C3E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382C3E">
        <w:rPr>
          <w:rFonts w:ascii="Verdana" w:hAnsi="Verdana"/>
          <w:sz w:val="22"/>
          <w:szCs w:val="22"/>
        </w:rPr>
        <w:t>– 11</w:t>
      </w:r>
      <w:r w:rsidRPr="00382C3E">
        <w:rPr>
          <w:rFonts w:ascii="Verdana" w:hAnsi="Verdana"/>
          <w:sz w:val="22"/>
          <w:szCs w:val="22"/>
          <w:vertAlign w:val="superscript"/>
        </w:rPr>
        <w:t>00</w:t>
      </w:r>
      <w:r w:rsidRPr="00382C3E">
        <w:rPr>
          <w:rFonts w:ascii="Verdana" w:hAnsi="Verdana"/>
          <w:sz w:val="22"/>
          <w:szCs w:val="22"/>
        </w:rPr>
        <w:t xml:space="preserve">, </w:t>
      </w:r>
      <w:r w:rsidR="00382C3E" w:rsidRPr="00382C3E">
        <w:rPr>
          <w:rFonts w:ascii="Verdana" w:hAnsi="Verdana"/>
          <w:sz w:val="22"/>
          <w:szCs w:val="22"/>
        </w:rPr>
        <w:t>28</w:t>
      </w:r>
      <w:r w:rsidRPr="00382C3E">
        <w:rPr>
          <w:rFonts w:ascii="Verdana" w:hAnsi="Verdana"/>
          <w:sz w:val="22"/>
          <w:szCs w:val="22"/>
        </w:rPr>
        <w:t>.0</w:t>
      </w:r>
      <w:r w:rsidR="000B5768" w:rsidRPr="00382C3E">
        <w:rPr>
          <w:rFonts w:ascii="Verdana" w:hAnsi="Verdana"/>
          <w:sz w:val="22"/>
          <w:szCs w:val="22"/>
        </w:rPr>
        <w:t>7</w:t>
      </w:r>
      <w:r w:rsidRPr="00382C3E">
        <w:rPr>
          <w:rFonts w:ascii="Verdana" w:hAnsi="Verdana"/>
          <w:sz w:val="22"/>
          <w:szCs w:val="22"/>
        </w:rPr>
        <w:t>.2026 r. w godz. 11</w:t>
      </w:r>
      <w:r w:rsidRPr="00382C3E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382C3E">
        <w:rPr>
          <w:rFonts w:ascii="Verdana" w:hAnsi="Verdana"/>
          <w:sz w:val="22"/>
          <w:szCs w:val="22"/>
        </w:rPr>
        <w:t>– 13</w:t>
      </w:r>
      <w:r w:rsidRPr="00382C3E">
        <w:rPr>
          <w:rFonts w:ascii="Verdana" w:hAnsi="Verdana"/>
          <w:sz w:val="22"/>
          <w:szCs w:val="22"/>
          <w:vertAlign w:val="superscript"/>
        </w:rPr>
        <w:t>00</w:t>
      </w:r>
      <w:r w:rsidRPr="00382C3E">
        <w:rPr>
          <w:rFonts w:ascii="Verdana" w:hAnsi="Verdana"/>
          <w:sz w:val="22"/>
          <w:szCs w:val="22"/>
        </w:rPr>
        <w:t xml:space="preserve"> oraz </w:t>
      </w:r>
      <w:r w:rsidR="00382C3E" w:rsidRPr="00382C3E">
        <w:rPr>
          <w:rFonts w:ascii="Verdana" w:hAnsi="Verdana"/>
          <w:sz w:val="22"/>
          <w:szCs w:val="22"/>
        </w:rPr>
        <w:t>29</w:t>
      </w:r>
      <w:r w:rsidRPr="00382C3E">
        <w:rPr>
          <w:rFonts w:ascii="Verdana" w:hAnsi="Verdana"/>
          <w:sz w:val="22"/>
          <w:szCs w:val="22"/>
        </w:rPr>
        <w:t>.0</w:t>
      </w:r>
      <w:r w:rsidR="000B5768" w:rsidRPr="00382C3E">
        <w:rPr>
          <w:rFonts w:ascii="Verdana" w:hAnsi="Verdana"/>
          <w:sz w:val="22"/>
          <w:szCs w:val="22"/>
        </w:rPr>
        <w:t>7</w:t>
      </w:r>
      <w:r w:rsidRPr="00382C3E">
        <w:rPr>
          <w:rFonts w:ascii="Verdana" w:hAnsi="Verdana"/>
          <w:sz w:val="22"/>
          <w:szCs w:val="22"/>
        </w:rPr>
        <w:t>.2026 r. w godz. 12</w:t>
      </w:r>
      <w:r w:rsidRPr="00382C3E">
        <w:rPr>
          <w:rFonts w:ascii="Verdana" w:hAnsi="Verdana"/>
          <w:sz w:val="22"/>
          <w:szCs w:val="22"/>
          <w:vertAlign w:val="superscript"/>
        </w:rPr>
        <w:t>00</w:t>
      </w:r>
      <w:r w:rsidRPr="00382C3E">
        <w:rPr>
          <w:rFonts w:ascii="Verdana" w:hAnsi="Verdana"/>
          <w:sz w:val="22"/>
          <w:szCs w:val="22"/>
        </w:rPr>
        <w:t xml:space="preserve"> – 14</w:t>
      </w:r>
      <w:r w:rsidRPr="00382C3E">
        <w:rPr>
          <w:rFonts w:ascii="Verdana" w:hAnsi="Verdana"/>
          <w:sz w:val="22"/>
          <w:szCs w:val="22"/>
          <w:vertAlign w:val="superscript"/>
        </w:rPr>
        <w:t>00</w:t>
      </w:r>
      <w:r w:rsidRPr="00382C3E">
        <w:rPr>
          <w:rFonts w:ascii="Verdana" w:hAnsi="Verdana"/>
          <w:sz w:val="22"/>
          <w:szCs w:val="22"/>
        </w:rPr>
        <w:t xml:space="preserve"> </w:t>
      </w:r>
      <w:r w:rsidRPr="00382C3E">
        <w:rPr>
          <w:rFonts w:ascii="Verdana" w:hAnsi="Verdana"/>
          <w:sz w:val="22"/>
          <w:szCs w:val="22"/>
        </w:rPr>
        <w:br/>
      </w:r>
      <w:r w:rsidR="00382C3E" w:rsidRPr="00104CF0">
        <w:rPr>
          <w:rFonts w:ascii="Verdana" w:hAnsi="Verdana"/>
          <w:sz w:val="22"/>
          <w:szCs w:val="22"/>
        </w:rPr>
        <w:t xml:space="preserve">po uprzednim ustaleniu terminu z Biurem Obsługi Klienta nr 9, </w:t>
      </w:r>
      <w:r w:rsidR="00382C3E">
        <w:rPr>
          <w:rFonts w:ascii="Verdana" w:hAnsi="Verdana"/>
          <w:bCs/>
          <w:sz w:val="22"/>
          <w:szCs w:val="22"/>
        </w:rPr>
        <w:t>A</w:t>
      </w:r>
      <w:r w:rsidR="00382C3E" w:rsidRPr="00104CF0">
        <w:rPr>
          <w:rFonts w:ascii="Verdana" w:hAnsi="Verdana"/>
          <w:bCs/>
          <w:sz w:val="22"/>
          <w:szCs w:val="22"/>
        </w:rPr>
        <w:t xml:space="preserve">l. </w:t>
      </w:r>
      <w:r w:rsidR="00382C3E">
        <w:rPr>
          <w:rFonts w:ascii="Verdana" w:hAnsi="Verdana"/>
          <w:bCs/>
          <w:sz w:val="22"/>
          <w:szCs w:val="22"/>
        </w:rPr>
        <w:t xml:space="preserve">Gen. Józefa </w:t>
      </w:r>
      <w:r w:rsidR="00382C3E" w:rsidRPr="00104CF0">
        <w:rPr>
          <w:rFonts w:ascii="Verdana" w:hAnsi="Verdana"/>
          <w:bCs/>
          <w:sz w:val="22"/>
          <w:szCs w:val="22"/>
        </w:rPr>
        <w:t>Hallera 149, 53-20</w:t>
      </w:r>
      <w:r w:rsidR="00382C3E">
        <w:rPr>
          <w:rFonts w:ascii="Verdana" w:hAnsi="Verdana"/>
          <w:bCs/>
          <w:sz w:val="22"/>
          <w:szCs w:val="22"/>
        </w:rPr>
        <w:t>1</w:t>
      </w:r>
      <w:r w:rsidR="00382C3E" w:rsidRPr="00104CF0">
        <w:rPr>
          <w:rFonts w:ascii="Verdana" w:hAnsi="Verdana"/>
          <w:iCs/>
          <w:sz w:val="22"/>
          <w:szCs w:val="22"/>
        </w:rPr>
        <w:t xml:space="preserve"> Wrocław,</w:t>
      </w:r>
      <w:r w:rsidR="00382C3E" w:rsidRPr="00104CF0">
        <w:rPr>
          <w:rFonts w:ascii="Verdana" w:hAnsi="Verdana"/>
          <w:bCs/>
          <w:sz w:val="22"/>
          <w:szCs w:val="22"/>
        </w:rPr>
        <w:t xml:space="preserve"> </w:t>
      </w:r>
      <w:r w:rsidR="00382C3E" w:rsidRPr="00104CF0">
        <w:rPr>
          <w:rFonts w:ascii="Verdana" w:hAnsi="Verdana"/>
          <w:sz w:val="22"/>
          <w:szCs w:val="22"/>
        </w:rPr>
        <w:t xml:space="preserve">tel. 71 798 69 70 wew. </w:t>
      </w:r>
      <w:r w:rsidR="00382C3E">
        <w:rPr>
          <w:rFonts w:ascii="Verdana" w:hAnsi="Verdana"/>
          <w:sz w:val="22"/>
          <w:szCs w:val="22"/>
        </w:rPr>
        <w:t>103, 200.</w:t>
      </w:r>
    </w:p>
    <w:p w14:paraId="15E1581B" w14:textId="40A06AE9" w:rsidR="00805537" w:rsidRPr="00382C3E" w:rsidRDefault="00805537" w:rsidP="00D6063B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82C3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82C3E">
        <w:rPr>
          <w:rFonts w:ascii="Verdana" w:hAnsi="Verdana"/>
          <w:bCs/>
          <w:sz w:val="22"/>
          <w:szCs w:val="22"/>
        </w:rPr>
        <w:t>14</w:t>
      </w:r>
      <w:r w:rsidR="00C71FA6" w:rsidRPr="00382C3E">
        <w:rPr>
          <w:rFonts w:ascii="Verdana" w:hAnsi="Verdana"/>
          <w:bCs/>
          <w:sz w:val="22"/>
          <w:szCs w:val="22"/>
        </w:rPr>
        <w:t>3</w:t>
      </w:r>
      <w:r w:rsidR="0003365E" w:rsidRPr="00382C3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82C3E">
        <w:rPr>
          <w:rFonts w:ascii="Verdana" w:hAnsi="Verdana"/>
          <w:bCs/>
          <w:sz w:val="22"/>
          <w:szCs w:val="22"/>
        </w:rPr>
        <w:t>, ul. G. Zapolskiej 4, tel. 71</w:t>
      </w:r>
      <w:r w:rsidR="005355DE">
        <w:rPr>
          <w:rFonts w:ascii="Verdana" w:hAnsi="Verdana"/>
          <w:bCs/>
          <w:sz w:val="22"/>
          <w:szCs w:val="22"/>
        </w:rPr>
        <w:t> </w:t>
      </w:r>
      <w:r w:rsidRPr="00382C3E">
        <w:rPr>
          <w:rFonts w:ascii="Verdana" w:hAnsi="Verdana"/>
          <w:bCs/>
          <w:sz w:val="22"/>
          <w:szCs w:val="22"/>
        </w:rPr>
        <w:t>777</w:t>
      </w:r>
      <w:r w:rsidR="005355DE">
        <w:rPr>
          <w:rFonts w:ascii="Verdana" w:hAnsi="Verdana"/>
          <w:bCs/>
          <w:sz w:val="22"/>
          <w:szCs w:val="22"/>
        </w:rPr>
        <w:t xml:space="preserve"> </w:t>
      </w:r>
      <w:r w:rsidR="00C71FA6" w:rsidRPr="00382C3E">
        <w:rPr>
          <w:rFonts w:ascii="Verdana" w:hAnsi="Verdana"/>
          <w:bCs/>
          <w:sz w:val="22"/>
          <w:szCs w:val="22"/>
        </w:rPr>
        <w:t>78</w:t>
      </w:r>
      <w:r w:rsidR="005355DE">
        <w:rPr>
          <w:rFonts w:ascii="Verdana" w:hAnsi="Verdana"/>
          <w:bCs/>
          <w:sz w:val="22"/>
          <w:szCs w:val="22"/>
        </w:rPr>
        <w:t xml:space="preserve"> </w:t>
      </w:r>
      <w:r w:rsidR="00C71FA6" w:rsidRPr="00382C3E">
        <w:rPr>
          <w:rFonts w:ascii="Verdana" w:hAnsi="Verdana"/>
          <w:bCs/>
          <w:sz w:val="22"/>
          <w:szCs w:val="22"/>
        </w:rPr>
        <w:t>15</w:t>
      </w:r>
      <w:r w:rsidRPr="00382C3E">
        <w:rPr>
          <w:rFonts w:ascii="Verdana" w:hAnsi="Verdana"/>
          <w:bCs/>
          <w:sz w:val="22"/>
          <w:szCs w:val="22"/>
        </w:rPr>
        <w:t>.</w:t>
      </w:r>
    </w:p>
    <w:p w14:paraId="5CF3EF8D" w14:textId="0EDFCD86" w:rsidR="00F9092C" w:rsidRPr="00F9092C" w:rsidRDefault="00F9092C" w:rsidP="00F9092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9092C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</w:t>
      </w:r>
    </w:p>
    <w:p w14:paraId="00FDD329" w14:textId="77777777" w:rsidR="00C94C03" w:rsidRPr="00205A24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6B24816F" w14:textId="77777777" w:rsidR="00512043" w:rsidRPr="00FF142E" w:rsidRDefault="00512043" w:rsidP="00512043">
      <w:pPr>
        <w:jc w:val="right"/>
        <w:rPr>
          <w:rFonts w:ascii="Verdana" w:hAnsi="Verdana"/>
          <w:sz w:val="22"/>
        </w:rPr>
      </w:pPr>
      <w:r w:rsidRPr="00FF142E">
        <w:rPr>
          <w:rFonts w:ascii="Verdana" w:hAnsi="Verdana"/>
          <w:sz w:val="22"/>
        </w:rPr>
        <w:t>Z up. Prezydenta</w:t>
      </w:r>
    </w:p>
    <w:p w14:paraId="72867795" w14:textId="2951F450" w:rsidR="00512043" w:rsidRPr="00FF142E" w:rsidRDefault="00512043" w:rsidP="00512043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Grzegorz Roman</w:t>
      </w:r>
    </w:p>
    <w:p w14:paraId="249A8D16" w14:textId="2BA67D80" w:rsidR="0009181E" w:rsidRPr="005C40CF" w:rsidRDefault="00512043" w:rsidP="00512043">
      <w:pPr>
        <w:jc w:val="right"/>
        <w:rPr>
          <w:b/>
        </w:rPr>
      </w:pPr>
      <w:r w:rsidRPr="00FF142E">
        <w:rPr>
          <w:rFonts w:ascii="Verdana" w:hAnsi="Verdana"/>
          <w:sz w:val="22"/>
        </w:rPr>
        <w:t>Wiceprezydent  Wrocławia</w:t>
      </w:r>
    </w:p>
    <w:sectPr w:rsidR="0009181E" w:rsidRPr="005C40CF" w:rsidSect="00ED392C">
      <w:footerReference w:type="default" r:id="rId8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10D0D541-54E4-4056-BEA2-337087E20D1B}"/>
    <w:embedBold r:id="rId2" w:fontKey="{28F73CED-4291-4166-A019-80C23B781C8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5D1ACCE9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1F625F">
      <w:rPr>
        <w:b w:val="0"/>
        <w:sz w:val="22"/>
        <w:szCs w:val="22"/>
      </w:rPr>
      <w:t xml:space="preserve">   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BA2"/>
    <w:rsid w:val="000058AE"/>
    <w:rsid w:val="00005A9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6E1A"/>
    <w:rsid w:val="00131E2A"/>
    <w:rsid w:val="00131FC3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40F7"/>
    <w:rsid w:val="001C2D97"/>
    <w:rsid w:val="001C3FEA"/>
    <w:rsid w:val="001C6A7B"/>
    <w:rsid w:val="001D48EF"/>
    <w:rsid w:val="001E2706"/>
    <w:rsid w:val="001E3AA3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25F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4AF0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2C3E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252C"/>
    <w:rsid w:val="00423CC7"/>
    <w:rsid w:val="004269CF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4F3D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410B"/>
    <w:rsid w:val="004B1C2E"/>
    <w:rsid w:val="004B2820"/>
    <w:rsid w:val="004B5085"/>
    <w:rsid w:val="004B7183"/>
    <w:rsid w:val="004C052E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2043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55DE"/>
    <w:rsid w:val="00536C75"/>
    <w:rsid w:val="00544513"/>
    <w:rsid w:val="00545195"/>
    <w:rsid w:val="00552743"/>
    <w:rsid w:val="00557EA9"/>
    <w:rsid w:val="005601E4"/>
    <w:rsid w:val="00561120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3F46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6D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5BDF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F67"/>
    <w:rsid w:val="007A3030"/>
    <w:rsid w:val="007A39C3"/>
    <w:rsid w:val="007B3B07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744E"/>
    <w:rsid w:val="007D7931"/>
    <w:rsid w:val="007E07AE"/>
    <w:rsid w:val="007E4F86"/>
    <w:rsid w:val="007E7A80"/>
    <w:rsid w:val="00801153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8BF"/>
    <w:rsid w:val="008935EB"/>
    <w:rsid w:val="00894696"/>
    <w:rsid w:val="00895ED3"/>
    <w:rsid w:val="0089771B"/>
    <w:rsid w:val="008B1C9A"/>
    <w:rsid w:val="008B2C74"/>
    <w:rsid w:val="008B3DB1"/>
    <w:rsid w:val="008B72EC"/>
    <w:rsid w:val="008C0309"/>
    <w:rsid w:val="008C0A3A"/>
    <w:rsid w:val="008C12BD"/>
    <w:rsid w:val="008C1CB4"/>
    <w:rsid w:val="008C4533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7C65"/>
    <w:rsid w:val="00AA1A8E"/>
    <w:rsid w:val="00AA1DFA"/>
    <w:rsid w:val="00AA4727"/>
    <w:rsid w:val="00AB03CA"/>
    <w:rsid w:val="00AB175F"/>
    <w:rsid w:val="00AB475E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321D4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6F16"/>
    <w:rsid w:val="00BE7913"/>
    <w:rsid w:val="00BF0076"/>
    <w:rsid w:val="00BF1474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1465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69AF"/>
    <w:rsid w:val="00DD161B"/>
    <w:rsid w:val="00DD3FDF"/>
    <w:rsid w:val="00DE09C8"/>
    <w:rsid w:val="00DE678D"/>
    <w:rsid w:val="00DE72D2"/>
    <w:rsid w:val="00DF2793"/>
    <w:rsid w:val="00DF38A7"/>
    <w:rsid w:val="00E04B15"/>
    <w:rsid w:val="00E052DB"/>
    <w:rsid w:val="00E1002A"/>
    <w:rsid w:val="00E15199"/>
    <w:rsid w:val="00E167C9"/>
    <w:rsid w:val="00E16D34"/>
    <w:rsid w:val="00E170BF"/>
    <w:rsid w:val="00E21359"/>
    <w:rsid w:val="00E230A2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7030"/>
    <w:rsid w:val="00EB74C2"/>
    <w:rsid w:val="00EC4421"/>
    <w:rsid w:val="00EC4B9C"/>
    <w:rsid w:val="00EC668F"/>
    <w:rsid w:val="00ED1A77"/>
    <w:rsid w:val="00ED392C"/>
    <w:rsid w:val="00ED564C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65FC"/>
    <w:rsid w:val="00FA7B0F"/>
    <w:rsid w:val="00FB1A2A"/>
    <w:rsid w:val="00FB3118"/>
    <w:rsid w:val="00FB311D"/>
    <w:rsid w:val="00FB49DD"/>
    <w:rsid w:val="00FB6FE8"/>
    <w:rsid w:val="00FB7216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13B65-AAAA-497D-B2C1-FE9F5A56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3</cp:revision>
  <cp:lastPrinted>2026-05-04T10:17:00Z</cp:lastPrinted>
  <dcterms:created xsi:type="dcterms:W3CDTF">2026-05-14T12:48:00Z</dcterms:created>
  <dcterms:modified xsi:type="dcterms:W3CDTF">2026-06-03T06:54:00Z</dcterms:modified>
</cp:coreProperties>
</file>