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A3554E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BE14BF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B81E57F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BE14BF" w:rsidRPr="00BE14BF">
        <w:rPr>
          <w:rFonts w:ascii="Verdana" w:hAnsi="Verdana"/>
          <w:sz w:val="24"/>
          <w:szCs w:val="24"/>
        </w:rPr>
        <w:t>"Stowarzyszeni</w:t>
      </w:r>
      <w:r w:rsidR="00BE14BF">
        <w:rPr>
          <w:rFonts w:ascii="Verdana" w:hAnsi="Verdana"/>
          <w:sz w:val="24"/>
          <w:szCs w:val="24"/>
        </w:rPr>
        <w:t>a</w:t>
      </w:r>
      <w:r w:rsidR="00BE14BF" w:rsidRPr="00BE14BF">
        <w:rPr>
          <w:rFonts w:ascii="Verdana" w:hAnsi="Verdana"/>
          <w:sz w:val="24"/>
          <w:szCs w:val="24"/>
        </w:rPr>
        <w:t xml:space="preserve"> Futbolu Widawa Wrocław"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BE14BF" w:rsidRPr="00BE14BF">
        <w:rPr>
          <w:rFonts w:ascii="Verdana" w:hAnsi="Verdana"/>
          <w:sz w:val="24"/>
          <w:szCs w:val="24"/>
        </w:rPr>
        <w:t>Wydarzenie sportowe z okazji 15-lecia KS Widawa Wrocław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5E2910BD" w14:textId="5E5E73E6" w:rsidR="00BE14BF" w:rsidRDefault="00B6166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6166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736600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187</cp:revision>
  <cp:lastPrinted>2026-05-29T06:00:00Z</cp:lastPrinted>
  <dcterms:created xsi:type="dcterms:W3CDTF">2025-02-05T07:38:00Z</dcterms:created>
  <dcterms:modified xsi:type="dcterms:W3CDTF">2026-05-29T11:50:00Z</dcterms:modified>
</cp:coreProperties>
</file>