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BA170" w14:textId="2EAFCDA3" w:rsidR="002B2EBB" w:rsidRPr="00FF2BB0" w:rsidRDefault="00BC4358" w:rsidP="00B45996">
      <w:pPr>
        <w:pStyle w:val="Bezodstpw"/>
        <w:spacing w:after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wg rozdzielnika</w:t>
      </w:r>
    </w:p>
    <w:p w14:paraId="374D3A47" w14:textId="66D3BA98" w:rsidR="00871C0B" w:rsidRPr="00FF2BB0" w:rsidRDefault="007617F4" w:rsidP="00BC4358">
      <w:pPr>
        <w:pStyle w:val="04StanowiskoAdresata"/>
        <w:spacing w:before="360" w:after="0" w:line="276" w:lineRule="auto"/>
        <w:jc w:val="left"/>
        <w:rPr>
          <w:bCs w:val="0"/>
        </w:rPr>
      </w:pPr>
      <w:r w:rsidRPr="00FF2BB0">
        <w:rPr>
          <w:bCs w:val="0"/>
        </w:rPr>
        <w:t>Wrocław,</w:t>
      </w:r>
      <w:r w:rsidR="00855905" w:rsidRPr="00FF2BB0">
        <w:rPr>
          <w:bCs w:val="0"/>
        </w:rPr>
        <w:t xml:space="preserve"> </w:t>
      </w:r>
      <w:r w:rsidR="008125B7" w:rsidRPr="00FF2BB0">
        <w:rPr>
          <w:bCs w:val="0"/>
        </w:rPr>
        <w:fldChar w:fldCharType="begin"/>
      </w:r>
      <w:r w:rsidR="008125B7" w:rsidRPr="00FF2BB0">
        <w:rPr>
          <w:bCs w:val="0"/>
        </w:rPr>
        <w:instrText xml:space="preserve"> TIME \@ "d MMMM yyyy" </w:instrText>
      </w:r>
      <w:r w:rsidR="008125B7" w:rsidRPr="00FF2BB0">
        <w:rPr>
          <w:bCs w:val="0"/>
        </w:rPr>
        <w:fldChar w:fldCharType="separate"/>
      </w:r>
      <w:r w:rsidR="00A9644F">
        <w:rPr>
          <w:bCs w:val="0"/>
          <w:noProof/>
        </w:rPr>
        <w:t>2</w:t>
      </w:r>
      <w:r w:rsidR="00A9644F">
        <w:rPr>
          <w:bCs w:val="0"/>
          <w:noProof/>
        </w:rPr>
        <w:t>9</w:t>
      </w:r>
      <w:r w:rsidR="00A9644F">
        <w:rPr>
          <w:bCs w:val="0"/>
          <w:noProof/>
        </w:rPr>
        <w:t xml:space="preserve"> maja 2026</w:t>
      </w:r>
      <w:r w:rsidR="008125B7" w:rsidRPr="00FF2BB0">
        <w:rPr>
          <w:bCs w:val="0"/>
        </w:rPr>
        <w:fldChar w:fldCharType="end"/>
      </w:r>
      <w:r w:rsidR="008125B7" w:rsidRPr="00FF2BB0">
        <w:rPr>
          <w:bCs w:val="0"/>
        </w:rPr>
        <w:t xml:space="preserve"> roku</w:t>
      </w:r>
    </w:p>
    <w:p w14:paraId="28C1818C" w14:textId="1B920620" w:rsidR="00871C0B" w:rsidRPr="00FF2BB0" w:rsidRDefault="00C772A2" w:rsidP="00BC4358">
      <w:pPr>
        <w:pStyle w:val="10Szanowny"/>
        <w:spacing w:before="360" w:line="276" w:lineRule="auto"/>
        <w:jc w:val="left"/>
        <w:rPr>
          <w:szCs w:val="20"/>
        </w:rPr>
      </w:pPr>
      <w:r w:rsidRPr="00FF2BB0">
        <w:rPr>
          <w:szCs w:val="20"/>
        </w:rPr>
        <w:t>WSS-</w:t>
      </w:r>
      <w:r w:rsidR="0002482D" w:rsidRPr="00FF2BB0">
        <w:rPr>
          <w:szCs w:val="20"/>
        </w:rPr>
        <w:t>ZNS</w:t>
      </w:r>
      <w:r w:rsidRPr="00FF2BB0">
        <w:rPr>
          <w:szCs w:val="20"/>
        </w:rPr>
        <w:t>.152.</w:t>
      </w:r>
      <w:r w:rsidR="00BC4358">
        <w:rPr>
          <w:szCs w:val="20"/>
        </w:rPr>
        <w:t>31</w:t>
      </w:r>
      <w:r w:rsidR="00E9288E" w:rsidRPr="00FF2BB0">
        <w:rPr>
          <w:szCs w:val="20"/>
        </w:rPr>
        <w:t>.202</w:t>
      </w:r>
      <w:r w:rsidR="00B45996" w:rsidRPr="00FF2BB0">
        <w:rPr>
          <w:szCs w:val="20"/>
        </w:rPr>
        <w:t>6</w:t>
      </w:r>
    </w:p>
    <w:p w14:paraId="2293A3D7" w14:textId="73F255D8" w:rsidR="008125B7" w:rsidRPr="00FF2BB0" w:rsidRDefault="008125B7" w:rsidP="00BC4358">
      <w:pPr>
        <w:pStyle w:val="11Trescpisma"/>
        <w:spacing w:before="360" w:line="276" w:lineRule="auto"/>
        <w:jc w:val="left"/>
        <w:rPr>
          <w:szCs w:val="20"/>
        </w:rPr>
      </w:pPr>
      <w:r w:rsidRPr="00FF2BB0">
        <w:rPr>
          <w:szCs w:val="20"/>
        </w:rPr>
        <w:t xml:space="preserve">Dotyczy: Przekazanie </w:t>
      </w:r>
      <w:r w:rsidR="00ED76A7" w:rsidRPr="00FF2BB0">
        <w:rPr>
          <w:szCs w:val="20"/>
        </w:rPr>
        <w:t>pisma</w:t>
      </w:r>
      <w:r w:rsidR="006C6070" w:rsidRPr="00FF2BB0">
        <w:rPr>
          <w:szCs w:val="20"/>
        </w:rPr>
        <w:t xml:space="preserve"> </w:t>
      </w:r>
      <w:r w:rsidRPr="00FF2BB0">
        <w:rPr>
          <w:szCs w:val="20"/>
        </w:rPr>
        <w:t>zatytułowan</w:t>
      </w:r>
      <w:r w:rsidR="006C6070" w:rsidRPr="00FF2BB0">
        <w:rPr>
          <w:szCs w:val="20"/>
        </w:rPr>
        <w:t>e</w:t>
      </w:r>
      <w:r w:rsidR="00ED76A7" w:rsidRPr="00FF2BB0">
        <w:rPr>
          <w:szCs w:val="20"/>
        </w:rPr>
        <w:t>go</w:t>
      </w:r>
      <w:r w:rsidRPr="00FF2BB0">
        <w:rPr>
          <w:szCs w:val="20"/>
        </w:rPr>
        <w:t xml:space="preserve"> „</w:t>
      </w:r>
      <w:r w:rsidR="00B45996" w:rsidRPr="00FF2BB0">
        <w:rPr>
          <w:szCs w:val="20"/>
        </w:rPr>
        <w:t xml:space="preserve">Petycja </w:t>
      </w:r>
      <w:r w:rsidR="00BC4358">
        <w:rPr>
          <w:szCs w:val="20"/>
        </w:rPr>
        <w:t>w sprawie kompleksowego zabezpieczenia i zasilenia drzew przy ulicy Hutniczej</w:t>
      </w:r>
      <w:r w:rsidR="009E58BA">
        <w:rPr>
          <w:szCs w:val="20"/>
        </w:rPr>
        <w:t>”</w:t>
      </w:r>
    </w:p>
    <w:p w14:paraId="150129A1" w14:textId="7DA097AD" w:rsidR="006F4DE7" w:rsidRPr="00FF2BB0" w:rsidRDefault="006F4DE7" w:rsidP="00BC4358">
      <w:pPr>
        <w:tabs>
          <w:tab w:val="left" w:pos="284"/>
        </w:tabs>
        <w:spacing w:before="360" w:line="276" w:lineRule="auto"/>
        <w:rPr>
          <w:rFonts w:ascii="Verdana" w:hAnsi="Verdana"/>
          <w:sz w:val="20"/>
          <w:szCs w:val="20"/>
        </w:rPr>
      </w:pPr>
      <w:r w:rsidRPr="00FF2BB0">
        <w:rPr>
          <w:rFonts w:ascii="Verdana" w:hAnsi="Verdana"/>
          <w:sz w:val="20"/>
          <w:szCs w:val="20"/>
        </w:rPr>
        <w:t>Szanown</w:t>
      </w:r>
      <w:r w:rsidR="009E58BA">
        <w:rPr>
          <w:rFonts w:ascii="Verdana" w:hAnsi="Verdana"/>
          <w:sz w:val="20"/>
          <w:szCs w:val="20"/>
        </w:rPr>
        <w:t>a</w:t>
      </w:r>
      <w:r w:rsidRPr="00FF2BB0">
        <w:rPr>
          <w:rFonts w:ascii="Verdana" w:hAnsi="Verdana"/>
          <w:sz w:val="20"/>
          <w:szCs w:val="20"/>
        </w:rPr>
        <w:t xml:space="preserve"> </w:t>
      </w:r>
      <w:r w:rsidR="002665D5" w:rsidRPr="00FF2BB0">
        <w:rPr>
          <w:rFonts w:ascii="Verdana" w:hAnsi="Verdana"/>
          <w:sz w:val="20"/>
          <w:szCs w:val="20"/>
        </w:rPr>
        <w:t>P</w:t>
      </w:r>
      <w:r w:rsidRPr="00FF2BB0">
        <w:rPr>
          <w:rFonts w:ascii="Verdana" w:hAnsi="Verdana"/>
          <w:sz w:val="20"/>
          <w:szCs w:val="20"/>
        </w:rPr>
        <w:t>a</w:t>
      </w:r>
      <w:r w:rsidR="00BC4358">
        <w:rPr>
          <w:rFonts w:ascii="Verdana" w:hAnsi="Verdana"/>
          <w:sz w:val="20"/>
          <w:szCs w:val="20"/>
        </w:rPr>
        <w:t>ństwo</w:t>
      </w:r>
      <w:r w:rsidRPr="00FF2BB0">
        <w:rPr>
          <w:rFonts w:ascii="Verdana" w:hAnsi="Verdana"/>
          <w:sz w:val="20"/>
          <w:szCs w:val="20"/>
        </w:rPr>
        <w:t>,</w:t>
      </w:r>
    </w:p>
    <w:p w14:paraId="24929432" w14:textId="00EA902C" w:rsidR="009E58BA" w:rsidRPr="00FF2BB0" w:rsidRDefault="008125B7" w:rsidP="00BC4358">
      <w:pPr>
        <w:pStyle w:val="11Trescpisma"/>
        <w:spacing w:before="240" w:line="276" w:lineRule="auto"/>
        <w:jc w:val="left"/>
        <w:rPr>
          <w:szCs w:val="20"/>
        </w:rPr>
      </w:pPr>
      <w:r w:rsidRPr="00FF2BB0">
        <w:rPr>
          <w:szCs w:val="20"/>
        </w:rPr>
        <w:t>przekazuję</w:t>
      </w:r>
      <w:r w:rsidR="001B12C9" w:rsidRPr="00FF2BB0">
        <w:rPr>
          <w:szCs w:val="20"/>
        </w:rPr>
        <w:t xml:space="preserve"> w załączeniu </w:t>
      </w:r>
      <w:bookmarkStart w:id="0" w:name="_Hlk214260461"/>
      <w:r w:rsidR="00ED76A7" w:rsidRPr="00FF2BB0">
        <w:rPr>
          <w:szCs w:val="20"/>
        </w:rPr>
        <w:t>pismo</w:t>
      </w:r>
      <w:r w:rsidR="006C6070" w:rsidRPr="00FF2BB0">
        <w:rPr>
          <w:szCs w:val="20"/>
        </w:rPr>
        <w:t xml:space="preserve"> zatytułow</w:t>
      </w:r>
      <w:r w:rsidR="00ED76A7" w:rsidRPr="00FF2BB0">
        <w:rPr>
          <w:szCs w:val="20"/>
        </w:rPr>
        <w:t>ane</w:t>
      </w:r>
      <w:r w:rsidR="006C6070" w:rsidRPr="00FF2BB0">
        <w:rPr>
          <w:szCs w:val="20"/>
        </w:rPr>
        <w:t xml:space="preserve"> „</w:t>
      </w:r>
      <w:bookmarkEnd w:id="0"/>
      <w:r w:rsidR="00BC4358" w:rsidRPr="00FF2BB0">
        <w:rPr>
          <w:szCs w:val="20"/>
        </w:rPr>
        <w:t xml:space="preserve">Petycja </w:t>
      </w:r>
      <w:r w:rsidR="00BC4358">
        <w:rPr>
          <w:szCs w:val="20"/>
        </w:rPr>
        <w:t>w sprawie kompleksowego zabezpieczenia i zasilenia drzew przy ulicy Hutniczej</w:t>
      </w:r>
      <w:r w:rsidR="009E58BA">
        <w:rPr>
          <w:szCs w:val="20"/>
        </w:rPr>
        <w:t>”</w:t>
      </w:r>
    </w:p>
    <w:p w14:paraId="5E469695" w14:textId="17E6F7F9" w:rsidR="000A2427" w:rsidRPr="00FF2BB0" w:rsidRDefault="00B022E9" w:rsidP="00BC435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FF2BB0">
        <w:rPr>
          <w:rFonts w:ascii="Verdana" w:hAnsi="Verdana"/>
          <w:sz w:val="20"/>
          <w:szCs w:val="20"/>
        </w:rPr>
        <w:t>T</w:t>
      </w:r>
      <w:r w:rsidR="006C6070" w:rsidRPr="00FF2BB0">
        <w:rPr>
          <w:rFonts w:ascii="Verdana" w:hAnsi="Verdana"/>
          <w:sz w:val="20"/>
          <w:szCs w:val="20"/>
        </w:rPr>
        <w:t>reść korespondencji</w:t>
      </w:r>
      <w:r w:rsidR="000A2427" w:rsidRPr="00FF2BB0">
        <w:rPr>
          <w:rFonts w:ascii="Verdana" w:hAnsi="Verdana"/>
          <w:sz w:val="20"/>
          <w:szCs w:val="20"/>
        </w:rPr>
        <w:t xml:space="preserve"> posiada błędy formalne nieusuwalne i</w:t>
      </w:r>
      <w:r w:rsidR="002E4E37" w:rsidRPr="00FF2BB0">
        <w:rPr>
          <w:rFonts w:ascii="Verdana" w:hAnsi="Verdana"/>
          <w:sz w:val="20"/>
          <w:szCs w:val="20"/>
        </w:rPr>
        <w:t> </w:t>
      </w:r>
      <w:r w:rsidR="000A2427" w:rsidRPr="00FF2BB0">
        <w:rPr>
          <w:rFonts w:ascii="Verdana" w:hAnsi="Verdana"/>
          <w:sz w:val="20"/>
          <w:szCs w:val="20"/>
        </w:rPr>
        <w:t xml:space="preserve">procedując </w:t>
      </w:r>
      <w:r w:rsidRPr="00FF2BB0">
        <w:rPr>
          <w:rFonts w:ascii="Verdana" w:hAnsi="Verdana"/>
          <w:sz w:val="20"/>
          <w:szCs w:val="20"/>
        </w:rPr>
        <w:t>j</w:t>
      </w:r>
      <w:r w:rsidR="009E58BA">
        <w:rPr>
          <w:rFonts w:ascii="Verdana" w:hAnsi="Verdana"/>
          <w:sz w:val="20"/>
          <w:szCs w:val="20"/>
        </w:rPr>
        <w:t>e</w:t>
      </w:r>
      <w:r w:rsidR="000A2427" w:rsidRPr="00FF2BB0">
        <w:rPr>
          <w:rFonts w:ascii="Verdana" w:hAnsi="Verdana"/>
          <w:sz w:val="20"/>
          <w:szCs w:val="20"/>
        </w:rPr>
        <w:t xml:space="preserve"> w</w:t>
      </w:r>
      <w:r w:rsidRPr="00FF2BB0">
        <w:rPr>
          <w:rFonts w:ascii="Verdana" w:hAnsi="Verdana"/>
          <w:sz w:val="20"/>
          <w:szCs w:val="20"/>
        </w:rPr>
        <w:t> </w:t>
      </w:r>
      <w:r w:rsidR="000A2427" w:rsidRPr="00FF2BB0">
        <w:rPr>
          <w:rFonts w:ascii="Verdana" w:hAnsi="Verdana"/>
          <w:sz w:val="20"/>
          <w:szCs w:val="20"/>
        </w:rPr>
        <w:t>trybie ustawy o</w:t>
      </w:r>
      <w:r w:rsidR="00504FC1" w:rsidRPr="00FF2BB0">
        <w:rPr>
          <w:rFonts w:ascii="Verdana" w:hAnsi="Verdana"/>
          <w:sz w:val="20"/>
          <w:szCs w:val="20"/>
        </w:rPr>
        <w:t> </w:t>
      </w:r>
      <w:r w:rsidR="000A2427" w:rsidRPr="00FF2BB0">
        <w:rPr>
          <w:rFonts w:ascii="Verdana" w:hAnsi="Verdana"/>
          <w:sz w:val="20"/>
          <w:szCs w:val="20"/>
        </w:rPr>
        <w:t>petycjach powinn</w:t>
      </w:r>
      <w:r w:rsidRPr="00FF2BB0">
        <w:rPr>
          <w:rFonts w:ascii="Verdana" w:hAnsi="Verdana"/>
          <w:sz w:val="20"/>
          <w:szCs w:val="20"/>
        </w:rPr>
        <w:t>a</w:t>
      </w:r>
      <w:r w:rsidR="000A2427" w:rsidRPr="00FF2BB0">
        <w:rPr>
          <w:rFonts w:ascii="Verdana" w:hAnsi="Verdana"/>
          <w:sz w:val="20"/>
          <w:szCs w:val="20"/>
        </w:rPr>
        <w:t xml:space="preserve"> zostać pozostawion</w:t>
      </w:r>
      <w:r w:rsidRPr="00FF2BB0">
        <w:rPr>
          <w:rFonts w:ascii="Verdana" w:hAnsi="Verdana"/>
          <w:sz w:val="20"/>
          <w:szCs w:val="20"/>
        </w:rPr>
        <w:t>a</w:t>
      </w:r>
      <w:r w:rsidR="000A2427" w:rsidRPr="00FF2BB0">
        <w:rPr>
          <w:rFonts w:ascii="Verdana" w:hAnsi="Verdana"/>
          <w:sz w:val="20"/>
          <w:szCs w:val="20"/>
        </w:rPr>
        <w:t xml:space="preserve"> bez</w:t>
      </w:r>
      <w:r w:rsidR="002E4E37" w:rsidRPr="00FF2BB0">
        <w:rPr>
          <w:rFonts w:ascii="Verdana" w:hAnsi="Verdana"/>
          <w:sz w:val="20"/>
          <w:szCs w:val="20"/>
        </w:rPr>
        <w:t> </w:t>
      </w:r>
      <w:r w:rsidR="000A2427" w:rsidRPr="00FF2BB0">
        <w:rPr>
          <w:rFonts w:ascii="Verdana" w:hAnsi="Verdana"/>
          <w:sz w:val="20"/>
          <w:szCs w:val="20"/>
        </w:rPr>
        <w:t>rozpatrzenia</w:t>
      </w:r>
      <w:r w:rsidRPr="00FF2BB0">
        <w:rPr>
          <w:rFonts w:ascii="Verdana" w:hAnsi="Verdana"/>
          <w:sz w:val="20"/>
          <w:szCs w:val="20"/>
        </w:rPr>
        <w:t> </w:t>
      </w:r>
      <w:r w:rsidR="008058B9" w:rsidRPr="00FF2BB0">
        <w:rPr>
          <w:rFonts w:ascii="Verdana" w:hAnsi="Verdana"/>
          <w:sz w:val="20"/>
          <w:szCs w:val="20"/>
        </w:rPr>
        <w:t>[1]</w:t>
      </w:r>
      <w:r w:rsidR="000A2427" w:rsidRPr="00FF2BB0">
        <w:rPr>
          <w:rFonts w:ascii="Verdana" w:hAnsi="Verdana"/>
          <w:sz w:val="20"/>
          <w:szCs w:val="20"/>
        </w:rPr>
        <w:t>.</w:t>
      </w:r>
    </w:p>
    <w:p w14:paraId="550BC392" w14:textId="2505663D" w:rsidR="000A2427" w:rsidRDefault="000A2427" w:rsidP="00BC4358">
      <w:pPr>
        <w:pStyle w:val="Bezodstpw"/>
        <w:suppressAutoHyphens/>
        <w:spacing w:before="240" w:line="276" w:lineRule="auto"/>
        <w:rPr>
          <w:rFonts w:ascii="Verdana" w:hAnsi="Verdana"/>
          <w:sz w:val="20"/>
          <w:szCs w:val="20"/>
        </w:rPr>
      </w:pPr>
      <w:r w:rsidRPr="00FF2BB0">
        <w:rPr>
          <w:rFonts w:ascii="Verdana" w:hAnsi="Verdana"/>
          <w:sz w:val="20"/>
          <w:szCs w:val="20"/>
        </w:rPr>
        <w:t>Wskazany w</w:t>
      </w:r>
      <w:r w:rsidR="00B022E9" w:rsidRPr="00FF2BB0">
        <w:rPr>
          <w:rFonts w:ascii="Verdana" w:hAnsi="Verdana"/>
          <w:sz w:val="20"/>
          <w:szCs w:val="20"/>
        </w:rPr>
        <w:t xml:space="preserve"> treści</w:t>
      </w:r>
      <w:r w:rsidRPr="00FF2BB0">
        <w:rPr>
          <w:rFonts w:ascii="Verdana" w:hAnsi="Verdana"/>
          <w:sz w:val="20"/>
          <w:szCs w:val="20"/>
        </w:rPr>
        <w:t xml:space="preserve"> </w:t>
      </w:r>
      <w:r w:rsidR="006C6070" w:rsidRPr="00FF2BB0">
        <w:rPr>
          <w:rFonts w:ascii="Verdana" w:hAnsi="Verdana"/>
          <w:sz w:val="20"/>
          <w:szCs w:val="20"/>
        </w:rPr>
        <w:t xml:space="preserve">korespondencji </w:t>
      </w:r>
      <w:r w:rsidRPr="00FF2BB0">
        <w:rPr>
          <w:rFonts w:ascii="Verdana" w:hAnsi="Verdana"/>
          <w:sz w:val="20"/>
          <w:szCs w:val="20"/>
        </w:rPr>
        <w:t xml:space="preserve">przedmiot żądania umożliwia jego rozpatrzenie zgodnie z art. 241 </w:t>
      </w:r>
      <w:r w:rsidR="006C6070" w:rsidRPr="00FF2BB0">
        <w:rPr>
          <w:rFonts w:ascii="Verdana" w:hAnsi="Verdana"/>
          <w:sz w:val="20"/>
          <w:szCs w:val="20"/>
        </w:rPr>
        <w:t>ustawy z dnia 14 czerwca 1960 r. Kodeks postępowania administracyjnego</w:t>
      </w:r>
      <w:r w:rsidR="008058B9" w:rsidRPr="00FF2BB0">
        <w:rPr>
          <w:rFonts w:ascii="Verdana" w:hAnsi="Verdana"/>
          <w:sz w:val="20"/>
          <w:szCs w:val="20"/>
        </w:rPr>
        <w:t xml:space="preserve"> [2]</w:t>
      </w:r>
      <w:r w:rsidRPr="00FF2BB0">
        <w:rPr>
          <w:rFonts w:ascii="Verdana" w:hAnsi="Verdana"/>
          <w:sz w:val="20"/>
          <w:szCs w:val="20"/>
        </w:rPr>
        <w:t>.</w:t>
      </w:r>
    </w:p>
    <w:p w14:paraId="5B2FF2AC" w14:textId="0DE2D966" w:rsidR="00BC4358" w:rsidRPr="00FF2BB0" w:rsidRDefault="00BC4358" w:rsidP="00BC4358">
      <w:pPr>
        <w:pStyle w:val="Bezodstpw"/>
        <w:suppressAutoHyphens/>
        <w:spacing w:before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Proszę Departament Infrastruktury i Transportu o dokonanie całościowej analizy wniosku i udzielenie końcowej odpowiedzi stronie. Proszę również o przedstawienie stanowiska przez Departament  Strategii i Zrównoważonego Rozwoju.</w:t>
      </w:r>
    </w:p>
    <w:p w14:paraId="3F5A9207" w14:textId="77777777" w:rsidR="002665D5" w:rsidRPr="00FF2BB0" w:rsidRDefault="000A2427" w:rsidP="00BC4358">
      <w:pPr>
        <w:pStyle w:val="Bezodstpw"/>
        <w:suppressAutoHyphens/>
        <w:spacing w:before="240" w:line="276" w:lineRule="auto"/>
        <w:rPr>
          <w:rFonts w:ascii="Verdana" w:hAnsi="Verdana"/>
          <w:sz w:val="20"/>
          <w:szCs w:val="20"/>
        </w:rPr>
      </w:pPr>
      <w:r w:rsidRPr="00FF2BB0">
        <w:rPr>
          <w:rFonts w:ascii="Verdana" w:hAnsi="Verdana"/>
          <w:sz w:val="20"/>
          <w:szCs w:val="20"/>
        </w:rPr>
        <w:t xml:space="preserve">W związku z powyższym przekazuję </w:t>
      </w:r>
      <w:r w:rsidR="006C6070" w:rsidRPr="00FF2BB0">
        <w:rPr>
          <w:rFonts w:ascii="Verdana" w:hAnsi="Verdana"/>
          <w:sz w:val="20"/>
          <w:szCs w:val="20"/>
        </w:rPr>
        <w:t xml:space="preserve">korespondencję </w:t>
      </w:r>
      <w:r w:rsidRPr="00FF2BB0">
        <w:rPr>
          <w:rFonts w:ascii="Verdana" w:hAnsi="Verdana"/>
          <w:sz w:val="20"/>
          <w:szCs w:val="20"/>
        </w:rPr>
        <w:t>zgodnie z</w:t>
      </w:r>
      <w:r w:rsidR="00650164" w:rsidRPr="00FF2BB0">
        <w:rPr>
          <w:rFonts w:ascii="Verdana" w:hAnsi="Verdana"/>
          <w:sz w:val="20"/>
          <w:szCs w:val="20"/>
        </w:rPr>
        <w:t> </w:t>
      </w:r>
      <w:r w:rsidRPr="00FF2BB0">
        <w:rPr>
          <w:rFonts w:ascii="Verdana" w:hAnsi="Verdana"/>
          <w:sz w:val="20"/>
          <w:szCs w:val="20"/>
        </w:rPr>
        <w:t xml:space="preserve">właściwością jako wniosek, z </w:t>
      </w:r>
      <w:r w:rsidR="008125B7" w:rsidRPr="00FF2BB0">
        <w:rPr>
          <w:rFonts w:ascii="Verdana" w:hAnsi="Verdana"/>
          <w:sz w:val="20"/>
          <w:szCs w:val="20"/>
        </w:rPr>
        <w:t xml:space="preserve">uprzejmą </w:t>
      </w:r>
      <w:r w:rsidRPr="00FF2BB0">
        <w:rPr>
          <w:rFonts w:ascii="Verdana" w:hAnsi="Verdana"/>
          <w:sz w:val="20"/>
          <w:szCs w:val="20"/>
        </w:rPr>
        <w:t xml:space="preserve">prośbą o dalsze procedowanie </w:t>
      </w:r>
      <w:r w:rsidR="002665D5" w:rsidRPr="00FF2BB0">
        <w:rPr>
          <w:rFonts w:ascii="Verdana" w:hAnsi="Verdana"/>
          <w:sz w:val="20"/>
          <w:szCs w:val="20"/>
        </w:rPr>
        <w:t>i</w:t>
      </w:r>
      <w:r w:rsidR="00650164" w:rsidRPr="00FF2BB0">
        <w:rPr>
          <w:rFonts w:ascii="Verdana" w:hAnsi="Verdana"/>
          <w:sz w:val="20"/>
          <w:szCs w:val="20"/>
        </w:rPr>
        <w:t> </w:t>
      </w:r>
      <w:r w:rsidR="002665D5" w:rsidRPr="00FF2BB0">
        <w:rPr>
          <w:rFonts w:ascii="Verdana" w:hAnsi="Verdana"/>
          <w:sz w:val="20"/>
          <w:szCs w:val="20"/>
        </w:rPr>
        <w:t>udzielenie odpowiedzi stronie.</w:t>
      </w:r>
    </w:p>
    <w:p w14:paraId="10A0F628" w14:textId="4226A7A7" w:rsidR="00BF1119" w:rsidRDefault="002665D5" w:rsidP="00BC4358">
      <w:pPr>
        <w:pStyle w:val="12Zwyrazamiszacunku"/>
        <w:spacing w:before="240" w:line="276" w:lineRule="auto"/>
        <w:rPr>
          <w:color w:val="000000" w:themeColor="text1"/>
        </w:rPr>
      </w:pPr>
      <w:r w:rsidRPr="00FF2BB0">
        <w:rPr>
          <w:color w:val="000000" w:themeColor="text1"/>
        </w:rPr>
        <w:t>Z wyrazami szacunku</w:t>
      </w:r>
      <w:r w:rsidR="00B022E9" w:rsidRPr="00FF2BB0">
        <w:rPr>
          <w:color w:val="000000" w:themeColor="text1"/>
        </w:rPr>
        <w:t>,</w:t>
      </w:r>
    </w:p>
    <w:p w14:paraId="7C47D0A5" w14:textId="77777777" w:rsidR="004C32D6" w:rsidRDefault="004C32D6" w:rsidP="00BC4358">
      <w:pPr>
        <w:pStyle w:val="13Podpisujacypismo"/>
        <w:spacing w:before="0" w:line="276" w:lineRule="auto"/>
      </w:pPr>
      <w:r>
        <w:t xml:space="preserve">Beata Bernacka </w:t>
      </w:r>
    </w:p>
    <w:p w14:paraId="5CD0DD3D" w14:textId="77777777" w:rsidR="00BC4358" w:rsidRDefault="004C32D6" w:rsidP="00BC4358">
      <w:pPr>
        <w:pStyle w:val="13Podpisujacypismo"/>
        <w:spacing w:before="0" w:line="276" w:lineRule="auto"/>
      </w:pPr>
      <w:r>
        <w:t>Dyrektor Wydziału</w:t>
      </w:r>
    </w:p>
    <w:p w14:paraId="5FFA7849" w14:textId="23A3C532" w:rsidR="004C32D6" w:rsidRPr="004C32D6" w:rsidRDefault="004C32D6" w:rsidP="00BC4358">
      <w:pPr>
        <w:pStyle w:val="13Podpisujacypismo"/>
        <w:spacing w:before="0" w:line="276" w:lineRule="auto"/>
      </w:pPr>
      <w:r>
        <w:t>Partycypacji Społecznej</w:t>
      </w:r>
    </w:p>
    <w:p w14:paraId="0CF85529" w14:textId="77777777" w:rsidR="00B45996" w:rsidRPr="00FF2BB0" w:rsidRDefault="00B45996" w:rsidP="00BC4358">
      <w:pPr>
        <w:pStyle w:val="12Zwyrazamiszacunku"/>
        <w:spacing w:before="1800" w:line="276" w:lineRule="auto"/>
      </w:pPr>
      <w:r w:rsidRPr="00FF2BB0">
        <w:t xml:space="preserve">Sprawę prowadzi: Wojciech Krzosa; Urząd Miejski Wrocławia; Wydział Partycypacji Społecznej, ul. Gabrieli Zapolskiej 4, 50-032 Wrocław; tel. +48 717 77 72 92, fax. +48 717 77 86 63; </w:t>
      </w:r>
      <w:hyperlink r:id="rId8" w:history="1">
        <w:r w:rsidRPr="00FF2BB0">
          <w:rPr>
            <w:rStyle w:val="Hipercze"/>
            <w:color w:val="auto"/>
            <w:u w:val="none"/>
          </w:rPr>
          <w:t>wss@um.wroc.pl</w:t>
        </w:r>
      </w:hyperlink>
      <w:r w:rsidRPr="00FF2BB0">
        <w:t xml:space="preserve">; </w:t>
      </w:r>
      <w:hyperlink r:id="rId9" w:history="1">
        <w:r w:rsidRPr="00FF2BB0">
          <w:rPr>
            <w:rStyle w:val="Hipercze"/>
            <w:color w:val="auto"/>
            <w:u w:val="none"/>
          </w:rPr>
          <w:t>www.wroclaw.pl</w:t>
        </w:r>
      </w:hyperlink>
    </w:p>
    <w:p w14:paraId="23F57D67" w14:textId="77777777" w:rsidR="008058B9" w:rsidRPr="00FF2BB0" w:rsidRDefault="008058B9" w:rsidP="00B45996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FF2BB0">
        <w:rPr>
          <w:sz w:val="20"/>
          <w:szCs w:val="20"/>
        </w:rPr>
        <w:lastRenderedPageBreak/>
        <w:t>Podstawa prawna:</w:t>
      </w:r>
    </w:p>
    <w:p w14:paraId="1BD89D21" w14:textId="77777777" w:rsidR="008058B9" w:rsidRPr="00FF2BB0" w:rsidRDefault="008058B9" w:rsidP="008A0F9B">
      <w:pPr>
        <w:pStyle w:val="15Spraweprowadzi"/>
        <w:numPr>
          <w:ilvl w:val="0"/>
          <w:numId w:val="36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1" w:name="_Hlk200960348"/>
      <w:bookmarkStart w:id="2" w:name="_Hlk200959813"/>
      <w:r w:rsidRPr="00FF2BB0">
        <w:rPr>
          <w:sz w:val="20"/>
          <w:szCs w:val="20"/>
        </w:rPr>
        <w:t>Ustawa o petycjach</w:t>
      </w:r>
      <w:r w:rsidR="009926DF" w:rsidRPr="00FF2BB0">
        <w:rPr>
          <w:sz w:val="20"/>
          <w:szCs w:val="20"/>
        </w:rPr>
        <w:t xml:space="preserve"> z dnia 11 lipca 2014 r.</w:t>
      </w:r>
      <w:r w:rsidRPr="00FF2BB0">
        <w:rPr>
          <w:sz w:val="20"/>
          <w:szCs w:val="20"/>
        </w:rPr>
        <w:t xml:space="preserve">, artykuł 4, ustęp 1 i 2, artykuł 7 </w:t>
      </w:r>
      <w:bookmarkEnd w:id="1"/>
      <w:r w:rsidRPr="00FF2BB0">
        <w:rPr>
          <w:sz w:val="20"/>
          <w:szCs w:val="20"/>
        </w:rPr>
        <w:t>- Dziennik Ustaw z 2018 r</w:t>
      </w:r>
      <w:r w:rsidR="006C6070" w:rsidRPr="00FF2BB0">
        <w:rPr>
          <w:sz w:val="20"/>
          <w:szCs w:val="20"/>
        </w:rPr>
        <w:t>oku</w:t>
      </w:r>
      <w:r w:rsidRPr="00FF2BB0">
        <w:rPr>
          <w:sz w:val="20"/>
          <w:szCs w:val="20"/>
        </w:rPr>
        <w:t xml:space="preserve"> pozycja 870</w:t>
      </w:r>
      <w:bookmarkEnd w:id="2"/>
    </w:p>
    <w:p w14:paraId="6010C41E" w14:textId="229E633D" w:rsidR="008058B9" w:rsidRPr="00FF2BB0" w:rsidRDefault="009926DF" w:rsidP="008A0F9B">
      <w:pPr>
        <w:pStyle w:val="15Spraweprowadzi"/>
        <w:numPr>
          <w:ilvl w:val="0"/>
          <w:numId w:val="36"/>
        </w:numPr>
        <w:spacing w:line="276" w:lineRule="auto"/>
        <w:jc w:val="left"/>
        <w:rPr>
          <w:sz w:val="20"/>
          <w:szCs w:val="20"/>
        </w:rPr>
      </w:pPr>
      <w:r w:rsidRPr="00FF2BB0">
        <w:rPr>
          <w:sz w:val="20"/>
          <w:szCs w:val="20"/>
        </w:rPr>
        <w:t>Kodeks postępowania administracyjnego</w:t>
      </w:r>
      <w:r w:rsidRPr="00FF2BB0">
        <w:rPr>
          <w:rFonts w:cs="Open Sans"/>
          <w:color w:val="333333"/>
          <w:sz w:val="20"/>
          <w:szCs w:val="20"/>
          <w:shd w:val="clear" w:color="auto" w:fill="FFFFFF"/>
        </w:rPr>
        <w:t xml:space="preserve"> z dnia 14 czerwca 1960 </w:t>
      </w:r>
      <w:r w:rsidR="00963665" w:rsidRPr="00FF2BB0">
        <w:rPr>
          <w:rFonts w:cs="Open Sans"/>
          <w:color w:val="333333"/>
          <w:sz w:val="20"/>
          <w:szCs w:val="20"/>
          <w:shd w:val="clear" w:color="auto" w:fill="FFFFFF"/>
        </w:rPr>
        <w:t>r.</w:t>
      </w:r>
      <w:r w:rsidR="00963665" w:rsidRPr="00FF2BB0">
        <w:rPr>
          <w:sz w:val="20"/>
          <w:szCs w:val="20"/>
        </w:rPr>
        <w:t>,</w:t>
      </w:r>
      <w:r w:rsidRPr="00FF2BB0">
        <w:rPr>
          <w:sz w:val="20"/>
          <w:szCs w:val="20"/>
        </w:rPr>
        <w:t xml:space="preserve"> artykuł 241 – Dziennik Ustaw z 2024</w:t>
      </w:r>
      <w:r w:rsidR="006C6070" w:rsidRPr="00FF2BB0">
        <w:rPr>
          <w:sz w:val="20"/>
          <w:szCs w:val="20"/>
        </w:rPr>
        <w:t xml:space="preserve"> roku</w:t>
      </w:r>
      <w:r w:rsidRPr="00FF2BB0">
        <w:rPr>
          <w:sz w:val="20"/>
          <w:szCs w:val="20"/>
        </w:rPr>
        <w:t xml:space="preserve"> pozycja 572</w:t>
      </w:r>
    </w:p>
    <w:p w14:paraId="41452504" w14:textId="77777777" w:rsidR="009E58BA" w:rsidRDefault="00871C0B" w:rsidP="009E58BA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FF2BB0">
        <w:rPr>
          <w:sz w:val="20"/>
          <w:szCs w:val="20"/>
        </w:rPr>
        <w:t>Załączniki:</w:t>
      </w:r>
    </w:p>
    <w:p w14:paraId="0F01EDB6" w14:textId="3722773A" w:rsidR="004E6D82" w:rsidRPr="009E58BA" w:rsidRDefault="008A0F9B" w:rsidP="009E58BA">
      <w:pPr>
        <w:pStyle w:val="15Spraweprowadzi"/>
        <w:numPr>
          <w:ilvl w:val="0"/>
          <w:numId w:val="39"/>
        </w:numPr>
        <w:spacing w:line="276" w:lineRule="auto"/>
        <w:jc w:val="left"/>
        <w:rPr>
          <w:sz w:val="20"/>
          <w:szCs w:val="20"/>
        </w:rPr>
      </w:pPr>
      <w:r w:rsidRPr="00FF2BB0">
        <w:rPr>
          <w:sz w:val="20"/>
          <w:szCs w:val="20"/>
        </w:rPr>
        <w:t>P</w:t>
      </w:r>
      <w:r w:rsidR="00ED76A7" w:rsidRPr="00FF2BB0">
        <w:rPr>
          <w:sz w:val="20"/>
          <w:szCs w:val="20"/>
        </w:rPr>
        <w:t>ismo zatytułowane „</w:t>
      </w:r>
      <w:r w:rsidR="00BC4358" w:rsidRPr="00FF2BB0">
        <w:rPr>
          <w:szCs w:val="20"/>
        </w:rPr>
        <w:t xml:space="preserve">Petycja </w:t>
      </w:r>
      <w:r w:rsidR="00BC4358">
        <w:rPr>
          <w:szCs w:val="20"/>
        </w:rPr>
        <w:t>w sprawie kompleksowego zabezpieczenia i zasilenia drzew przy ulicy Hutniczej</w:t>
      </w:r>
      <w:r w:rsidR="009E58BA">
        <w:rPr>
          <w:szCs w:val="20"/>
        </w:rPr>
        <w:t>”</w:t>
      </w:r>
    </w:p>
    <w:p w14:paraId="580926AC" w14:textId="77777777" w:rsidR="00871C0B" w:rsidRPr="00FF2BB0" w:rsidRDefault="00871C0B" w:rsidP="00B45996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FF2BB0">
        <w:rPr>
          <w:sz w:val="20"/>
          <w:szCs w:val="20"/>
        </w:rPr>
        <w:t>Otrzymują:</w:t>
      </w:r>
    </w:p>
    <w:p w14:paraId="40D37C54" w14:textId="77777777" w:rsidR="00BC4358" w:rsidRDefault="00BC4358" w:rsidP="00BC4358">
      <w:pPr>
        <w:pStyle w:val="15Spraweprowadzi"/>
        <w:numPr>
          <w:ilvl w:val="0"/>
          <w:numId w:val="40"/>
        </w:numPr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545BEF">
        <w:rPr>
          <w:color w:val="000000"/>
          <w:sz w:val="20"/>
          <w:szCs w:val="20"/>
        </w:rPr>
        <w:t xml:space="preserve">Pani Elżbieta Urbanek, </w:t>
      </w:r>
    </w:p>
    <w:p w14:paraId="0C558A72" w14:textId="77777777" w:rsidR="00BC4358" w:rsidRPr="00545BEF" w:rsidRDefault="00BC4358" w:rsidP="00BC4358">
      <w:pPr>
        <w:pStyle w:val="15Spraweprowadzi"/>
        <w:tabs>
          <w:tab w:val="left" w:pos="284"/>
        </w:tabs>
        <w:spacing w:line="276" w:lineRule="auto"/>
        <w:ind w:left="720"/>
        <w:jc w:val="left"/>
        <w:rPr>
          <w:color w:val="000000"/>
          <w:sz w:val="20"/>
          <w:szCs w:val="20"/>
        </w:rPr>
      </w:pPr>
      <w:r w:rsidRPr="00545BEF">
        <w:rPr>
          <w:color w:val="000000"/>
          <w:sz w:val="20"/>
          <w:szCs w:val="20"/>
        </w:rPr>
        <w:t xml:space="preserve">Departament Infrastruktury i Transportu, </w:t>
      </w:r>
    </w:p>
    <w:p w14:paraId="48ACE86B" w14:textId="77777777" w:rsidR="00BC4358" w:rsidRPr="00545BEF" w:rsidRDefault="00BC4358" w:rsidP="00BC4358">
      <w:pPr>
        <w:pStyle w:val="15Spraweprowadzi"/>
        <w:tabs>
          <w:tab w:val="left" w:pos="284"/>
        </w:tabs>
        <w:spacing w:line="276" w:lineRule="auto"/>
        <w:ind w:left="720"/>
        <w:jc w:val="left"/>
        <w:rPr>
          <w:color w:val="000000"/>
          <w:sz w:val="20"/>
          <w:szCs w:val="20"/>
        </w:rPr>
      </w:pPr>
      <w:r w:rsidRPr="00545BEF">
        <w:rPr>
          <w:color w:val="000000"/>
          <w:sz w:val="20"/>
          <w:szCs w:val="20"/>
        </w:rPr>
        <w:t>ul. Zapolskiej 4, 50-032 Wrocław</w:t>
      </w:r>
    </w:p>
    <w:p w14:paraId="2C5D22C5" w14:textId="77777777" w:rsidR="00BC4358" w:rsidRDefault="00BC4358" w:rsidP="00BC4358">
      <w:pPr>
        <w:pStyle w:val="15Spraweprowadzi"/>
        <w:numPr>
          <w:ilvl w:val="0"/>
          <w:numId w:val="40"/>
        </w:numPr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545BEF">
        <w:rPr>
          <w:color w:val="000000"/>
          <w:sz w:val="20"/>
          <w:szCs w:val="20"/>
        </w:rPr>
        <w:t xml:space="preserve">Pani </w:t>
      </w:r>
      <w:r>
        <w:rPr>
          <w:color w:val="000000"/>
          <w:sz w:val="20"/>
          <w:szCs w:val="20"/>
        </w:rPr>
        <w:t>Katarzyna Szymczak - Pomianowska</w:t>
      </w:r>
      <w:r w:rsidRPr="00545BEF">
        <w:rPr>
          <w:color w:val="000000"/>
          <w:sz w:val="20"/>
          <w:szCs w:val="20"/>
        </w:rPr>
        <w:t xml:space="preserve">, </w:t>
      </w:r>
    </w:p>
    <w:p w14:paraId="0C0BA780" w14:textId="77777777" w:rsidR="00BC4358" w:rsidRPr="00545BEF" w:rsidRDefault="00BC4358" w:rsidP="00BC4358">
      <w:pPr>
        <w:pStyle w:val="15Spraweprowadzi"/>
        <w:tabs>
          <w:tab w:val="left" w:pos="284"/>
        </w:tabs>
        <w:spacing w:line="276" w:lineRule="auto"/>
        <w:ind w:left="720"/>
        <w:jc w:val="left"/>
        <w:rPr>
          <w:color w:val="000000"/>
          <w:sz w:val="20"/>
          <w:szCs w:val="20"/>
        </w:rPr>
      </w:pPr>
      <w:r w:rsidRPr="00545BEF">
        <w:rPr>
          <w:color w:val="000000"/>
          <w:sz w:val="20"/>
          <w:szCs w:val="20"/>
        </w:rPr>
        <w:t xml:space="preserve">Departament </w:t>
      </w:r>
      <w:r>
        <w:rPr>
          <w:color w:val="000000"/>
          <w:sz w:val="20"/>
          <w:szCs w:val="20"/>
        </w:rPr>
        <w:t>Strategii i Zrównoważonego Rozwoju</w:t>
      </w:r>
      <w:r w:rsidRPr="00545BEF">
        <w:rPr>
          <w:color w:val="000000"/>
          <w:sz w:val="20"/>
          <w:szCs w:val="20"/>
        </w:rPr>
        <w:t xml:space="preserve">, </w:t>
      </w:r>
    </w:p>
    <w:p w14:paraId="36259B5D" w14:textId="77777777" w:rsidR="00BC4358" w:rsidRPr="00545BEF" w:rsidRDefault="00BC4358" w:rsidP="00BC4358">
      <w:pPr>
        <w:pStyle w:val="15Spraweprowadzi"/>
        <w:tabs>
          <w:tab w:val="left" w:pos="284"/>
        </w:tabs>
        <w:spacing w:line="276" w:lineRule="auto"/>
        <w:ind w:left="720"/>
        <w:jc w:val="left"/>
        <w:rPr>
          <w:color w:val="000000"/>
          <w:sz w:val="20"/>
          <w:szCs w:val="20"/>
        </w:rPr>
      </w:pPr>
      <w:r w:rsidRPr="00545BEF">
        <w:rPr>
          <w:color w:val="000000"/>
          <w:sz w:val="20"/>
          <w:szCs w:val="20"/>
        </w:rPr>
        <w:t xml:space="preserve">ul. </w:t>
      </w:r>
      <w:r>
        <w:rPr>
          <w:color w:val="000000"/>
          <w:sz w:val="20"/>
          <w:szCs w:val="20"/>
        </w:rPr>
        <w:t>Bogusławskiego 8,10</w:t>
      </w:r>
      <w:r w:rsidRPr="00545BEF">
        <w:rPr>
          <w:color w:val="000000"/>
          <w:sz w:val="20"/>
          <w:szCs w:val="20"/>
        </w:rPr>
        <w:t>, 50-03</w:t>
      </w:r>
      <w:r>
        <w:rPr>
          <w:color w:val="000000"/>
          <w:sz w:val="20"/>
          <w:szCs w:val="20"/>
        </w:rPr>
        <w:t>1</w:t>
      </w:r>
      <w:r w:rsidRPr="00545BEF">
        <w:rPr>
          <w:color w:val="000000"/>
          <w:sz w:val="20"/>
          <w:szCs w:val="20"/>
        </w:rPr>
        <w:t xml:space="preserve"> Wrocław</w:t>
      </w:r>
    </w:p>
    <w:p w14:paraId="70CD38EA" w14:textId="5225F5E3" w:rsidR="00246181" w:rsidRPr="00FF2BB0" w:rsidRDefault="00871C0B" w:rsidP="00BC4358">
      <w:pPr>
        <w:pStyle w:val="15Spraweprowadzi"/>
        <w:numPr>
          <w:ilvl w:val="0"/>
          <w:numId w:val="40"/>
        </w:numPr>
        <w:tabs>
          <w:tab w:val="left" w:pos="66"/>
        </w:tabs>
        <w:spacing w:after="240" w:line="276" w:lineRule="auto"/>
        <w:jc w:val="left"/>
        <w:rPr>
          <w:sz w:val="20"/>
          <w:szCs w:val="20"/>
        </w:rPr>
      </w:pPr>
      <w:r w:rsidRPr="00FF2BB0">
        <w:rPr>
          <w:sz w:val="20"/>
          <w:szCs w:val="20"/>
        </w:rPr>
        <w:t>ad acta</w:t>
      </w:r>
      <w:r w:rsidR="00156A2A" w:rsidRPr="00FF2BB0">
        <w:rPr>
          <w:sz w:val="20"/>
          <w:szCs w:val="20"/>
        </w:rPr>
        <w:t>, Wydział Partycypacji Społecznej Urzędu Miejskiego Wrocławia</w:t>
      </w:r>
      <w:r w:rsidR="00650164" w:rsidRPr="00FF2BB0">
        <w:rPr>
          <w:sz w:val="20"/>
          <w:szCs w:val="20"/>
        </w:rPr>
        <w:br/>
      </w:r>
      <w:r w:rsidR="0044054C" w:rsidRPr="00FF2BB0">
        <w:rPr>
          <w:sz w:val="20"/>
          <w:szCs w:val="20"/>
        </w:rPr>
        <w:t>–</w:t>
      </w:r>
      <w:r w:rsidR="00650164" w:rsidRPr="00FF2BB0">
        <w:rPr>
          <w:sz w:val="20"/>
          <w:szCs w:val="20"/>
        </w:rPr>
        <w:t xml:space="preserve"> </w:t>
      </w:r>
      <w:r w:rsidR="0044054C" w:rsidRPr="00C036EE">
        <w:rPr>
          <w:sz w:val="20"/>
          <w:szCs w:val="20"/>
        </w:rPr>
        <w:t xml:space="preserve">numer </w:t>
      </w:r>
      <w:r w:rsidR="002E4E37" w:rsidRPr="00C036EE">
        <w:rPr>
          <w:sz w:val="20"/>
          <w:szCs w:val="20"/>
        </w:rPr>
        <w:t>ewidencyjny</w:t>
      </w:r>
      <w:r w:rsidR="0044054C" w:rsidRPr="00C036EE">
        <w:rPr>
          <w:sz w:val="20"/>
          <w:szCs w:val="20"/>
        </w:rPr>
        <w:t xml:space="preserve"> </w:t>
      </w:r>
      <w:r w:rsidR="00ED76A7" w:rsidRPr="00C036EE">
        <w:rPr>
          <w:sz w:val="20"/>
          <w:szCs w:val="20"/>
        </w:rPr>
        <w:t>00</w:t>
      </w:r>
      <w:r w:rsidR="00580DBC" w:rsidRPr="00C036EE">
        <w:rPr>
          <w:sz w:val="20"/>
          <w:szCs w:val="20"/>
        </w:rPr>
        <w:t>0</w:t>
      </w:r>
      <w:r w:rsidR="004646CA">
        <w:rPr>
          <w:sz w:val="20"/>
          <w:szCs w:val="20"/>
        </w:rPr>
        <w:t>94450</w:t>
      </w:r>
      <w:r w:rsidR="00ED76A7" w:rsidRPr="00C036EE">
        <w:rPr>
          <w:sz w:val="20"/>
          <w:szCs w:val="20"/>
        </w:rPr>
        <w:t>/202</w:t>
      </w:r>
      <w:r w:rsidR="00C036EE" w:rsidRPr="00C036EE">
        <w:rPr>
          <w:sz w:val="20"/>
          <w:szCs w:val="20"/>
        </w:rPr>
        <w:t>6</w:t>
      </w:r>
      <w:r w:rsidR="00ED76A7" w:rsidRPr="00C036EE">
        <w:rPr>
          <w:sz w:val="20"/>
          <w:szCs w:val="20"/>
        </w:rPr>
        <w:t>/W</w:t>
      </w:r>
    </w:p>
    <w:p w14:paraId="0C0D4EFD" w14:textId="21F64A87" w:rsidR="00856ABC" w:rsidRPr="00B45996" w:rsidRDefault="00AF5457" w:rsidP="00B45996">
      <w:pPr>
        <w:pStyle w:val="15Spraweprowadzi"/>
        <w:tabs>
          <w:tab w:val="left" w:pos="284"/>
        </w:tabs>
        <w:spacing w:line="276" w:lineRule="auto"/>
        <w:jc w:val="left"/>
        <w:rPr>
          <w:sz w:val="20"/>
          <w:szCs w:val="20"/>
        </w:rPr>
      </w:pPr>
      <w:r w:rsidRPr="00FF2BB0">
        <w:rPr>
          <w:sz w:val="20"/>
          <w:szCs w:val="20"/>
        </w:rPr>
        <w:t>Niniejsze pismo zostało przygotowane zgodnie ze standardami WCAG</w:t>
      </w:r>
      <w:r w:rsidR="008A0F9B" w:rsidRPr="00FF2BB0">
        <w:rPr>
          <w:sz w:val="20"/>
          <w:szCs w:val="20"/>
        </w:rPr>
        <w:t xml:space="preserve"> 2.0</w:t>
      </w:r>
    </w:p>
    <w:sectPr w:rsidR="00856ABC" w:rsidRPr="00B45996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241FC" w14:textId="77777777" w:rsidR="00ED76A7" w:rsidRDefault="00ED76A7">
      <w:r>
        <w:separator/>
      </w:r>
    </w:p>
  </w:endnote>
  <w:endnote w:type="continuationSeparator" w:id="0">
    <w:p w14:paraId="1A741E1C" w14:textId="77777777" w:rsidR="00ED76A7" w:rsidRDefault="00ED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EC2C9" w14:textId="77777777" w:rsidR="002C24C1" w:rsidRPr="004D6885" w:rsidRDefault="002C24C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E6C4" w14:textId="77777777" w:rsidR="002C24C1" w:rsidRDefault="002C24C1" w:rsidP="00F261E5">
    <w:pPr>
      <w:pStyle w:val="Stopka"/>
    </w:pPr>
  </w:p>
  <w:p w14:paraId="7712AB2A" w14:textId="77777777" w:rsidR="002C24C1" w:rsidRDefault="002C24C1" w:rsidP="00F261E5">
    <w:pPr>
      <w:pStyle w:val="Stopka"/>
    </w:pPr>
    <w:r>
      <w:rPr>
        <w:noProof/>
      </w:rPr>
      <w:drawing>
        <wp:inline distT="0" distB="0" distL="0" distR="0" wp14:anchorId="6E32DD99" wp14:editId="306C24BA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BFBA0" w14:textId="77777777" w:rsidR="00ED76A7" w:rsidRDefault="00ED76A7">
      <w:r>
        <w:separator/>
      </w:r>
    </w:p>
  </w:footnote>
  <w:footnote w:type="continuationSeparator" w:id="0">
    <w:p w14:paraId="38153C94" w14:textId="77777777" w:rsidR="00ED76A7" w:rsidRDefault="00ED7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5E5A" w14:textId="77777777" w:rsidR="002C24C1" w:rsidRDefault="00A9644F">
    <w:r>
      <w:rPr>
        <w:noProof/>
      </w:rPr>
      <w:pict w14:anchorId="1C3DEB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A89E" w14:textId="77777777" w:rsidR="002C24C1" w:rsidRDefault="002C24C1" w:rsidP="00A27F20">
    <w:pPr>
      <w:pStyle w:val="Stopka"/>
    </w:pPr>
    <w:r>
      <w:rPr>
        <w:noProof/>
      </w:rPr>
      <w:drawing>
        <wp:inline distT="0" distB="0" distL="0" distR="0" wp14:anchorId="0E721A32" wp14:editId="4A63B566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571E6"/>
    <w:multiLevelType w:val="hybridMultilevel"/>
    <w:tmpl w:val="B69C2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7A4BCC"/>
    <w:multiLevelType w:val="hybridMultilevel"/>
    <w:tmpl w:val="4F0A8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31661A"/>
    <w:multiLevelType w:val="hybridMultilevel"/>
    <w:tmpl w:val="63809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44C73"/>
    <w:multiLevelType w:val="hybridMultilevel"/>
    <w:tmpl w:val="44921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CC52FED"/>
    <w:multiLevelType w:val="hybridMultilevel"/>
    <w:tmpl w:val="A9803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395233"/>
    <w:multiLevelType w:val="hybridMultilevel"/>
    <w:tmpl w:val="27E01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87C04"/>
    <w:multiLevelType w:val="hybridMultilevel"/>
    <w:tmpl w:val="3258A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17DB9"/>
    <w:multiLevelType w:val="hybridMultilevel"/>
    <w:tmpl w:val="CDAE2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C69DD"/>
    <w:multiLevelType w:val="hybridMultilevel"/>
    <w:tmpl w:val="D54C8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7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6"/>
  </w:num>
  <w:num w:numId="29">
    <w:abstractNumId w:val="21"/>
  </w:num>
  <w:num w:numId="30">
    <w:abstractNumId w:val="25"/>
  </w:num>
  <w:num w:numId="31">
    <w:abstractNumId w:val="32"/>
  </w:num>
  <w:num w:numId="32">
    <w:abstractNumId w:val="24"/>
  </w:num>
  <w:num w:numId="33">
    <w:abstractNumId w:val="38"/>
  </w:num>
  <w:num w:numId="34">
    <w:abstractNumId w:val="35"/>
  </w:num>
  <w:num w:numId="35">
    <w:abstractNumId w:val="23"/>
  </w:num>
  <w:num w:numId="36">
    <w:abstractNumId w:val="28"/>
  </w:num>
  <w:num w:numId="37">
    <w:abstractNumId w:val="30"/>
  </w:num>
  <w:num w:numId="38">
    <w:abstractNumId w:val="36"/>
  </w:num>
  <w:num w:numId="39">
    <w:abstractNumId w:val="17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02583"/>
    <w:rsid w:val="00006271"/>
    <w:rsid w:val="00011A32"/>
    <w:rsid w:val="000120CC"/>
    <w:rsid w:val="000160DF"/>
    <w:rsid w:val="00016684"/>
    <w:rsid w:val="00021B97"/>
    <w:rsid w:val="0002482D"/>
    <w:rsid w:val="00025553"/>
    <w:rsid w:val="00042203"/>
    <w:rsid w:val="000458D8"/>
    <w:rsid w:val="000459D5"/>
    <w:rsid w:val="0004636D"/>
    <w:rsid w:val="00046C81"/>
    <w:rsid w:val="00050C15"/>
    <w:rsid w:val="00054FC5"/>
    <w:rsid w:val="00057DFD"/>
    <w:rsid w:val="0006078E"/>
    <w:rsid w:val="00062583"/>
    <w:rsid w:val="00062CB8"/>
    <w:rsid w:val="0006624E"/>
    <w:rsid w:val="000677EB"/>
    <w:rsid w:val="00071979"/>
    <w:rsid w:val="0007661A"/>
    <w:rsid w:val="00082797"/>
    <w:rsid w:val="00086BF2"/>
    <w:rsid w:val="0009113C"/>
    <w:rsid w:val="00093094"/>
    <w:rsid w:val="00093C27"/>
    <w:rsid w:val="00097AEF"/>
    <w:rsid w:val="000A15F9"/>
    <w:rsid w:val="000A2427"/>
    <w:rsid w:val="000B1DE6"/>
    <w:rsid w:val="000C3C4A"/>
    <w:rsid w:val="000C744E"/>
    <w:rsid w:val="000D062F"/>
    <w:rsid w:val="000E2B1A"/>
    <w:rsid w:val="000E6E5A"/>
    <w:rsid w:val="000F1014"/>
    <w:rsid w:val="000F2BE1"/>
    <w:rsid w:val="000F2FB0"/>
    <w:rsid w:val="00105596"/>
    <w:rsid w:val="00107AA7"/>
    <w:rsid w:val="001105A5"/>
    <w:rsid w:val="00112DA7"/>
    <w:rsid w:val="0011387F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4062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12C9"/>
    <w:rsid w:val="001B468C"/>
    <w:rsid w:val="001B616E"/>
    <w:rsid w:val="001C1720"/>
    <w:rsid w:val="001C1C58"/>
    <w:rsid w:val="001D7485"/>
    <w:rsid w:val="001E195F"/>
    <w:rsid w:val="001E2687"/>
    <w:rsid w:val="001F208B"/>
    <w:rsid w:val="001F5118"/>
    <w:rsid w:val="002018DC"/>
    <w:rsid w:val="00202F19"/>
    <w:rsid w:val="00207283"/>
    <w:rsid w:val="00212535"/>
    <w:rsid w:val="002250EA"/>
    <w:rsid w:val="00226ACC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665D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7A5"/>
    <w:rsid w:val="002B2A9C"/>
    <w:rsid w:val="002B2EBB"/>
    <w:rsid w:val="002B4E40"/>
    <w:rsid w:val="002B6140"/>
    <w:rsid w:val="002B7EEC"/>
    <w:rsid w:val="002C24C1"/>
    <w:rsid w:val="002C6C5E"/>
    <w:rsid w:val="002C745D"/>
    <w:rsid w:val="002D1105"/>
    <w:rsid w:val="002D1784"/>
    <w:rsid w:val="002E2005"/>
    <w:rsid w:val="002E4538"/>
    <w:rsid w:val="002E4E37"/>
    <w:rsid w:val="002E70BA"/>
    <w:rsid w:val="002F292D"/>
    <w:rsid w:val="002F3DFF"/>
    <w:rsid w:val="002F5D2D"/>
    <w:rsid w:val="00300E3D"/>
    <w:rsid w:val="0031300D"/>
    <w:rsid w:val="00316E97"/>
    <w:rsid w:val="00323052"/>
    <w:rsid w:val="00326A47"/>
    <w:rsid w:val="00327059"/>
    <w:rsid w:val="00332708"/>
    <w:rsid w:val="00345256"/>
    <w:rsid w:val="003460CE"/>
    <w:rsid w:val="0034661C"/>
    <w:rsid w:val="00347C2E"/>
    <w:rsid w:val="00364D5C"/>
    <w:rsid w:val="00371E3A"/>
    <w:rsid w:val="00377191"/>
    <w:rsid w:val="00377584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054C"/>
    <w:rsid w:val="00444AE9"/>
    <w:rsid w:val="004452A9"/>
    <w:rsid w:val="004508B6"/>
    <w:rsid w:val="0045784D"/>
    <w:rsid w:val="004646CA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B3BB3"/>
    <w:rsid w:val="004B51BE"/>
    <w:rsid w:val="004B614E"/>
    <w:rsid w:val="004C06E6"/>
    <w:rsid w:val="004C32D6"/>
    <w:rsid w:val="004D6885"/>
    <w:rsid w:val="004E3C14"/>
    <w:rsid w:val="004E53DB"/>
    <w:rsid w:val="004E5C8D"/>
    <w:rsid w:val="004E6D82"/>
    <w:rsid w:val="004F4FD0"/>
    <w:rsid w:val="004F6A76"/>
    <w:rsid w:val="00504FC1"/>
    <w:rsid w:val="00505669"/>
    <w:rsid w:val="00505DC1"/>
    <w:rsid w:val="00510AB8"/>
    <w:rsid w:val="005140FC"/>
    <w:rsid w:val="0051557B"/>
    <w:rsid w:val="0052212C"/>
    <w:rsid w:val="005247CF"/>
    <w:rsid w:val="005254F0"/>
    <w:rsid w:val="005275A0"/>
    <w:rsid w:val="00530338"/>
    <w:rsid w:val="0053121F"/>
    <w:rsid w:val="0053315B"/>
    <w:rsid w:val="005354AA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0DBC"/>
    <w:rsid w:val="00587711"/>
    <w:rsid w:val="00587F9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678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0164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070"/>
    <w:rsid w:val="006C6BF9"/>
    <w:rsid w:val="006E19A6"/>
    <w:rsid w:val="006E419A"/>
    <w:rsid w:val="006E5C72"/>
    <w:rsid w:val="006F2B87"/>
    <w:rsid w:val="006F4DE7"/>
    <w:rsid w:val="00701D3E"/>
    <w:rsid w:val="00701FA2"/>
    <w:rsid w:val="0070427A"/>
    <w:rsid w:val="007129B2"/>
    <w:rsid w:val="007130DE"/>
    <w:rsid w:val="007308BB"/>
    <w:rsid w:val="007341AD"/>
    <w:rsid w:val="0073702E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0125"/>
    <w:rsid w:val="007F1692"/>
    <w:rsid w:val="007F1B42"/>
    <w:rsid w:val="007F5DAF"/>
    <w:rsid w:val="007F7022"/>
    <w:rsid w:val="00804580"/>
    <w:rsid w:val="008054CA"/>
    <w:rsid w:val="008058B9"/>
    <w:rsid w:val="00811E80"/>
    <w:rsid w:val="008125B7"/>
    <w:rsid w:val="00812A81"/>
    <w:rsid w:val="0081431C"/>
    <w:rsid w:val="00814FF9"/>
    <w:rsid w:val="00815B29"/>
    <w:rsid w:val="00820C26"/>
    <w:rsid w:val="00831180"/>
    <w:rsid w:val="00836667"/>
    <w:rsid w:val="00837174"/>
    <w:rsid w:val="00840E8E"/>
    <w:rsid w:val="00846C52"/>
    <w:rsid w:val="008518F0"/>
    <w:rsid w:val="00851B4F"/>
    <w:rsid w:val="00855905"/>
    <w:rsid w:val="00856708"/>
    <w:rsid w:val="00856ABC"/>
    <w:rsid w:val="00871C0B"/>
    <w:rsid w:val="00871D52"/>
    <w:rsid w:val="00877574"/>
    <w:rsid w:val="0088007E"/>
    <w:rsid w:val="0088160D"/>
    <w:rsid w:val="00884CCF"/>
    <w:rsid w:val="0088597B"/>
    <w:rsid w:val="00890C25"/>
    <w:rsid w:val="00891605"/>
    <w:rsid w:val="00895B16"/>
    <w:rsid w:val="008A01AB"/>
    <w:rsid w:val="008A0F9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5873"/>
    <w:rsid w:val="00927394"/>
    <w:rsid w:val="0093003D"/>
    <w:rsid w:val="00954A7E"/>
    <w:rsid w:val="00955698"/>
    <w:rsid w:val="00957FCC"/>
    <w:rsid w:val="00962B8B"/>
    <w:rsid w:val="00963665"/>
    <w:rsid w:val="00965BD7"/>
    <w:rsid w:val="009765D0"/>
    <w:rsid w:val="00982510"/>
    <w:rsid w:val="00984DB0"/>
    <w:rsid w:val="00984F47"/>
    <w:rsid w:val="00985731"/>
    <w:rsid w:val="00987D53"/>
    <w:rsid w:val="009926DF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8BA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38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644F"/>
    <w:rsid w:val="00A97983"/>
    <w:rsid w:val="00AA0398"/>
    <w:rsid w:val="00AA5CBD"/>
    <w:rsid w:val="00AB4A01"/>
    <w:rsid w:val="00AB56BE"/>
    <w:rsid w:val="00AB60B5"/>
    <w:rsid w:val="00AB70AB"/>
    <w:rsid w:val="00AC3E78"/>
    <w:rsid w:val="00AD1A95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2E9"/>
    <w:rsid w:val="00B02AD0"/>
    <w:rsid w:val="00B05BE7"/>
    <w:rsid w:val="00B15702"/>
    <w:rsid w:val="00B213AF"/>
    <w:rsid w:val="00B22302"/>
    <w:rsid w:val="00B237C9"/>
    <w:rsid w:val="00B23EE1"/>
    <w:rsid w:val="00B362A8"/>
    <w:rsid w:val="00B40C86"/>
    <w:rsid w:val="00B41BD2"/>
    <w:rsid w:val="00B45996"/>
    <w:rsid w:val="00B50C21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A7E11"/>
    <w:rsid w:val="00BB157B"/>
    <w:rsid w:val="00BB16E9"/>
    <w:rsid w:val="00BB2904"/>
    <w:rsid w:val="00BB389F"/>
    <w:rsid w:val="00BB796E"/>
    <w:rsid w:val="00BB7A80"/>
    <w:rsid w:val="00BC042B"/>
    <w:rsid w:val="00BC25E7"/>
    <w:rsid w:val="00BC34AF"/>
    <w:rsid w:val="00BC4358"/>
    <w:rsid w:val="00BC64B9"/>
    <w:rsid w:val="00BD035E"/>
    <w:rsid w:val="00BE3648"/>
    <w:rsid w:val="00BE5BFC"/>
    <w:rsid w:val="00BF1119"/>
    <w:rsid w:val="00BF2294"/>
    <w:rsid w:val="00BF46B1"/>
    <w:rsid w:val="00BF6454"/>
    <w:rsid w:val="00BF7474"/>
    <w:rsid w:val="00C011C5"/>
    <w:rsid w:val="00C036EE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5732A"/>
    <w:rsid w:val="00C634F6"/>
    <w:rsid w:val="00C64C9C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42DD"/>
    <w:rsid w:val="00CF52E2"/>
    <w:rsid w:val="00CF5ADF"/>
    <w:rsid w:val="00D05152"/>
    <w:rsid w:val="00D1108A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7562A"/>
    <w:rsid w:val="00D810D6"/>
    <w:rsid w:val="00D81AFC"/>
    <w:rsid w:val="00D8547D"/>
    <w:rsid w:val="00D85627"/>
    <w:rsid w:val="00D90F87"/>
    <w:rsid w:val="00D91E3E"/>
    <w:rsid w:val="00D92933"/>
    <w:rsid w:val="00D957D0"/>
    <w:rsid w:val="00D96B24"/>
    <w:rsid w:val="00D97FC9"/>
    <w:rsid w:val="00DA3764"/>
    <w:rsid w:val="00DB285A"/>
    <w:rsid w:val="00DB5646"/>
    <w:rsid w:val="00DC0449"/>
    <w:rsid w:val="00DC191D"/>
    <w:rsid w:val="00DC368C"/>
    <w:rsid w:val="00DC5DAF"/>
    <w:rsid w:val="00DC6D24"/>
    <w:rsid w:val="00DD4665"/>
    <w:rsid w:val="00DD50CC"/>
    <w:rsid w:val="00DD66C9"/>
    <w:rsid w:val="00DE3DC0"/>
    <w:rsid w:val="00DE4B44"/>
    <w:rsid w:val="00DE5FB3"/>
    <w:rsid w:val="00DE7265"/>
    <w:rsid w:val="00DF11AD"/>
    <w:rsid w:val="00DF3584"/>
    <w:rsid w:val="00DF42EE"/>
    <w:rsid w:val="00DF4354"/>
    <w:rsid w:val="00E02F93"/>
    <w:rsid w:val="00E05A8E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9288E"/>
    <w:rsid w:val="00EA3EC6"/>
    <w:rsid w:val="00EA4302"/>
    <w:rsid w:val="00EC0C2E"/>
    <w:rsid w:val="00EC421D"/>
    <w:rsid w:val="00EC5A39"/>
    <w:rsid w:val="00ED3E79"/>
    <w:rsid w:val="00ED76A7"/>
    <w:rsid w:val="00ED77F1"/>
    <w:rsid w:val="00F00126"/>
    <w:rsid w:val="00F0115F"/>
    <w:rsid w:val="00F01862"/>
    <w:rsid w:val="00F02093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1107"/>
    <w:rsid w:val="00FC2A2B"/>
    <w:rsid w:val="00FC464D"/>
    <w:rsid w:val="00FC5311"/>
    <w:rsid w:val="00FD1C01"/>
    <w:rsid w:val="00FD59BA"/>
    <w:rsid w:val="00FE0589"/>
    <w:rsid w:val="00FE3DA0"/>
    <w:rsid w:val="00FE3DCE"/>
    <w:rsid w:val="00FE7D6D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BF105C8"/>
  <w15:docId w15:val="{A71C36F4-2A11-4AA0-A173-75B6C85F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856A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B5AEC-A8DF-410C-AD18-F0CB4F51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284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Gliwa Damian</dc:creator>
  <cp:lastModifiedBy>Krzosa Wojciech</cp:lastModifiedBy>
  <cp:revision>10</cp:revision>
  <cp:lastPrinted>2025-12-03T13:02:00Z</cp:lastPrinted>
  <dcterms:created xsi:type="dcterms:W3CDTF">2025-12-03T12:56:00Z</dcterms:created>
  <dcterms:modified xsi:type="dcterms:W3CDTF">2026-05-28T10:05:00Z</dcterms:modified>
</cp:coreProperties>
</file>