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34695BD4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470CD8">
        <w:rPr>
          <w:rFonts w:ascii="Verdana" w:hAnsi="Verdana"/>
          <w:b w:val="0"/>
          <w:bCs/>
          <w:sz w:val="22"/>
          <w:szCs w:val="22"/>
        </w:rPr>
        <w:t>5006/26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78156077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470CD8">
        <w:rPr>
          <w:rFonts w:ascii="Verdana" w:hAnsi="Verdana"/>
          <w:sz w:val="22"/>
          <w:szCs w:val="22"/>
        </w:rPr>
        <w:t>12 maja 2026 r.</w:t>
      </w:r>
    </w:p>
    <w:p w14:paraId="58B03483" w14:textId="6A0D05D3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470CD8">
        <w:rPr>
          <w:rFonts w:ascii="Verdana" w:hAnsi="Verdana"/>
          <w:b w:val="0"/>
          <w:sz w:val="22"/>
          <w:szCs w:val="22"/>
        </w:rPr>
        <w:t>207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227681">
        <w:rPr>
          <w:rFonts w:ascii="Verdana" w:hAnsi="Verdana"/>
          <w:b w:val="0"/>
          <w:sz w:val="22"/>
          <w:szCs w:val="22"/>
        </w:rPr>
        <w:t>6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470CD8">
        <w:rPr>
          <w:rFonts w:ascii="Verdana" w:hAnsi="Verdana"/>
          <w:b w:val="0"/>
          <w:sz w:val="22"/>
          <w:szCs w:val="22"/>
        </w:rPr>
        <w:t xml:space="preserve"> </w:t>
      </w:r>
      <w:r w:rsidR="00470CD8" w:rsidRPr="00470CD8">
        <w:rPr>
          <w:rFonts w:ascii="Verdana" w:hAnsi="Verdana"/>
          <w:b w:val="0"/>
          <w:sz w:val="22"/>
          <w:szCs w:val="22"/>
        </w:rPr>
        <w:t>12.05.2026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48562ED6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B746AE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B746AE">
        <w:rPr>
          <w:rFonts w:ascii="Verdana" w:hAnsi="Verdana"/>
          <w:sz w:val="22"/>
          <w:szCs w:val="22"/>
        </w:rPr>
        <w:t>6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B746AE">
        <w:rPr>
          <w:rFonts w:ascii="Verdana" w:hAnsi="Verdana"/>
          <w:sz w:val="22"/>
          <w:szCs w:val="22"/>
        </w:rPr>
        <w:t>399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E616D">
        <w:rPr>
          <w:rFonts w:ascii="Verdana" w:hAnsi="Verdana"/>
          <w:sz w:val="22"/>
          <w:szCs w:val="22"/>
        </w:rPr>
        <w:t>,</w:t>
      </w:r>
      <w:r w:rsidR="00460073">
        <w:rPr>
          <w:rFonts w:ascii="Verdana" w:hAnsi="Verdana"/>
          <w:sz w:val="22"/>
          <w:szCs w:val="22"/>
        </w:rPr>
        <w:t xml:space="preserve"> 4373</w:t>
      </w:r>
      <w:r w:rsidR="00DE616D">
        <w:rPr>
          <w:rFonts w:ascii="Verdana" w:hAnsi="Verdana"/>
          <w:sz w:val="22"/>
          <w:szCs w:val="22"/>
        </w:rPr>
        <w:t>, z 2026 r. poz. 586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B746AE">
        <w:rPr>
          <w:rFonts w:ascii="Verdana" w:hAnsi="Verdana"/>
          <w:sz w:val="22"/>
          <w:szCs w:val="22"/>
        </w:rPr>
        <w:t>4438</w:t>
      </w:r>
      <w:r w:rsidR="00044587">
        <w:rPr>
          <w:rFonts w:ascii="Verdana" w:hAnsi="Verdana"/>
          <w:sz w:val="22"/>
          <w:szCs w:val="22"/>
        </w:rPr>
        <w:t>/2</w:t>
      </w:r>
      <w:r w:rsidR="00B746AE">
        <w:rPr>
          <w:rFonts w:ascii="Verdana" w:hAnsi="Verdana"/>
          <w:sz w:val="22"/>
          <w:szCs w:val="22"/>
        </w:rPr>
        <w:t>6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B746AE">
        <w:rPr>
          <w:rFonts w:ascii="Verdana" w:hAnsi="Verdana"/>
          <w:sz w:val="22"/>
          <w:szCs w:val="22"/>
        </w:rPr>
        <w:t>20 lutego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B746AE">
        <w:rPr>
          <w:rFonts w:ascii="Verdana" w:hAnsi="Verdana"/>
          <w:sz w:val="22"/>
          <w:szCs w:val="22"/>
        </w:rPr>
        <w:t>6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2D4F9585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B04B89">
        <w:rPr>
          <w:rFonts w:ascii="Verdana" w:hAnsi="Verdana"/>
          <w:sz w:val="22"/>
          <w:szCs w:val="22"/>
        </w:rPr>
        <w:t xml:space="preserve">użytkowego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131FC986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B746AE">
        <w:rPr>
          <w:rFonts w:ascii="Verdana" w:hAnsi="Verdana"/>
          <w:sz w:val="22"/>
          <w:szCs w:val="22"/>
        </w:rPr>
        <w:t>Krzyki</w:t>
      </w:r>
      <w:r w:rsidRPr="00045D7F">
        <w:rPr>
          <w:rFonts w:ascii="Verdana" w:hAnsi="Verdana"/>
          <w:sz w:val="22"/>
          <w:szCs w:val="22"/>
        </w:rPr>
        <w:t>, AM-</w:t>
      </w:r>
      <w:r w:rsidR="007F3968">
        <w:rPr>
          <w:rFonts w:ascii="Verdana" w:hAnsi="Verdana"/>
          <w:sz w:val="22"/>
          <w:szCs w:val="22"/>
        </w:rPr>
        <w:t>6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7F3968">
        <w:rPr>
          <w:rFonts w:ascii="Verdana" w:hAnsi="Verdana"/>
          <w:sz w:val="22"/>
          <w:szCs w:val="22"/>
        </w:rPr>
        <w:t>87/3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7F3968">
        <w:rPr>
          <w:rFonts w:ascii="Verdana" w:hAnsi="Verdana"/>
          <w:sz w:val="22"/>
          <w:szCs w:val="22"/>
        </w:rPr>
        <w:t>300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044587">
        <w:rPr>
          <w:rFonts w:ascii="Verdana" w:hAnsi="Verdana"/>
          <w:bCs/>
          <w:color w:val="000000"/>
          <w:sz w:val="22"/>
          <w:szCs w:val="22"/>
        </w:rPr>
        <w:t>0</w:t>
      </w:r>
      <w:r w:rsidR="007F3968">
        <w:rPr>
          <w:rFonts w:ascii="Verdana" w:hAnsi="Verdana"/>
          <w:bCs/>
          <w:color w:val="000000"/>
          <w:sz w:val="22"/>
          <w:szCs w:val="22"/>
        </w:rPr>
        <w:t>85206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7F3968">
        <w:rPr>
          <w:rFonts w:ascii="Verdana" w:hAnsi="Verdana"/>
          <w:bCs/>
          <w:color w:val="000000"/>
          <w:sz w:val="22"/>
          <w:szCs w:val="22"/>
        </w:rPr>
        <w:t>3</w:t>
      </w:r>
    </w:p>
    <w:p w14:paraId="0DE5B875" w14:textId="0EAD035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7F3968">
        <w:rPr>
          <w:rFonts w:ascii="Verdana" w:hAnsi="Verdana"/>
          <w:b/>
          <w:sz w:val="22"/>
          <w:szCs w:val="22"/>
        </w:rPr>
        <w:t>Jesienna 22</w:t>
      </w:r>
      <w:r w:rsidR="00A62F7D">
        <w:rPr>
          <w:rFonts w:ascii="Verdana" w:hAnsi="Verdana"/>
          <w:b/>
          <w:sz w:val="22"/>
          <w:szCs w:val="22"/>
        </w:rPr>
        <w:t xml:space="preserve"> 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85046">
        <w:rPr>
          <w:rFonts w:ascii="Verdana" w:hAnsi="Verdana"/>
          <w:b/>
          <w:sz w:val="22"/>
          <w:szCs w:val="22"/>
        </w:rPr>
        <w:t>użytkowy</w:t>
      </w:r>
      <w:r w:rsidR="00BB08C6" w:rsidRPr="00045D7F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</w:t>
      </w:r>
      <w:r w:rsidR="007F3968">
        <w:rPr>
          <w:rFonts w:ascii="Verdana" w:hAnsi="Verdana"/>
          <w:b/>
          <w:sz w:val="22"/>
          <w:szCs w:val="22"/>
        </w:rPr>
        <w:t>B</w:t>
      </w:r>
    </w:p>
    <w:p w14:paraId="40E21E05" w14:textId="04EF3B0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7F3968">
        <w:rPr>
          <w:rFonts w:ascii="Verdana" w:hAnsi="Verdana"/>
          <w:sz w:val="22"/>
          <w:szCs w:val="22"/>
        </w:rPr>
        <w:t>60,04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6B3E6F86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7F3968">
        <w:rPr>
          <w:rFonts w:ascii="Verdana" w:hAnsi="Verdana"/>
          <w:sz w:val="22"/>
          <w:szCs w:val="22"/>
        </w:rPr>
        <w:t>pięciu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pomieszcze</w:t>
      </w:r>
      <w:r w:rsidR="007F3968">
        <w:rPr>
          <w:rFonts w:ascii="Verdana" w:hAnsi="Verdana"/>
          <w:sz w:val="22"/>
          <w:szCs w:val="22"/>
        </w:rPr>
        <w:t>ń.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Lokal położony na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="007F3968">
        <w:rPr>
          <w:rFonts w:ascii="Verdana" w:hAnsi="Verdana"/>
          <w:sz w:val="22"/>
          <w:szCs w:val="22"/>
        </w:rPr>
        <w:t xml:space="preserve">- I </w:t>
      </w:r>
      <w:r w:rsidRPr="00045D7F">
        <w:rPr>
          <w:rFonts w:ascii="Verdana" w:hAnsi="Verdana"/>
          <w:sz w:val="22"/>
          <w:szCs w:val="22"/>
        </w:rPr>
        <w:t>(</w:t>
      </w:r>
      <w:r w:rsidR="007F3968">
        <w:rPr>
          <w:rFonts w:ascii="Verdana" w:hAnsi="Verdana"/>
          <w:sz w:val="22"/>
          <w:szCs w:val="22"/>
        </w:rPr>
        <w:t>suterena</w:t>
      </w:r>
      <w:r w:rsidR="00044587">
        <w:rPr>
          <w:rFonts w:ascii="Verdana" w:hAnsi="Verdana"/>
          <w:sz w:val="22"/>
          <w:szCs w:val="22"/>
        </w:rPr>
        <w:t>)</w:t>
      </w:r>
      <w:r w:rsidR="007F3968">
        <w:rPr>
          <w:rFonts w:ascii="Verdana" w:hAnsi="Verdana"/>
          <w:sz w:val="22"/>
          <w:szCs w:val="22"/>
        </w:rPr>
        <w:t>, wysokość pomieszczeń wynosi h=271 cm.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</w:t>
      </w:r>
      <w:r w:rsidR="007F3968">
        <w:rPr>
          <w:rFonts w:ascii="Verdana" w:hAnsi="Verdana"/>
          <w:sz w:val="22"/>
          <w:szCs w:val="22"/>
        </w:rPr>
        <w:t xml:space="preserve">znajduje się od bocznej strony budynku z korytarza stanowiącego część wspólną. </w:t>
      </w:r>
      <w:r w:rsidRPr="00045D7F">
        <w:rPr>
          <w:rFonts w:ascii="Verdana" w:hAnsi="Verdana"/>
          <w:sz w:val="22"/>
          <w:szCs w:val="22"/>
        </w:rPr>
        <w:t>Lokal przeznaczony na cele inne niż mieszkalne.</w:t>
      </w:r>
    </w:p>
    <w:p w14:paraId="3836F94C" w14:textId="6C7D76A5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7F3968">
        <w:rPr>
          <w:rFonts w:ascii="Verdana" w:hAnsi="Verdana"/>
          <w:sz w:val="22"/>
          <w:szCs w:val="22"/>
        </w:rPr>
        <w:t>1027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0DD0CC7C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471168">
        <w:rPr>
          <w:rFonts w:ascii="Verdana" w:hAnsi="Verdana"/>
          <w:b/>
          <w:sz w:val="22"/>
          <w:szCs w:val="22"/>
        </w:rPr>
        <w:t>495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471168">
        <w:rPr>
          <w:rFonts w:ascii="Verdana" w:hAnsi="Verdana"/>
          <w:sz w:val="22"/>
          <w:szCs w:val="22"/>
        </w:rPr>
        <w:t xml:space="preserve">czterysta </w:t>
      </w:r>
      <w:r w:rsidR="00227681">
        <w:rPr>
          <w:rFonts w:ascii="Verdana" w:hAnsi="Verdana"/>
          <w:sz w:val="22"/>
          <w:szCs w:val="22"/>
        </w:rPr>
        <w:t xml:space="preserve">dziewięćdziesiąt </w:t>
      </w:r>
      <w:r w:rsidR="00471168">
        <w:rPr>
          <w:rFonts w:ascii="Verdana" w:hAnsi="Verdana"/>
          <w:sz w:val="22"/>
          <w:szCs w:val="22"/>
        </w:rPr>
        <w:t xml:space="preserve">pięć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76732C80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634EA2">
        <w:rPr>
          <w:rFonts w:ascii="Verdana" w:hAnsi="Verdana"/>
          <w:b/>
          <w:sz w:val="22"/>
          <w:szCs w:val="22"/>
        </w:rPr>
        <w:t>4</w:t>
      </w:r>
      <w:r w:rsidR="00227681">
        <w:rPr>
          <w:rFonts w:ascii="Verdana" w:hAnsi="Verdana"/>
          <w:b/>
          <w:sz w:val="22"/>
          <w:szCs w:val="22"/>
        </w:rPr>
        <w:t>9</w:t>
      </w:r>
      <w:r w:rsidRPr="00045D7F">
        <w:rPr>
          <w:rFonts w:ascii="Verdana" w:hAnsi="Verdana"/>
          <w:b/>
          <w:sz w:val="22"/>
          <w:szCs w:val="22"/>
        </w:rPr>
        <w:t>.</w:t>
      </w:r>
      <w:r w:rsidR="00634EA2">
        <w:rPr>
          <w:rFonts w:ascii="Verdana" w:hAnsi="Verdana"/>
          <w:b/>
          <w:sz w:val="22"/>
          <w:szCs w:val="22"/>
        </w:rPr>
        <w:t>5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634EA2">
        <w:rPr>
          <w:rFonts w:ascii="Verdana" w:hAnsi="Verdana"/>
          <w:sz w:val="22"/>
          <w:szCs w:val="22"/>
        </w:rPr>
        <w:t xml:space="preserve">czterdzieści </w:t>
      </w:r>
      <w:r w:rsidR="00227681">
        <w:rPr>
          <w:rFonts w:ascii="Verdana" w:hAnsi="Verdana"/>
          <w:sz w:val="22"/>
          <w:szCs w:val="22"/>
        </w:rPr>
        <w:t xml:space="preserve">dziewięć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="00634EA2">
        <w:rPr>
          <w:rFonts w:ascii="Verdana" w:hAnsi="Verdana"/>
          <w:sz w:val="22"/>
          <w:szCs w:val="22"/>
        </w:rPr>
        <w:t xml:space="preserve">pięćset </w:t>
      </w:r>
      <w:r w:rsidRPr="00045D7F">
        <w:rPr>
          <w:rFonts w:ascii="Verdana" w:hAnsi="Verdana"/>
          <w:sz w:val="22"/>
          <w:szCs w:val="22"/>
        </w:rPr>
        <w:t>złotych)</w:t>
      </w:r>
    </w:p>
    <w:p w14:paraId="6B5AC9B0" w14:textId="56E25093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</w:t>
      </w:r>
      <w:r w:rsidR="00C73334">
        <w:rPr>
          <w:rFonts w:ascii="Verdana" w:hAnsi="Verdana"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C73334" w:rsidRPr="00C73334">
        <w:rPr>
          <w:rFonts w:ascii="Verdana" w:hAnsi="Verdana"/>
          <w:b/>
          <w:bCs/>
          <w:sz w:val="22"/>
          <w:szCs w:val="22"/>
        </w:rPr>
        <w:t>Jesienna 22/U1B</w:t>
      </w:r>
      <w:r w:rsidR="00B42F52" w:rsidRPr="007E0F8A">
        <w:rPr>
          <w:rFonts w:ascii="Verdana" w:hAnsi="Verdana"/>
          <w:sz w:val="22"/>
          <w:szCs w:val="22"/>
        </w:rPr>
        <w:t>”</w:t>
      </w:r>
      <w:r w:rsidR="007E0F8A" w:rsidRPr="007E0F8A">
        <w:rPr>
          <w:rFonts w:ascii="Verdana" w:hAnsi="Verdana"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401F679D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 xml:space="preserve">Miejskiego Wrocławia, Wrocław, </w:t>
      </w:r>
      <w:r w:rsidR="00DB1BE8">
        <w:rPr>
          <w:rFonts w:ascii="Verdana" w:hAnsi="Verdana"/>
          <w:sz w:val="22"/>
          <w:szCs w:val="22"/>
        </w:rPr>
        <w:t>P</w:t>
      </w:r>
      <w:r w:rsidR="00553104" w:rsidRPr="00917CDA">
        <w:rPr>
          <w:rFonts w:ascii="Verdana" w:hAnsi="Verdana"/>
          <w:sz w:val="22"/>
          <w:szCs w:val="22"/>
        </w:rPr>
        <w:t>l. Nowy </w:t>
      </w:r>
      <w:r w:rsidRPr="00917CDA">
        <w:rPr>
          <w:rFonts w:ascii="Verdana" w:hAnsi="Verdana"/>
          <w:sz w:val="22"/>
          <w:szCs w:val="22"/>
        </w:rPr>
        <w:t xml:space="preserve">Targ 1-8 w sali nr </w:t>
      </w:r>
      <w:r w:rsidRPr="007D2C83">
        <w:rPr>
          <w:rFonts w:ascii="Verdana" w:hAnsi="Verdana"/>
          <w:sz w:val="22"/>
          <w:szCs w:val="22"/>
        </w:rPr>
        <w:t>215, godz. 1</w:t>
      </w:r>
      <w:r w:rsidR="00794CD7" w:rsidRPr="007D2C83">
        <w:rPr>
          <w:rFonts w:ascii="Verdana" w:hAnsi="Verdana"/>
          <w:sz w:val="22"/>
          <w:szCs w:val="22"/>
        </w:rPr>
        <w:t>0</w:t>
      </w:r>
      <w:r w:rsidRPr="007D2C83">
        <w:rPr>
          <w:rFonts w:ascii="Verdana" w:hAnsi="Verdana"/>
          <w:sz w:val="22"/>
          <w:szCs w:val="22"/>
          <w:vertAlign w:val="superscript"/>
        </w:rPr>
        <w:t>00</w:t>
      </w:r>
      <w:r w:rsidRPr="007D2C83">
        <w:rPr>
          <w:rFonts w:ascii="Verdana" w:hAnsi="Verdana"/>
          <w:sz w:val="22"/>
          <w:szCs w:val="22"/>
        </w:rPr>
        <w:t xml:space="preserve"> dnia</w:t>
      </w:r>
      <w:r w:rsidR="0043190E" w:rsidRPr="007D2C83">
        <w:rPr>
          <w:rFonts w:ascii="Verdana" w:hAnsi="Verdana"/>
          <w:sz w:val="22"/>
          <w:szCs w:val="22"/>
        </w:rPr>
        <w:t xml:space="preserve"> </w:t>
      </w:r>
      <w:r w:rsidR="007D2C83" w:rsidRPr="007D2C83">
        <w:rPr>
          <w:rFonts w:ascii="Verdana" w:hAnsi="Verdana"/>
          <w:b/>
          <w:bCs/>
          <w:sz w:val="22"/>
          <w:szCs w:val="22"/>
        </w:rPr>
        <w:t xml:space="preserve">22 lipca </w:t>
      </w:r>
      <w:r w:rsidR="00917CDA" w:rsidRPr="007D2C83">
        <w:rPr>
          <w:rFonts w:ascii="Verdana" w:hAnsi="Verdana"/>
          <w:b/>
          <w:bCs/>
          <w:sz w:val="22"/>
          <w:szCs w:val="22"/>
        </w:rPr>
        <w:t>20</w:t>
      </w:r>
      <w:r w:rsidR="0043190E" w:rsidRPr="007D2C83">
        <w:rPr>
          <w:rFonts w:ascii="Verdana" w:hAnsi="Verdana"/>
          <w:b/>
          <w:bCs/>
          <w:sz w:val="22"/>
          <w:szCs w:val="22"/>
        </w:rPr>
        <w:t>2</w:t>
      </w:r>
      <w:r w:rsidR="007948D8" w:rsidRPr="007D2C83">
        <w:rPr>
          <w:rFonts w:ascii="Verdana" w:hAnsi="Verdana"/>
          <w:b/>
          <w:bCs/>
          <w:sz w:val="22"/>
          <w:szCs w:val="22"/>
        </w:rPr>
        <w:t>6</w:t>
      </w:r>
      <w:r w:rsidR="0061125A" w:rsidRPr="007D2C83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7D2C83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35A2982C" w14:textId="61643A07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7D2C83" w:rsidRPr="007D2C83">
        <w:rPr>
          <w:rFonts w:ascii="Verdana" w:hAnsi="Verdana" w:cs="Verdana"/>
          <w:b/>
          <w:bCs/>
          <w:sz w:val="22"/>
          <w:szCs w:val="22"/>
        </w:rPr>
        <w:t>15 lipca </w:t>
      </w:r>
      <w:r w:rsidR="007948D8" w:rsidRPr="007D2C83">
        <w:rPr>
          <w:rFonts w:ascii="Verdana" w:hAnsi="Verdana" w:cs="Verdana"/>
          <w:b/>
          <w:bCs/>
          <w:sz w:val="22"/>
          <w:szCs w:val="22"/>
        </w:rPr>
        <w:t>2026</w:t>
      </w:r>
      <w:r w:rsidRPr="007D2C83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</w:t>
      </w:r>
      <w:r w:rsidR="00DB1BE8">
        <w:rPr>
          <w:rFonts w:ascii="Verdana" w:hAnsi="Verdana" w:cs="Verdana"/>
          <w:color w:val="000000"/>
          <w:sz w:val="22"/>
          <w:szCs w:val="22"/>
        </w:rPr>
        <w:t>P</w:t>
      </w:r>
      <w:r w:rsidRPr="00045D7F">
        <w:rPr>
          <w:rFonts w:ascii="Verdana" w:hAnsi="Verdana" w:cs="Verdana"/>
          <w:color w:val="000000"/>
          <w:sz w:val="22"/>
          <w:szCs w:val="22"/>
        </w:rPr>
        <w:t>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005A1C">
        <w:rPr>
          <w:rFonts w:ascii="Verdana" w:hAnsi="Verdana" w:cs="Verdana"/>
          <w:b/>
          <w:bCs/>
          <w:sz w:val="22"/>
          <w:szCs w:val="22"/>
        </w:rPr>
        <w:t>Jesienna 22</w:t>
      </w:r>
      <w:r w:rsidR="00036A9E">
        <w:rPr>
          <w:rFonts w:ascii="Verdana" w:hAnsi="Verdana" w:cs="Verdana"/>
          <w:b/>
          <w:bCs/>
          <w:sz w:val="22"/>
          <w:szCs w:val="22"/>
        </w:rPr>
        <w:t>/U1</w:t>
      </w:r>
      <w:r w:rsidR="00005A1C">
        <w:rPr>
          <w:rFonts w:ascii="Verdana" w:hAnsi="Verdana" w:cs="Verdana"/>
          <w:b/>
          <w:bCs/>
          <w:sz w:val="22"/>
          <w:szCs w:val="22"/>
        </w:rPr>
        <w:t>B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uczestnika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6C217345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</w:t>
      </w:r>
      <w:r w:rsidRPr="000F2A57">
        <w:rPr>
          <w:rFonts w:ascii="Verdana" w:hAnsi="Verdana"/>
          <w:sz w:val="22"/>
          <w:szCs w:val="22"/>
        </w:rPr>
        <w:t xml:space="preserve">wyznaczonym w ogłoszeniu o przetargu. Przetarg rozpoczyna się </w:t>
      </w:r>
      <w:r w:rsidRPr="007D2C83">
        <w:rPr>
          <w:rFonts w:ascii="Verdana" w:hAnsi="Verdana"/>
          <w:sz w:val="22"/>
          <w:szCs w:val="22"/>
        </w:rPr>
        <w:t>o godzinie 1</w:t>
      </w:r>
      <w:r w:rsidR="00794CD7" w:rsidRPr="007D2C83">
        <w:rPr>
          <w:rFonts w:ascii="Verdana" w:hAnsi="Verdana"/>
          <w:sz w:val="22"/>
          <w:szCs w:val="22"/>
        </w:rPr>
        <w:t>0</w:t>
      </w:r>
      <w:r w:rsidRPr="007D2C83">
        <w:rPr>
          <w:rFonts w:ascii="Verdana" w:hAnsi="Verdana"/>
          <w:sz w:val="22"/>
          <w:szCs w:val="22"/>
          <w:vertAlign w:val="superscript"/>
        </w:rPr>
        <w:t>00</w:t>
      </w:r>
      <w:r w:rsidRPr="007D2C83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256BD89F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lastRenderedPageBreak/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005A1C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Jesienna 22</w:t>
      </w:r>
      <w:r w:rsidR="00924A4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/U1</w:t>
      </w:r>
      <w:r w:rsidR="00005A1C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B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499F1AB" w14:textId="6B6097CC" w:rsidR="00377B30" w:rsidRPr="00B34E14" w:rsidRDefault="00362A2C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037D1">
        <w:rPr>
          <w:rFonts w:ascii="Verdana" w:hAnsi="Verdana"/>
          <w:sz w:val="22"/>
          <w:szCs w:val="22"/>
        </w:rPr>
        <w:t>Nieruchomość</w:t>
      </w:r>
      <w:r w:rsidR="002037D1" w:rsidRPr="002037D1">
        <w:rPr>
          <w:rFonts w:ascii="Verdana" w:hAnsi="Verdana"/>
          <w:sz w:val="22"/>
          <w:szCs w:val="22"/>
        </w:rPr>
        <w:t xml:space="preserve">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lastRenderedPageBreak/>
        <w:t xml:space="preserve">w rozumieniu ustawy z dnia 9 października 2015 r. o rewitalizacji (Dz. U. z 2024 r. poz. 278 z </w:t>
      </w:r>
      <w:proofErr w:type="spellStart"/>
      <w:r w:rsidR="002037D1" w:rsidRPr="002037D1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2037D1">
        <w:rPr>
          <w:rFonts w:ascii="Verdana" w:hAnsi="Verdana" w:cs="Helv"/>
          <w:color w:val="000000"/>
          <w:sz w:val="22"/>
          <w:szCs w:val="22"/>
        </w:rPr>
        <w:t>. zm.).</w:t>
      </w:r>
    </w:p>
    <w:p w14:paraId="73AC6C56" w14:textId="7207E627" w:rsidR="00B34E14" w:rsidRPr="00B34E14" w:rsidRDefault="00B34E14" w:rsidP="00B34E14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 wyodrębnianiu własności lokali w budynku przy ul. Jesiennej 22 wydzielono dla tego budynku działkę gruntu niespełniającą wymogów działki budowlanej. Właścicielom lokali przysługuje w stosunku do jednostki samorządu terytorialnego roszczenie o zawarcie umowy przeniesienia własności przyległej nieruchomości gruntowej lub jej części, która wraz z dotychczas wydzieloną działką gruntu będzie spełniać wymogi działki budowlanej (art. 209a ustawy z dnia 21 sierpnia 1997 r. o gospodarce nieruchomościami). Jednostce samorządu terytorialnego przysługuje  w stosunku do właścicieli lokali roszczenie o zawarcie umowy przeniesienia na ich rzecz własności przyległej nieruchomości gruntowej lub jej części.</w:t>
      </w:r>
    </w:p>
    <w:p w14:paraId="7F8F66F5" w14:textId="6F8C24FA" w:rsidR="00602079" w:rsidRPr="00602079" w:rsidRDefault="00602079" w:rsidP="00602079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Zgodnie z miejscowym planem zagospodarowania przestrzennego w rejonie ulic: Krzyckiej, alei Karkonoskiej i Przyjaźni we Wrocławiu uchwalonym uchwałą Nr</w:t>
      </w:r>
      <w:r w:rsidR="00DB1BE8">
        <w:rPr>
          <w:rFonts w:ascii="Verdana" w:hAnsi="Verdana" w:cs="Verdana"/>
          <w:color w:val="000000"/>
          <w:sz w:val="22"/>
          <w:szCs w:val="22"/>
        </w:rPr>
        <w:t> </w:t>
      </w:r>
      <w:r>
        <w:rPr>
          <w:rFonts w:ascii="Verdana" w:hAnsi="Verdana" w:cs="Verdana"/>
          <w:color w:val="000000"/>
          <w:sz w:val="22"/>
          <w:szCs w:val="22"/>
        </w:rPr>
        <w:t>IX/162/24 Rady Miejskiej Wrocławia z dnia 17 października 2024 r. (Dolno.2024.5303 z dnia 2024.10.25) nieruchomość położona jest na obszarze oznaczonym symbolem 6</w:t>
      </w:r>
      <w:r w:rsidR="00DB1BE8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MW-U. Dla tego obszaru ustalono przeznaczenie: teren zabudowy mieszkaniowej wielorodzinnej lub usług. Na tym terenie w ramach klasy przeznaczenia teren usług, nie dopuszcza się: usług handlu, usług handlu wielkopowierzchniowego, usług turystki, usług gastronomii, usług bezpieczeństwa i</w:t>
      </w:r>
      <w:r w:rsidR="00DB1BE8">
        <w:rPr>
          <w:rFonts w:ascii="Verdana" w:hAnsi="Verdana" w:cs="Verdana"/>
          <w:color w:val="000000"/>
          <w:sz w:val="22"/>
          <w:szCs w:val="22"/>
        </w:rPr>
        <w:t> </w:t>
      </w:r>
      <w:r>
        <w:rPr>
          <w:rFonts w:ascii="Verdana" w:hAnsi="Verdana" w:cs="Verdana"/>
          <w:color w:val="000000"/>
          <w:sz w:val="22"/>
          <w:szCs w:val="22"/>
        </w:rPr>
        <w:t xml:space="preserve">porządku publicznego. </w:t>
      </w:r>
    </w:p>
    <w:p w14:paraId="2DF721C4" w14:textId="2CEA7B35" w:rsidR="0044553E" w:rsidRPr="00BD1DA4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D0C53">
        <w:rPr>
          <w:rFonts w:ascii="Verdana" w:hAnsi="Verdana"/>
          <w:sz w:val="22"/>
          <w:szCs w:val="22"/>
        </w:rPr>
        <w:t>Zarządcą nieruchomości jest</w:t>
      </w:r>
      <w:r w:rsidR="00A94CEE" w:rsidRPr="003D0C53">
        <w:rPr>
          <w:rFonts w:ascii="Verdana" w:hAnsi="Verdana"/>
          <w:sz w:val="22"/>
          <w:szCs w:val="22"/>
        </w:rPr>
        <w:t xml:space="preserve"> </w:t>
      </w:r>
      <w:r w:rsidR="00B34E14">
        <w:rPr>
          <w:rFonts w:ascii="Verdana" w:hAnsi="Verdana"/>
          <w:sz w:val="22"/>
          <w:szCs w:val="22"/>
        </w:rPr>
        <w:t>ATENA</w:t>
      </w:r>
      <w:r w:rsidR="00A94CEE" w:rsidRPr="003D0C53">
        <w:rPr>
          <w:rFonts w:ascii="Verdana" w:hAnsi="Verdana"/>
          <w:sz w:val="22"/>
          <w:szCs w:val="22"/>
        </w:rPr>
        <w:t>&amp;</w:t>
      </w:r>
      <w:r w:rsidR="00B34E14">
        <w:rPr>
          <w:rFonts w:ascii="Verdana" w:hAnsi="Verdana"/>
          <w:sz w:val="22"/>
          <w:szCs w:val="22"/>
        </w:rPr>
        <w:t xml:space="preserve">HJW </w:t>
      </w:r>
      <w:r w:rsidR="00D7177A" w:rsidRPr="003D0C53">
        <w:rPr>
          <w:rFonts w:ascii="Verdana" w:hAnsi="Verdana"/>
          <w:sz w:val="22"/>
          <w:szCs w:val="22"/>
        </w:rPr>
        <w:t>sp. z o.o.</w:t>
      </w:r>
      <w:r w:rsidRPr="003D0C53">
        <w:rPr>
          <w:rFonts w:ascii="Verdana" w:hAnsi="Verdana"/>
          <w:sz w:val="22"/>
          <w:szCs w:val="22"/>
        </w:rPr>
        <w:t>,</w:t>
      </w:r>
      <w:r w:rsidR="00826CE2" w:rsidRPr="003D0C53">
        <w:rPr>
          <w:rFonts w:ascii="Verdana" w:hAnsi="Verdana"/>
          <w:sz w:val="22"/>
          <w:szCs w:val="22"/>
        </w:rPr>
        <w:t xml:space="preserve"> </w:t>
      </w:r>
      <w:r w:rsidR="00A24594" w:rsidRPr="003D0C53">
        <w:rPr>
          <w:rFonts w:ascii="Verdana" w:hAnsi="Verdana"/>
          <w:sz w:val="22"/>
          <w:szCs w:val="22"/>
        </w:rPr>
        <w:t>u</w:t>
      </w:r>
      <w:r w:rsidRPr="003D0C53">
        <w:rPr>
          <w:rFonts w:ascii="Verdana" w:hAnsi="Verdana"/>
          <w:sz w:val="22"/>
          <w:szCs w:val="22"/>
        </w:rPr>
        <w:t>l.</w:t>
      </w:r>
      <w:r w:rsidR="0079620D" w:rsidRPr="003D0C53">
        <w:rPr>
          <w:rFonts w:ascii="Verdana" w:hAnsi="Verdana"/>
          <w:sz w:val="22"/>
          <w:szCs w:val="22"/>
        </w:rPr>
        <w:t> </w:t>
      </w:r>
      <w:proofErr w:type="spellStart"/>
      <w:r w:rsidR="00B34E14">
        <w:rPr>
          <w:rFonts w:ascii="Verdana" w:hAnsi="Verdana"/>
          <w:sz w:val="22"/>
          <w:szCs w:val="22"/>
        </w:rPr>
        <w:t>Ołbińska</w:t>
      </w:r>
      <w:proofErr w:type="spellEnd"/>
      <w:r w:rsidR="00B34E14">
        <w:rPr>
          <w:rFonts w:ascii="Verdana" w:hAnsi="Verdana"/>
          <w:sz w:val="22"/>
          <w:szCs w:val="22"/>
        </w:rPr>
        <w:t xml:space="preserve"> 6</w:t>
      </w:r>
      <w:r w:rsidR="0079620D" w:rsidRPr="003D0C53">
        <w:rPr>
          <w:rFonts w:ascii="Verdana" w:hAnsi="Verdana"/>
          <w:sz w:val="22"/>
          <w:szCs w:val="22"/>
        </w:rPr>
        <w:t>, 5</w:t>
      </w:r>
      <w:r w:rsidR="00B34E14">
        <w:rPr>
          <w:rFonts w:ascii="Verdana" w:hAnsi="Verdana"/>
          <w:sz w:val="22"/>
          <w:szCs w:val="22"/>
        </w:rPr>
        <w:t>0</w:t>
      </w:r>
      <w:r w:rsidR="0079620D" w:rsidRPr="003D0C53">
        <w:rPr>
          <w:rFonts w:ascii="Verdana" w:hAnsi="Verdana"/>
          <w:sz w:val="22"/>
          <w:szCs w:val="22"/>
        </w:rPr>
        <w:t>-</w:t>
      </w:r>
      <w:r w:rsidR="00B34E14">
        <w:rPr>
          <w:rFonts w:ascii="Verdana" w:hAnsi="Verdana"/>
          <w:sz w:val="22"/>
          <w:szCs w:val="22"/>
        </w:rPr>
        <w:t>237</w:t>
      </w:r>
      <w:r w:rsidR="0079620D" w:rsidRPr="003D0C53">
        <w:rPr>
          <w:rFonts w:ascii="Verdana" w:hAnsi="Verdana"/>
          <w:sz w:val="22"/>
          <w:szCs w:val="22"/>
        </w:rPr>
        <w:t xml:space="preserve"> Wrocław</w:t>
      </w:r>
      <w:r w:rsidRPr="003D0C53">
        <w:rPr>
          <w:rFonts w:ascii="Verdana" w:hAnsi="Verdana"/>
          <w:sz w:val="22"/>
          <w:szCs w:val="22"/>
        </w:rPr>
        <w:t xml:space="preserve">, tel. </w:t>
      </w:r>
      <w:r w:rsidR="001572A3" w:rsidRPr="003D0C53">
        <w:rPr>
          <w:rFonts w:ascii="Verdana" w:hAnsi="Verdana"/>
          <w:sz w:val="22"/>
          <w:szCs w:val="22"/>
        </w:rPr>
        <w:t>71</w:t>
      </w:r>
      <w:r w:rsidR="006230F9">
        <w:rPr>
          <w:rFonts w:ascii="Verdana" w:hAnsi="Verdana"/>
          <w:sz w:val="22"/>
          <w:szCs w:val="22"/>
        </w:rPr>
        <w:t xml:space="preserve"> </w:t>
      </w:r>
      <w:r w:rsidR="00B34E14">
        <w:rPr>
          <w:rFonts w:ascii="Verdana" w:hAnsi="Verdana"/>
          <w:sz w:val="22"/>
          <w:szCs w:val="22"/>
        </w:rPr>
        <w:t>772</w:t>
      </w:r>
      <w:r w:rsidR="001572A3" w:rsidRPr="003D0C53">
        <w:rPr>
          <w:rFonts w:ascii="Verdana" w:hAnsi="Verdana"/>
          <w:sz w:val="22"/>
          <w:szCs w:val="22"/>
        </w:rPr>
        <w:t>-</w:t>
      </w:r>
      <w:r w:rsidR="00B34E14">
        <w:rPr>
          <w:rFonts w:ascii="Verdana" w:hAnsi="Verdana"/>
          <w:sz w:val="22"/>
          <w:szCs w:val="22"/>
        </w:rPr>
        <w:t>63</w:t>
      </w:r>
      <w:r w:rsidR="00A94CEE" w:rsidRPr="003D0C53">
        <w:rPr>
          <w:rFonts w:ascii="Verdana" w:hAnsi="Verdana"/>
          <w:sz w:val="22"/>
          <w:szCs w:val="22"/>
        </w:rPr>
        <w:t>-</w:t>
      </w:r>
      <w:r w:rsidR="00B34E14">
        <w:rPr>
          <w:rFonts w:ascii="Verdana" w:hAnsi="Verdana"/>
          <w:sz w:val="22"/>
          <w:szCs w:val="22"/>
        </w:rPr>
        <w:t>00</w:t>
      </w:r>
      <w:r w:rsidR="00A94CEE" w:rsidRPr="003D0C53">
        <w:rPr>
          <w:rFonts w:ascii="Verdana" w:hAnsi="Verdana"/>
          <w:sz w:val="22"/>
          <w:szCs w:val="22"/>
        </w:rPr>
        <w:t>.</w:t>
      </w:r>
    </w:p>
    <w:p w14:paraId="3A85718D" w14:textId="1F81C593" w:rsidR="00BD1DA4" w:rsidRPr="00BD1DA4" w:rsidRDefault="00BD1DA4" w:rsidP="00BD1DA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0304E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Jesiennej 22</w:t>
      </w:r>
      <w:r w:rsidRPr="0040304E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</w:t>
      </w:r>
      <w:r w:rsidR="001904D5">
        <w:rPr>
          <w:rFonts w:ascii="Verdana" w:hAnsi="Verdana"/>
          <w:sz w:val="22"/>
          <w:szCs w:val="22"/>
        </w:rPr>
        <w:br/>
      </w:r>
      <w:r w:rsidRPr="0040304E">
        <w:rPr>
          <w:rFonts w:ascii="Verdana" w:hAnsi="Verdana"/>
          <w:sz w:val="22"/>
          <w:szCs w:val="22"/>
        </w:rPr>
        <w:t>2014 r. o charakterystyce energetycznej budynków (Dz. U. z 2024 r. poz. 101) obowiązek w zakresie sporządzenia świadectwa charakterystyki energetycznej nie dotyczy budynku podlegającego ochronie na podstawie przepisów o ochronie zabytków i opiece nad zabytkami.</w:t>
      </w:r>
    </w:p>
    <w:p w14:paraId="4F1ED75E" w14:textId="459D320C" w:rsidR="00B07AFF" w:rsidRPr="00B07AFF" w:rsidRDefault="00802DE8" w:rsidP="00B07AF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633CE2BC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1212840D" w:rsidR="004469F7" w:rsidRPr="00B34E14" w:rsidRDefault="00802DE8" w:rsidP="00B34E1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lastRenderedPageBreak/>
        <w:t>Cudzoziemcy (w rozumieniu ustawy z dnia 24 marca 1920 r. o nabywaniu nieruchomości przez cudzoziemców) w p</w:t>
      </w:r>
      <w:r w:rsidRPr="00B34E14">
        <w:rPr>
          <w:rFonts w:ascii="Verdana" w:hAnsi="Verdana"/>
          <w:color w:val="000000"/>
          <w:sz w:val="22"/>
          <w:szCs w:val="22"/>
        </w:rPr>
        <w:t>rzypadku wy</w:t>
      </w:r>
      <w:r w:rsidR="009545C1" w:rsidRPr="00B34E14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B34E14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B34E14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 w:rsidRPr="00B34E14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B34E14">
        <w:rPr>
          <w:rFonts w:ascii="Verdana" w:hAnsi="Verdana"/>
          <w:color w:val="000000"/>
          <w:sz w:val="22"/>
          <w:szCs w:val="22"/>
        </w:rPr>
        <w:t>na </w:t>
      </w:r>
      <w:r w:rsidRPr="00B34E14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21F6441B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Lokal </w:t>
      </w:r>
      <w:r w:rsidR="00317F4D">
        <w:rPr>
          <w:rFonts w:ascii="Verdana" w:hAnsi="Verdana"/>
          <w:sz w:val="22"/>
          <w:szCs w:val="22"/>
        </w:rPr>
        <w:t>użytkowy</w:t>
      </w:r>
      <w:r w:rsidR="0076042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747852">
        <w:rPr>
          <w:rFonts w:ascii="Verdana" w:hAnsi="Verdana"/>
          <w:sz w:val="22"/>
          <w:szCs w:val="22"/>
        </w:rPr>
        <w:t xml:space="preserve"> </w:t>
      </w:r>
      <w:r w:rsidR="00434453">
        <w:rPr>
          <w:rFonts w:ascii="Verdana" w:hAnsi="Verdana"/>
          <w:sz w:val="22"/>
          <w:szCs w:val="22"/>
        </w:rPr>
        <w:t>6</w:t>
      </w:r>
      <w:r w:rsidR="00715204" w:rsidRPr="00BD1DA4">
        <w:rPr>
          <w:rFonts w:ascii="Verdana" w:hAnsi="Verdana"/>
          <w:sz w:val="22"/>
          <w:szCs w:val="22"/>
        </w:rPr>
        <w:t>.0</w:t>
      </w:r>
      <w:r w:rsidR="00B34E14" w:rsidRPr="00BD1DA4">
        <w:rPr>
          <w:rFonts w:ascii="Verdana" w:hAnsi="Verdana"/>
          <w:sz w:val="22"/>
          <w:szCs w:val="22"/>
        </w:rPr>
        <w:t>7</w:t>
      </w:r>
      <w:r w:rsidR="00715204" w:rsidRPr="00BD1DA4">
        <w:rPr>
          <w:rFonts w:ascii="Verdana" w:hAnsi="Verdana"/>
          <w:sz w:val="22"/>
          <w:szCs w:val="22"/>
        </w:rPr>
        <w:t>.2026</w:t>
      </w:r>
      <w:r w:rsidR="00841FC7" w:rsidRPr="00BD1DA4">
        <w:rPr>
          <w:rFonts w:ascii="Verdana" w:hAnsi="Verdana"/>
          <w:sz w:val="22"/>
          <w:szCs w:val="22"/>
        </w:rPr>
        <w:t xml:space="preserve"> r. w godz. 9</w:t>
      </w:r>
      <w:r w:rsidR="00841FC7" w:rsidRPr="00BD1DA4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BD1DA4">
        <w:rPr>
          <w:rFonts w:ascii="Verdana" w:hAnsi="Verdana"/>
          <w:sz w:val="22"/>
          <w:szCs w:val="22"/>
        </w:rPr>
        <w:t>– 11</w:t>
      </w:r>
      <w:r w:rsidR="00841FC7" w:rsidRPr="00BD1DA4">
        <w:rPr>
          <w:rFonts w:ascii="Verdana" w:hAnsi="Verdana"/>
          <w:sz w:val="22"/>
          <w:szCs w:val="22"/>
          <w:vertAlign w:val="superscript"/>
        </w:rPr>
        <w:t>00</w:t>
      </w:r>
      <w:r w:rsidR="00841FC7" w:rsidRPr="00BD1DA4">
        <w:rPr>
          <w:rFonts w:ascii="Verdana" w:hAnsi="Verdana"/>
          <w:sz w:val="22"/>
          <w:szCs w:val="22"/>
        </w:rPr>
        <w:t xml:space="preserve">, </w:t>
      </w:r>
      <w:r w:rsidR="00434453">
        <w:rPr>
          <w:rFonts w:ascii="Verdana" w:hAnsi="Verdana"/>
          <w:sz w:val="22"/>
          <w:szCs w:val="22"/>
        </w:rPr>
        <w:t>7</w:t>
      </w:r>
      <w:r w:rsidR="00DE616D" w:rsidRPr="00BD1DA4">
        <w:rPr>
          <w:rFonts w:ascii="Verdana" w:hAnsi="Verdana"/>
          <w:sz w:val="22"/>
          <w:szCs w:val="22"/>
        </w:rPr>
        <w:t>.</w:t>
      </w:r>
      <w:r w:rsidR="00715204" w:rsidRPr="00BD1DA4">
        <w:rPr>
          <w:rFonts w:ascii="Verdana" w:hAnsi="Verdana"/>
          <w:sz w:val="22"/>
          <w:szCs w:val="22"/>
        </w:rPr>
        <w:t>0</w:t>
      </w:r>
      <w:r w:rsidR="00B34E14" w:rsidRPr="00BD1DA4">
        <w:rPr>
          <w:rFonts w:ascii="Verdana" w:hAnsi="Verdana"/>
          <w:sz w:val="22"/>
          <w:szCs w:val="22"/>
        </w:rPr>
        <w:t>7</w:t>
      </w:r>
      <w:r w:rsidR="00715204" w:rsidRPr="00BD1DA4">
        <w:rPr>
          <w:rFonts w:ascii="Verdana" w:hAnsi="Verdana"/>
          <w:sz w:val="22"/>
          <w:szCs w:val="22"/>
        </w:rPr>
        <w:t>.</w:t>
      </w:r>
      <w:r w:rsidR="003B4A03" w:rsidRPr="00BD1DA4">
        <w:rPr>
          <w:rFonts w:ascii="Verdana" w:hAnsi="Verdana"/>
          <w:sz w:val="22"/>
          <w:szCs w:val="22"/>
        </w:rPr>
        <w:t>2026</w:t>
      </w:r>
      <w:r w:rsidR="00841FC7" w:rsidRPr="00BD1DA4">
        <w:rPr>
          <w:rFonts w:ascii="Verdana" w:hAnsi="Verdana"/>
          <w:sz w:val="22"/>
          <w:szCs w:val="22"/>
        </w:rPr>
        <w:t xml:space="preserve"> r. w godz. 11</w:t>
      </w:r>
      <w:r w:rsidR="00841FC7" w:rsidRPr="00BD1DA4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BD1DA4">
        <w:rPr>
          <w:rFonts w:ascii="Verdana" w:hAnsi="Verdana"/>
          <w:sz w:val="22"/>
          <w:szCs w:val="22"/>
        </w:rPr>
        <w:t>– 13</w:t>
      </w:r>
      <w:r w:rsidR="00841FC7" w:rsidRPr="00BD1DA4">
        <w:rPr>
          <w:rFonts w:ascii="Verdana" w:hAnsi="Verdana"/>
          <w:sz w:val="22"/>
          <w:szCs w:val="22"/>
          <w:vertAlign w:val="superscript"/>
        </w:rPr>
        <w:t>00</w:t>
      </w:r>
      <w:r w:rsidR="00841FC7" w:rsidRPr="00BD1DA4">
        <w:rPr>
          <w:rFonts w:ascii="Verdana" w:hAnsi="Verdana"/>
          <w:sz w:val="22"/>
          <w:szCs w:val="22"/>
        </w:rPr>
        <w:t xml:space="preserve"> oraz </w:t>
      </w:r>
      <w:r w:rsidR="00434453">
        <w:rPr>
          <w:rFonts w:ascii="Verdana" w:hAnsi="Verdana"/>
          <w:sz w:val="22"/>
          <w:szCs w:val="22"/>
        </w:rPr>
        <w:t>8</w:t>
      </w:r>
      <w:r w:rsidR="00715204" w:rsidRPr="00BD1DA4">
        <w:rPr>
          <w:rFonts w:ascii="Verdana" w:hAnsi="Verdana"/>
          <w:sz w:val="22"/>
          <w:szCs w:val="22"/>
        </w:rPr>
        <w:t>.0</w:t>
      </w:r>
      <w:r w:rsidR="00B34E14" w:rsidRPr="00BD1DA4">
        <w:rPr>
          <w:rFonts w:ascii="Verdana" w:hAnsi="Verdana"/>
          <w:sz w:val="22"/>
          <w:szCs w:val="22"/>
        </w:rPr>
        <w:t>7</w:t>
      </w:r>
      <w:r w:rsidR="00715204" w:rsidRPr="00BD1DA4">
        <w:rPr>
          <w:rFonts w:ascii="Verdana" w:hAnsi="Verdana"/>
          <w:sz w:val="22"/>
          <w:szCs w:val="22"/>
        </w:rPr>
        <w:t>.</w:t>
      </w:r>
      <w:r w:rsidR="00841FC7" w:rsidRPr="00BD1DA4">
        <w:rPr>
          <w:rFonts w:ascii="Verdana" w:hAnsi="Verdana"/>
          <w:sz w:val="22"/>
          <w:szCs w:val="22"/>
        </w:rPr>
        <w:t>202</w:t>
      </w:r>
      <w:r w:rsidR="003B4A03" w:rsidRPr="00BD1DA4">
        <w:rPr>
          <w:rFonts w:ascii="Verdana" w:hAnsi="Verdana"/>
          <w:sz w:val="22"/>
          <w:szCs w:val="22"/>
        </w:rPr>
        <w:t>6</w:t>
      </w:r>
      <w:r w:rsidR="00841FC7" w:rsidRPr="00BD1DA4">
        <w:rPr>
          <w:rFonts w:ascii="Verdana" w:hAnsi="Verdana"/>
          <w:sz w:val="22"/>
          <w:szCs w:val="22"/>
        </w:rPr>
        <w:t xml:space="preserve"> r. w godz. 12</w:t>
      </w:r>
      <w:r w:rsidR="00841FC7" w:rsidRPr="00BD1DA4">
        <w:rPr>
          <w:rFonts w:ascii="Verdana" w:hAnsi="Verdana"/>
          <w:sz w:val="22"/>
          <w:szCs w:val="22"/>
          <w:vertAlign w:val="superscript"/>
        </w:rPr>
        <w:t>00</w:t>
      </w:r>
      <w:r w:rsidR="00841FC7" w:rsidRPr="00BD1DA4">
        <w:rPr>
          <w:rFonts w:ascii="Verdana" w:hAnsi="Verdana"/>
          <w:sz w:val="22"/>
          <w:szCs w:val="22"/>
        </w:rPr>
        <w:t xml:space="preserve"> – 14</w:t>
      </w:r>
      <w:r w:rsidR="00841FC7" w:rsidRPr="00BD1DA4">
        <w:rPr>
          <w:rFonts w:ascii="Verdana" w:hAnsi="Verdana"/>
          <w:sz w:val="22"/>
          <w:szCs w:val="22"/>
          <w:vertAlign w:val="superscript"/>
        </w:rPr>
        <w:t>00</w:t>
      </w:r>
      <w:r w:rsidRPr="00BD1DA4">
        <w:rPr>
          <w:rFonts w:ascii="Verdana" w:hAnsi="Verdana"/>
          <w:sz w:val="22"/>
          <w:szCs w:val="22"/>
        </w:rPr>
        <w:t xml:space="preserve">, </w:t>
      </w:r>
      <w:r w:rsidRPr="00045D7F">
        <w:rPr>
          <w:rFonts w:ascii="Verdana" w:hAnsi="Verdana"/>
          <w:sz w:val="22"/>
          <w:szCs w:val="22"/>
        </w:rPr>
        <w:t>po</w:t>
      </w:r>
      <w:r w:rsidR="00747852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uprzednim ustaleniu terminu z</w:t>
      </w:r>
      <w:r w:rsidR="00BD1DA4">
        <w:rPr>
          <w:rFonts w:ascii="Verdana" w:hAnsi="Verdana"/>
          <w:sz w:val="22"/>
          <w:szCs w:val="22"/>
        </w:rPr>
        <w:t xml:space="preserve"> Biurem Obsługi Klienta nr 9, </w:t>
      </w:r>
      <w:r w:rsidR="00434453">
        <w:rPr>
          <w:rFonts w:ascii="Verdana" w:hAnsi="Verdana"/>
          <w:sz w:val="22"/>
          <w:szCs w:val="22"/>
        </w:rPr>
        <w:t>A</w:t>
      </w:r>
      <w:r w:rsidR="00BD1DA4" w:rsidRPr="00D94B6C">
        <w:rPr>
          <w:rFonts w:ascii="Verdana" w:hAnsi="Verdana"/>
          <w:sz w:val="22"/>
          <w:szCs w:val="22"/>
        </w:rPr>
        <w:t>l. </w:t>
      </w:r>
      <w:r w:rsidR="00BD1DA4">
        <w:rPr>
          <w:rFonts w:ascii="Verdana" w:hAnsi="Verdana"/>
          <w:sz w:val="22"/>
          <w:szCs w:val="22"/>
        </w:rPr>
        <w:t>gen. Józefa Hallera 149</w:t>
      </w:r>
      <w:r w:rsidR="00BD1DA4" w:rsidRPr="00D94B6C">
        <w:rPr>
          <w:rFonts w:ascii="Verdana" w:hAnsi="Verdana"/>
          <w:sz w:val="22"/>
          <w:szCs w:val="22"/>
        </w:rPr>
        <w:t>, 5</w:t>
      </w:r>
      <w:r w:rsidR="00BD1DA4">
        <w:rPr>
          <w:rFonts w:ascii="Verdana" w:hAnsi="Verdana"/>
          <w:sz w:val="22"/>
          <w:szCs w:val="22"/>
        </w:rPr>
        <w:t>3</w:t>
      </w:r>
      <w:r w:rsidR="00BD1DA4" w:rsidRPr="00D94B6C">
        <w:rPr>
          <w:rFonts w:ascii="Verdana" w:hAnsi="Verdana"/>
          <w:sz w:val="22"/>
          <w:szCs w:val="22"/>
        </w:rPr>
        <w:t>-</w:t>
      </w:r>
      <w:r w:rsidR="00BD1DA4">
        <w:rPr>
          <w:rFonts w:ascii="Verdana" w:hAnsi="Verdana"/>
          <w:sz w:val="22"/>
          <w:szCs w:val="22"/>
        </w:rPr>
        <w:t>203</w:t>
      </w:r>
      <w:r w:rsidR="00BD1DA4" w:rsidRPr="00D94B6C">
        <w:rPr>
          <w:rFonts w:ascii="Verdana" w:hAnsi="Verdana"/>
          <w:sz w:val="22"/>
          <w:szCs w:val="22"/>
        </w:rPr>
        <w:t xml:space="preserve"> Wrocław, tel. 71 </w:t>
      </w:r>
      <w:r w:rsidR="00BD1DA4">
        <w:rPr>
          <w:rFonts w:ascii="Verdana" w:hAnsi="Verdana"/>
          <w:sz w:val="22"/>
          <w:szCs w:val="22"/>
        </w:rPr>
        <w:t>798</w:t>
      </w:r>
      <w:r w:rsidR="00BD1DA4" w:rsidRPr="00D94B6C">
        <w:rPr>
          <w:rFonts w:ascii="Verdana" w:hAnsi="Verdana"/>
          <w:sz w:val="22"/>
          <w:szCs w:val="22"/>
        </w:rPr>
        <w:t>-</w:t>
      </w:r>
      <w:r w:rsidR="00BD1DA4">
        <w:rPr>
          <w:rFonts w:ascii="Verdana" w:hAnsi="Verdana"/>
          <w:sz w:val="22"/>
          <w:szCs w:val="22"/>
        </w:rPr>
        <w:t>69</w:t>
      </w:r>
      <w:r w:rsidR="00BD1DA4" w:rsidRPr="00D94B6C">
        <w:rPr>
          <w:rFonts w:ascii="Verdana" w:hAnsi="Verdana"/>
          <w:sz w:val="22"/>
          <w:szCs w:val="22"/>
        </w:rPr>
        <w:t>-</w:t>
      </w:r>
      <w:r w:rsidR="00BD1DA4">
        <w:rPr>
          <w:rFonts w:ascii="Verdana" w:hAnsi="Verdana"/>
          <w:sz w:val="22"/>
          <w:szCs w:val="22"/>
        </w:rPr>
        <w:t>70</w:t>
      </w:r>
      <w:r w:rsidR="00BD1DA4" w:rsidRPr="00D94B6C">
        <w:rPr>
          <w:rFonts w:ascii="Verdana" w:hAnsi="Verdana"/>
          <w:sz w:val="22"/>
          <w:szCs w:val="22"/>
        </w:rPr>
        <w:t>.</w:t>
      </w:r>
    </w:p>
    <w:p w14:paraId="733F6C18" w14:textId="7C83EDAE" w:rsidR="00B50E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6C4216E8" w14:textId="77777777" w:rsidR="006230F9" w:rsidRPr="00822055" w:rsidRDefault="006230F9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</w:p>
    <w:p w14:paraId="0701F834" w14:textId="2C6FF185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284C55EF" w14:textId="77777777" w:rsidR="00470CD8" w:rsidRDefault="00470CD8" w:rsidP="00470CD8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13897856" w14:textId="77777777" w:rsidR="00470CD8" w:rsidRDefault="00470CD8" w:rsidP="00470CD8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1BDA2BCC" w14:textId="77777777" w:rsidR="00470CD8" w:rsidRDefault="00470CD8" w:rsidP="00470CD8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5D913FE0" w14:textId="77777777" w:rsidR="00470CD8" w:rsidRPr="00470CD8" w:rsidRDefault="00470CD8" w:rsidP="00470CD8">
      <w:pPr>
        <w:pStyle w:val="Textbody"/>
      </w:pPr>
    </w:p>
    <w:sectPr w:rsidR="00470CD8" w:rsidRPr="00470CD8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FB14" w14:textId="77777777" w:rsidR="00F95259" w:rsidRDefault="00F95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0E006CFB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227681">
      <w:rPr>
        <w:b w:val="0"/>
        <w:sz w:val="22"/>
        <w:szCs w:val="22"/>
      </w:rPr>
      <w:t>6/</w:t>
    </w:r>
    <w:r w:rsidR="00CA5FA4">
      <w:rPr>
        <w:b w:val="0"/>
        <w:sz w:val="22"/>
        <w:szCs w:val="22"/>
      </w:rPr>
      <w:t>tab</w:t>
    </w:r>
    <w:r w:rsidR="00F95259">
      <w:rPr>
        <w:b w:val="0"/>
        <w:sz w:val="22"/>
        <w:szCs w:val="22"/>
      </w:rPr>
      <w:t>283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6085" w14:textId="77777777" w:rsidR="00F95259" w:rsidRDefault="00F95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7AC9" w14:textId="77777777" w:rsidR="00F95259" w:rsidRDefault="00F952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3761" w14:textId="77777777" w:rsidR="00F95259" w:rsidRDefault="00F952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AB82" w14:textId="77777777" w:rsidR="00F95259" w:rsidRDefault="00F95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5A1C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74EAF"/>
    <w:rsid w:val="00090DFC"/>
    <w:rsid w:val="000B4054"/>
    <w:rsid w:val="000D3B28"/>
    <w:rsid w:val="000F2A57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904D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27681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9752B"/>
    <w:rsid w:val="003A4BE8"/>
    <w:rsid w:val="003B4A03"/>
    <w:rsid w:val="003D0C53"/>
    <w:rsid w:val="004175D5"/>
    <w:rsid w:val="0043190E"/>
    <w:rsid w:val="00434453"/>
    <w:rsid w:val="00437F68"/>
    <w:rsid w:val="004400D4"/>
    <w:rsid w:val="0044553E"/>
    <w:rsid w:val="004469F7"/>
    <w:rsid w:val="0045049B"/>
    <w:rsid w:val="004531AE"/>
    <w:rsid w:val="00453854"/>
    <w:rsid w:val="00460073"/>
    <w:rsid w:val="00462A26"/>
    <w:rsid w:val="00470CD8"/>
    <w:rsid w:val="00471168"/>
    <w:rsid w:val="004924D9"/>
    <w:rsid w:val="004A6118"/>
    <w:rsid w:val="004B1AE9"/>
    <w:rsid w:val="004B5B60"/>
    <w:rsid w:val="004E11EC"/>
    <w:rsid w:val="004E1F38"/>
    <w:rsid w:val="004E3C42"/>
    <w:rsid w:val="004E7620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02079"/>
    <w:rsid w:val="0061125A"/>
    <w:rsid w:val="006230F9"/>
    <w:rsid w:val="00627AB8"/>
    <w:rsid w:val="00634EA2"/>
    <w:rsid w:val="00651950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15204"/>
    <w:rsid w:val="00735E41"/>
    <w:rsid w:val="00740CD9"/>
    <w:rsid w:val="0074271E"/>
    <w:rsid w:val="00747852"/>
    <w:rsid w:val="00760427"/>
    <w:rsid w:val="007650E5"/>
    <w:rsid w:val="007859E3"/>
    <w:rsid w:val="00787100"/>
    <w:rsid w:val="007948D8"/>
    <w:rsid w:val="00794CD7"/>
    <w:rsid w:val="0079620D"/>
    <w:rsid w:val="007A1BF2"/>
    <w:rsid w:val="007C6461"/>
    <w:rsid w:val="007D2C83"/>
    <w:rsid w:val="007D7AFA"/>
    <w:rsid w:val="007E0F8A"/>
    <w:rsid w:val="007E3B8E"/>
    <w:rsid w:val="007F3968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608DD"/>
    <w:rsid w:val="008864F7"/>
    <w:rsid w:val="00887AB3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9E61AB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94CEE"/>
    <w:rsid w:val="00AB0ABE"/>
    <w:rsid w:val="00AE2596"/>
    <w:rsid w:val="00AF2C83"/>
    <w:rsid w:val="00AF6501"/>
    <w:rsid w:val="00B03A1E"/>
    <w:rsid w:val="00B04B89"/>
    <w:rsid w:val="00B07AFF"/>
    <w:rsid w:val="00B234CB"/>
    <w:rsid w:val="00B34E14"/>
    <w:rsid w:val="00B355D4"/>
    <w:rsid w:val="00B35C74"/>
    <w:rsid w:val="00B42F52"/>
    <w:rsid w:val="00B43080"/>
    <w:rsid w:val="00B50E55"/>
    <w:rsid w:val="00B54C1F"/>
    <w:rsid w:val="00B55098"/>
    <w:rsid w:val="00B60930"/>
    <w:rsid w:val="00B746AE"/>
    <w:rsid w:val="00B76AF1"/>
    <w:rsid w:val="00B90CBB"/>
    <w:rsid w:val="00BA4CD9"/>
    <w:rsid w:val="00BB0479"/>
    <w:rsid w:val="00BB08C6"/>
    <w:rsid w:val="00BC1B43"/>
    <w:rsid w:val="00BD0C41"/>
    <w:rsid w:val="00BD1070"/>
    <w:rsid w:val="00BD1DA4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73334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B1BE8"/>
    <w:rsid w:val="00DD1091"/>
    <w:rsid w:val="00DE616D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7ADD"/>
    <w:rsid w:val="00F82AF1"/>
    <w:rsid w:val="00F85046"/>
    <w:rsid w:val="00F95259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59B1-E189-46BA-8E59-D9BF12C9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2026-04-20T12:39:00Z</cp:lastPrinted>
  <dcterms:created xsi:type="dcterms:W3CDTF">2026-04-22T12:23:00Z</dcterms:created>
  <dcterms:modified xsi:type="dcterms:W3CDTF">2026-05-20T08:42:00Z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