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9A4C8A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903D6">
        <w:rPr>
          <w:sz w:val="24"/>
          <w:szCs w:val="24"/>
        </w:rPr>
        <w:t>14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3639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FDF606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F25A36">
        <w:rPr>
          <w:rFonts w:ascii="Verdana" w:hAnsi="Verdana"/>
          <w:sz w:val="24"/>
          <w:szCs w:val="24"/>
        </w:rPr>
        <w:t>o</w:t>
      </w:r>
      <w:r w:rsidR="00F25A36" w:rsidRPr="00BB64BB">
        <w:rPr>
          <w:rFonts w:ascii="Verdana" w:hAnsi="Verdana"/>
          <w:sz w:val="24"/>
          <w:szCs w:val="24"/>
        </w:rPr>
        <w:t>fertę</w:t>
      </w:r>
      <w:r w:rsidR="00F25A36" w:rsidRPr="00486373">
        <w:rPr>
          <w:rFonts w:ascii="Verdana" w:hAnsi="Verdana"/>
          <w:sz w:val="24"/>
          <w:szCs w:val="24"/>
        </w:rPr>
        <w:t xml:space="preserve"> </w:t>
      </w:r>
      <w:r w:rsidR="001903D6" w:rsidRPr="001903D6">
        <w:rPr>
          <w:rFonts w:ascii="Verdana" w:hAnsi="Verdana"/>
          <w:sz w:val="24"/>
          <w:szCs w:val="24"/>
        </w:rPr>
        <w:t>Fundacj</w:t>
      </w:r>
      <w:r w:rsidR="001903D6">
        <w:rPr>
          <w:rFonts w:ascii="Verdana" w:hAnsi="Verdana"/>
          <w:sz w:val="24"/>
          <w:szCs w:val="24"/>
        </w:rPr>
        <w:t>i</w:t>
      </w:r>
      <w:r w:rsidR="001903D6" w:rsidRPr="001903D6">
        <w:rPr>
          <w:rFonts w:ascii="Verdana" w:hAnsi="Verdana"/>
          <w:sz w:val="24"/>
          <w:szCs w:val="24"/>
        </w:rPr>
        <w:t xml:space="preserve"> </w:t>
      </w:r>
      <w:r w:rsidR="001903D6">
        <w:rPr>
          <w:rFonts w:ascii="Verdana" w:hAnsi="Verdana"/>
          <w:sz w:val="24"/>
          <w:szCs w:val="24"/>
        </w:rPr>
        <w:t>n</w:t>
      </w:r>
      <w:r w:rsidR="001903D6" w:rsidRPr="001903D6">
        <w:rPr>
          <w:rFonts w:ascii="Verdana" w:hAnsi="Verdana"/>
          <w:sz w:val="24"/>
          <w:szCs w:val="24"/>
        </w:rPr>
        <w:t xml:space="preserve">a Rzecz Dzieci </w:t>
      </w:r>
      <w:r w:rsidR="001903D6">
        <w:rPr>
          <w:rFonts w:ascii="Verdana" w:hAnsi="Verdana"/>
          <w:sz w:val="24"/>
          <w:szCs w:val="24"/>
        </w:rPr>
        <w:t>i</w:t>
      </w:r>
      <w:r w:rsidR="001903D6" w:rsidRPr="001903D6">
        <w:rPr>
          <w:rFonts w:ascii="Verdana" w:hAnsi="Verdana"/>
          <w:sz w:val="24"/>
          <w:szCs w:val="24"/>
        </w:rPr>
        <w:t xml:space="preserve"> Młodzieży Niepełnosprawnej "Krzyś"</w:t>
      </w:r>
      <w:r w:rsidR="001903D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1903D6" w:rsidRPr="001903D6">
        <w:rPr>
          <w:rFonts w:ascii="Verdana" w:hAnsi="Verdana"/>
          <w:sz w:val="24"/>
          <w:szCs w:val="24"/>
        </w:rPr>
        <w:t>Indywidualne wsparcie rozwoju samodzielności osób z niepełnosprawnościami we Wrocławiu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DDC1103" w14:textId="4FBCABC7" w:rsidR="001903D6" w:rsidRDefault="008D1CB3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8D1CB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EDD641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03D6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975E0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128B"/>
    <w:rsid w:val="00472420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1C4D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56C4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656CC"/>
    <w:rsid w:val="008730C7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1CB3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314B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2712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312D"/>
    <w:rsid w:val="00C93639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178C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25A36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178</cp:revision>
  <cp:lastPrinted>2026-05-14T08:24:00Z</cp:lastPrinted>
  <dcterms:created xsi:type="dcterms:W3CDTF">2025-02-05T07:38:00Z</dcterms:created>
  <dcterms:modified xsi:type="dcterms:W3CDTF">2026-05-14T11:07:00Z</dcterms:modified>
</cp:coreProperties>
</file>