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3E6E" w14:textId="7EDFBA68" w:rsidR="00805537" w:rsidRPr="00DF38A7" w:rsidRDefault="00805537" w:rsidP="00F83228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83228">
        <w:rPr>
          <w:rFonts w:ascii="Verdana" w:hAnsi="Verdana"/>
          <w:b w:val="0"/>
          <w:bCs/>
          <w:sz w:val="22"/>
          <w:szCs w:val="22"/>
        </w:rPr>
        <w:t>4937/26</w:t>
      </w:r>
    </w:p>
    <w:p w14:paraId="5716CB64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0859578" w14:textId="40395B6B" w:rsidR="00805537" w:rsidRPr="00DF38A7" w:rsidRDefault="00805537" w:rsidP="00F83228">
      <w:pPr>
        <w:spacing w:line="360" w:lineRule="auto"/>
        <w:ind w:left="1416" w:right="141" w:firstLine="1136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F83228">
        <w:rPr>
          <w:rFonts w:ascii="Verdana" w:hAnsi="Verdana"/>
          <w:sz w:val="22"/>
          <w:szCs w:val="22"/>
        </w:rPr>
        <w:t>24 kwietnia 2026 r.</w:t>
      </w:r>
    </w:p>
    <w:p w14:paraId="3FC3E3C7" w14:textId="10B45B06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F83228">
        <w:rPr>
          <w:rFonts w:ascii="Verdana" w:hAnsi="Verdana"/>
          <w:b w:val="0"/>
          <w:bCs/>
          <w:sz w:val="22"/>
          <w:szCs w:val="22"/>
        </w:rPr>
        <w:t>193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3134CE">
        <w:rPr>
          <w:rFonts w:ascii="Verdana" w:hAnsi="Verdana"/>
          <w:b w:val="0"/>
          <w:bCs/>
          <w:sz w:val="22"/>
          <w:szCs w:val="22"/>
        </w:rPr>
        <w:t>6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C2E24">
        <w:rPr>
          <w:rFonts w:ascii="Verdana" w:hAnsi="Verdana"/>
          <w:sz w:val="22"/>
          <w:szCs w:val="22"/>
        </w:rPr>
        <w:t xml:space="preserve"> </w:t>
      </w:r>
      <w:r w:rsidR="00F83228" w:rsidRPr="00F83228">
        <w:rPr>
          <w:rFonts w:ascii="Verdana" w:hAnsi="Verdana"/>
          <w:b w:val="0"/>
          <w:bCs/>
          <w:sz w:val="22"/>
          <w:szCs w:val="22"/>
        </w:rPr>
        <w:t>24.04.2026 r.</w:t>
      </w:r>
    </w:p>
    <w:p w14:paraId="5906123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58F4FE40" w14:textId="77777777" w:rsidR="00805537" w:rsidRPr="00DF38A7" w:rsidRDefault="002F6C4E" w:rsidP="00B14998">
      <w:pPr>
        <w:spacing w:before="120" w:line="276" w:lineRule="auto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132BAF">
        <w:rPr>
          <w:rFonts w:ascii="Verdana" w:hAnsi="Verdana"/>
          <w:sz w:val="22"/>
          <w:szCs w:val="22"/>
        </w:rPr>
        <w:t>9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="003134CE">
        <w:rPr>
          <w:rFonts w:ascii="Verdana" w:hAnsi="Verdana"/>
          <w:sz w:val="22"/>
          <w:szCs w:val="22"/>
        </w:rPr>
        <w:t>2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3134CE">
        <w:rPr>
          <w:rFonts w:ascii="Verdana" w:hAnsi="Verdana"/>
          <w:sz w:val="22"/>
          <w:szCs w:val="22"/>
        </w:rPr>
        <w:t xml:space="preserve">6 </w:t>
      </w:r>
      <w:r w:rsidRPr="00E11F39">
        <w:rPr>
          <w:rFonts w:ascii="Verdana" w:hAnsi="Verdana"/>
          <w:sz w:val="22"/>
          <w:szCs w:val="22"/>
        </w:rPr>
        <w:t xml:space="preserve">r. poz. </w:t>
      </w:r>
      <w:r w:rsidR="003134CE">
        <w:rPr>
          <w:rFonts w:ascii="Verdana" w:hAnsi="Verdana"/>
          <w:sz w:val="22"/>
          <w:szCs w:val="22"/>
        </w:rPr>
        <w:t>399</w:t>
      </w:r>
      <w:r w:rsidR="002548AD">
        <w:rPr>
          <w:rFonts w:ascii="Verdana" w:hAnsi="Verdana"/>
          <w:sz w:val="22"/>
          <w:szCs w:val="22"/>
        </w:rPr>
        <w:t>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 w:rsidR="003134CE">
        <w:rPr>
          <w:rFonts w:ascii="Verdana" w:hAnsi="Verdana"/>
          <w:sz w:val="22"/>
          <w:szCs w:val="22"/>
        </w:rPr>
        <w:t>, z 2025 r. poz. 3360, 4373, z 2026 r. poz. 586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5C2E24">
        <w:rPr>
          <w:rFonts w:ascii="Verdana" w:hAnsi="Verdana"/>
          <w:sz w:val="22"/>
          <w:szCs w:val="22"/>
        </w:rPr>
        <w:t>2</w:t>
      </w:r>
      <w:r w:rsidR="00E010FA">
        <w:rPr>
          <w:rFonts w:ascii="Verdana" w:hAnsi="Verdana"/>
          <w:sz w:val="22"/>
          <w:szCs w:val="22"/>
        </w:rPr>
        <w:t>429</w:t>
      </w:r>
      <w:r w:rsidR="005C2E24">
        <w:rPr>
          <w:rFonts w:ascii="Verdana" w:hAnsi="Verdana"/>
          <w:sz w:val="22"/>
          <w:szCs w:val="22"/>
        </w:rPr>
        <w:t>/25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E010FA">
        <w:rPr>
          <w:rFonts w:ascii="Verdana" w:hAnsi="Verdana"/>
          <w:sz w:val="22"/>
          <w:szCs w:val="22"/>
        </w:rPr>
        <w:t>9 maja</w:t>
      </w:r>
      <w:r w:rsidR="00D123AC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5C2E24">
        <w:rPr>
          <w:rFonts w:ascii="Verdana" w:hAnsi="Verdana"/>
          <w:sz w:val="22"/>
          <w:szCs w:val="22"/>
        </w:rPr>
        <w:t>5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49CAC147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3134CE">
        <w:rPr>
          <w:rFonts w:ascii="Verdana" w:hAnsi="Verdana"/>
          <w:sz w:val="22"/>
          <w:szCs w:val="22"/>
        </w:rPr>
        <w:t>trzeci</w:t>
      </w:r>
      <w:r w:rsidR="00132BAF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0265AD71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074D10">
        <w:rPr>
          <w:rFonts w:ascii="Verdana" w:hAnsi="Verdana"/>
          <w:sz w:val="22"/>
          <w:szCs w:val="22"/>
        </w:rPr>
        <w:t>Klecina,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074D10">
        <w:rPr>
          <w:rFonts w:ascii="Verdana" w:hAnsi="Verdana"/>
          <w:sz w:val="22"/>
          <w:szCs w:val="22"/>
        </w:rPr>
        <w:t>12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074D10">
        <w:rPr>
          <w:rFonts w:ascii="Verdana" w:hAnsi="Verdana"/>
          <w:sz w:val="22"/>
          <w:szCs w:val="22"/>
        </w:rPr>
        <w:t>56/2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074D10">
        <w:rPr>
          <w:rFonts w:ascii="Verdana" w:hAnsi="Verdana"/>
          <w:sz w:val="22"/>
          <w:szCs w:val="22"/>
        </w:rPr>
        <w:t>986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074D10">
        <w:rPr>
          <w:rFonts w:ascii="Verdana" w:hAnsi="Verdana"/>
          <w:bCs/>
          <w:color w:val="000000"/>
          <w:sz w:val="22"/>
          <w:szCs w:val="22"/>
        </w:rPr>
        <w:t>165239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074D10">
        <w:rPr>
          <w:rFonts w:ascii="Verdana" w:hAnsi="Verdana"/>
          <w:bCs/>
          <w:color w:val="000000"/>
          <w:sz w:val="22"/>
          <w:szCs w:val="22"/>
        </w:rPr>
        <w:t>8</w:t>
      </w:r>
    </w:p>
    <w:p w14:paraId="11BB8A11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074D10">
        <w:rPr>
          <w:rFonts w:ascii="Verdana" w:hAnsi="Verdana"/>
          <w:b/>
          <w:sz w:val="22"/>
          <w:szCs w:val="22"/>
        </w:rPr>
        <w:t>Wałbrzyska 39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074D10">
        <w:rPr>
          <w:rFonts w:ascii="Verdana" w:hAnsi="Verdana"/>
          <w:b/>
          <w:sz w:val="22"/>
          <w:szCs w:val="22"/>
        </w:rPr>
        <w:t>3</w:t>
      </w:r>
    </w:p>
    <w:p w14:paraId="62AC62A0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>67,61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074D10">
        <w:rPr>
          <w:rFonts w:ascii="Verdana" w:hAnsi="Verdana"/>
          <w:sz w:val="22"/>
          <w:szCs w:val="22"/>
        </w:rPr>
        <w:t xml:space="preserve"> + 3 przynależne pomieszczenia o powierzchni 23,24 m</w:t>
      </w:r>
      <w:r w:rsidR="00074D10">
        <w:rPr>
          <w:rFonts w:ascii="Verdana" w:hAnsi="Verdana"/>
          <w:sz w:val="22"/>
          <w:szCs w:val="22"/>
          <w:vertAlign w:val="superscript"/>
        </w:rPr>
        <w:t>2</w:t>
      </w:r>
    </w:p>
    <w:p w14:paraId="0A508AAA" w14:textId="77777777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074D10">
        <w:rPr>
          <w:rFonts w:ascii="Verdana" w:hAnsi="Verdana"/>
          <w:sz w:val="22"/>
          <w:szCs w:val="22"/>
        </w:rPr>
        <w:t>dwóch</w:t>
      </w:r>
      <w:r w:rsidR="009D2F14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F67484">
        <w:rPr>
          <w:rFonts w:ascii="Verdana" w:hAnsi="Verdana"/>
          <w:sz w:val="22"/>
          <w:szCs w:val="22"/>
        </w:rPr>
        <w:t>w tym jednego</w:t>
      </w:r>
      <w:r w:rsidR="009D2F14">
        <w:rPr>
          <w:rFonts w:ascii="Verdana" w:hAnsi="Verdana"/>
          <w:sz w:val="22"/>
          <w:szCs w:val="22"/>
        </w:rPr>
        <w:t xml:space="preserve"> z aneksem </w:t>
      </w:r>
      <w:r w:rsidR="001F4533">
        <w:rPr>
          <w:rFonts w:ascii="Verdana" w:hAnsi="Verdana"/>
          <w:sz w:val="22"/>
          <w:szCs w:val="22"/>
        </w:rPr>
        <w:t>kuch</w:t>
      </w:r>
      <w:r w:rsidR="009D2F14">
        <w:rPr>
          <w:rFonts w:ascii="Verdana" w:hAnsi="Verdana"/>
          <w:sz w:val="22"/>
          <w:szCs w:val="22"/>
        </w:rPr>
        <w:t>e</w:t>
      </w:r>
      <w:r w:rsidR="001F4533">
        <w:rPr>
          <w:rFonts w:ascii="Verdana" w:hAnsi="Verdana"/>
          <w:sz w:val="22"/>
          <w:szCs w:val="22"/>
        </w:rPr>
        <w:t>n</w:t>
      </w:r>
      <w:r w:rsidR="009D2F14">
        <w:rPr>
          <w:rFonts w:ascii="Verdana" w:hAnsi="Verdana"/>
          <w:sz w:val="22"/>
          <w:szCs w:val="22"/>
        </w:rPr>
        <w:t>nym</w:t>
      </w:r>
      <w:r w:rsidR="001F4533">
        <w:rPr>
          <w:rFonts w:ascii="Verdana" w:hAnsi="Verdana"/>
          <w:sz w:val="22"/>
          <w:szCs w:val="22"/>
        </w:rPr>
        <w:t>, łazienki</w:t>
      </w:r>
      <w:r w:rsidR="00074D10">
        <w:rPr>
          <w:rFonts w:ascii="Verdana" w:hAnsi="Verdana"/>
          <w:sz w:val="22"/>
          <w:szCs w:val="22"/>
        </w:rPr>
        <w:t xml:space="preserve"> </w:t>
      </w:r>
      <w:r w:rsidR="00B14998">
        <w:rPr>
          <w:rFonts w:ascii="Verdana" w:hAnsi="Verdana"/>
          <w:sz w:val="22"/>
          <w:szCs w:val="22"/>
        </w:rPr>
        <w:t>o powierzchni 67,61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B14998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 xml:space="preserve">i przynależnego pokoju </w:t>
      </w:r>
      <w:r w:rsidR="00B14998">
        <w:rPr>
          <w:rFonts w:ascii="Verdana" w:hAnsi="Verdana"/>
          <w:sz w:val="22"/>
          <w:szCs w:val="22"/>
        </w:rPr>
        <w:t>o powierzchni 13,16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B14998">
        <w:rPr>
          <w:rFonts w:ascii="Verdana" w:hAnsi="Verdana"/>
          <w:sz w:val="22"/>
          <w:szCs w:val="22"/>
        </w:rPr>
        <w:t xml:space="preserve"> </w:t>
      </w:r>
      <w:r w:rsidR="00074D10">
        <w:rPr>
          <w:rFonts w:ascii="Verdana" w:hAnsi="Verdana"/>
          <w:sz w:val="22"/>
          <w:szCs w:val="22"/>
        </w:rPr>
        <w:t>oraz</w:t>
      </w:r>
      <w:r w:rsidR="00B14998">
        <w:rPr>
          <w:rFonts w:ascii="Verdana" w:hAnsi="Verdana"/>
          <w:sz w:val="22"/>
          <w:szCs w:val="22"/>
        </w:rPr>
        <w:t> </w:t>
      </w:r>
      <w:r w:rsidR="00074D10">
        <w:rPr>
          <w:rFonts w:ascii="Verdana" w:hAnsi="Verdana"/>
          <w:sz w:val="22"/>
          <w:szCs w:val="22"/>
        </w:rPr>
        <w:t>dwóch przynależnych komórek w piwnicy</w:t>
      </w:r>
      <w:r w:rsidR="00B14998">
        <w:rPr>
          <w:rFonts w:ascii="Verdana" w:hAnsi="Verdana"/>
          <w:sz w:val="22"/>
          <w:szCs w:val="22"/>
        </w:rPr>
        <w:t xml:space="preserve"> o powierzchni 10,08 m</w:t>
      </w:r>
      <w:r w:rsidR="00B14998">
        <w:rPr>
          <w:rFonts w:ascii="Verdana" w:hAnsi="Verdana"/>
          <w:sz w:val="22"/>
          <w:szCs w:val="22"/>
          <w:vertAlign w:val="superscript"/>
        </w:rPr>
        <w:t>2</w:t>
      </w:r>
      <w:r w:rsidR="00762EAA">
        <w:rPr>
          <w:rFonts w:ascii="Verdana" w:hAnsi="Verdana"/>
          <w:sz w:val="22"/>
          <w:szCs w:val="22"/>
        </w:rPr>
        <w:t xml:space="preserve">. Istnieje możliwość korzystania przez lokatora lokalu nr 3 z pomieszczenia </w:t>
      </w:r>
      <w:proofErr w:type="spellStart"/>
      <w:r w:rsidR="00762EAA">
        <w:rPr>
          <w:rFonts w:ascii="Verdana" w:hAnsi="Verdana"/>
          <w:sz w:val="22"/>
          <w:szCs w:val="22"/>
        </w:rPr>
        <w:t>wc</w:t>
      </w:r>
      <w:proofErr w:type="spellEnd"/>
      <w:r w:rsidR="00762EAA">
        <w:rPr>
          <w:rFonts w:ascii="Verdana" w:hAnsi="Verdana"/>
          <w:sz w:val="22"/>
          <w:szCs w:val="22"/>
        </w:rPr>
        <w:t xml:space="preserve"> znajdującego się w częściach wspólnych budynku położonego na tej samej kondygnacji.</w:t>
      </w:r>
      <w:r w:rsidR="00762EAA" w:rsidRPr="00954ACE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 xml:space="preserve">Lokal położony na </w:t>
      </w:r>
      <w:r w:rsidR="009D2F14">
        <w:rPr>
          <w:rFonts w:ascii="Verdana" w:hAnsi="Verdana"/>
          <w:sz w:val="22"/>
          <w:szCs w:val="22"/>
        </w:rPr>
        <w:t>I</w:t>
      </w:r>
      <w:r w:rsidR="00F945B0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4EE45CDF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762EAA">
        <w:rPr>
          <w:rFonts w:ascii="Verdana" w:hAnsi="Verdana"/>
          <w:sz w:val="22"/>
          <w:szCs w:val="22"/>
        </w:rPr>
        <w:t>1771</w:t>
      </w:r>
      <w:r w:rsidRPr="00DF38A7">
        <w:rPr>
          <w:rFonts w:ascii="Verdana" w:hAnsi="Verdana"/>
          <w:sz w:val="22"/>
          <w:szCs w:val="22"/>
        </w:rPr>
        <w:t>/</w:t>
      </w:r>
      <w:r w:rsidR="00762EAA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29CBAAEF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</w:t>
      </w:r>
      <w:r w:rsidR="00762EAA">
        <w:rPr>
          <w:rFonts w:ascii="Verdana" w:hAnsi="Verdana"/>
          <w:sz w:val="22"/>
          <w:szCs w:val="22"/>
        </w:rPr>
        <w:t>o-użytkowa.</w:t>
      </w:r>
    </w:p>
    <w:p w14:paraId="05695716" w14:textId="7777777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3134CE">
        <w:rPr>
          <w:rFonts w:ascii="Verdana" w:hAnsi="Verdana"/>
          <w:b/>
          <w:sz w:val="22"/>
          <w:szCs w:val="22"/>
        </w:rPr>
        <w:t>460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3134CE">
        <w:rPr>
          <w:rFonts w:ascii="Verdana" w:hAnsi="Verdana"/>
          <w:sz w:val="22"/>
          <w:szCs w:val="22"/>
        </w:rPr>
        <w:t xml:space="preserve">czterysta sześćdziesiąt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132BAF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353EACAD" w14:textId="7777777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3134CE">
        <w:rPr>
          <w:rFonts w:ascii="Verdana" w:hAnsi="Verdana"/>
          <w:b/>
          <w:sz w:val="22"/>
          <w:szCs w:val="22"/>
        </w:rPr>
        <w:t>46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3134CE">
        <w:rPr>
          <w:rFonts w:ascii="Verdana" w:hAnsi="Verdana"/>
          <w:b/>
          <w:sz w:val="22"/>
          <w:szCs w:val="22"/>
        </w:rPr>
        <w:t>00</w:t>
      </w:r>
      <w:r w:rsidR="00BD392D" w:rsidRPr="00DF38A7">
        <w:rPr>
          <w:rFonts w:ascii="Verdana" w:hAnsi="Verdana"/>
          <w:b/>
          <w:sz w:val="22"/>
          <w:szCs w:val="22"/>
        </w:rPr>
        <w:t>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3134CE">
        <w:rPr>
          <w:rFonts w:ascii="Verdana" w:hAnsi="Verdana"/>
          <w:sz w:val="22"/>
          <w:szCs w:val="22"/>
        </w:rPr>
        <w:t xml:space="preserve">czterdzieści sześć </w:t>
      </w:r>
      <w:r w:rsidR="00356B96">
        <w:rPr>
          <w:rFonts w:ascii="Verdana" w:hAnsi="Verdana"/>
          <w:sz w:val="22"/>
          <w:szCs w:val="22"/>
        </w:rPr>
        <w:t>tysi</w:t>
      </w:r>
      <w:r w:rsidR="00762EAA">
        <w:rPr>
          <w:rFonts w:ascii="Verdana" w:hAnsi="Verdana"/>
          <w:sz w:val="22"/>
          <w:szCs w:val="22"/>
        </w:rPr>
        <w:t>ęcy</w:t>
      </w:r>
      <w:r w:rsidR="005C2E24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40733FD7" w14:textId="77777777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A310A0">
        <w:rPr>
          <w:rFonts w:ascii="Verdana" w:hAnsi="Verdana"/>
          <w:b/>
          <w:sz w:val="22"/>
          <w:szCs w:val="22"/>
        </w:rPr>
        <w:t>Wałbrzyska 39/3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064F087" w14:textId="77777777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DB4615">
        <w:rPr>
          <w:rFonts w:ascii="Verdana" w:hAnsi="Verdana"/>
          <w:sz w:val="22"/>
          <w:szCs w:val="22"/>
        </w:rPr>
        <w:t>godz. 1</w:t>
      </w:r>
      <w:r w:rsidR="00A310A0" w:rsidRPr="00DB4615">
        <w:rPr>
          <w:rFonts w:ascii="Verdana" w:hAnsi="Verdana"/>
          <w:sz w:val="22"/>
          <w:szCs w:val="22"/>
        </w:rPr>
        <w:t>0</w:t>
      </w:r>
      <w:r w:rsidRPr="00DB4615">
        <w:rPr>
          <w:rFonts w:ascii="Verdana" w:hAnsi="Verdana"/>
          <w:sz w:val="22"/>
          <w:szCs w:val="22"/>
          <w:vertAlign w:val="superscript"/>
        </w:rPr>
        <w:t>00</w:t>
      </w:r>
      <w:r w:rsidRPr="00DB4615">
        <w:rPr>
          <w:rFonts w:ascii="Verdana" w:hAnsi="Verdana"/>
          <w:sz w:val="22"/>
          <w:szCs w:val="22"/>
        </w:rPr>
        <w:t xml:space="preserve"> dnia</w:t>
      </w:r>
      <w:r w:rsidR="004245B6" w:rsidRPr="00DB4615">
        <w:rPr>
          <w:rFonts w:ascii="Verdana" w:hAnsi="Verdana"/>
          <w:sz w:val="22"/>
          <w:szCs w:val="22"/>
        </w:rPr>
        <w:t xml:space="preserve"> </w:t>
      </w:r>
      <w:r w:rsidR="00DB4615" w:rsidRPr="00DB4615">
        <w:rPr>
          <w:rFonts w:ascii="Verdana" w:hAnsi="Verdana"/>
          <w:b/>
          <w:bCs/>
          <w:sz w:val="22"/>
          <w:szCs w:val="22"/>
        </w:rPr>
        <w:t xml:space="preserve">7 lipca </w:t>
      </w:r>
      <w:r w:rsidR="0001533E" w:rsidRPr="00DB4615">
        <w:rPr>
          <w:rFonts w:ascii="Verdana" w:hAnsi="Verdana"/>
          <w:b/>
          <w:bCs/>
          <w:sz w:val="22"/>
          <w:szCs w:val="22"/>
        </w:rPr>
        <w:t>202</w:t>
      </w:r>
      <w:r w:rsidR="00F149BB" w:rsidRPr="00DB4615">
        <w:rPr>
          <w:rFonts w:ascii="Verdana" w:hAnsi="Verdana"/>
          <w:b/>
          <w:bCs/>
          <w:sz w:val="22"/>
          <w:szCs w:val="22"/>
        </w:rPr>
        <w:t>6</w:t>
      </w:r>
      <w:r w:rsidRPr="00DB4615">
        <w:rPr>
          <w:rFonts w:ascii="Verdana" w:hAnsi="Verdana"/>
          <w:b/>
          <w:bCs/>
          <w:sz w:val="22"/>
          <w:szCs w:val="22"/>
        </w:rPr>
        <w:t xml:space="preserve"> r.</w:t>
      </w:r>
      <w:r w:rsidRPr="00DB4615">
        <w:rPr>
          <w:rFonts w:ascii="Verdana" w:hAnsi="Verdana"/>
          <w:b/>
          <w:sz w:val="22"/>
          <w:szCs w:val="22"/>
        </w:rPr>
        <w:t xml:space="preserve"> </w:t>
      </w:r>
    </w:p>
    <w:p w14:paraId="5B6C2137" w14:textId="77777777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5E432155" w14:textId="77777777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5062985D" w14:textId="77777777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DB4615" w:rsidRPr="00DB4615">
        <w:rPr>
          <w:rFonts w:ascii="Verdana" w:hAnsi="Verdana" w:cs="Verdana"/>
          <w:b/>
          <w:bCs/>
          <w:sz w:val="22"/>
          <w:szCs w:val="22"/>
        </w:rPr>
        <w:lastRenderedPageBreak/>
        <w:t>30</w:t>
      </w:r>
      <w:r w:rsidR="00DB4615">
        <w:rPr>
          <w:rFonts w:ascii="Verdana" w:hAnsi="Verdana" w:cs="Verdana"/>
          <w:b/>
          <w:bCs/>
          <w:sz w:val="22"/>
          <w:szCs w:val="22"/>
        </w:rPr>
        <w:t> </w:t>
      </w:r>
      <w:r w:rsidR="00DB4615" w:rsidRPr="00DB4615">
        <w:rPr>
          <w:rFonts w:ascii="Verdana" w:hAnsi="Verdana" w:cs="Verdana"/>
          <w:b/>
          <w:bCs/>
          <w:sz w:val="22"/>
          <w:szCs w:val="22"/>
        </w:rPr>
        <w:t xml:space="preserve">czerwca </w:t>
      </w:r>
      <w:r w:rsidRPr="00DB4615">
        <w:rPr>
          <w:rFonts w:ascii="Verdana" w:hAnsi="Verdana" w:cs="Verdana"/>
          <w:b/>
          <w:bCs/>
          <w:sz w:val="22"/>
          <w:szCs w:val="22"/>
        </w:rPr>
        <w:t>202</w:t>
      </w:r>
      <w:r w:rsidR="00F149BB" w:rsidRPr="00DB4615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DB46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DB4615">
        <w:rPr>
          <w:rFonts w:ascii="Verdana" w:hAnsi="Verdana" w:cs="Verdana"/>
          <w:b/>
          <w:bCs/>
          <w:sz w:val="22"/>
          <w:szCs w:val="22"/>
        </w:rPr>
        <w:t>r.</w:t>
      </w:r>
      <w:r w:rsidRPr="00DB4615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A310A0">
        <w:rPr>
          <w:rFonts w:ascii="Verdana" w:hAnsi="Verdana" w:cs="Verdana"/>
          <w:b/>
          <w:bCs/>
          <w:color w:val="000000"/>
          <w:sz w:val="22"/>
          <w:szCs w:val="22"/>
        </w:rPr>
        <w:t>Wałbrzyska 39/3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717C037F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3D9F0590" w14:textId="77777777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F149BB">
        <w:rPr>
          <w:rFonts w:ascii="Verdana" w:hAnsi="Verdana"/>
          <w:sz w:val="22"/>
          <w:szCs w:val="22"/>
        </w:rPr>
        <w:t>o godzinie 1</w:t>
      </w:r>
      <w:r w:rsidR="00A310A0" w:rsidRPr="00F149BB">
        <w:rPr>
          <w:rFonts w:ascii="Verdana" w:hAnsi="Verdana"/>
          <w:sz w:val="22"/>
          <w:szCs w:val="22"/>
        </w:rPr>
        <w:t>0</w:t>
      </w:r>
      <w:r w:rsidR="0085179C" w:rsidRPr="00F149BB">
        <w:rPr>
          <w:rFonts w:ascii="Verdana" w:hAnsi="Verdana"/>
          <w:sz w:val="22"/>
          <w:szCs w:val="22"/>
          <w:vertAlign w:val="superscript"/>
        </w:rPr>
        <w:t>00</w:t>
      </w:r>
      <w:r w:rsidRPr="00F149BB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18A54AD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834F8AB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43347470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E63CEF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6608CC1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7A8AD58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3B2DFB26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E08C4AE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616E4C48" w14:textId="77777777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lastRenderedPageBreak/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9411E8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="009411E8">
        <w:rPr>
          <w:rFonts w:ascii="Verdana" w:hAnsi="Verdana"/>
          <w:sz w:val="22"/>
          <w:szCs w:val="22"/>
        </w:rPr>
        <w:t>153</w:t>
      </w:r>
      <w:r w:rsidR="008B6D3E">
        <w:rPr>
          <w:rFonts w:ascii="Verdana" w:hAnsi="Verdana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/>
          <w:sz w:val="22"/>
          <w:szCs w:val="22"/>
        </w:rPr>
        <w:t>późn</w:t>
      </w:r>
      <w:proofErr w:type="spellEnd"/>
      <w:r w:rsidR="008B6D3E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F7156C6" w14:textId="77777777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8B6D3E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8B6D3E">
        <w:rPr>
          <w:rFonts w:ascii="Verdana" w:hAnsi="Verdana" w:cs="Verdana"/>
          <w:color w:val="000000"/>
          <w:sz w:val="22"/>
          <w:szCs w:val="22"/>
        </w:rPr>
        <w:t>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C135B6">
        <w:rPr>
          <w:rFonts w:ascii="Verdana" w:hAnsi="Verdana"/>
          <w:b/>
          <w:sz w:val="22"/>
          <w:szCs w:val="22"/>
        </w:rPr>
        <w:t>Wałbrzyska 39/3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1A1AC3F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9604DB">
        <w:rPr>
          <w:rFonts w:ascii="Verdana" w:hAnsi="Verdana"/>
          <w:sz w:val="22"/>
          <w:szCs w:val="22"/>
        </w:rPr>
        <w:t xml:space="preserve"> </w:t>
      </w:r>
      <w:r w:rsidRPr="007F2926">
        <w:rPr>
          <w:rFonts w:ascii="Verdana" w:hAnsi="Verdana"/>
          <w:sz w:val="22"/>
          <w:szCs w:val="22"/>
        </w:rPr>
        <w:lastRenderedPageBreak/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0FDDCDDB" w14:textId="77777777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623E7B">
        <w:rPr>
          <w:rFonts w:ascii="Verdana" w:hAnsi="Verdana"/>
          <w:sz w:val="22"/>
          <w:szCs w:val="22"/>
        </w:rPr>
        <w:t>„</w:t>
      </w:r>
      <w:r w:rsidR="00C135B6">
        <w:rPr>
          <w:rFonts w:ascii="Verdana" w:hAnsi="Verdana"/>
          <w:sz w:val="22"/>
          <w:szCs w:val="22"/>
        </w:rPr>
        <w:t>ADMEX</w:t>
      </w:r>
      <w:r w:rsidR="00623E7B">
        <w:rPr>
          <w:rFonts w:ascii="Verdana" w:hAnsi="Verdana"/>
          <w:sz w:val="22"/>
          <w:szCs w:val="22"/>
        </w:rPr>
        <w:t>”</w:t>
      </w:r>
      <w:r w:rsidR="00C135B6">
        <w:rPr>
          <w:rFonts w:ascii="Verdana" w:hAnsi="Verdana"/>
          <w:sz w:val="22"/>
          <w:szCs w:val="22"/>
        </w:rPr>
        <w:t xml:space="preserve"> Zarządzanie Nieruchomościami</w:t>
      </w:r>
      <w:r w:rsidR="00D20B1D">
        <w:rPr>
          <w:rFonts w:ascii="Verdana" w:hAnsi="Verdana"/>
          <w:sz w:val="22"/>
          <w:szCs w:val="22"/>
        </w:rPr>
        <w:t>,</w:t>
      </w:r>
      <w:r w:rsidR="00CF66D8">
        <w:rPr>
          <w:rFonts w:ascii="Verdana" w:hAnsi="Verdana"/>
          <w:sz w:val="22"/>
          <w:szCs w:val="22"/>
        </w:rPr>
        <w:t xml:space="preserve"> </w:t>
      </w:r>
      <w:r w:rsidR="009604DB">
        <w:rPr>
          <w:rFonts w:ascii="Verdana" w:hAnsi="Verdana"/>
          <w:sz w:val="22"/>
          <w:szCs w:val="22"/>
        </w:rPr>
        <w:br/>
      </w:r>
      <w:r w:rsidR="00D20B1D">
        <w:rPr>
          <w:rFonts w:ascii="Verdana" w:hAnsi="Verdana"/>
          <w:sz w:val="22"/>
          <w:szCs w:val="22"/>
        </w:rPr>
        <w:t>u</w:t>
      </w:r>
      <w:r w:rsidRPr="00522B55">
        <w:rPr>
          <w:rFonts w:ascii="Verdana" w:hAnsi="Verdana"/>
          <w:sz w:val="22"/>
          <w:szCs w:val="22"/>
        </w:rPr>
        <w:t>l.</w:t>
      </w:r>
      <w:r w:rsidR="00C135B6">
        <w:rPr>
          <w:rFonts w:ascii="Verdana" w:hAnsi="Verdana"/>
          <w:sz w:val="22"/>
          <w:szCs w:val="22"/>
        </w:rPr>
        <w:t xml:space="preserve"> Komandorska 53A lok. 8</w:t>
      </w:r>
      <w:r w:rsidR="00D20B1D">
        <w:rPr>
          <w:rFonts w:ascii="Verdana" w:hAnsi="Verdana"/>
          <w:sz w:val="22"/>
          <w:szCs w:val="22"/>
        </w:rPr>
        <w:t xml:space="preserve">, </w:t>
      </w:r>
      <w:r w:rsidR="001406CA">
        <w:rPr>
          <w:rFonts w:ascii="Verdana" w:hAnsi="Verdana"/>
          <w:sz w:val="22"/>
          <w:szCs w:val="22"/>
        </w:rPr>
        <w:t>5</w:t>
      </w:r>
      <w:r w:rsidR="00C135B6">
        <w:rPr>
          <w:rFonts w:ascii="Verdana" w:hAnsi="Verdana"/>
          <w:sz w:val="22"/>
          <w:szCs w:val="22"/>
        </w:rPr>
        <w:t>3</w:t>
      </w:r>
      <w:r w:rsidR="00E327C7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342</w:t>
      </w:r>
      <w:r w:rsidR="000A700B">
        <w:rPr>
          <w:rFonts w:ascii="Verdana" w:hAnsi="Verdana"/>
          <w:sz w:val="22"/>
          <w:szCs w:val="22"/>
        </w:rPr>
        <w:t xml:space="preserve"> </w:t>
      </w:r>
      <w:r w:rsidR="00E327C7">
        <w:rPr>
          <w:rFonts w:ascii="Verdana" w:hAnsi="Verdana"/>
          <w:sz w:val="22"/>
          <w:szCs w:val="22"/>
        </w:rPr>
        <w:t>Wrocław, tel. 71</w:t>
      </w:r>
      <w:r w:rsidR="00C00DEB">
        <w:rPr>
          <w:rFonts w:ascii="Verdana" w:hAnsi="Verdana"/>
          <w:sz w:val="22"/>
          <w:szCs w:val="22"/>
        </w:rPr>
        <w:t xml:space="preserve"> </w:t>
      </w:r>
      <w:r w:rsidR="00C135B6">
        <w:rPr>
          <w:rFonts w:ascii="Verdana" w:hAnsi="Verdana"/>
          <w:sz w:val="22"/>
          <w:szCs w:val="22"/>
        </w:rPr>
        <w:t>789</w:t>
      </w:r>
      <w:r w:rsidR="00D20B1D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55</w:t>
      </w:r>
      <w:r w:rsidR="00D20B1D">
        <w:rPr>
          <w:rFonts w:ascii="Verdana" w:hAnsi="Verdana"/>
          <w:sz w:val="22"/>
          <w:szCs w:val="22"/>
        </w:rPr>
        <w:t>-</w:t>
      </w:r>
      <w:r w:rsidR="00C135B6">
        <w:rPr>
          <w:rFonts w:ascii="Verdana" w:hAnsi="Verdana"/>
          <w:sz w:val="22"/>
          <w:szCs w:val="22"/>
        </w:rPr>
        <w:t>78</w:t>
      </w:r>
      <w:r w:rsidR="00356B96">
        <w:rPr>
          <w:rFonts w:ascii="Verdana" w:hAnsi="Verdana"/>
          <w:sz w:val="22"/>
          <w:szCs w:val="22"/>
        </w:rPr>
        <w:t>.</w:t>
      </w:r>
    </w:p>
    <w:p w14:paraId="4B2EF139" w14:textId="77777777" w:rsidR="00F62D7A" w:rsidRPr="009604DB" w:rsidRDefault="00B71E4B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</w:t>
      </w:r>
      <w:r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w rozumieniu ustawy z dnia 9 października 2015 r. o rewitalizacji (Dz. U. z 202</w:t>
      </w:r>
      <w:r>
        <w:rPr>
          <w:rFonts w:ascii="Verdana" w:hAnsi="Verdana" w:cs="Helv"/>
          <w:color w:val="000000"/>
          <w:sz w:val="22"/>
          <w:szCs w:val="22"/>
        </w:rPr>
        <w:t>4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color w:val="000000"/>
          <w:sz w:val="22"/>
          <w:szCs w:val="22"/>
        </w:rPr>
        <w:t>278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62E8E70E" w14:textId="77777777" w:rsidR="009604DB" w:rsidRPr="009604DB" w:rsidRDefault="009604DB" w:rsidP="009604D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5009A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30.12.2021</w:t>
      </w:r>
      <w:r w:rsidRPr="00F5009A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>do drożnego przewodu kominowego nr 1 podłączona jest istniejąca wentylacja w kuchni. Brak przewodów kominowych na podłączenie wentylacji łazienki, należy zaprojektować i wykonać przewód wentylacyjny dla potrzeb wentylowania łazienki.</w:t>
      </w:r>
      <w:r w:rsidRPr="00F5009A">
        <w:rPr>
          <w:rFonts w:ascii="Verdana" w:hAnsi="Verdana"/>
          <w:sz w:val="22"/>
          <w:szCs w:val="22"/>
        </w:rPr>
        <w:t xml:space="preserve"> Wyżej wymieniona opinia kominiarska do wglądu w pokoju 143 Wydziału Sprzedaży Lokali przy ul. Gabrieli Zapolskiej 4.</w:t>
      </w:r>
    </w:p>
    <w:p w14:paraId="1BF4EBA4" w14:textId="77777777" w:rsidR="00DE4A85" w:rsidRDefault="002A076E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9604DB">
        <w:rPr>
          <w:rFonts w:ascii="Verdana" w:hAnsi="Verdana"/>
          <w:sz w:val="22"/>
          <w:szCs w:val="22"/>
        </w:rPr>
        <w:t>Wałbrzysk</w:t>
      </w:r>
      <w:r w:rsidR="00063B56">
        <w:rPr>
          <w:rFonts w:ascii="Verdana" w:hAnsi="Verdana"/>
          <w:sz w:val="22"/>
          <w:szCs w:val="22"/>
        </w:rPr>
        <w:t>iej</w:t>
      </w:r>
      <w:r w:rsidR="009604DB">
        <w:rPr>
          <w:rFonts w:ascii="Verdana" w:hAnsi="Verdana"/>
          <w:sz w:val="22"/>
          <w:szCs w:val="22"/>
        </w:rPr>
        <w:t xml:space="preserve"> 39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1E00A71B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1A1776F3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13B0E57" w14:textId="77777777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1A1CCB7" w14:textId="77777777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5737494B" w14:textId="77777777" w:rsidR="00132BAF" w:rsidRDefault="00805537" w:rsidP="00132B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F44183" w:rsidRPr="00F149BB">
        <w:rPr>
          <w:rFonts w:ascii="Verdana" w:hAnsi="Verdana"/>
          <w:sz w:val="22"/>
          <w:szCs w:val="22"/>
        </w:rPr>
        <w:t>:</w:t>
      </w:r>
      <w:r w:rsidR="00AC156F" w:rsidRPr="00F149BB">
        <w:rPr>
          <w:rFonts w:ascii="Verdana" w:hAnsi="Verdana"/>
          <w:sz w:val="22"/>
          <w:szCs w:val="22"/>
        </w:rPr>
        <w:t xml:space="preserve"> </w:t>
      </w:r>
      <w:r w:rsidR="00DB4615" w:rsidRPr="00DB4615">
        <w:rPr>
          <w:rFonts w:ascii="Verdana" w:hAnsi="Verdana"/>
          <w:sz w:val="22"/>
          <w:szCs w:val="22"/>
        </w:rPr>
        <w:t>1</w:t>
      </w:r>
      <w:r w:rsidR="00C00DEB">
        <w:rPr>
          <w:rFonts w:ascii="Verdana" w:hAnsi="Verdana"/>
          <w:sz w:val="22"/>
          <w:szCs w:val="22"/>
        </w:rPr>
        <w:t>7</w:t>
      </w:r>
      <w:r w:rsidR="00DB4615" w:rsidRPr="00DB4615">
        <w:rPr>
          <w:rFonts w:ascii="Verdana" w:hAnsi="Verdana"/>
          <w:sz w:val="22"/>
          <w:szCs w:val="22"/>
        </w:rPr>
        <w:t>.</w:t>
      </w:r>
      <w:r w:rsidR="00F149BB" w:rsidRPr="00DB4615">
        <w:rPr>
          <w:rFonts w:ascii="Verdana" w:hAnsi="Verdana"/>
          <w:sz w:val="22"/>
          <w:szCs w:val="22"/>
        </w:rPr>
        <w:t>0</w:t>
      </w:r>
      <w:r w:rsidR="00DB4615" w:rsidRPr="00DB4615">
        <w:rPr>
          <w:rFonts w:ascii="Verdana" w:hAnsi="Verdana"/>
          <w:sz w:val="22"/>
          <w:szCs w:val="22"/>
        </w:rPr>
        <w:t>6</w:t>
      </w:r>
      <w:r w:rsidR="00F44183" w:rsidRPr="00DB4615">
        <w:rPr>
          <w:rFonts w:ascii="Verdana" w:hAnsi="Verdana"/>
          <w:sz w:val="22"/>
          <w:szCs w:val="22"/>
        </w:rPr>
        <w:t>.202</w:t>
      </w:r>
      <w:r w:rsidR="00F149BB" w:rsidRPr="00DB4615">
        <w:rPr>
          <w:rFonts w:ascii="Verdana" w:hAnsi="Verdana"/>
          <w:sz w:val="22"/>
          <w:szCs w:val="22"/>
        </w:rPr>
        <w:t>6</w:t>
      </w:r>
      <w:r w:rsidR="00F44183" w:rsidRPr="00DB4615">
        <w:rPr>
          <w:rFonts w:ascii="Verdana" w:hAnsi="Verdana"/>
          <w:sz w:val="22"/>
          <w:szCs w:val="22"/>
        </w:rPr>
        <w:t xml:space="preserve"> r. w godz. 9</w:t>
      </w:r>
      <w:r w:rsidR="00F44183" w:rsidRPr="00DB461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DB4615">
        <w:rPr>
          <w:rFonts w:ascii="Verdana" w:hAnsi="Verdana"/>
          <w:sz w:val="22"/>
          <w:szCs w:val="22"/>
        </w:rPr>
        <w:t>– 11</w:t>
      </w:r>
      <w:r w:rsidR="00F44183" w:rsidRPr="00DB4615">
        <w:rPr>
          <w:rFonts w:ascii="Verdana" w:hAnsi="Verdana"/>
          <w:sz w:val="22"/>
          <w:szCs w:val="22"/>
          <w:vertAlign w:val="superscript"/>
        </w:rPr>
        <w:t>00</w:t>
      </w:r>
      <w:r w:rsidR="00F44183" w:rsidRPr="00DB4615">
        <w:rPr>
          <w:rFonts w:ascii="Verdana" w:hAnsi="Verdana"/>
          <w:sz w:val="22"/>
          <w:szCs w:val="22"/>
        </w:rPr>
        <w:t xml:space="preserve">, </w:t>
      </w:r>
      <w:r w:rsidR="00F149BB" w:rsidRPr="00DB4615">
        <w:rPr>
          <w:rFonts w:ascii="Verdana" w:hAnsi="Verdana"/>
          <w:sz w:val="22"/>
          <w:szCs w:val="22"/>
        </w:rPr>
        <w:t>1</w:t>
      </w:r>
      <w:r w:rsidR="00C00DEB">
        <w:rPr>
          <w:rFonts w:ascii="Verdana" w:hAnsi="Verdana"/>
          <w:sz w:val="22"/>
          <w:szCs w:val="22"/>
        </w:rPr>
        <w:t>8</w:t>
      </w:r>
      <w:r w:rsidR="00F149BB" w:rsidRPr="00DB4615">
        <w:rPr>
          <w:rFonts w:ascii="Verdana" w:hAnsi="Verdana"/>
          <w:sz w:val="22"/>
          <w:szCs w:val="22"/>
        </w:rPr>
        <w:t>.0</w:t>
      </w:r>
      <w:r w:rsidR="00DB4615" w:rsidRPr="00DB4615">
        <w:rPr>
          <w:rFonts w:ascii="Verdana" w:hAnsi="Verdana"/>
          <w:sz w:val="22"/>
          <w:szCs w:val="22"/>
        </w:rPr>
        <w:t>6</w:t>
      </w:r>
      <w:r w:rsidR="00F44183" w:rsidRPr="00DB4615">
        <w:rPr>
          <w:rFonts w:ascii="Verdana" w:hAnsi="Verdana"/>
          <w:sz w:val="22"/>
          <w:szCs w:val="22"/>
        </w:rPr>
        <w:t>.202</w:t>
      </w:r>
      <w:r w:rsidR="00F149BB" w:rsidRPr="00DB4615">
        <w:rPr>
          <w:rFonts w:ascii="Verdana" w:hAnsi="Verdana"/>
          <w:sz w:val="22"/>
          <w:szCs w:val="22"/>
        </w:rPr>
        <w:t>6</w:t>
      </w:r>
      <w:r w:rsidR="00F44183" w:rsidRPr="00DB4615">
        <w:rPr>
          <w:rFonts w:ascii="Verdana" w:hAnsi="Verdana"/>
          <w:sz w:val="22"/>
          <w:szCs w:val="22"/>
        </w:rPr>
        <w:t xml:space="preserve"> r. w godz. 11</w:t>
      </w:r>
      <w:r w:rsidR="00F44183" w:rsidRPr="00DB461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DB4615">
        <w:rPr>
          <w:rFonts w:ascii="Verdana" w:hAnsi="Verdana"/>
          <w:sz w:val="22"/>
          <w:szCs w:val="22"/>
        </w:rPr>
        <w:t>– 13</w:t>
      </w:r>
      <w:r w:rsidR="00F44183" w:rsidRPr="00DB4615">
        <w:rPr>
          <w:rFonts w:ascii="Verdana" w:hAnsi="Verdana"/>
          <w:sz w:val="22"/>
          <w:szCs w:val="22"/>
          <w:vertAlign w:val="superscript"/>
        </w:rPr>
        <w:t>00</w:t>
      </w:r>
      <w:r w:rsidR="00F44183" w:rsidRPr="00DB4615">
        <w:rPr>
          <w:rFonts w:ascii="Verdana" w:hAnsi="Verdana"/>
          <w:sz w:val="22"/>
          <w:szCs w:val="22"/>
        </w:rPr>
        <w:t xml:space="preserve"> oraz </w:t>
      </w:r>
      <w:r w:rsidR="009604DB" w:rsidRPr="00DB4615">
        <w:rPr>
          <w:rFonts w:ascii="Verdana" w:hAnsi="Verdana"/>
          <w:sz w:val="22"/>
          <w:szCs w:val="22"/>
        </w:rPr>
        <w:t>1</w:t>
      </w:r>
      <w:r w:rsidR="00C00DEB">
        <w:rPr>
          <w:rFonts w:ascii="Verdana" w:hAnsi="Verdana"/>
          <w:sz w:val="22"/>
          <w:szCs w:val="22"/>
        </w:rPr>
        <w:t>9</w:t>
      </w:r>
      <w:r w:rsidR="00F44183" w:rsidRPr="00DB4615">
        <w:rPr>
          <w:rFonts w:ascii="Verdana" w:hAnsi="Verdana"/>
          <w:sz w:val="22"/>
          <w:szCs w:val="22"/>
        </w:rPr>
        <w:t>.</w:t>
      </w:r>
      <w:r w:rsidR="00F149BB" w:rsidRPr="00DB4615">
        <w:rPr>
          <w:rFonts w:ascii="Verdana" w:hAnsi="Verdana"/>
          <w:sz w:val="22"/>
          <w:szCs w:val="22"/>
        </w:rPr>
        <w:t>0</w:t>
      </w:r>
      <w:r w:rsidR="00DB4615" w:rsidRPr="00DB4615">
        <w:rPr>
          <w:rFonts w:ascii="Verdana" w:hAnsi="Verdana"/>
          <w:sz w:val="22"/>
          <w:szCs w:val="22"/>
        </w:rPr>
        <w:t>6</w:t>
      </w:r>
      <w:r w:rsidR="00F44183" w:rsidRPr="00DB4615">
        <w:rPr>
          <w:rFonts w:ascii="Verdana" w:hAnsi="Verdana"/>
          <w:sz w:val="22"/>
          <w:szCs w:val="22"/>
        </w:rPr>
        <w:t>.202</w:t>
      </w:r>
      <w:r w:rsidR="00F149BB" w:rsidRPr="00DB4615">
        <w:rPr>
          <w:rFonts w:ascii="Verdana" w:hAnsi="Verdana"/>
          <w:sz w:val="22"/>
          <w:szCs w:val="22"/>
        </w:rPr>
        <w:t>6</w:t>
      </w:r>
      <w:r w:rsidR="00F44183" w:rsidRPr="00DB4615">
        <w:rPr>
          <w:rFonts w:ascii="Verdana" w:hAnsi="Verdana"/>
          <w:sz w:val="22"/>
          <w:szCs w:val="22"/>
        </w:rPr>
        <w:t xml:space="preserve"> r. w godz. 12</w:t>
      </w:r>
      <w:r w:rsidR="00F44183" w:rsidRPr="00DB4615">
        <w:rPr>
          <w:rFonts w:ascii="Verdana" w:hAnsi="Verdana"/>
          <w:sz w:val="22"/>
          <w:szCs w:val="22"/>
          <w:vertAlign w:val="superscript"/>
        </w:rPr>
        <w:t>00</w:t>
      </w:r>
      <w:r w:rsidR="00F44183" w:rsidRPr="00DB4615">
        <w:rPr>
          <w:rFonts w:ascii="Verdana" w:hAnsi="Verdana"/>
          <w:sz w:val="22"/>
          <w:szCs w:val="22"/>
        </w:rPr>
        <w:t xml:space="preserve"> – 14</w:t>
      </w:r>
      <w:r w:rsidR="00F44183" w:rsidRPr="00DB4615">
        <w:rPr>
          <w:rFonts w:ascii="Verdana" w:hAnsi="Verdana"/>
          <w:sz w:val="22"/>
          <w:szCs w:val="22"/>
          <w:vertAlign w:val="superscript"/>
        </w:rPr>
        <w:t>00</w:t>
      </w:r>
      <w:r w:rsidR="00F44183" w:rsidRPr="00DB4615">
        <w:rPr>
          <w:rFonts w:ascii="Verdana" w:hAnsi="Verdana"/>
          <w:sz w:val="22"/>
          <w:szCs w:val="22"/>
        </w:rPr>
        <w:t xml:space="preserve"> </w:t>
      </w:r>
      <w:r w:rsidR="00F44183" w:rsidRPr="00D94B6C">
        <w:rPr>
          <w:rFonts w:ascii="Verdana" w:hAnsi="Verdana"/>
          <w:sz w:val="22"/>
          <w:szCs w:val="22"/>
        </w:rPr>
        <w:t>po </w:t>
      </w:r>
      <w:r w:rsidR="00267B35" w:rsidRPr="00D94B6C">
        <w:rPr>
          <w:rFonts w:ascii="Verdana" w:hAnsi="Verdana"/>
          <w:sz w:val="22"/>
          <w:szCs w:val="22"/>
        </w:rPr>
        <w:t>uprzednim ustaleniu termi</w:t>
      </w:r>
      <w:r w:rsidR="009773B5" w:rsidRPr="00D94B6C">
        <w:rPr>
          <w:rFonts w:ascii="Verdana" w:hAnsi="Verdana"/>
          <w:sz w:val="22"/>
          <w:szCs w:val="22"/>
        </w:rPr>
        <w:t>nu z</w:t>
      </w:r>
      <w:r w:rsidR="00853F7B" w:rsidRPr="00D94B6C">
        <w:rPr>
          <w:rFonts w:ascii="Verdana" w:hAnsi="Verdana"/>
          <w:sz w:val="22"/>
          <w:szCs w:val="22"/>
        </w:rPr>
        <w:t xml:space="preserve"> </w:t>
      </w:r>
      <w:r w:rsidR="0028363E" w:rsidRPr="00D94B6C">
        <w:rPr>
          <w:rFonts w:ascii="Verdana" w:hAnsi="Verdana"/>
          <w:sz w:val="22"/>
          <w:szCs w:val="22"/>
        </w:rPr>
        <w:t xml:space="preserve">Biurem Obsługi Klienta nr </w:t>
      </w:r>
      <w:r w:rsidR="009604DB">
        <w:rPr>
          <w:rFonts w:ascii="Verdana" w:hAnsi="Verdana"/>
          <w:sz w:val="22"/>
          <w:szCs w:val="22"/>
        </w:rPr>
        <w:t>9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063B56">
        <w:rPr>
          <w:rFonts w:ascii="Verdana" w:hAnsi="Verdana"/>
          <w:sz w:val="22"/>
          <w:szCs w:val="22"/>
        </w:rPr>
        <w:br/>
      </w:r>
      <w:r w:rsidR="009604DB">
        <w:rPr>
          <w:rFonts w:ascii="Verdana" w:hAnsi="Verdana"/>
          <w:sz w:val="22"/>
          <w:szCs w:val="22"/>
        </w:rPr>
        <w:t>a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8131B8" w:rsidRPr="00D94B6C">
        <w:rPr>
          <w:rFonts w:ascii="Verdana" w:hAnsi="Verdana"/>
          <w:sz w:val="22"/>
          <w:szCs w:val="22"/>
        </w:rPr>
        <w:t> </w:t>
      </w:r>
      <w:r w:rsidR="00063B56">
        <w:rPr>
          <w:rFonts w:ascii="Verdana" w:hAnsi="Verdana"/>
          <w:sz w:val="22"/>
          <w:szCs w:val="22"/>
        </w:rPr>
        <w:t xml:space="preserve">gen. Józefa </w:t>
      </w:r>
      <w:r w:rsidR="009604DB">
        <w:rPr>
          <w:rFonts w:ascii="Verdana" w:hAnsi="Verdana"/>
          <w:sz w:val="22"/>
          <w:szCs w:val="22"/>
        </w:rPr>
        <w:t>Hallera 149</w:t>
      </w:r>
      <w:r w:rsidR="00853F7B" w:rsidRPr="00D94B6C">
        <w:rPr>
          <w:rFonts w:ascii="Verdana" w:hAnsi="Verdana"/>
          <w:sz w:val="22"/>
          <w:szCs w:val="22"/>
        </w:rPr>
        <w:t>,</w:t>
      </w:r>
      <w:r w:rsidR="002D13DB" w:rsidRPr="00D94B6C">
        <w:rPr>
          <w:rFonts w:ascii="Verdana" w:hAnsi="Verdana"/>
          <w:sz w:val="22"/>
          <w:szCs w:val="22"/>
        </w:rPr>
        <w:t xml:space="preserve"> 5</w:t>
      </w:r>
      <w:r w:rsidR="009604DB">
        <w:rPr>
          <w:rFonts w:ascii="Verdana" w:hAnsi="Verdana"/>
          <w:sz w:val="22"/>
          <w:szCs w:val="22"/>
        </w:rPr>
        <w:t>3</w:t>
      </w:r>
      <w:r w:rsidR="002D13DB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203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9604DB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70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7F03A0A7" w14:textId="77777777" w:rsidR="00132BAF" w:rsidRPr="00132BAF" w:rsidRDefault="00132BAF" w:rsidP="00132B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2BAF">
        <w:rPr>
          <w:rFonts w:ascii="Verdana" w:hAnsi="Verdana" w:cs="Verdana"/>
          <w:sz w:val="22"/>
          <w:szCs w:val="22"/>
        </w:rPr>
        <w:lastRenderedPageBreak/>
        <w:t xml:space="preserve">Termin przeprowadzonego przetargu z ceną wywoławczą: I przetarg </w:t>
      </w:r>
      <w:r>
        <w:rPr>
          <w:rFonts w:ascii="Verdana" w:hAnsi="Verdana" w:cs="Verdana"/>
          <w:sz w:val="22"/>
          <w:szCs w:val="22"/>
        </w:rPr>
        <w:t>6 października 20</w:t>
      </w:r>
      <w:r w:rsidRPr="00132BAF">
        <w:rPr>
          <w:rFonts w:ascii="Verdana" w:hAnsi="Verdana" w:cs="Verdana"/>
          <w:sz w:val="22"/>
          <w:szCs w:val="22"/>
        </w:rPr>
        <w:t xml:space="preserve">25 r. – </w:t>
      </w:r>
      <w:r>
        <w:rPr>
          <w:rFonts w:ascii="Verdana" w:hAnsi="Verdana" w:cs="Verdana"/>
          <w:sz w:val="22"/>
          <w:szCs w:val="22"/>
        </w:rPr>
        <w:t>575</w:t>
      </w:r>
      <w:r w:rsidRPr="00132BAF">
        <w:rPr>
          <w:rFonts w:ascii="Verdana" w:hAnsi="Verdana" w:cs="Verdana"/>
          <w:sz w:val="22"/>
          <w:szCs w:val="22"/>
        </w:rPr>
        <w:t>.000,00 zł</w:t>
      </w:r>
      <w:r w:rsidR="003134CE">
        <w:rPr>
          <w:rFonts w:ascii="Verdana" w:hAnsi="Verdana" w:cs="Verdana"/>
          <w:sz w:val="22"/>
          <w:szCs w:val="22"/>
        </w:rPr>
        <w:t>, II przetarg 23 lutego 2026 r. – 517.500,00 zł.</w:t>
      </w:r>
    </w:p>
    <w:p w14:paraId="493721C6" w14:textId="77777777" w:rsidR="00D85E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6317938D" w14:textId="77777777" w:rsidR="00132BAF" w:rsidRPr="00527099" w:rsidRDefault="00132BAF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A847446" w14:textId="77777777" w:rsidR="00E16D34" w:rsidRPr="00F83228" w:rsidRDefault="00C57887" w:rsidP="00F83228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F83228">
        <w:rPr>
          <w:sz w:val="22"/>
          <w:szCs w:val="22"/>
        </w:rPr>
        <w:t>PREZYDENT WROCŁAWIA</w:t>
      </w:r>
    </w:p>
    <w:p w14:paraId="71F57329" w14:textId="2C09A9B8" w:rsidR="00F83228" w:rsidRPr="00F83228" w:rsidRDefault="00C57887" w:rsidP="00F83228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Pr="00F83228">
        <w:rPr>
          <w:sz w:val="22"/>
          <w:szCs w:val="22"/>
        </w:rPr>
        <w:tab/>
      </w:r>
      <w:r w:rsidR="00F83228" w:rsidRPr="00F83228">
        <w:rPr>
          <w:rFonts w:ascii="Verdana" w:hAnsi="Verdana"/>
          <w:b/>
          <w:bCs/>
          <w:sz w:val="22"/>
          <w:szCs w:val="22"/>
        </w:rPr>
        <w:t>Z UP. PREZYDENTA</w:t>
      </w:r>
    </w:p>
    <w:p w14:paraId="704FD278" w14:textId="77777777" w:rsidR="00F83228" w:rsidRPr="00F83228" w:rsidRDefault="00F83228" w:rsidP="00F83228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F83228">
        <w:rPr>
          <w:rFonts w:ascii="Verdana" w:hAnsi="Verdana"/>
          <w:b/>
          <w:bCs/>
          <w:sz w:val="22"/>
          <w:szCs w:val="22"/>
        </w:rPr>
        <w:t>MICHAŁ MŁYŃCZAK</w:t>
      </w:r>
    </w:p>
    <w:p w14:paraId="414A390F" w14:textId="77777777" w:rsidR="00F83228" w:rsidRPr="00F83228" w:rsidRDefault="00F83228" w:rsidP="00F83228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83228">
        <w:rPr>
          <w:rFonts w:ascii="Verdana" w:hAnsi="Verdana"/>
          <w:b/>
          <w:bCs/>
          <w:sz w:val="22"/>
          <w:szCs w:val="22"/>
        </w:rPr>
        <w:t>WICEPREZYDENT WROCŁAWIA</w:t>
      </w:r>
    </w:p>
    <w:p w14:paraId="666D520E" w14:textId="577BCAD7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0AF1DEDF" w14:textId="77777777" w:rsidR="009604DB" w:rsidRDefault="009604DB" w:rsidP="009604DB"/>
    <w:p w14:paraId="7BFFC72E" w14:textId="77777777" w:rsidR="009604DB" w:rsidRDefault="009604DB" w:rsidP="009604DB"/>
    <w:p w14:paraId="1E893C6E" w14:textId="77777777" w:rsidR="009604DB" w:rsidRPr="009604DB" w:rsidRDefault="009604DB" w:rsidP="009604DB"/>
    <w:sectPr w:rsidR="009604DB" w:rsidRPr="009604DB" w:rsidSect="005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7CC1" w14:textId="77777777" w:rsidR="005C2E24" w:rsidRDefault="005C2E24">
      <w:r>
        <w:separator/>
      </w:r>
    </w:p>
  </w:endnote>
  <w:endnote w:type="continuationSeparator" w:id="0">
    <w:p w14:paraId="0D607FF1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7A9B7FDF-C24A-4D7F-B02B-5020448F2B1D}"/>
    <w:embedBold r:id="rId2" w:fontKey="{ECFB73E9-5823-4362-90E6-7935E3DF0E60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B756" w14:textId="77777777" w:rsidR="0043554D" w:rsidRDefault="00435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610" w14:textId="77777777" w:rsidR="005C2E24" w:rsidRPr="004E34F6" w:rsidRDefault="003134CE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26</w:t>
    </w:r>
    <w:r w:rsidR="005C2E24" w:rsidRPr="00DF38A7">
      <w:rPr>
        <w:b w:val="0"/>
        <w:sz w:val="22"/>
        <w:szCs w:val="22"/>
      </w:rPr>
      <w:t>/tab</w:t>
    </w:r>
    <w:r w:rsidR="0043554D">
      <w:rPr>
        <w:b w:val="0"/>
        <w:sz w:val="22"/>
        <w:szCs w:val="22"/>
      </w:rPr>
      <w:t>252</w:t>
    </w:r>
    <w:r w:rsidR="005C2E24">
      <w:rPr>
        <w:b w:val="0"/>
        <w:sz w:val="22"/>
        <w:szCs w:val="22"/>
      </w:rPr>
      <w:t>.1/P</w:t>
    </w:r>
  </w:p>
  <w:p w14:paraId="3B77499B" w14:textId="77777777" w:rsidR="005C2E24" w:rsidRDefault="005C2E24">
    <w:pPr>
      <w:pStyle w:val="Stopka"/>
    </w:pPr>
    <w:r>
      <w:t xml:space="preserve">Strona </w:t>
    </w:r>
    <w:r w:rsidR="00A02DAA">
      <w:rPr>
        <w:b/>
        <w:szCs w:val="24"/>
      </w:rPr>
      <w:fldChar w:fldCharType="begin"/>
    </w:r>
    <w:r>
      <w:rPr>
        <w:b/>
      </w:rPr>
      <w:instrText>PAGE</w:instrText>
    </w:r>
    <w:r w:rsidR="00A02DAA">
      <w:rPr>
        <w:b/>
        <w:szCs w:val="24"/>
      </w:rPr>
      <w:fldChar w:fldCharType="separate"/>
    </w:r>
    <w:r w:rsidR="0043554D">
      <w:rPr>
        <w:b/>
        <w:noProof/>
      </w:rPr>
      <w:t>1</w:t>
    </w:r>
    <w:r w:rsidR="00A02DAA">
      <w:rPr>
        <w:b/>
        <w:szCs w:val="24"/>
      </w:rPr>
      <w:fldChar w:fldCharType="end"/>
    </w:r>
    <w:r>
      <w:t xml:space="preserve"> z </w:t>
    </w:r>
    <w:r w:rsidR="00A02DAA">
      <w:rPr>
        <w:b/>
        <w:szCs w:val="24"/>
      </w:rPr>
      <w:fldChar w:fldCharType="begin"/>
    </w:r>
    <w:r>
      <w:rPr>
        <w:b/>
      </w:rPr>
      <w:instrText>NUMPAGES</w:instrText>
    </w:r>
    <w:r w:rsidR="00A02DAA">
      <w:rPr>
        <w:b/>
        <w:szCs w:val="24"/>
      </w:rPr>
      <w:fldChar w:fldCharType="separate"/>
    </w:r>
    <w:r w:rsidR="0043554D">
      <w:rPr>
        <w:b/>
        <w:noProof/>
      </w:rPr>
      <w:t>6</w:t>
    </w:r>
    <w:r w:rsidR="00A02DAA">
      <w:rPr>
        <w:b/>
        <w:szCs w:val="24"/>
      </w:rPr>
      <w:fldChar w:fldCharType="end"/>
    </w:r>
  </w:p>
  <w:p w14:paraId="6A4F9852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5FA9" w14:textId="77777777" w:rsidR="0043554D" w:rsidRDefault="00435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003C" w14:textId="77777777" w:rsidR="005C2E24" w:rsidRDefault="005C2E24">
      <w:r>
        <w:separator/>
      </w:r>
    </w:p>
  </w:footnote>
  <w:footnote w:type="continuationSeparator" w:id="0">
    <w:p w14:paraId="157D20D1" w14:textId="77777777" w:rsidR="005C2E24" w:rsidRDefault="005C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2920" w14:textId="77777777" w:rsidR="0043554D" w:rsidRDefault="00435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3F13" w14:textId="77777777" w:rsidR="0043554D" w:rsidRDefault="004355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4CE9" w14:textId="77777777" w:rsidR="0043554D" w:rsidRDefault="00435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2CE0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2BAF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4CE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3554D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7F46FD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B6D3E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11E8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02DAA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0CD8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0DEB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811C6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B4615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9BB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83228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0AF70"/>
  <w15:docId w15:val="{F2A6D288-788F-4AC4-97A2-0E03707D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79F9-387F-4D99-95E1-D2A729AA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2025-05-27T07:32:00Z</cp:lastPrinted>
  <dcterms:created xsi:type="dcterms:W3CDTF">2026-04-09T08:13:00Z</dcterms:created>
  <dcterms:modified xsi:type="dcterms:W3CDTF">2026-05-06T08:44:00Z</dcterms:modified>
</cp:coreProperties>
</file>