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5419E0E8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876BDB" w:rsidRPr="00AD3008">
        <w:rPr>
          <w:rFonts w:ascii="Verdana" w:hAnsi="Verdana"/>
          <w:sz w:val="20"/>
          <w:szCs w:val="20"/>
        </w:rPr>
        <w:t>Edukacji</w:t>
      </w:r>
    </w:p>
    <w:p w14:paraId="771E5FCD" w14:textId="597C6A4B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Jarosław Delewski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0B2AE254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ul. Bogusławskiego 8,10</w:t>
      </w:r>
    </w:p>
    <w:p w14:paraId="49F3EB9C" w14:textId="0322DD93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876BDB" w:rsidRPr="00AD3008">
        <w:rPr>
          <w:rFonts w:ascii="Verdana" w:hAnsi="Verdana"/>
          <w:sz w:val="20"/>
          <w:szCs w:val="20"/>
        </w:rPr>
        <w:t>031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15E4DB63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C4E04" w:rsidRPr="00AD3008">
        <w:t>1</w:t>
      </w:r>
      <w:r w:rsidR="009911CE">
        <w:t>8</w:t>
      </w:r>
      <w:r w:rsidR="00CC4E04" w:rsidRPr="00AD3008">
        <w:t xml:space="preserve"> </w:t>
      </w:r>
      <w:r w:rsidR="009911CE">
        <w:t>marca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71A6DA38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9911CE">
        <w:rPr>
          <w:color w:val="000000" w:themeColor="text1"/>
          <w:szCs w:val="20"/>
        </w:rPr>
        <w:t>12</w:t>
      </w:r>
      <w:r w:rsidRPr="00AD3008">
        <w:rPr>
          <w:color w:val="000000" w:themeColor="text1"/>
          <w:szCs w:val="20"/>
        </w:rPr>
        <w:t>.202</w:t>
      </w:r>
      <w:r w:rsidR="009911CE">
        <w:rPr>
          <w:color w:val="000000" w:themeColor="text1"/>
          <w:szCs w:val="20"/>
        </w:rPr>
        <w:t>6</w:t>
      </w:r>
    </w:p>
    <w:p w14:paraId="290A6502" w14:textId="7777777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Szanowny Panie Dyrektorze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7E72B201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9911CE">
        <w:rPr>
          <w:rFonts w:ascii="Verdana" w:hAnsi="Verdana"/>
          <w:sz w:val="20"/>
          <w:szCs w:val="20"/>
        </w:rPr>
        <w:t>5</w:t>
      </w:r>
      <w:r w:rsidR="00AD3008" w:rsidRPr="00AD3008">
        <w:rPr>
          <w:rFonts w:ascii="Verdana" w:hAnsi="Verdana"/>
          <w:sz w:val="20"/>
          <w:szCs w:val="20"/>
        </w:rPr>
        <w:t xml:space="preserve"> </w:t>
      </w:r>
      <w:r w:rsidR="009911CE">
        <w:rPr>
          <w:rFonts w:ascii="Verdana" w:hAnsi="Verdana"/>
          <w:sz w:val="20"/>
          <w:szCs w:val="20"/>
        </w:rPr>
        <w:t>marca</w:t>
      </w:r>
      <w:r w:rsidR="00AD3008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AD3008" w:rsidRPr="00AD3008">
        <w:rPr>
          <w:rFonts w:ascii="Verdana" w:hAnsi="Verdana"/>
          <w:sz w:val="20"/>
          <w:szCs w:val="20"/>
        </w:rPr>
        <w:t xml:space="preserve"> r</w:t>
      </w:r>
      <w:r w:rsidR="009911CE">
        <w:rPr>
          <w:rFonts w:ascii="Verdana" w:hAnsi="Verdana"/>
          <w:sz w:val="20"/>
          <w:szCs w:val="20"/>
        </w:rPr>
        <w:t>. (data wpływu do Urzędu Miejskiego 9 marca 2026 r.)</w:t>
      </w:r>
      <w:r w:rsidR="00AD3008" w:rsidRPr="00AD3008">
        <w:rPr>
          <w:rFonts w:ascii="Verdana" w:hAnsi="Verdana"/>
          <w:sz w:val="20"/>
          <w:szCs w:val="20"/>
        </w:rPr>
        <w:t>. Petycj</w:t>
      </w:r>
      <w:r w:rsidR="009911CE">
        <w:rPr>
          <w:rFonts w:ascii="Verdana" w:hAnsi="Verdana"/>
          <w:sz w:val="20"/>
          <w:szCs w:val="20"/>
        </w:rPr>
        <w:t>a dotyczy wprowadzenia obowiązku prowadzenia zajęć wychowania fizycznego w klasach 1-3 przez nauczycieli wychowania fizycznego</w:t>
      </w:r>
      <w:r w:rsidR="00AD3008" w:rsidRPr="00AD3008">
        <w:rPr>
          <w:rFonts w:ascii="Verdana" w:hAnsi="Verdana"/>
          <w:sz w:val="20"/>
          <w:szCs w:val="20"/>
        </w:rPr>
        <w:t>.</w:t>
      </w:r>
    </w:p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41D1710A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9911CE">
        <w:rPr>
          <w:rFonts w:ascii="Verdana" w:hAnsi="Verdana"/>
          <w:sz w:val="20"/>
          <w:szCs w:val="20"/>
        </w:rPr>
        <w:t>7</w:t>
      </w:r>
      <w:r w:rsidRPr="00AD3008">
        <w:rPr>
          <w:rFonts w:ascii="Verdana" w:hAnsi="Verdana"/>
          <w:sz w:val="20"/>
          <w:szCs w:val="20"/>
        </w:rPr>
        <w:t>/202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r w:rsidR="00EE7C91" w:rsidRPr="00EE7C91">
        <w:rPr>
          <w:rFonts w:ascii="Verdana" w:hAnsi="Verdana"/>
          <w:sz w:val="20"/>
          <w:szCs w:val="20"/>
        </w:rPr>
        <w:t>https://bip.um.wroc.pl/petycja/88205/petycja-w-sprawie-wprowadzenia-obowiazku-prowadzenia-zajec-w-f-w-klasach-1-3-przez-nauczycieli-wychowania-fizycznego</w:t>
      </w:r>
    </w:p>
    <w:p w14:paraId="4A56286A" w14:textId="4458F149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rozpatrzenie petycji przez Departament Edukacji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33B5E5AD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9911CE">
        <w:rPr>
          <w:rFonts w:ascii="Verdana" w:hAnsi="Verdana"/>
          <w:sz w:val="20"/>
          <w:szCs w:val="20"/>
        </w:rPr>
        <w:t>8 czerwca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1ABDE449" w14:textId="77777777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8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9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>
        <w:rPr>
          <w:sz w:val="20"/>
          <w:szCs w:val="20"/>
        </w:rPr>
        <w:t xml:space="preserve">Ustawa o petycjach </w:t>
      </w:r>
      <w:bookmarkEnd w:id="0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1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6951718B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826404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2A31C9D4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548CFB5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o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1C65D7C9" w:rsidR="00876BDB" w:rsidRPr="00AD3008" w:rsidRDefault="001B28D6" w:rsidP="00AD3008">
      <w:pPr>
        <w:pStyle w:val="NormalnyWeb"/>
        <w:numPr>
          <w:ilvl w:val="0"/>
          <w:numId w:val="38"/>
        </w:numPr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 </w:t>
      </w:r>
      <w:r w:rsidR="009911CE">
        <w:rPr>
          <w:rFonts w:ascii="Verdana" w:hAnsi="Verdana"/>
          <w:sz w:val="20"/>
          <w:szCs w:val="20"/>
        </w:rPr>
        <w:t>5 marca</w:t>
      </w:r>
      <w:r w:rsidR="0008180B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08180B" w:rsidRPr="00AD3008">
        <w:rPr>
          <w:rFonts w:ascii="Verdana" w:hAnsi="Verdana"/>
          <w:sz w:val="20"/>
          <w:szCs w:val="20"/>
        </w:rPr>
        <w:t xml:space="preserve"> r.</w:t>
      </w:r>
      <w:r w:rsidR="009911CE">
        <w:rPr>
          <w:rFonts w:ascii="Verdana" w:hAnsi="Verdana"/>
          <w:sz w:val="20"/>
          <w:szCs w:val="20"/>
        </w:rPr>
        <w:t xml:space="preserve"> w sprawie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9911CE">
        <w:rPr>
          <w:rFonts w:ascii="Verdana" w:hAnsi="Verdana"/>
          <w:sz w:val="20"/>
          <w:szCs w:val="20"/>
        </w:rPr>
        <w:t>wprowadzenia obowiązku prowadzenia zajęć wychowania fizycznego w klasach 1-3 przez nauczycieli wychowania fizycznego</w:t>
      </w:r>
      <w:r w:rsidR="00876BDB" w:rsidRPr="00AD3008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7AE4EF5D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AD3008">
        <w:rPr>
          <w:bCs/>
          <w:color w:val="000000"/>
          <w:sz w:val="20"/>
          <w:szCs w:val="20"/>
          <w:shd w:val="clear" w:color="auto" w:fill="FFFFFF"/>
        </w:rPr>
        <w:t>000</w:t>
      </w:r>
      <w:r w:rsidR="009911CE">
        <w:rPr>
          <w:bCs/>
          <w:color w:val="000000"/>
          <w:sz w:val="20"/>
          <w:szCs w:val="20"/>
          <w:shd w:val="clear" w:color="auto" w:fill="FFFFFF"/>
        </w:rPr>
        <w:t>46885</w:t>
      </w:r>
      <w:r w:rsidRPr="00AD3008">
        <w:rPr>
          <w:color w:val="000000" w:themeColor="text1"/>
          <w:sz w:val="20"/>
          <w:szCs w:val="20"/>
        </w:rPr>
        <w:t>/202</w:t>
      </w:r>
      <w:r w:rsidR="009911CE">
        <w:rPr>
          <w:color w:val="000000" w:themeColor="text1"/>
          <w:sz w:val="20"/>
          <w:szCs w:val="20"/>
        </w:rPr>
        <w:t>6</w:t>
      </w:r>
      <w:r w:rsidRPr="00AD3008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EE7C91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26404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11CE"/>
    <w:rsid w:val="00994E2B"/>
    <w:rsid w:val="009B2F72"/>
    <w:rsid w:val="009B4B59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E7C91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86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19</cp:revision>
  <cp:lastPrinted>2025-06-12T06:09:00Z</cp:lastPrinted>
  <dcterms:created xsi:type="dcterms:W3CDTF">2025-02-25T13:31:00Z</dcterms:created>
  <dcterms:modified xsi:type="dcterms:W3CDTF">2026-03-18T09:24:00Z</dcterms:modified>
</cp:coreProperties>
</file>