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C52A" w14:textId="4A846F60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0D5A93">
        <w:rPr>
          <w:rFonts w:ascii="Verdana" w:hAnsi="Verdana"/>
          <w:b w:val="0"/>
          <w:bCs/>
          <w:sz w:val="22"/>
          <w:szCs w:val="22"/>
        </w:rPr>
        <w:t>4727/26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038E8ED7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0F0A7286" w14:textId="52C68B4D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0D5A93">
        <w:rPr>
          <w:rFonts w:ascii="Verdana" w:hAnsi="Verdana"/>
          <w:sz w:val="22"/>
          <w:szCs w:val="22"/>
        </w:rPr>
        <w:t>25 marca 2026 r.</w:t>
      </w:r>
    </w:p>
    <w:p w14:paraId="1ED83CCC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68A127D6" w14:textId="71CC74CB" w:rsidR="00805537" w:rsidRPr="00DF38A7" w:rsidRDefault="00DB39F2" w:rsidP="003C5D3D">
      <w:pPr>
        <w:pStyle w:val="Nagwek1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0D5A93">
        <w:rPr>
          <w:rFonts w:ascii="Verdana" w:hAnsi="Verdana"/>
          <w:b w:val="0"/>
          <w:bCs/>
          <w:sz w:val="22"/>
          <w:szCs w:val="22"/>
        </w:rPr>
        <w:t>136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/2</w:t>
      </w:r>
      <w:r w:rsidR="005A260A">
        <w:rPr>
          <w:rFonts w:ascii="Verdana" w:hAnsi="Verdana"/>
          <w:b w:val="0"/>
          <w:bCs/>
          <w:sz w:val="22"/>
          <w:szCs w:val="22"/>
        </w:rPr>
        <w:t>6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3C5D3D">
        <w:rPr>
          <w:rFonts w:ascii="Verdana" w:hAnsi="Verdana"/>
          <w:sz w:val="22"/>
          <w:szCs w:val="22"/>
        </w:rPr>
        <w:t xml:space="preserve">  </w:t>
      </w:r>
      <w:r w:rsidR="000D5A93" w:rsidRPr="000D5A93">
        <w:rPr>
          <w:rFonts w:ascii="Verdana" w:hAnsi="Verdana"/>
          <w:b w:val="0"/>
          <w:bCs/>
          <w:sz w:val="22"/>
          <w:szCs w:val="22"/>
        </w:rPr>
        <w:t>25.03.2026 r.</w:t>
      </w:r>
    </w:p>
    <w:p w14:paraId="098232C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2E1F32C" w14:textId="77777777" w:rsidR="0023411B" w:rsidRPr="0030628E" w:rsidRDefault="0023411B" w:rsidP="00AA6BF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5A260A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DB343A">
        <w:rPr>
          <w:rFonts w:ascii="Verdana" w:hAnsi="Verdana"/>
          <w:sz w:val="22"/>
          <w:szCs w:val="22"/>
        </w:rPr>
        <w:t>885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>2</w:t>
      </w:r>
      <w:r w:rsidR="00DB343A">
        <w:rPr>
          <w:rFonts w:ascii="Verdana" w:hAnsi="Verdana"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li</w:t>
      </w:r>
      <w:r w:rsidR="00DB343A">
        <w:rPr>
          <w:rFonts w:ascii="Verdana" w:hAnsi="Verdana"/>
          <w:sz w:val="22"/>
          <w:szCs w:val="22"/>
        </w:rPr>
        <w:t>stopada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113ACFC1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840E0C1" w14:textId="77777777" w:rsidR="00DB343A" w:rsidRPr="00DB343A" w:rsidRDefault="00BD392D" w:rsidP="00DB343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DB343A">
        <w:rPr>
          <w:rFonts w:ascii="Verdana" w:hAnsi="Verdana"/>
          <w:sz w:val="22"/>
          <w:szCs w:val="22"/>
        </w:rPr>
        <w:t xml:space="preserve"> </w:t>
      </w:r>
      <w:r w:rsidR="00DB343A" w:rsidRPr="00DB343A">
        <w:rPr>
          <w:rFonts w:ascii="Verdana" w:hAnsi="Verdana"/>
          <w:sz w:val="22"/>
          <w:szCs w:val="22"/>
        </w:rPr>
        <w:t>obręb: Stare Miasto, AM-37, działka numer 8/8, powierzchnia 170 m</w:t>
      </w:r>
      <w:r w:rsidR="00DB343A" w:rsidRPr="00DB343A">
        <w:rPr>
          <w:rFonts w:ascii="Verdana" w:hAnsi="Verdana"/>
          <w:sz w:val="22"/>
          <w:szCs w:val="22"/>
          <w:vertAlign w:val="superscript"/>
        </w:rPr>
        <w:t>2</w:t>
      </w:r>
      <w:r w:rsidR="00DB343A" w:rsidRPr="00DB343A">
        <w:rPr>
          <w:rFonts w:ascii="Verdana" w:hAnsi="Verdana"/>
          <w:sz w:val="22"/>
          <w:szCs w:val="22"/>
        </w:rPr>
        <w:t>, księga wieczysta numer WR1K/00059565/6</w:t>
      </w:r>
    </w:p>
    <w:p w14:paraId="0BFB0417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DB343A">
        <w:rPr>
          <w:rFonts w:ascii="Verdana" w:hAnsi="Verdana"/>
          <w:b/>
          <w:sz w:val="22"/>
          <w:szCs w:val="22"/>
        </w:rPr>
        <w:t>Kazimierza Wielkiego 46</w:t>
      </w:r>
      <w:r w:rsidR="007821B4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DB343A">
        <w:rPr>
          <w:rFonts w:ascii="Verdana" w:hAnsi="Verdana"/>
          <w:b/>
          <w:sz w:val="22"/>
          <w:szCs w:val="22"/>
        </w:rPr>
        <w:t>3</w:t>
      </w:r>
    </w:p>
    <w:p w14:paraId="37D88DC5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DB343A">
        <w:rPr>
          <w:rFonts w:ascii="Verdana" w:hAnsi="Verdana"/>
          <w:sz w:val="22"/>
          <w:szCs w:val="22"/>
        </w:rPr>
        <w:t>43</w:t>
      </w:r>
      <w:r w:rsidR="007821B4">
        <w:rPr>
          <w:rFonts w:ascii="Verdana" w:hAnsi="Verdana"/>
          <w:sz w:val="22"/>
          <w:szCs w:val="22"/>
        </w:rPr>
        <w:t>,</w:t>
      </w:r>
      <w:r w:rsidR="00DB343A">
        <w:rPr>
          <w:rFonts w:ascii="Verdana" w:hAnsi="Verdana"/>
          <w:sz w:val="22"/>
          <w:szCs w:val="22"/>
        </w:rPr>
        <w:t>73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9C386E0" w14:textId="77777777" w:rsidR="00DB343A" w:rsidRPr="00DB343A" w:rsidRDefault="00BD392D" w:rsidP="00DB343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</w:t>
      </w:r>
      <w:r w:rsidR="00DB343A" w:rsidRPr="00DB343A">
        <w:rPr>
          <w:rFonts w:ascii="Verdana" w:hAnsi="Verdana"/>
          <w:sz w:val="22"/>
          <w:szCs w:val="22"/>
        </w:rPr>
        <w:t xml:space="preserve">lokal składa się z dwóch pokoi, kuchni, łazienki z </w:t>
      </w:r>
      <w:proofErr w:type="spellStart"/>
      <w:r w:rsidR="00DB343A" w:rsidRPr="00DB343A">
        <w:rPr>
          <w:rFonts w:ascii="Verdana" w:hAnsi="Verdana"/>
          <w:sz w:val="22"/>
          <w:szCs w:val="22"/>
        </w:rPr>
        <w:t>wc</w:t>
      </w:r>
      <w:proofErr w:type="spellEnd"/>
      <w:r w:rsidR="00DB343A" w:rsidRPr="00DB343A">
        <w:rPr>
          <w:rFonts w:ascii="Verdana" w:hAnsi="Verdana"/>
          <w:sz w:val="22"/>
          <w:szCs w:val="22"/>
        </w:rPr>
        <w:t xml:space="preserve"> oraz przedpokoju. </w:t>
      </w:r>
      <w:r w:rsidR="00CE48E3">
        <w:rPr>
          <w:rFonts w:ascii="Verdana" w:hAnsi="Verdana"/>
          <w:sz w:val="22"/>
          <w:szCs w:val="22"/>
        </w:rPr>
        <w:t xml:space="preserve">Wysokość lokalu wynosi h=225 cm i 251 cm. </w:t>
      </w:r>
      <w:r w:rsidR="00DB343A" w:rsidRPr="00DB343A">
        <w:rPr>
          <w:rFonts w:ascii="Verdana" w:hAnsi="Verdana"/>
          <w:sz w:val="22"/>
          <w:szCs w:val="22"/>
        </w:rPr>
        <w:t>Lokal położony na I kondygnacji (parter).</w:t>
      </w:r>
      <w:r w:rsidR="00074E7B">
        <w:rPr>
          <w:rFonts w:ascii="Verdana" w:hAnsi="Verdana"/>
          <w:sz w:val="22"/>
          <w:szCs w:val="22"/>
        </w:rPr>
        <w:t xml:space="preserve"> </w:t>
      </w:r>
    </w:p>
    <w:p w14:paraId="2D19FDB8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173CB1">
        <w:rPr>
          <w:rFonts w:ascii="Verdana" w:hAnsi="Verdana"/>
          <w:sz w:val="22"/>
          <w:szCs w:val="22"/>
        </w:rPr>
        <w:t>716</w:t>
      </w:r>
      <w:r w:rsidR="00BA6078">
        <w:rPr>
          <w:rFonts w:ascii="Verdana" w:hAnsi="Verdana"/>
          <w:sz w:val="22"/>
          <w:szCs w:val="22"/>
        </w:rPr>
        <w:t>/10000</w:t>
      </w:r>
    </w:p>
    <w:p w14:paraId="5927341D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 xml:space="preserve">agospodarowana jako </w:t>
      </w:r>
      <w:r w:rsidR="00173CB1" w:rsidRPr="001D6D81">
        <w:rPr>
          <w:rFonts w:ascii="Verdana" w:hAnsi="Verdana"/>
          <w:sz w:val="22"/>
          <w:szCs w:val="22"/>
        </w:rPr>
        <w:t>mieszkaniowa.</w:t>
      </w:r>
    </w:p>
    <w:p w14:paraId="5007262F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976C7B">
        <w:rPr>
          <w:rFonts w:ascii="Verdana" w:hAnsi="Verdana"/>
          <w:b/>
          <w:sz w:val="22"/>
          <w:szCs w:val="22"/>
        </w:rPr>
        <w:t>521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76C7B">
        <w:rPr>
          <w:rFonts w:ascii="Verdana" w:hAnsi="Verdana"/>
          <w:sz w:val="22"/>
          <w:szCs w:val="22"/>
        </w:rPr>
        <w:t>pięć</w:t>
      </w:r>
      <w:r w:rsidR="007821B4">
        <w:rPr>
          <w:rFonts w:ascii="Verdana" w:hAnsi="Verdana"/>
          <w:sz w:val="22"/>
          <w:szCs w:val="22"/>
        </w:rPr>
        <w:t xml:space="preserve">set </w:t>
      </w:r>
      <w:r w:rsidR="00976C7B">
        <w:rPr>
          <w:rFonts w:ascii="Verdana" w:hAnsi="Verdana"/>
          <w:sz w:val="22"/>
          <w:szCs w:val="22"/>
        </w:rPr>
        <w:t>dwadzieścia</w:t>
      </w:r>
      <w:r w:rsidR="007821B4">
        <w:rPr>
          <w:rFonts w:ascii="Verdana" w:hAnsi="Verdana"/>
          <w:sz w:val="22"/>
          <w:szCs w:val="22"/>
        </w:rPr>
        <w:t xml:space="preserve"> </w:t>
      </w:r>
      <w:r w:rsidR="00976C7B">
        <w:rPr>
          <w:rFonts w:ascii="Verdana" w:hAnsi="Verdana"/>
          <w:sz w:val="22"/>
          <w:szCs w:val="22"/>
        </w:rPr>
        <w:t>jeden</w:t>
      </w:r>
      <w:r w:rsidR="007821B4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276E4B">
        <w:rPr>
          <w:rFonts w:ascii="Verdana" w:hAnsi="Verdana"/>
          <w:sz w:val="22"/>
          <w:szCs w:val="22"/>
        </w:rPr>
        <w:t>ę</w:t>
      </w:r>
      <w:r w:rsidR="00BA6078">
        <w:rPr>
          <w:rFonts w:ascii="Verdana" w:hAnsi="Verdana"/>
          <w:sz w:val="22"/>
          <w:szCs w:val="22"/>
        </w:rPr>
        <w:t>c</w:t>
      </w:r>
      <w:r w:rsidR="00276E4B">
        <w:rPr>
          <w:rFonts w:ascii="Verdana" w:hAnsi="Verdana"/>
          <w:sz w:val="22"/>
          <w:szCs w:val="22"/>
        </w:rPr>
        <w:t>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3D50B742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976C7B">
        <w:rPr>
          <w:rFonts w:ascii="Verdana" w:hAnsi="Verdana"/>
          <w:b/>
          <w:sz w:val="22"/>
          <w:szCs w:val="22"/>
        </w:rPr>
        <w:t>52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976C7B">
        <w:rPr>
          <w:rFonts w:ascii="Verdana" w:hAnsi="Verdana"/>
          <w:b/>
          <w:sz w:val="22"/>
          <w:szCs w:val="22"/>
        </w:rPr>
        <w:t>1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976C7B">
        <w:rPr>
          <w:rFonts w:ascii="Verdana" w:hAnsi="Verdana"/>
          <w:sz w:val="22"/>
          <w:szCs w:val="22"/>
        </w:rPr>
        <w:t>pięć</w:t>
      </w:r>
      <w:r w:rsidR="007821B4">
        <w:rPr>
          <w:rFonts w:ascii="Verdana" w:hAnsi="Verdana"/>
          <w:sz w:val="22"/>
          <w:szCs w:val="22"/>
        </w:rPr>
        <w:t xml:space="preserve">dziesiąt </w:t>
      </w:r>
      <w:r w:rsidR="00976C7B">
        <w:rPr>
          <w:rFonts w:ascii="Verdana" w:hAnsi="Verdana"/>
          <w:sz w:val="22"/>
          <w:szCs w:val="22"/>
        </w:rPr>
        <w:t>dwa</w:t>
      </w:r>
      <w:r w:rsidR="007821B4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976C7B">
        <w:rPr>
          <w:rFonts w:ascii="Verdana" w:hAnsi="Verdana"/>
          <w:sz w:val="22"/>
          <w:szCs w:val="22"/>
        </w:rPr>
        <w:t>ą</w:t>
      </w:r>
      <w:r w:rsidR="007821B4">
        <w:rPr>
          <w:rFonts w:ascii="Verdana" w:hAnsi="Verdana"/>
          <w:sz w:val="22"/>
          <w:szCs w:val="22"/>
        </w:rPr>
        <w:t>c</w:t>
      </w:r>
      <w:r w:rsidR="00976C7B">
        <w:rPr>
          <w:rFonts w:ascii="Verdana" w:hAnsi="Verdana"/>
          <w:sz w:val="22"/>
          <w:szCs w:val="22"/>
        </w:rPr>
        <w:t>e</w:t>
      </w:r>
      <w:r w:rsidR="007821B4">
        <w:rPr>
          <w:rFonts w:ascii="Verdana" w:hAnsi="Verdana"/>
          <w:sz w:val="22"/>
          <w:szCs w:val="22"/>
        </w:rPr>
        <w:t xml:space="preserve"> </w:t>
      </w:r>
      <w:r w:rsidR="00976C7B">
        <w:rPr>
          <w:rFonts w:ascii="Verdana" w:hAnsi="Verdana"/>
          <w:sz w:val="22"/>
          <w:szCs w:val="22"/>
        </w:rPr>
        <w:t>sto</w:t>
      </w:r>
      <w:r w:rsidR="007821B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5C93452D" w14:textId="77777777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76C7B" w:rsidRPr="001D6D81">
        <w:rPr>
          <w:rFonts w:ascii="Verdana" w:hAnsi="Verdana" w:cs="Verdana"/>
          <w:b/>
          <w:color w:val="000000"/>
          <w:sz w:val="22"/>
          <w:szCs w:val="22"/>
        </w:rPr>
        <w:t>Kazimierza Wielkiego 46/3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</w:t>
      </w:r>
      <w:r w:rsidR="00976C7B">
        <w:rPr>
          <w:rFonts w:ascii="Verdana" w:hAnsi="Verdana"/>
          <w:bCs/>
          <w:sz w:val="22"/>
          <w:szCs w:val="22"/>
        </w:rPr>
        <w:t> </w:t>
      </w:r>
      <w:r w:rsidR="00F360F0" w:rsidRPr="004B7795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18D1C643" w14:textId="77777777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ED59FD">
        <w:rPr>
          <w:rFonts w:ascii="Verdana" w:hAnsi="Verdana"/>
          <w:sz w:val="22"/>
          <w:szCs w:val="22"/>
        </w:rPr>
        <w:t xml:space="preserve">godz. </w:t>
      </w:r>
      <w:r w:rsidRPr="00235132">
        <w:rPr>
          <w:rFonts w:ascii="Verdana" w:hAnsi="Verdana"/>
          <w:sz w:val="22"/>
          <w:szCs w:val="22"/>
        </w:rPr>
        <w:t>1</w:t>
      </w:r>
      <w:r w:rsidR="00235132" w:rsidRPr="00235132">
        <w:rPr>
          <w:rFonts w:ascii="Verdana" w:hAnsi="Verdana"/>
          <w:sz w:val="22"/>
          <w:szCs w:val="22"/>
        </w:rPr>
        <w:t>0</w:t>
      </w:r>
      <w:r w:rsidRPr="00235132">
        <w:rPr>
          <w:rFonts w:ascii="Verdana" w:hAnsi="Verdana"/>
          <w:sz w:val="22"/>
          <w:szCs w:val="22"/>
          <w:vertAlign w:val="superscript"/>
        </w:rPr>
        <w:t>00</w:t>
      </w:r>
      <w:r w:rsidRPr="00ED59FD">
        <w:rPr>
          <w:rFonts w:ascii="Verdana" w:hAnsi="Verdana"/>
          <w:sz w:val="22"/>
          <w:szCs w:val="22"/>
        </w:rPr>
        <w:t xml:space="preserve"> dnia</w:t>
      </w:r>
      <w:r w:rsidR="004245B6" w:rsidRPr="00ED59FD">
        <w:rPr>
          <w:rFonts w:ascii="Verdana" w:hAnsi="Verdana"/>
          <w:sz w:val="22"/>
          <w:szCs w:val="22"/>
        </w:rPr>
        <w:t xml:space="preserve"> </w:t>
      </w:r>
      <w:r w:rsidR="00976C7B">
        <w:rPr>
          <w:rFonts w:ascii="Verdana" w:hAnsi="Verdana"/>
          <w:b/>
          <w:bCs/>
          <w:sz w:val="22"/>
          <w:szCs w:val="22"/>
        </w:rPr>
        <w:t>1</w:t>
      </w:r>
      <w:r w:rsidR="00C36BA7" w:rsidRPr="00C36BA7">
        <w:rPr>
          <w:rFonts w:ascii="Verdana" w:hAnsi="Verdana"/>
          <w:b/>
          <w:bCs/>
          <w:sz w:val="22"/>
          <w:szCs w:val="22"/>
        </w:rPr>
        <w:t xml:space="preserve"> </w:t>
      </w:r>
      <w:r w:rsidR="00976C7B">
        <w:rPr>
          <w:rFonts w:ascii="Verdana" w:hAnsi="Verdana"/>
          <w:b/>
          <w:bCs/>
          <w:sz w:val="22"/>
          <w:szCs w:val="22"/>
        </w:rPr>
        <w:t>czerwca</w:t>
      </w:r>
      <w:r w:rsidR="00C36BA7" w:rsidRPr="00C36BA7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C36BA7">
        <w:rPr>
          <w:rFonts w:ascii="Verdana" w:hAnsi="Verdana"/>
          <w:b/>
          <w:bCs/>
          <w:sz w:val="22"/>
          <w:szCs w:val="22"/>
        </w:rPr>
        <w:t>202</w:t>
      </w:r>
      <w:r w:rsidR="0023411B" w:rsidRPr="00C36BA7">
        <w:rPr>
          <w:rFonts w:ascii="Verdana" w:hAnsi="Verdana"/>
          <w:b/>
          <w:bCs/>
          <w:sz w:val="22"/>
          <w:szCs w:val="22"/>
        </w:rPr>
        <w:t>6</w:t>
      </w:r>
      <w:r w:rsidRPr="00C36BA7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42AFB5EE" w14:textId="77777777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69E35123" w14:textId="77777777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50AC9836" w14:textId="77777777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976C7B">
        <w:rPr>
          <w:rFonts w:ascii="Verdana" w:hAnsi="Verdana" w:cs="Verdana"/>
          <w:b/>
          <w:bCs/>
          <w:sz w:val="22"/>
          <w:szCs w:val="22"/>
        </w:rPr>
        <w:t>25</w:t>
      </w:r>
      <w:r w:rsidR="00A627F4" w:rsidRPr="00A627F4">
        <w:rPr>
          <w:rFonts w:ascii="Verdana" w:hAnsi="Verdana" w:cs="Verdana"/>
          <w:b/>
          <w:bCs/>
          <w:sz w:val="22"/>
          <w:szCs w:val="22"/>
        </w:rPr>
        <w:t> </w:t>
      </w:r>
      <w:r w:rsidR="00976C7B">
        <w:rPr>
          <w:rFonts w:ascii="Verdana" w:hAnsi="Verdana" w:cs="Verdana"/>
          <w:b/>
          <w:bCs/>
          <w:sz w:val="22"/>
          <w:szCs w:val="22"/>
        </w:rPr>
        <w:t>maja</w:t>
      </w:r>
      <w:r w:rsidR="00A627F4" w:rsidRPr="00A627F4">
        <w:rPr>
          <w:rFonts w:ascii="Verdana" w:hAnsi="Verdana" w:cs="Verdana"/>
          <w:b/>
          <w:bCs/>
          <w:sz w:val="22"/>
          <w:szCs w:val="22"/>
        </w:rPr>
        <w:t> </w:t>
      </w:r>
      <w:r w:rsidRPr="00A627F4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A627F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A627F4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A627F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A627F4">
        <w:rPr>
          <w:rFonts w:ascii="Verdana" w:hAnsi="Verdana" w:cs="Verdana"/>
          <w:b/>
          <w:bCs/>
          <w:sz w:val="22"/>
          <w:szCs w:val="22"/>
        </w:rPr>
        <w:t>r.</w:t>
      </w:r>
      <w:r w:rsidRPr="00A627F4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976C7B" w:rsidRPr="001D6D81">
        <w:rPr>
          <w:rFonts w:ascii="Verdana" w:hAnsi="Verdana" w:cs="Verdana"/>
          <w:b/>
          <w:color w:val="000000"/>
          <w:sz w:val="22"/>
          <w:szCs w:val="22"/>
        </w:rPr>
        <w:t>Kazimierza Wielkiego 46/3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8582A0F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39523E24" w14:textId="7777777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A627F4">
        <w:rPr>
          <w:rFonts w:ascii="Verdana" w:hAnsi="Verdana"/>
          <w:sz w:val="22"/>
          <w:szCs w:val="22"/>
        </w:rPr>
        <w:t>1</w:t>
      </w:r>
      <w:r w:rsidR="001C5DA1">
        <w:rPr>
          <w:rFonts w:ascii="Verdana" w:hAnsi="Verdana"/>
          <w:sz w:val="22"/>
          <w:szCs w:val="22"/>
        </w:rPr>
        <w:t>0</w:t>
      </w:r>
      <w:r w:rsidRPr="00A627F4">
        <w:rPr>
          <w:rFonts w:ascii="Verdana" w:hAnsi="Verdana"/>
          <w:sz w:val="22"/>
          <w:szCs w:val="22"/>
          <w:vertAlign w:val="superscript"/>
        </w:rPr>
        <w:t>00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2326C9DD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221AF482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F22F52A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7B245992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C8D260F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DF9D63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449B710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1A4C78E8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02C721D2" w14:textId="77777777" w:rsidR="00AB58DF" w:rsidRDefault="00AB58DF" w:rsidP="00AB58DF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2C6917FB" w14:textId="77777777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6C9D5D8" w14:textId="77777777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AB58DF" w:rsidRPr="001D6D81">
        <w:rPr>
          <w:rFonts w:ascii="Verdana" w:hAnsi="Verdana" w:cs="Verdana"/>
          <w:b/>
          <w:color w:val="000000"/>
          <w:sz w:val="22"/>
          <w:szCs w:val="22"/>
        </w:rPr>
        <w:t>Kazimierza Wielkiego 46/3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181DB243" w14:textId="77777777" w:rsidR="00D12B45" w:rsidRPr="009A4FD1" w:rsidRDefault="00805537" w:rsidP="009A4FD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464C724E" w14:textId="77777777" w:rsidR="00D12B45" w:rsidRPr="00D12B45" w:rsidRDefault="00D12B45" w:rsidP="00D12B4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5F02E3">
        <w:rPr>
          <w:rFonts w:ascii="Verdana" w:hAnsi="Verdana"/>
          <w:sz w:val="22"/>
          <w:szCs w:val="22"/>
        </w:rPr>
        <w:t xml:space="preserve">Zarządcą nieruchomości jest Zakład Gospodarki Mieszkaniowej „CENTRUM” Sp. z o.o., </w:t>
      </w:r>
      <w:r w:rsidR="00CE48E3">
        <w:rPr>
          <w:rFonts w:ascii="Verdana" w:hAnsi="Verdana"/>
          <w:sz w:val="22"/>
          <w:szCs w:val="22"/>
        </w:rPr>
        <w:t>P</w:t>
      </w:r>
      <w:r w:rsidRPr="005F02E3">
        <w:rPr>
          <w:rFonts w:ascii="Verdana" w:hAnsi="Verdana"/>
          <w:sz w:val="22"/>
          <w:szCs w:val="22"/>
        </w:rPr>
        <w:t>lac Solidarności 1</w:t>
      </w:r>
      <w:r>
        <w:rPr>
          <w:rFonts w:ascii="Verdana" w:hAnsi="Verdana"/>
          <w:sz w:val="22"/>
          <w:szCs w:val="22"/>
        </w:rPr>
        <w:t>/</w:t>
      </w:r>
      <w:r w:rsidRPr="005F02E3">
        <w:rPr>
          <w:rFonts w:ascii="Verdana" w:hAnsi="Verdana"/>
          <w:sz w:val="22"/>
          <w:szCs w:val="22"/>
        </w:rPr>
        <w:t>3/5, 53-661 Wrocław, 71</w:t>
      </w:r>
      <w:r w:rsidRPr="005F02E3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344-23-62.</w:t>
      </w:r>
    </w:p>
    <w:p w14:paraId="7DC9FC7D" w14:textId="77777777" w:rsidR="00D12B45" w:rsidRPr="00D12B45" w:rsidRDefault="00D12B45" w:rsidP="00D12B4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12B45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D12B45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D12B4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D12B45">
        <w:rPr>
          <w:rFonts w:ascii="Verdana" w:hAnsi="Verdana" w:cs="Helv"/>
          <w:color w:val="000000"/>
          <w:sz w:val="22"/>
          <w:szCs w:val="22"/>
        </w:rPr>
        <w:t>. zm.).</w:t>
      </w:r>
    </w:p>
    <w:p w14:paraId="48E845AA" w14:textId="77777777" w:rsidR="00D12B45" w:rsidRDefault="00D12B45" w:rsidP="006D09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12B45">
        <w:rPr>
          <w:rFonts w:ascii="Verdana" w:hAnsi="Verdana" w:cs="Verdana"/>
          <w:sz w:val="22"/>
          <w:szCs w:val="22"/>
        </w:rPr>
        <w:t xml:space="preserve">Opinia kominiarska z dnia 19.09.2023 r. jest do wglądu w pokoju 143 Wydziału Sprzedaży Lokali przy ul. Gabrieli Zapolskiej 4.  </w:t>
      </w:r>
      <w:r w:rsidRPr="00D12B45">
        <w:rPr>
          <w:rFonts w:ascii="Verdana" w:hAnsi="Verdana"/>
          <w:sz w:val="22"/>
          <w:szCs w:val="22"/>
        </w:rPr>
        <w:t xml:space="preserve"> </w:t>
      </w:r>
    </w:p>
    <w:p w14:paraId="11C56726" w14:textId="77777777" w:rsidR="00D12B45" w:rsidRPr="00C90FD4" w:rsidRDefault="00D12B45" w:rsidP="00D12B4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>Zgodnie ze świadectwem c</w:t>
      </w:r>
      <w:r>
        <w:rPr>
          <w:rFonts w:ascii="Verdana" w:hAnsi="Verdana"/>
          <w:sz w:val="22"/>
          <w:szCs w:val="22"/>
        </w:rPr>
        <w:t>harakterystyki energetycznej nr </w:t>
      </w:r>
      <w:r w:rsidRPr="00C90FD4">
        <w:rPr>
          <w:rFonts w:ascii="Verdana" w:hAnsi="Verdana"/>
          <w:sz w:val="22"/>
          <w:szCs w:val="22"/>
        </w:rPr>
        <w:t>SCHE/</w:t>
      </w:r>
      <w:r>
        <w:rPr>
          <w:rFonts w:ascii="Verdana" w:hAnsi="Verdana"/>
          <w:sz w:val="22"/>
          <w:szCs w:val="22"/>
        </w:rPr>
        <w:t>14853</w:t>
      </w:r>
      <w:r w:rsidRPr="00C90FD4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4216/2023 z dnia 16.10.2023</w:t>
      </w:r>
      <w:r w:rsidRPr="00C90FD4">
        <w:rPr>
          <w:rFonts w:ascii="Verdana" w:hAnsi="Verdana"/>
          <w:sz w:val="22"/>
          <w:szCs w:val="22"/>
        </w:rPr>
        <w:t xml:space="preserve"> r.:</w:t>
      </w:r>
    </w:p>
    <w:p w14:paraId="5D12CEDB" w14:textId="77777777" w:rsidR="00D12B45" w:rsidRPr="00C90FD4" w:rsidRDefault="00D12B45" w:rsidP="00D12B4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 w:rsidRPr="00C90FD4">
        <w:rPr>
          <w:rFonts w:ascii="Verdana" w:hAnsi="Verdana"/>
          <w:sz w:val="22"/>
          <w:szCs w:val="22"/>
        </w:rPr>
        <w:br/>
        <w:t xml:space="preserve">EU= </w:t>
      </w:r>
      <w:r>
        <w:rPr>
          <w:rFonts w:ascii="Verdana" w:hAnsi="Verdana"/>
          <w:sz w:val="22"/>
          <w:szCs w:val="22"/>
        </w:rPr>
        <w:t>113,38</w:t>
      </w:r>
      <w:r w:rsidRPr="00C90FD4">
        <w:rPr>
          <w:rFonts w:ascii="Verdana" w:hAnsi="Verdana"/>
          <w:sz w:val="22"/>
          <w:szCs w:val="22"/>
        </w:rPr>
        <w:t xml:space="preserve"> kWh/(m</w:t>
      </w:r>
      <w:r w:rsidRPr="00C90FD4">
        <w:rPr>
          <w:rFonts w:ascii="Verdana" w:hAnsi="Verdana"/>
          <w:sz w:val="22"/>
          <w:szCs w:val="22"/>
          <w:vertAlign w:val="superscript"/>
        </w:rPr>
        <w:t xml:space="preserve">2 </w:t>
      </w:r>
      <w:r w:rsidRPr="00C90FD4">
        <w:rPr>
          <w:rFonts w:ascii="Verdana" w:hAnsi="Verdana"/>
          <w:sz w:val="22"/>
          <w:szCs w:val="22"/>
        </w:rPr>
        <w:t>∙</w:t>
      </w:r>
      <w:r w:rsidRPr="00C90FD4">
        <w:rPr>
          <w:rFonts w:ascii="Verdana" w:hAnsi="Verdana"/>
          <w:sz w:val="22"/>
          <w:szCs w:val="22"/>
          <w:vertAlign w:val="superscript"/>
        </w:rPr>
        <w:t xml:space="preserve"> </w:t>
      </w:r>
      <w:r w:rsidRPr="00C90FD4">
        <w:rPr>
          <w:rFonts w:ascii="Verdana" w:hAnsi="Verdana"/>
          <w:sz w:val="22"/>
          <w:szCs w:val="22"/>
        </w:rPr>
        <w:t>rok)</w:t>
      </w:r>
    </w:p>
    <w:p w14:paraId="35968E49" w14:textId="77777777" w:rsidR="00D12B45" w:rsidRPr="00C90FD4" w:rsidRDefault="00D12B45" w:rsidP="00D12B4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 w:rsidRPr="00C90FD4">
        <w:rPr>
          <w:rFonts w:ascii="Verdana" w:hAnsi="Verdana"/>
          <w:sz w:val="22"/>
          <w:szCs w:val="22"/>
        </w:rPr>
        <w:br/>
        <w:t>EK=</w:t>
      </w:r>
      <w:r>
        <w:rPr>
          <w:rFonts w:ascii="Verdana" w:hAnsi="Verdana"/>
          <w:sz w:val="22"/>
          <w:szCs w:val="22"/>
        </w:rPr>
        <w:t>172,60</w:t>
      </w:r>
      <w:r w:rsidRPr="00C90FD4">
        <w:rPr>
          <w:rFonts w:ascii="Verdana" w:hAnsi="Verdana"/>
          <w:sz w:val="22"/>
          <w:szCs w:val="22"/>
        </w:rPr>
        <w:t xml:space="preserve"> kWh/(m</w:t>
      </w:r>
      <w:r w:rsidRPr="00C90FD4">
        <w:rPr>
          <w:rFonts w:ascii="Verdana" w:hAnsi="Verdana"/>
          <w:sz w:val="22"/>
          <w:szCs w:val="22"/>
          <w:vertAlign w:val="superscript"/>
        </w:rPr>
        <w:t>2</w:t>
      </w:r>
      <w:r w:rsidRPr="00C90FD4">
        <w:rPr>
          <w:rFonts w:ascii="Verdana" w:hAnsi="Verdana"/>
          <w:sz w:val="22"/>
          <w:szCs w:val="22"/>
        </w:rPr>
        <w:t>∙ rok)</w:t>
      </w:r>
    </w:p>
    <w:p w14:paraId="6BDD617B" w14:textId="77777777" w:rsidR="00D12B45" w:rsidRPr="00C90FD4" w:rsidRDefault="00D12B45" w:rsidP="00D12B4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 w:rsidRPr="00C90FD4">
        <w:rPr>
          <w:rFonts w:ascii="Verdana" w:hAnsi="Verdana"/>
          <w:sz w:val="22"/>
          <w:szCs w:val="22"/>
        </w:rPr>
        <w:br/>
        <w:t>EP=</w:t>
      </w:r>
      <w:r>
        <w:rPr>
          <w:rFonts w:ascii="Verdana" w:hAnsi="Verdana"/>
          <w:sz w:val="22"/>
          <w:szCs w:val="22"/>
        </w:rPr>
        <w:t>138,10</w:t>
      </w:r>
      <w:r w:rsidRPr="00C90FD4">
        <w:rPr>
          <w:rFonts w:ascii="Verdana" w:hAnsi="Verdana"/>
          <w:sz w:val="22"/>
          <w:szCs w:val="22"/>
        </w:rPr>
        <w:t xml:space="preserve"> kWh/(m</w:t>
      </w:r>
      <w:r w:rsidRPr="00C90FD4">
        <w:rPr>
          <w:rFonts w:ascii="Verdana" w:hAnsi="Verdana"/>
          <w:sz w:val="22"/>
          <w:szCs w:val="22"/>
          <w:vertAlign w:val="superscript"/>
        </w:rPr>
        <w:t xml:space="preserve">2 </w:t>
      </w:r>
      <w:r w:rsidRPr="00C90FD4">
        <w:rPr>
          <w:rFonts w:ascii="Verdana" w:hAnsi="Verdana"/>
          <w:sz w:val="22"/>
          <w:szCs w:val="22"/>
        </w:rPr>
        <w:t>∙ rok)</w:t>
      </w:r>
    </w:p>
    <w:p w14:paraId="26F19928" w14:textId="77777777" w:rsidR="00D12B45" w:rsidRPr="00C90FD4" w:rsidRDefault="00D12B45" w:rsidP="00D12B4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>- jednostkowa wielkość emisji CO</w:t>
      </w:r>
      <w:r w:rsidRPr="00C90FD4">
        <w:rPr>
          <w:rFonts w:ascii="Verdana" w:hAnsi="Verdana"/>
          <w:sz w:val="22"/>
          <w:szCs w:val="22"/>
          <w:vertAlign w:val="subscript"/>
        </w:rPr>
        <w:t xml:space="preserve">2 </w:t>
      </w:r>
      <w:r w:rsidRPr="00C90FD4">
        <w:rPr>
          <w:rFonts w:ascii="Verdana" w:hAnsi="Verdana"/>
          <w:sz w:val="22"/>
          <w:szCs w:val="22"/>
        </w:rPr>
        <w:t>– E</w:t>
      </w:r>
      <w:r w:rsidRPr="00C90FD4">
        <w:rPr>
          <w:rFonts w:ascii="Verdana" w:hAnsi="Verdana"/>
          <w:sz w:val="22"/>
          <w:szCs w:val="22"/>
          <w:vertAlign w:val="subscript"/>
        </w:rPr>
        <w:t>CO2</w:t>
      </w:r>
      <w:r w:rsidRPr="00C90FD4">
        <w:rPr>
          <w:rFonts w:ascii="Verdana" w:hAnsi="Verdana"/>
          <w:sz w:val="22"/>
          <w:szCs w:val="22"/>
        </w:rPr>
        <w:t>= 0,</w:t>
      </w:r>
      <w:r>
        <w:rPr>
          <w:rFonts w:ascii="Verdana" w:hAnsi="Verdana"/>
          <w:sz w:val="22"/>
          <w:szCs w:val="22"/>
        </w:rPr>
        <w:t>05</w:t>
      </w:r>
      <w:r w:rsidRPr="00C90FD4">
        <w:rPr>
          <w:rFonts w:ascii="Verdana" w:hAnsi="Verdana"/>
          <w:sz w:val="22"/>
          <w:szCs w:val="22"/>
        </w:rPr>
        <w:t xml:space="preserve"> t CO</w:t>
      </w:r>
      <w:r w:rsidRPr="00C90FD4">
        <w:rPr>
          <w:rFonts w:ascii="Verdana" w:hAnsi="Verdana"/>
          <w:sz w:val="22"/>
          <w:szCs w:val="22"/>
          <w:vertAlign w:val="subscript"/>
        </w:rPr>
        <w:t>2</w:t>
      </w:r>
      <w:r w:rsidRPr="00C90FD4">
        <w:rPr>
          <w:rFonts w:ascii="Verdana" w:hAnsi="Verdana"/>
          <w:sz w:val="22"/>
          <w:szCs w:val="22"/>
        </w:rPr>
        <w:t>/(m</w:t>
      </w:r>
      <w:r w:rsidRPr="00C90FD4">
        <w:rPr>
          <w:rFonts w:ascii="Verdana" w:hAnsi="Verdana"/>
          <w:sz w:val="22"/>
          <w:szCs w:val="22"/>
          <w:vertAlign w:val="superscript"/>
        </w:rPr>
        <w:t xml:space="preserve">2 </w:t>
      </w:r>
      <w:r w:rsidRPr="00C90FD4">
        <w:rPr>
          <w:rFonts w:ascii="Verdana" w:hAnsi="Verdana"/>
          <w:sz w:val="22"/>
          <w:szCs w:val="22"/>
        </w:rPr>
        <w:t>∙ rok)</w:t>
      </w:r>
    </w:p>
    <w:p w14:paraId="1D8D558C" w14:textId="77777777" w:rsidR="00D12B45" w:rsidRPr="00C90FD4" w:rsidRDefault="00D12B45" w:rsidP="00D12B4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90FD4"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 w:rsidRPr="00C90FD4">
        <w:rPr>
          <w:rFonts w:ascii="Verdana" w:hAnsi="Verdana"/>
          <w:sz w:val="22"/>
          <w:szCs w:val="22"/>
          <w:vertAlign w:val="subscript"/>
        </w:rPr>
        <w:t>OZE</w:t>
      </w:r>
      <w:r w:rsidRPr="00C90FD4">
        <w:rPr>
          <w:rFonts w:ascii="Verdana" w:hAnsi="Verdana"/>
          <w:sz w:val="22"/>
          <w:szCs w:val="22"/>
        </w:rPr>
        <w:t>=0,00%</w:t>
      </w:r>
    </w:p>
    <w:p w14:paraId="5217904F" w14:textId="77777777" w:rsidR="000F2143" w:rsidRPr="000F2143" w:rsidRDefault="00D12B45" w:rsidP="000F2143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7163A6">
        <w:rPr>
          <w:rFonts w:ascii="Verdana" w:hAnsi="Verdana"/>
          <w:sz w:val="22"/>
          <w:szCs w:val="22"/>
        </w:rPr>
        <w:t xml:space="preserve">Wyżej wymienione świadectwo zostanie przekazane </w:t>
      </w:r>
      <w:r w:rsidRPr="005F02E3">
        <w:rPr>
          <w:rFonts w:ascii="Verdana" w:hAnsi="Verdana"/>
          <w:sz w:val="22"/>
          <w:szCs w:val="22"/>
        </w:rPr>
        <w:t>nabywcy przy sporządzeniu aktu notarialnego zbycia prawa własności.</w:t>
      </w:r>
    </w:p>
    <w:p w14:paraId="6D08063B" w14:textId="77777777" w:rsidR="000F2143" w:rsidRPr="000F2143" w:rsidRDefault="000F2143" w:rsidP="000F2143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F2143">
        <w:rPr>
          <w:rFonts w:ascii="Verdana" w:hAnsi="Verdana" w:cs="Verdana"/>
          <w:sz w:val="22"/>
          <w:szCs w:val="22"/>
        </w:rPr>
        <w:t>W dziale III księgi wieczystej oznaczonej w pkt 1 ujawniony jest wpis dotyczący zarządu nieruchomością wspólną.</w:t>
      </w:r>
    </w:p>
    <w:p w14:paraId="67E3F5F9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2F604B11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2C9D73" w14:textId="77777777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76A1092F" w14:textId="77777777" w:rsidR="00AA6BF6" w:rsidRDefault="00805537" w:rsidP="00AA6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lastRenderedPageBreak/>
        <w:t>Prezydent Wrocławia może odwołać przetarg z ważnych powodów.</w:t>
      </w:r>
    </w:p>
    <w:p w14:paraId="1AEA4A0F" w14:textId="77777777" w:rsidR="00D12B45" w:rsidRPr="00036ADC" w:rsidRDefault="00805537" w:rsidP="00036AD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36ADC">
        <w:rPr>
          <w:rFonts w:ascii="Verdana" w:hAnsi="Verdana"/>
          <w:sz w:val="22"/>
          <w:szCs w:val="22"/>
        </w:rPr>
        <w:t xml:space="preserve">Lokal mieszkalny </w:t>
      </w:r>
      <w:r w:rsidR="00817958" w:rsidRPr="00036ADC">
        <w:rPr>
          <w:rFonts w:ascii="Verdana" w:hAnsi="Verdana"/>
          <w:sz w:val="22"/>
          <w:szCs w:val="22"/>
        </w:rPr>
        <w:t xml:space="preserve">oglądać można </w:t>
      </w:r>
      <w:r w:rsidR="004F23B9" w:rsidRPr="00036ADC">
        <w:rPr>
          <w:rFonts w:ascii="Verdana" w:hAnsi="Verdana"/>
          <w:sz w:val="22"/>
          <w:szCs w:val="22"/>
        </w:rPr>
        <w:t xml:space="preserve">w </w:t>
      </w:r>
      <w:r w:rsidR="004F23B9" w:rsidRPr="00036ADC">
        <w:rPr>
          <w:rFonts w:ascii="Verdana" w:hAnsi="Verdana"/>
          <w:color w:val="000000" w:themeColor="text1"/>
          <w:sz w:val="22"/>
          <w:szCs w:val="22"/>
        </w:rPr>
        <w:t>dniach</w:t>
      </w:r>
      <w:r w:rsidR="00306824" w:rsidRPr="00036ADC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036ADC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934A5" w:rsidRPr="00036ADC">
        <w:rPr>
          <w:rFonts w:ascii="Verdana" w:hAnsi="Verdana"/>
          <w:sz w:val="22"/>
          <w:szCs w:val="22"/>
        </w:rPr>
        <w:t>1</w:t>
      </w:r>
      <w:r w:rsidR="00D12B45" w:rsidRPr="00036ADC">
        <w:rPr>
          <w:rFonts w:ascii="Verdana" w:hAnsi="Verdana"/>
          <w:sz w:val="22"/>
          <w:szCs w:val="22"/>
        </w:rPr>
        <w:t>8</w:t>
      </w:r>
      <w:r w:rsidR="00306824" w:rsidRPr="00036ADC">
        <w:rPr>
          <w:rFonts w:ascii="Verdana" w:hAnsi="Verdana"/>
          <w:sz w:val="22"/>
          <w:szCs w:val="22"/>
        </w:rPr>
        <w:t>.0</w:t>
      </w:r>
      <w:r w:rsidR="009934A5" w:rsidRPr="00036ADC">
        <w:rPr>
          <w:rFonts w:ascii="Verdana" w:hAnsi="Verdana"/>
          <w:sz w:val="22"/>
          <w:szCs w:val="22"/>
        </w:rPr>
        <w:t>5</w:t>
      </w:r>
      <w:r w:rsidR="00306824" w:rsidRPr="00036ADC">
        <w:rPr>
          <w:rFonts w:ascii="Verdana" w:hAnsi="Verdana"/>
          <w:sz w:val="22"/>
          <w:szCs w:val="22"/>
        </w:rPr>
        <w:t>.2026 r. w godz. 9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036ADC">
        <w:rPr>
          <w:rFonts w:ascii="Verdana" w:hAnsi="Verdana"/>
          <w:sz w:val="22"/>
          <w:szCs w:val="22"/>
        </w:rPr>
        <w:t>– 11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>00</w:t>
      </w:r>
      <w:r w:rsidR="00306824" w:rsidRPr="00036ADC">
        <w:rPr>
          <w:rFonts w:ascii="Verdana" w:hAnsi="Verdana"/>
          <w:sz w:val="22"/>
          <w:szCs w:val="22"/>
        </w:rPr>
        <w:t xml:space="preserve">, </w:t>
      </w:r>
      <w:r w:rsidR="009934A5" w:rsidRPr="00036ADC">
        <w:rPr>
          <w:rFonts w:ascii="Verdana" w:hAnsi="Verdana"/>
          <w:sz w:val="22"/>
          <w:szCs w:val="22"/>
        </w:rPr>
        <w:t>1</w:t>
      </w:r>
      <w:r w:rsidR="00D12B45" w:rsidRPr="00036ADC">
        <w:rPr>
          <w:rFonts w:ascii="Verdana" w:hAnsi="Verdana"/>
          <w:sz w:val="22"/>
          <w:szCs w:val="22"/>
        </w:rPr>
        <w:t>9</w:t>
      </w:r>
      <w:r w:rsidR="00306824" w:rsidRPr="00036ADC">
        <w:rPr>
          <w:rFonts w:ascii="Verdana" w:hAnsi="Verdana"/>
          <w:sz w:val="22"/>
          <w:szCs w:val="22"/>
        </w:rPr>
        <w:t>.0</w:t>
      </w:r>
      <w:r w:rsidR="00441B33" w:rsidRPr="00036ADC">
        <w:rPr>
          <w:rFonts w:ascii="Verdana" w:hAnsi="Verdana"/>
          <w:sz w:val="22"/>
          <w:szCs w:val="22"/>
        </w:rPr>
        <w:t>5</w:t>
      </w:r>
      <w:r w:rsidR="00306824" w:rsidRPr="00036ADC">
        <w:rPr>
          <w:rFonts w:ascii="Verdana" w:hAnsi="Verdana"/>
          <w:sz w:val="22"/>
          <w:szCs w:val="22"/>
        </w:rPr>
        <w:t>.2026 r. w godz. 11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036ADC">
        <w:rPr>
          <w:rFonts w:ascii="Verdana" w:hAnsi="Verdana"/>
          <w:sz w:val="22"/>
          <w:szCs w:val="22"/>
        </w:rPr>
        <w:t>– 13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>00</w:t>
      </w:r>
      <w:r w:rsidR="00306824" w:rsidRPr="00036ADC">
        <w:rPr>
          <w:rFonts w:ascii="Verdana" w:hAnsi="Verdana"/>
          <w:sz w:val="22"/>
          <w:szCs w:val="22"/>
        </w:rPr>
        <w:t xml:space="preserve"> oraz </w:t>
      </w:r>
      <w:r w:rsidR="00D12B45" w:rsidRPr="00036ADC">
        <w:rPr>
          <w:rFonts w:ascii="Verdana" w:hAnsi="Verdana"/>
          <w:sz w:val="22"/>
          <w:szCs w:val="22"/>
        </w:rPr>
        <w:t>20</w:t>
      </w:r>
      <w:r w:rsidR="00306824" w:rsidRPr="00036ADC">
        <w:rPr>
          <w:rFonts w:ascii="Verdana" w:hAnsi="Verdana"/>
          <w:sz w:val="22"/>
          <w:szCs w:val="22"/>
        </w:rPr>
        <w:t>.0</w:t>
      </w:r>
      <w:r w:rsidR="00441B33" w:rsidRPr="00036ADC">
        <w:rPr>
          <w:rFonts w:ascii="Verdana" w:hAnsi="Verdana"/>
          <w:sz w:val="22"/>
          <w:szCs w:val="22"/>
        </w:rPr>
        <w:t>5</w:t>
      </w:r>
      <w:r w:rsidR="00306824" w:rsidRPr="00036ADC">
        <w:rPr>
          <w:rFonts w:ascii="Verdana" w:hAnsi="Verdana"/>
          <w:sz w:val="22"/>
          <w:szCs w:val="22"/>
        </w:rPr>
        <w:t>.2026 r. w godz. 12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>00</w:t>
      </w:r>
      <w:r w:rsidR="00306824" w:rsidRPr="00036ADC">
        <w:rPr>
          <w:rFonts w:ascii="Verdana" w:hAnsi="Verdana"/>
          <w:sz w:val="22"/>
          <w:szCs w:val="22"/>
        </w:rPr>
        <w:t xml:space="preserve"> – 14</w:t>
      </w:r>
      <w:r w:rsidR="00306824" w:rsidRPr="00036ADC">
        <w:rPr>
          <w:rFonts w:ascii="Verdana" w:hAnsi="Verdana"/>
          <w:sz w:val="22"/>
          <w:szCs w:val="22"/>
          <w:vertAlign w:val="superscript"/>
        </w:rPr>
        <w:t>00</w:t>
      </w:r>
      <w:r w:rsidR="00306824" w:rsidRPr="00036ADC">
        <w:rPr>
          <w:rFonts w:ascii="Verdana" w:hAnsi="Verdana"/>
          <w:sz w:val="22"/>
          <w:szCs w:val="22"/>
        </w:rPr>
        <w:t xml:space="preserve"> </w:t>
      </w:r>
      <w:r w:rsidR="00306824" w:rsidRPr="00036ADC">
        <w:rPr>
          <w:rFonts w:ascii="Verdana" w:hAnsi="Verdana"/>
          <w:sz w:val="22"/>
          <w:szCs w:val="22"/>
        </w:rPr>
        <w:br/>
      </w:r>
      <w:r w:rsidR="00267B35" w:rsidRPr="00036ADC">
        <w:rPr>
          <w:rFonts w:ascii="Verdana" w:hAnsi="Verdana"/>
          <w:sz w:val="22"/>
          <w:szCs w:val="22"/>
        </w:rPr>
        <w:t>po uprzednim ustaleniu termi</w:t>
      </w:r>
      <w:r w:rsidR="009773B5" w:rsidRPr="00036ADC">
        <w:rPr>
          <w:rFonts w:ascii="Verdana" w:hAnsi="Verdana"/>
          <w:sz w:val="22"/>
          <w:szCs w:val="22"/>
        </w:rPr>
        <w:t xml:space="preserve">nu </w:t>
      </w:r>
      <w:r w:rsidR="004E410E" w:rsidRPr="00036ADC">
        <w:rPr>
          <w:rFonts w:ascii="Verdana" w:hAnsi="Verdana"/>
          <w:sz w:val="22"/>
          <w:szCs w:val="22"/>
        </w:rPr>
        <w:t>z </w:t>
      </w:r>
      <w:r w:rsidR="00D12B45" w:rsidRPr="00036ADC">
        <w:rPr>
          <w:rFonts w:ascii="Verdana" w:hAnsi="Verdana"/>
          <w:sz w:val="22"/>
          <w:szCs w:val="22"/>
        </w:rPr>
        <w:t>z Biurem Obsługi Klienta nr 1, u</w:t>
      </w:r>
      <w:r w:rsidR="00D12B45" w:rsidRPr="00036ADC">
        <w:rPr>
          <w:rFonts w:ascii="Verdana" w:hAnsi="Verdana"/>
          <w:iCs/>
          <w:sz w:val="22"/>
          <w:szCs w:val="22"/>
        </w:rPr>
        <w:t>l. św. Antoniego 19</w:t>
      </w:r>
      <w:r w:rsidR="00D12B45" w:rsidRPr="00036ADC">
        <w:rPr>
          <w:rFonts w:ascii="Verdana" w:hAnsi="Verdana"/>
          <w:sz w:val="22"/>
          <w:szCs w:val="22"/>
        </w:rPr>
        <w:t>, tel.: 71 798-69-74.</w:t>
      </w:r>
    </w:p>
    <w:p w14:paraId="2927F033" w14:textId="77777777" w:rsidR="006456E1" w:rsidRPr="00D12B45" w:rsidRDefault="00805537" w:rsidP="00DC47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12B45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5A260A" w:rsidRPr="00D12B45">
        <w:rPr>
          <w:rFonts w:ascii="Verdana" w:hAnsi="Verdana"/>
          <w:bCs/>
          <w:sz w:val="22"/>
          <w:szCs w:val="22"/>
        </w:rPr>
        <w:t>3</w:t>
      </w:r>
      <w:r w:rsidR="00477E6D" w:rsidRPr="00D12B45">
        <w:rPr>
          <w:rFonts w:ascii="Verdana" w:hAnsi="Verdana"/>
          <w:bCs/>
          <w:sz w:val="22"/>
          <w:szCs w:val="22"/>
        </w:rPr>
        <w:t xml:space="preserve"> Urzędu</w:t>
      </w:r>
      <w:r w:rsidR="00167B5C" w:rsidRPr="00D12B45">
        <w:rPr>
          <w:rFonts w:ascii="Verdana" w:hAnsi="Verdana"/>
          <w:bCs/>
          <w:sz w:val="22"/>
          <w:szCs w:val="22"/>
        </w:rPr>
        <w:t xml:space="preserve"> </w:t>
      </w:r>
      <w:r w:rsidR="00477E6D" w:rsidRPr="00D12B45">
        <w:rPr>
          <w:rFonts w:ascii="Verdana" w:hAnsi="Verdana"/>
          <w:bCs/>
          <w:sz w:val="22"/>
          <w:szCs w:val="22"/>
        </w:rPr>
        <w:t>Miejskiego Wrocławia</w:t>
      </w:r>
      <w:r w:rsidRPr="00D12B45">
        <w:rPr>
          <w:rFonts w:ascii="Verdana" w:hAnsi="Verdana"/>
          <w:bCs/>
          <w:sz w:val="22"/>
          <w:szCs w:val="22"/>
        </w:rPr>
        <w:t>, ul. G. Zapolskiej 4, tel. 71 777-</w:t>
      </w:r>
      <w:r w:rsidR="00C21FD5" w:rsidRPr="00D12B45">
        <w:rPr>
          <w:rFonts w:ascii="Verdana" w:hAnsi="Verdana"/>
          <w:bCs/>
          <w:sz w:val="22"/>
          <w:szCs w:val="22"/>
        </w:rPr>
        <w:t>78</w:t>
      </w:r>
      <w:r w:rsidR="005A260A" w:rsidRPr="00D12B45">
        <w:rPr>
          <w:rFonts w:ascii="Verdana" w:hAnsi="Verdana"/>
          <w:bCs/>
          <w:sz w:val="22"/>
          <w:szCs w:val="22"/>
        </w:rPr>
        <w:t>-1</w:t>
      </w:r>
      <w:r w:rsidR="00C21FD5" w:rsidRPr="00D12B45">
        <w:rPr>
          <w:rFonts w:ascii="Verdana" w:hAnsi="Verdana"/>
          <w:bCs/>
          <w:sz w:val="22"/>
          <w:szCs w:val="22"/>
        </w:rPr>
        <w:t>5</w:t>
      </w:r>
      <w:r w:rsidRPr="00D12B45">
        <w:rPr>
          <w:rFonts w:ascii="Verdana" w:hAnsi="Verdana"/>
          <w:bCs/>
          <w:sz w:val="22"/>
          <w:szCs w:val="22"/>
        </w:rPr>
        <w:t>.</w:t>
      </w:r>
    </w:p>
    <w:p w14:paraId="7C36AAB1" w14:textId="77777777" w:rsidR="00BD6D29" w:rsidRPr="00527099" w:rsidRDefault="00BD6D29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583F4428" w14:textId="77777777" w:rsidR="00C94DD8" w:rsidRPr="00C94DD8" w:rsidRDefault="00C57887" w:rsidP="00C94DD8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5FB0F645" w14:textId="77777777" w:rsidR="000D5A93" w:rsidRPr="00FF142E" w:rsidRDefault="00C57887" w:rsidP="000D5A93">
      <w:pPr>
        <w:jc w:val="right"/>
        <w:rPr>
          <w:rFonts w:ascii="Verdana" w:hAnsi="Verdana"/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5A93" w:rsidRPr="00FF142E">
        <w:rPr>
          <w:rFonts w:ascii="Verdana" w:hAnsi="Verdana"/>
          <w:sz w:val="22"/>
        </w:rPr>
        <w:t>Z up. Prezydenta</w:t>
      </w:r>
    </w:p>
    <w:p w14:paraId="22E4A529" w14:textId="77777777" w:rsidR="000D5A93" w:rsidRPr="00FF142E" w:rsidRDefault="000D5A93" w:rsidP="000D5A93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38A0E58B" w14:textId="77777777" w:rsidR="000D5A93" w:rsidRPr="00AA088C" w:rsidRDefault="000D5A93" w:rsidP="000D5A93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0E26961D" w14:textId="0F92E28F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F08D" w14:textId="77777777" w:rsidR="00A97829" w:rsidRDefault="00A97829">
      <w:r>
        <w:separator/>
      </w:r>
    </w:p>
  </w:endnote>
  <w:endnote w:type="continuationSeparator" w:id="0">
    <w:p w14:paraId="76CDF9D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934E085D-3472-45C7-B7DD-8B9CE131F94E}"/>
    <w:embedBold r:id="rId2" w:fontKey="{15BAB1D8-CB85-4D1C-9535-AF658BDB611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753B" w14:textId="77777777" w:rsidR="00770172" w:rsidRDefault="00770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53B1" w14:textId="77777777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5A260A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770172">
      <w:rPr>
        <w:b w:val="0"/>
        <w:sz w:val="22"/>
        <w:szCs w:val="22"/>
      </w:rPr>
      <w:t>175.1</w:t>
    </w:r>
    <w:r w:rsidR="004E34F6">
      <w:rPr>
        <w:b w:val="0"/>
        <w:sz w:val="22"/>
        <w:szCs w:val="22"/>
      </w:rPr>
      <w:t>/P</w:t>
    </w:r>
  </w:p>
  <w:p w14:paraId="6A90535D" w14:textId="77777777" w:rsidR="004E34F6" w:rsidRDefault="004E34F6">
    <w:pPr>
      <w:pStyle w:val="Stopka"/>
    </w:pPr>
    <w:r>
      <w:t xml:space="preserve">Strona </w:t>
    </w:r>
    <w:r w:rsidR="001C4727">
      <w:rPr>
        <w:b/>
        <w:szCs w:val="24"/>
      </w:rPr>
      <w:fldChar w:fldCharType="begin"/>
    </w:r>
    <w:r>
      <w:rPr>
        <w:b/>
      </w:rPr>
      <w:instrText>PAGE</w:instrText>
    </w:r>
    <w:r w:rsidR="001C4727">
      <w:rPr>
        <w:b/>
        <w:szCs w:val="24"/>
      </w:rPr>
      <w:fldChar w:fldCharType="separate"/>
    </w:r>
    <w:r w:rsidR="00770172">
      <w:rPr>
        <w:b/>
        <w:noProof/>
      </w:rPr>
      <w:t>1</w:t>
    </w:r>
    <w:r w:rsidR="001C4727">
      <w:rPr>
        <w:b/>
        <w:szCs w:val="24"/>
      </w:rPr>
      <w:fldChar w:fldCharType="end"/>
    </w:r>
    <w:r>
      <w:t xml:space="preserve"> z </w:t>
    </w:r>
    <w:r w:rsidR="001C4727">
      <w:rPr>
        <w:b/>
        <w:szCs w:val="24"/>
      </w:rPr>
      <w:fldChar w:fldCharType="begin"/>
    </w:r>
    <w:r>
      <w:rPr>
        <w:b/>
      </w:rPr>
      <w:instrText>NUMPAGES</w:instrText>
    </w:r>
    <w:r w:rsidR="001C4727">
      <w:rPr>
        <w:b/>
        <w:szCs w:val="24"/>
      </w:rPr>
      <w:fldChar w:fldCharType="separate"/>
    </w:r>
    <w:r w:rsidR="00770172">
      <w:rPr>
        <w:b/>
        <w:noProof/>
      </w:rPr>
      <w:t>6</w:t>
    </w:r>
    <w:r w:rsidR="001C4727">
      <w:rPr>
        <w:b/>
        <w:szCs w:val="24"/>
      </w:rPr>
      <w:fldChar w:fldCharType="end"/>
    </w:r>
  </w:p>
  <w:p w14:paraId="3DDAFB1D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E8FC" w14:textId="77777777" w:rsidR="00770172" w:rsidRDefault="00770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995E" w14:textId="77777777" w:rsidR="00A97829" w:rsidRDefault="00A97829">
      <w:r>
        <w:separator/>
      </w:r>
    </w:p>
  </w:footnote>
  <w:footnote w:type="continuationSeparator" w:id="0">
    <w:p w14:paraId="0DA5EBE5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69C3" w14:textId="77777777" w:rsidR="00770172" w:rsidRDefault="00770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2982" w14:textId="77777777" w:rsidR="00770172" w:rsidRDefault="00770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8332" w14:textId="77777777" w:rsidR="00770172" w:rsidRDefault="00770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36ADC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4E7B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27BA"/>
    <w:rsid w:val="000D5A93"/>
    <w:rsid w:val="000E0F07"/>
    <w:rsid w:val="000E1CEF"/>
    <w:rsid w:val="000E1E83"/>
    <w:rsid w:val="000E2D73"/>
    <w:rsid w:val="000E55B4"/>
    <w:rsid w:val="000E7579"/>
    <w:rsid w:val="000E76B7"/>
    <w:rsid w:val="000F2143"/>
    <w:rsid w:val="000F3F1C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73CB1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C4727"/>
    <w:rsid w:val="001C5DA1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5132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6E4B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E7E60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B3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60A"/>
    <w:rsid w:val="005A2B0A"/>
    <w:rsid w:val="005A3D5D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0445A"/>
    <w:rsid w:val="00713755"/>
    <w:rsid w:val="007156E2"/>
    <w:rsid w:val="00717A84"/>
    <w:rsid w:val="00717AAD"/>
    <w:rsid w:val="00734551"/>
    <w:rsid w:val="00737256"/>
    <w:rsid w:val="00737834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0172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5567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59E8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6C7B"/>
    <w:rsid w:val="0097712E"/>
    <w:rsid w:val="009773B5"/>
    <w:rsid w:val="009806B1"/>
    <w:rsid w:val="0098076F"/>
    <w:rsid w:val="00983D7D"/>
    <w:rsid w:val="009862B5"/>
    <w:rsid w:val="009910B9"/>
    <w:rsid w:val="009934A5"/>
    <w:rsid w:val="009A0C55"/>
    <w:rsid w:val="009A2033"/>
    <w:rsid w:val="009A4FD1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47267"/>
    <w:rsid w:val="00A52059"/>
    <w:rsid w:val="00A5367A"/>
    <w:rsid w:val="00A60969"/>
    <w:rsid w:val="00A627F4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A6BF6"/>
    <w:rsid w:val="00AB03CA"/>
    <w:rsid w:val="00AB475E"/>
    <w:rsid w:val="00AB58DF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D6D29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1FD5"/>
    <w:rsid w:val="00C25815"/>
    <w:rsid w:val="00C345DF"/>
    <w:rsid w:val="00C3564B"/>
    <w:rsid w:val="00C36BA7"/>
    <w:rsid w:val="00C43D25"/>
    <w:rsid w:val="00C47102"/>
    <w:rsid w:val="00C536CD"/>
    <w:rsid w:val="00C57887"/>
    <w:rsid w:val="00C611CC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DD8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E48E3"/>
    <w:rsid w:val="00CF1CBD"/>
    <w:rsid w:val="00CF66D8"/>
    <w:rsid w:val="00D008E3"/>
    <w:rsid w:val="00D03E3A"/>
    <w:rsid w:val="00D1019C"/>
    <w:rsid w:val="00D123AC"/>
    <w:rsid w:val="00D123B3"/>
    <w:rsid w:val="00D12B45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43A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36CEBAD"/>
  <w15:docId w15:val="{38CBAD90-2F11-437C-9761-F996E66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D1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EEA0-042B-4B06-B23D-77C3152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3</cp:revision>
  <cp:lastPrinted>2024-04-12T06:57:00Z</cp:lastPrinted>
  <dcterms:created xsi:type="dcterms:W3CDTF">2026-03-06T09:47:00Z</dcterms:created>
  <dcterms:modified xsi:type="dcterms:W3CDTF">2026-03-26T12:14:00Z</dcterms:modified>
</cp:coreProperties>
</file>