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4D4" w14:textId="77777777" w:rsidR="00721F6A" w:rsidRDefault="00721F6A">
      <w:r>
        <w:separator/>
      </w:r>
    </w:p>
  </w:endnote>
  <w:endnote w:type="continuationSeparator" w:id="0">
    <w:p w14:paraId="128AD01D" w14:textId="77777777" w:rsidR="00721F6A" w:rsidRDefault="0072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7A79" w14:textId="77777777" w:rsidR="00721F6A" w:rsidRDefault="00721F6A">
      <w:r>
        <w:separator/>
      </w:r>
    </w:p>
  </w:footnote>
  <w:footnote w:type="continuationSeparator" w:id="0">
    <w:p w14:paraId="25C45E06" w14:textId="77777777" w:rsidR="00721F6A" w:rsidRDefault="0072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21F6A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B6127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C6A63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2026-03-25T11:07:00Z</dcterms:modified>
</cp:coreProperties>
</file>