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1C6BE20D" w:rsidR="00805537" w:rsidRPr="00DF38A7" w:rsidRDefault="00805537" w:rsidP="00637AA9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637AA9">
        <w:rPr>
          <w:rFonts w:ascii="Verdana" w:hAnsi="Verdana"/>
          <w:b w:val="0"/>
          <w:bCs/>
          <w:sz w:val="22"/>
          <w:szCs w:val="22"/>
        </w:rPr>
        <w:t>4626/26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48A5D0E2" w:rsidR="00805537" w:rsidRPr="00DF38A7" w:rsidRDefault="00805537" w:rsidP="00637AA9">
      <w:pPr>
        <w:spacing w:line="360" w:lineRule="auto"/>
        <w:ind w:left="1416" w:right="141" w:firstLine="85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637AA9">
        <w:rPr>
          <w:rFonts w:ascii="Verdana" w:hAnsi="Verdana"/>
          <w:sz w:val="22"/>
          <w:szCs w:val="22"/>
        </w:rPr>
        <w:t>16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5B42A111" w:rsidR="00805537" w:rsidRPr="00DF38A7" w:rsidRDefault="003C5D3D" w:rsidP="00637AA9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637AA9">
        <w:rPr>
          <w:rFonts w:ascii="Verdana" w:hAnsi="Verdana"/>
          <w:b w:val="0"/>
          <w:bCs/>
          <w:sz w:val="22"/>
          <w:szCs w:val="22"/>
        </w:rPr>
        <w:t>101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5A260A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637AA9">
        <w:rPr>
          <w:rFonts w:ascii="Verdana" w:hAnsi="Verdana"/>
          <w:b w:val="0"/>
          <w:bCs/>
          <w:sz w:val="22"/>
          <w:szCs w:val="22"/>
        </w:rPr>
        <w:t xml:space="preserve"> 16.03.2026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4F5D77B3" w:rsidR="0023411B" w:rsidRPr="0030628E" w:rsidRDefault="0023411B" w:rsidP="00BD6D29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5A260A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30</w:t>
      </w:r>
      <w:r w:rsidR="00BA6078">
        <w:rPr>
          <w:rFonts w:ascii="Verdana" w:hAnsi="Verdana"/>
          <w:sz w:val="22"/>
          <w:szCs w:val="22"/>
        </w:rPr>
        <w:t>8</w:t>
      </w:r>
      <w:r w:rsidR="007821B4">
        <w:rPr>
          <w:rFonts w:ascii="Verdana" w:hAnsi="Verdana"/>
          <w:sz w:val="22"/>
          <w:szCs w:val="22"/>
        </w:rPr>
        <w:t>3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 xml:space="preserve">24 </w:t>
      </w:r>
      <w:r w:rsidRPr="0030628E">
        <w:rPr>
          <w:rFonts w:ascii="Verdana" w:hAnsi="Verdana"/>
          <w:sz w:val="22"/>
          <w:szCs w:val="22"/>
        </w:rPr>
        <w:t>lipca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585410F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7821B4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7821B4">
        <w:rPr>
          <w:rFonts w:ascii="Verdana" w:hAnsi="Verdana"/>
          <w:sz w:val="22"/>
          <w:szCs w:val="22"/>
        </w:rPr>
        <w:t>9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7821B4">
        <w:rPr>
          <w:rFonts w:ascii="Verdana" w:hAnsi="Verdana"/>
          <w:sz w:val="22"/>
          <w:szCs w:val="22"/>
        </w:rPr>
        <w:t>15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7821B4">
        <w:rPr>
          <w:rFonts w:ascii="Verdana" w:hAnsi="Verdana"/>
          <w:sz w:val="22"/>
          <w:szCs w:val="22"/>
        </w:rPr>
        <w:t>400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7821B4">
        <w:rPr>
          <w:rFonts w:ascii="Verdana" w:hAnsi="Verdana"/>
          <w:bCs/>
          <w:color w:val="000000"/>
          <w:sz w:val="22"/>
          <w:szCs w:val="22"/>
        </w:rPr>
        <w:t>066856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7821B4">
        <w:rPr>
          <w:rFonts w:ascii="Verdana" w:hAnsi="Verdana"/>
          <w:bCs/>
          <w:color w:val="000000"/>
          <w:sz w:val="22"/>
          <w:szCs w:val="22"/>
        </w:rPr>
        <w:t>5</w:t>
      </w:r>
    </w:p>
    <w:p w14:paraId="7000800D" w14:textId="7D83F3F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7821B4">
        <w:rPr>
          <w:rFonts w:ascii="Verdana" w:hAnsi="Verdana"/>
          <w:b/>
          <w:sz w:val="22"/>
          <w:szCs w:val="22"/>
        </w:rPr>
        <w:t xml:space="preserve">Miernicza 13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</w:t>
      </w:r>
      <w:r w:rsidR="007821B4">
        <w:rPr>
          <w:rFonts w:ascii="Verdana" w:hAnsi="Verdana"/>
          <w:b/>
          <w:sz w:val="22"/>
          <w:szCs w:val="22"/>
        </w:rPr>
        <w:t>3</w:t>
      </w:r>
    </w:p>
    <w:p w14:paraId="5E3D7459" w14:textId="32D29D9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>99,33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20D3EDA6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821B4">
        <w:rPr>
          <w:rFonts w:ascii="Verdana" w:hAnsi="Verdana"/>
          <w:sz w:val="22"/>
          <w:szCs w:val="22"/>
        </w:rPr>
        <w:t xml:space="preserve">trzech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>łazienki</w:t>
      </w:r>
      <w:r w:rsidR="007821B4">
        <w:rPr>
          <w:rFonts w:ascii="Verdana" w:hAnsi="Verdana"/>
          <w:sz w:val="22"/>
          <w:szCs w:val="22"/>
        </w:rPr>
        <w:t>,</w:t>
      </w:r>
      <w:r w:rsidR="00BA6078">
        <w:rPr>
          <w:rFonts w:ascii="Verdana" w:hAnsi="Verdana"/>
          <w:sz w:val="22"/>
          <w:szCs w:val="22"/>
        </w:rPr>
        <w:t xml:space="preserve">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BA6078">
        <w:rPr>
          <w:rFonts w:ascii="Verdana" w:hAnsi="Verdana"/>
          <w:sz w:val="22"/>
          <w:szCs w:val="22"/>
        </w:rPr>
        <w:t xml:space="preserve">, </w:t>
      </w:r>
      <w:r w:rsidR="007821B4">
        <w:rPr>
          <w:rFonts w:ascii="Verdana" w:hAnsi="Verdana"/>
          <w:sz w:val="22"/>
          <w:szCs w:val="22"/>
        </w:rPr>
        <w:t xml:space="preserve">dwóch garderób oraz </w:t>
      </w:r>
      <w:r w:rsidR="00F67484">
        <w:rPr>
          <w:rFonts w:ascii="Verdana" w:hAnsi="Verdana"/>
          <w:sz w:val="22"/>
          <w:szCs w:val="22"/>
        </w:rPr>
        <w:t>przedpokoju</w:t>
      </w:r>
      <w:r w:rsidR="007821B4">
        <w:rPr>
          <w:rFonts w:ascii="Verdana" w:hAnsi="Verdana"/>
          <w:sz w:val="22"/>
          <w:szCs w:val="22"/>
        </w:rPr>
        <w:t>.</w:t>
      </w:r>
      <w:r w:rsidR="00AD6666">
        <w:rPr>
          <w:rFonts w:ascii="Verdana" w:hAnsi="Verdana"/>
          <w:sz w:val="22"/>
          <w:szCs w:val="22"/>
        </w:rPr>
        <w:t xml:space="preserve">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BA6078">
        <w:rPr>
          <w:rFonts w:ascii="Verdana" w:hAnsi="Verdana"/>
          <w:sz w:val="22"/>
          <w:szCs w:val="22"/>
        </w:rPr>
        <w:t>I</w:t>
      </w:r>
      <w:r w:rsidR="007821B4">
        <w:rPr>
          <w:rFonts w:ascii="Verdana" w:hAnsi="Verdana"/>
          <w:sz w:val="22"/>
          <w:szCs w:val="22"/>
        </w:rPr>
        <w:t>II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7821B4">
        <w:rPr>
          <w:rFonts w:ascii="Verdana" w:hAnsi="Verdana"/>
          <w:sz w:val="22"/>
          <w:szCs w:val="22"/>
        </w:rPr>
        <w:t>II piętro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22263AA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6</w:t>
      </w:r>
      <w:r w:rsidR="007821B4">
        <w:rPr>
          <w:rFonts w:ascii="Verdana" w:hAnsi="Verdana"/>
          <w:sz w:val="22"/>
          <w:szCs w:val="22"/>
        </w:rPr>
        <w:t>53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0180E0F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lno-usługowa.</w:t>
      </w:r>
    </w:p>
    <w:p w14:paraId="5A6AD958" w14:textId="3D1A81D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7821B4">
        <w:rPr>
          <w:rFonts w:ascii="Verdana" w:hAnsi="Verdana"/>
          <w:b/>
          <w:sz w:val="22"/>
          <w:szCs w:val="22"/>
        </w:rPr>
        <w:t>764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7821B4">
        <w:rPr>
          <w:rFonts w:ascii="Verdana" w:hAnsi="Verdana"/>
          <w:sz w:val="22"/>
          <w:szCs w:val="22"/>
        </w:rPr>
        <w:t xml:space="preserve">siedemset sześćdziesiąt cztery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BA6078">
        <w:rPr>
          <w:rFonts w:ascii="Verdana" w:hAnsi="Verdana"/>
          <w:sz w:val="22"/>
          <w:szCs w:val="22"/>
        </w:rPr>
        <w:t>ące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79AB1B4A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7821B4">
        <w:rPr>
          <w:rFonts w:ascii="Verdana" w:hAnsi="Verdana"/>
          <w:b/>
          <w:sz w:val="22"/>
          <w:szCs w:val="22"/>
        </w:rPr>
        <w:t>76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7821B4">
        <w:rPr>
          <w:rFonts w:ascii="Verdana" w:hAnsi="Verdana"/>
          <w:b/>
          <w:sz w:val="22"/>
          <w:szCs w:val="22"/>
        </w:rPr>
        <w:t>4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 xml:space="preserve">siedemdziesiąt sześć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7821B4">
        <w:rPr>
          <w:rFonts w:ascii="Verdana" w:hAnsi="Verdana"/>
          <w:sz w:val="22"/>
          <w:szCs w:val="22"/>
        </w:rPr>
        <w:t xml:space="preserve">ęcy czterysta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30B53B3D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7821B4">
        <w:rPr>
          <w:rFonts w:ascii="Verdana" w:hAnsi="Verdana"/>
          <w:b/>
          <w:sz w:val="22"/>
          <w:szCs w:val="22"/>
        </w:rPr>
        <w:t>Miernicza 13/13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0DA3D9FF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ED59FD">
        <w:rPr>
          <w:rFonts w:ascii="Verdana" w:hAnsi="Verdana"/>
          <w:sz w:val="22"/>
          <w:szCs w:val="22"/>
        </w:rPr>
        <w:t xml:space="preserve">godz. </w:t>
      </w:r>
      <w:r w:rsidRPr="00CF2F33">
        <w:rPr>
          <w:rFonts w:ascii="Verdana" w:hAnsi="Verdana"/>
          <w:b/>
          <w:bCs/>
          <w:sz w:val="22"/>
          <w:szCs w:val="22"/>
        </w:rPr>
        <w:t>1</w:t>
      </w:r>
      <w:r w:rsidR="00CF2F33" w:rsidRPr="00CF2F33">
        <w:rPr>
          <w:rFonts w:ascii="Verdana" w:hAnsi="Verdana"/>
          <w:b/>
          <w:bCs/>
          <w:sz w:val="22"/>
          <w:szCs w:val="22"/>
        </w:rPr>
        <w:t>0</w:t>
      </w:r>
      <w:r w:rsidRPr="00CF2F33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CF2F33">
        <w:rPr>
          <w:rFonts w:ascii="Verdana" w:hAnsi="Verdana"/>
          <w:sz w:val="22"/>
          <w:szCs w:val="22"/>
        </w:rPr>
        <w:t xml:space="preserve"> dnia</w:t>
      </w:r>
      <w:r w:rsidR="004245B6" w:rsidRPr="00CF2F33">
        <w:rPr>
          <w:rFonts w:ascii="Verdana" w:hAnsi="Verdana"/>
          <w:sz w:val="22"/>
          <w:szCs w:val="22"/>
        </w:rPr>
        <w:t xml:space="preserve"> </w:t>
      </w:r>
      <w:r w:rsidR="00CF2F33" w:rsidRPr="00CF2F33">
        <w:rPr>
          <w:rFonts w:ascii="Verdana" w:hAnsi="Verdana"/>
          <w:b/>
          <w:bCs/>
          <w:sz w:val="22"/>
          <w:szCs w:val="22"/>
        </w:rPr>
        <w:t>27</w:t>
      </w:r>
      <w:r w:rsidR="00C36BA7" w:rsidRPr="00CF2F33">
        <w:rPr>
          <w:rFonts w:ascii="Verdana" w:hAnsi="Verdana"/>
          <w:b/>
          <w:bCs/>
          <w:sz w:val="22"/>
          <w:szCs w:val="22"/>
        </w:rPr>
        <w:t xml:space="preserve"> maja </w:t>
      </w:r>
      <w:r w:rsidR="0001533E" w:rsidRPr="00CF2F33">
        <w:rPr>
          <w:rFonts w:ascii="Verdana" w:hAnsi="Verdana"/>
          <w:b/>
          <w:bCs/>
          <w:sz w:val="22"/>
          <w:szCs w:val="22"/>
        </w:rPr>
        <w:t>202</w:t>
      </w:r>
      <w:r w:rsidR="0023411B" w:rsidRPr="00CF2F33">
        <w:rPr>
          <w:rFonts w:ascii="Verdana" w:hAnsi="Verdana"/>
          <w:b/>
          <w:bCs/>
          <w:sz w:val="22"/>
          <w:szCs w:val="22"/>
        </w:rPr>
        <w:t>6</w:t>
      </w:r>
      <w:r w:rsidRPr="00CF2F33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089DBC51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CF2F33" w:rsidRPr="00CF2F33">
        <w:rPr>
          <w:rFonts w:ascii="Verdana" w:hAnsi="Verdana" w:cs="Verdana"/>
          <w:b/>
          <w:bCs/>
          <w:sz w:val="22"/>
          <w:szCs w:val="22"/>
        </w:rPr>
        <w:t>20</w:t>
      </w:r>
      <w:r w:rsidR="00A627F4" w:rsidRPr="006A0CF8">
        <w:rPr>
          <w:rFonts w:ascii="Verdana" w:hAnsi="Verdana" w:cs="Verdana"/>
          <w:b/>
          <w:bCs/>
          <w:color w:val="FF0000"/>
          <w:sz w:val="22"/>
          <w:szCs w:val="22"/>
        </w:rPr>
        <w:t> </w:t>
      </w:r>
      <w:r w:rsidR="00C36BA7" w:rsidRPr="00CF2F33">
        <w:rPr>
          <w:rFonts w:ascii="Verdana" w:hAnsi="Verdana" w:cs="Verdana"/>
          <w:b/>
          <w:bCs/>
          <w:sz w:val="22"/>
          <w:szCs w:val="22"/>
        </w:rPr>
        <w:t>maja</w:t>
      </w:r>
      <w:r w:rsidR="00A627F4" w:rsidRPr="00CF2F33">
        <w:rPr>
          <w:rFonts w:ascii="Verdana" w:hAnsi="Verdana" w:cs="Verdana"/>
          <w:b/>
          <w:bCs/>
          <w:sz w:val="22"/>
          <w:szCs w:val="22"/>
        </w:rPr>
        <w:t> </w:t>
      </w:r>
      <w:r w:rsidRPr="00CF2F33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CF2F33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CF2F33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CF2F33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CF2F33">
        <w:rPr>
          <w:rFonts w:ascii="Verdana" w:hAnsi="Verdana" w:cs="Verdana"/>
          <w:b/>
          <w:bCs/>
          <w:sz w:val="22"/>
          <w:szCs w:val="22"/>
        </w:rPr>
        <w:t>r.</w:t>
      </w:r>
      <w:r w:rsidRPr="00CF2F33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 xml:space="preserve">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11541B">
        <w:rPr>
          <w:rFonts w:ascii="Verdana" w:hAnsi="Verdana" w:cs="Verdana"/>
          <w:b/>
          <w:bCs/>
          <w:color w:val="000000"/>
          <w:sz w:val="22"/>
          <w:szCs w:val="22"/>
        </w:rPr>
        <w:t>Miernicza 13/13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4410C1A3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A627F4">
        <w:rPr>
          <w:rFonts w:ascii="Verdana" w:hAnsi="Verdana"/>
          <w:sz w:val="22"/>
          <w:szCs w:val="22"/>
        </w:rPr>
        <w:t>1</w:t>
      </w:r>
      <w:r w:rsidR="002F7FEA">
        <w:rPr>
          <w:rFonts w:ascii="Verdana" w:hAnsi="Verdana"/>
          <w:sz w:val="22"/>
          <w:szCs w:val="22"/>
        </w:rPr>
        <w:t>0</w:t>
      </w:r>
      <w:r w:rsidRPr="00A627F4">
        <w:rPr>
          <w:rFonts w:ascii="Verdana" w:hAnsi="Verdana"/>
          <w:sz w:val="22"/>
          <w:szCs w:val="22"/>
          <w:vertAlign w:val="superscript"/>
        </w:rPr>
        <w:t>00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06096D0B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11541B">
        <w:rPr>
          <w:rFonts w:ascii="Verdana" w:hAnsi="Verdana"/>
          <w:b/>
          <w:sz w:val="22"/>
          <w:szCs w:val="22"/>
        </w:rPr>
        <w:t>Miernicza 13/13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7F57FFE7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proofErr w:type="spellStart"/>
      <w:r w:rsidR="0011541B">
        <w:rPr>
          <w:rFonts w:ascii="Verdana" w:hAnsi="Verdana"/>
          <w:sz w:val="22"/>
          <w:szCs w:val="22"/>
        </w:rPr>
        <w:t>Domestia</w:t>
      </w:r>
      <w:proofErr w:type="spellEnd"/>
      <w:r w:rsidR="0011541B">
        <w:rPr>
          <w:rFonts w:ascii="Verdana" w:hAnsi="Verdana"/>
          <w:sz w:val="22"/>
          <w:szCs w:val="22"/>
        </w:rPr>
        <w:t xml:space="preserve"> </w:t>
      </w:r>
      <w:proofErr w:type="spellStart"/>
      <w:r w:rsidR="00421FF4">
        <w:rPr>
          <w:rFonts w:ascii="Verdana" w:hAnsi="Verdana"/>
          <w:sz w:val="22"/>
          <w:szCs w:val="22"/>
        </w:rPr>
        <w:t>Sp</w:t>
      </w:r>
      <w:proofErr w:type="spellEnd"/>
      <w:r w:rsidR="006F2342">
        <w:rPr>
          <w:rFonts w:ascii="Verdana" w:hAnsi="Verdana"/>
          <w:sz w:val="22"/>
          <w:szCs w:val="22"/>
        </w:rPr>
        <w:t xml:space="preserve">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11541B">
        <w:rPr>
          <w:rFonts w:ascii="Verdana" w:hAnsi="Verdana"/>
          <w:sz w:val="22"/>
          <w:szCs w:val="22"/>
        </w:rPr>
        <w:t>T. Kościuszki 85/B1</w:t>
      </w:r>
      <w:r w:rsidR="006F2342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7F6A24">
        <w:rPr>
          <w:rFonts w:ascii="Verdana" w:hAnsi="Verdana"/>
          <w:sz w:val="22"/>
          <w:szCs w:val="22"/>
        </w:rPr>
        <w:t>5</w:t>
      </w:r>
      <w:r w:rsidR="000308E7">
        <w:rPr>
          <w:rFonts w:ascii="Verdana" w:hAnsi="Verdana"/>
          <w:sz w:val="22"/>
          <w:szCs w:val="22"/>
        </w:rPr>
        <w:t>0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442</w:t>
      </w:r>
      <w:r w:rsidR="00445C92">
        <w:rPr>
          <w:rFonts w:ascii="Verdana" w:hAnsi="Verdana"/>
          <w:sz w:val="22"/>
          <w:szCs w:val="22"/>
        </w:rPr>
        <w:t xml:space="preserve"> Wrocław, tel. </w:t>
      </w:r>
      <w:r w:rsidR="006F2342">
        <w:rPr>
          <w:rFonts w:ascii="Verdana" w:hAnsi="Verdana"/>
          <w:sz w:val="22"/>
          <w:szCs w:val="22"/>
        </w:rPr>
        <w:t>71</w:t>
      </w:r>
      <w:r w:rsidR="00421FF4">
        <w:rPr>
          <w:rFonts w:ascii="Verdana" w:hAnsi="Verdana"/>
          <w:sz w:val="22"/>
          <w:szCs w:val="22"/>
        </w:rPr>
        <w:t xml:space="preserve"> </w:t>
      </w:r>
      <w:r w:rsidR="00BA192C">
        <w:rPr>
          <w:rFonts w:ascii="Verdana" w:hAnsi="Verdana"/>
          <w:sz w:val="22"/>
          <w:szCs w:val="22"/>
        </w:rPr>
        <w:t>343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13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31</w:t>
      </w:r>
      <w:r w:rsidR="006F2342">
        <w:rPr>
          <w:rFonts w:ascii="Verdana" w:hAnsi="Verdana"/>
          <w:sz w:val="22"/>
          <w:szCs w:val="22"/>
        </w:rPr>
        <w:t>.</w:t>
      </w:r>
    </w:p>
    <w:p w14:paraId="0A505E71" w14:textId="77777777" w:rsidR="00BA192C" w:rsidRDefault="006F2342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59945A8A" w14:textId="296A1B28" w:rsidR="00BA192C" w:rsidRDefault="00BA192C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Opinia kominiarska z dnia </w:t>
      </w:r>
      <w:r>
        <w:rPr>
          <w:rFonts w:ascii="Verdana" w:hAnsi="Verdana"/>
          <w:sz w:val="22"/>
          <w:szCs w:val="22"/>
        </w:rPr>
        <w:t>25.10.</w:t>
      </w:r>
      <w:r w:rsidRPr="00BA192C">
        <w:rPr>
          <w:rFonts w:ascii="Verdana" w:hAnsi="Verdana"/>
          <w:sz w:val="22"/>
          <w:szCs w:val="22"/>
        </w:rPr>
        <w:t>2024 r.</w:t>
      </w:r>
      <w:r w:rsidRPr="00BA192C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Pr="00BA192C">
        <w:rPr>
          <w:rFonts w:ascii="Verdana" w:hAnsi="Verdana"/>
          <w:sz w:val="22"/>
          <w:szCs w:val="22"/>
        </w:rPr>
        <w:t>do wglądu w pokoju 14</w:t>
      </w:r>
      <w:r w:rsidR="00320FC4">
        <w:rPr>
          <w:rFonts w:ascii="Verdana" w:hAnsi="Verdana"/>
          <w:sz w:val="22"/>
          <w:szCs w:val="22"/>
        </w:rPr>
        <w:t>3</w:t>
      </w:r>
      <w:r w:rsidRPr="00BA192C">
        <w:rPr>
          <w:rFonts w:ascii="Verdana" w:hAnsi="Verdana"/>
          <w:sz w:val="22"/>
          <w:szCs w:val="22"/>
        </w:rPr>
        <w:t xml:space="preserve"> Wydziału Sprzedaży Lokali przy ul. Gabrieli Zapolskiej 4.</w:t>
      </w:r>
    </w:p>
    <w:p w14:paraId="61D88211" w14:textId="42F8C0C9" w:rsidR="00BA192C" w:rsidRDefault="00BA192C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Powiatowy Inspektor Nadzoru Budowlanego dla miasta Wrocławia wydał w dniu </w:t>
      </w:r>
      <w:r>
        <w:rPr>
          <w:rFonts w:ascii="Verdana" w:hAnsi="Verdana"/>
          <w:sz w:val="22"/>
          <w:szCs w:val="22"/>
        </w:rPr>
        <w:t>29</w:t>
      </w:r>
      <w:r w:rsidRPr="00BA192C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7</w:t>
      </w:r>
      <w:r w:rsidRPr="00BA192C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1</w:t>
      </w:r>
      <w:r w:rsidRPr="00BA192C">
        <w:rPr>
          <w:rFonts w:ascii="Verdana" w:hAnsi="Verdana"/>
          <w:sz w:val="22"/>
          <w:szCs w:val="22"/>
        </w:rPr>
        <w:t xml:space="preserve"> r. decyzję nr 1</w:t>
      </w:r>
      <w:r>
        <w:rPr>
          <w:rFonts w:ascii="Verdana" w:hAnsi="Verdana"/>
          <w:sz w:val="22"/>
          <w:szCs w:val="22"/>
        </w:rPr>
        <w:t>795</w:t>
      </w:r>
      <w:r w:rsidRPr="00BA192C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1</w:t>
      </w:r>
      <w:r w:rsidRPr="00BA192C">
        <w:rPr>
          <w:rFonts w:ascii="Verdana" w:hAnsi="Verdana"/>
          <w:sz w:val="22"/>
          <w:szCs w:val="22"/>
        </w:rPr>
        <w:t xml:space="preserve"> i nakazał Wspólnocie Mieszkaniowej </w:t>
      </w:r>
      <w:r>
        <w:rPr>
          <w:rFonts w:ascii="Verdana" w:hAnsi="Verdana"/>
          <w:sz w:val="22"/>
          <w:szCs w:val="22"/>
        </w:rPr>
        <w:t xml:space="preserve">budynku mieszkalnego </w:t>
      </w:r>
      <w:r w:rsidRPr="00BA192C">
        <w:rPr>
          <w:rFonts w:ascii="Verdana" w:hAnsi="Verdana"/>
          <w:sz w:val="22"/>
          <w:szCs w:val="22"/>
        </w:rPr>
        <w:t>wielorodzinnego przy ul. </w:t>
      </w:r>
      <w:r>
        <w:rPr>
          <w:rFonts w:ascii="Verdana" w:hAnsi="Verdana"/>
          <w:sz w:val="22"/>
          <w:szCs w:val="22"/>
        </w:rPr>
        <w:t xml:space="preserve">Mierniczej nr 13 </w:t>
      </w:r>
      <w:r w:rsidRPr="00BA192C">
        <w:rPr>
          <w:rFonts w:ascii="Verdana" w:hAnsi="Verdana"/>
          <w:sz w:val="22"/>
          <w:szCs w:val="22"/>
        </w:rPr>
        <w:t>we Wrocławiu, usunięcie</w:t>
      </w:r>
      <w:r>
        <w:rPr>
          <w:rFonts w:ascii="Verdana" w:hAnsi="Verdana"/>
          <w:sz w:val="22"/>
          <w:szCs w:val="22"/>
        </w:rPr>
        <w:t xml:space="preserve"> </w:t>
      </w:r>
      <w:r w:rsidRPr="00BA192C">
        <w:rPr>
          <w:rFonts w:ascii="Verdana" w:hAnsi="Verdana"/>
          <w:sz w:val="22"/>
          <w:szCs w:val="22"/>
        </w:rPr>
        <w:t>zagrożeni</w:t>
      </w:r>
      <w:r>
        <w:rPr>
          <w:rFonts w:ascii="Verdana" w:hAnsi="Verdana"/>
          <w:sz w:val="22"/>
          <w:szCs w:val="22"/>
        </w:rPr>
        <w:t>a, spowodowanego nadmiernie pogorszonym stanem technicznym budynku i jego elementów poprzez:</w:t>
      </w:r>
    </w:p>
    <w:p w14:paraId="5C08B842" w14:textId="276C0212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otynkowanych fragmentów ścian elewacyjnych budynku i wykuszu poprzez uzupełnienie brakujących wypraw tynkarskich i wymianę zniszczonych, odtworzenie detali architektonicznych, odnowienie powłoki malarskiej elewacji i wykuszu wraz z balkonem, oczyszczenie cegły elewacyjnej, uzupełnienie występujących ubytków muru i zaprawy,</w:t>
      </w:r>
    </w:p>
    <w:p w14:paraId="59891230" w14:textId="0CF587C2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wymianę skorodowanych obróbek blacharskich elewacji oraz uzupełnienie brakujących,</w:t>
      </w:r>
    </w:p>
    <w:p w14:paraId="4265D3BA" w14:textId="5DC3AD30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lub wymianę uszkodzonych parapetów okiennych,</w:t>
      </w:r>
    </w:p>
    <w:p w14:paraId="36D80386" w14:textId="0795F3AD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gzymsu wieńczącego poprzez uzupełnienie ubytków oraz odtworzenie obudowy gzymsu,</w:t>
      </w:r>
    </w:p>
    <w:p w14:paraId="1EB1E0A8" w14:textId="68C635CA" w:rsidR="00CA2B60" w:rsidRP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lub wymianę okien piwnicznych.</w:t>
      </w:r>
    </w:p>
    <w:p w14:paraId="31DE328E" w14:textId="6EFF156B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BA192C">
        <w:rPr>
          <w:rFonts w:ascii="Verdana" w:hAnsi="Verdana"/>
          <w:sz w:val="22"/>
          <w:szCs w:val="22"/>
        </w:rPr>
        <w:t>Mierniczej 13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4AE5A128" w14:textId="76D2BAD4" w:rsidR="005A260A" w:rsidRPr="005A260A" w:rsidRDefault="005A260A" w:rsidP="005A26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F5CD2">
        <w:rPr>
          <w:rFonts w:ascii="Verdana" w:hAnsi="Verdana"/>
          <w:sz w:val="22"/>
          <w:szCs w:val="22"/>
        </w:rPr>
        <w:lastRenderedPageBreak/>
        <w:t xml:space="preserve">Zgodnie z pismem </w:t>
      </w:r>
      <w:r>
        <w:rPr>
          <w:rFonts w:ascii="Verdana" w:hAnsi="Verdana"/>
          <w:sz w:val="22"/>
          <w:szCs w:val="22"/>
        </w:rPr>
        <w:t xml:space="preserve">Dolnośląskiego Wojewódzkiego </w:t>
      </w:r>
      <w:r w:rsidRPr="006F5CD2">
        <w:rPr>
          <w:rFonts w:ascii="Verdana" w:hAnsi="Verdana"/>
          <w:sz w:val="22"/>
          <w:szCs w:val="22"/>
        </w:rPr>
        <w:t xml:space="preserve">Konserwatora Zabytków z dnia </w:t>
      </w:r>
      <w:r>
        <w:rPr>
          <w:rFonts w:ascii="Verdana" w:hAnsi="Verdana"/>
          <w:sz w:val="22"/>
          <w:szCs w:val="22"/>
        </w:rPr>
        <w:t xml:space="preserve">6 lutego </w:t>
      </w:r>
      <w:r w:rsidRPr="006F5CD2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26</w:t>
      </w:r>
      <w:r w:rsidRPr="006F5CD2">
        <w:rPr>
          <w:rFonts w:ascii="Verdana" w:hAnsi="Verdana"/>
          <w:sz w:val="22"/>
          <w:szCs w:val="22"/>
        </w:rPr>
        <w:t xml:space="preserve"> r. znajdując</w:t>
      </w:r>
      <w:r>
        <w:rPr>
          <w:rFonts w:ascii="Verdana" w:hAnsi="Verdana"/>
          <w:sz w:val="22"/>
          <w:szCs w:val="22"/>
        </w:rPr>
        <w:t xml:space="preserve">e </w:t>
      </w:r>
      <w:r w:rsidRPr="006F5CD2">
        <w:rPr>
          <w:rFonts w:ascii="Verdana" w:hAnsi="Verdana"/>
          <w:sz w:val="22"/>
          <w:szCs w:val="22"/>
        </w:rPr>
        <w:t xml:space="preserve">się w lokalu mieszkalnym nr </w:t>
      </w:r>
      <w:r>
        <w:rPr>
          <w:rFonts w:ascii="Verdana" w:hAnsi="Verdana"/>
          <w:sz w:val="22"/>
          <w:szCs w:val="22"/>
        </w:rPr>
        <w:t>1</w:t>
      </w:r>
      <w:r w:rsidRPr="006F5CD2">
        <w:rPr>
          <w:rFonts w:ascii="Verdana" w:hAnsi="Verdana"/>
          <w:sz w:val="22"/>
          <w:szCs w:val="22"/>
        </w:rPr>
        <w:t xml:space="preserve">3 przy ul. </w:t>
      </w:r>
      <w:r>
        <w:rPr>
          <w:rFonts w:ascii="Verdana" w:hAnsi="Verdana"/>
          <w:sz w:val="22"/>
          <w:szCs w:val="22"/>
        </w:rPr>
        <w:t>Mierniczej 13 sztukaterie posiadają istotną wartość historyczną oraz artystyczną. W związku z powyższym zaleca się zachowanie sztukaterii jako przykładu dobrze zachowanego, zabytkowego wyposażenia wnętrz oraz poddanie jej niezbędnym pracom k</w:t>
      </w:r>
      <w:r w:rsidRPr="006F5CD2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nserwatorskim, </w:t>
      </w:r>
      <w:r w:rsidRPr="006F5CD2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ającym na celu zabezpieczenie i utrwalenie jej wartości zabytkowych. </w:t>
      </w:r>
    </w:p>
    <w:p w14:paraId="1A575111" w14:textId="77777777" w:rsidR="006A0CF8" w:rsidRDefault="00BA192C" w:rsidP="006A0CF8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118A5702" w14:textId="3F4C060C" w:rsidR="006A0CF8" w:rsidRPr="006A0CF8" w:rsidRDefault="006A0CF8" w:rsidP="006A0CF8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A0CF8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2AE40E05" w14:textId="27D81CBF" w:rsidR="005A3D5D" w:rsidRPr="00BA192C" w:rsidRDefault="005A3D5D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3D5D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>1</w:t>
      </w:r>
      <w:r w:rsidR="006A0CF8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czerwca </w:t>
      </w:r>
      <w:r w:rsidRPr="005A3D5D">
        <w:rPr>
          <w:rFonts w:ascii="Verdana" w:hAnsi="Verdana"/>
          <w:sz w:val="22"/>
          <w:szCs w:val="22"/>
        </w:rPr>
        <w:t>2026 r.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42706123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A0CF8">
        <w:rPr>
          <w:rFonts w:ascii="Verdana" w:hAnsi="Verdana"/>
          <w:color w:val="000000" w:themeColor="text1"/>
          <w:sz w:val="22"/>
          <w:szCs w:val="22"/>
        </w:rPr>
        <w:t>11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6A0CF8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 godz. 9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A627F4">
        <w:rPr>
          <w:rFonts w:ascii="Verdana" w:hAnsi="Verdana"/>
          <w:sz w:val="22"/>
          <w:szCs w:val="22"/>
        </w:rPr>
        <w:t>– 11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, </w:t>
      </w:r>
      <w:r w:rsidR="006A0CF8">
        <w:rPr>
          <w:rFonts w:ascii="Verdana" w:hAnsi="Verdana"/>
          <w:sz w:val="22"/>
          <w:szCs w:val="22"/>
        </w:rPr>
        <w:t>12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6A0CF8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 godz. 11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A627F4">
        <w:rPr>
          <w:rFonts w:ascii="Verdana" w:hAnsi="Verdana"/>
          <w:sz w:val="22"/>
          <w:szCs w:val="22"/>
        </w:rPr>
        <w:t>– 13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oraz </w:t>
      </w:r>
      <w:r w:rsidR="006A0CF8">
        <w:rPr>
          <w:rFonts w:ascii="Verdana" w:hAnsi="Verdana"/>
          <w:sz w:val="22"/>
          <w:szCs w:val="22"/>
        </w:rPr>
        <w:t>13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6A0CF8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 godz. 12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– 14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CA2B60">
        <w:rPr>
          <w:rFonts w:ascii="Verdana" w:hAnsi="Verdana"/>
          <w:sz w:val="22"/>
          <w:szCs w:val="22"/>
        </w:rPr>
        <w:t>5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4E410E" w:rsidRPr="00306824">
        <w:rPr>
          <w:rFonts w:ascii="Verdana" w:hAnsi="Verdana"/>
          <w:sz w:val="22"/>
          <w:szCs w:val="22"/>
        </w:rPr>
        <w:t>ul. </w:t>
      </w:r>
      <w:r w:rsidR="00CA2B60">
        <w:rPr>
          <w:rFonts w:ascii="Verdana" w:hAnsi="Verdana"/>
          <w:sz w:val="22"/>
          <w:szCs w:val="22"/>
        </w:rPr>
        <w:t>Komuny Paryskiej 39-41, 50-451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CA2B60">
        <w:rPr>
          <w:rFonts w:ascii="Verdana" w:hAnsi="Verdana"/>
          <w:sz w:val="22"/>
          <w:szCs w:val="22"/>
        </w:rPr>
        <w:t>5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4A82B4CD" w14:textId="0A9E950C" w:rsidR="006456E1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5A260A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5A260A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00C897B3" w14:textId="77777777" w:rsidR="00BD6D29" w:rsidRPr="00527099" w:rsidRDefault="00BD6D29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C8B7149" w14:textId="2C85AC80" w:rsidR="00C94DD8" w:rsidRPr="00C94DD8" w:rsidRDefault="00C57887" w:rsidP="00637AA9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6DE6BD0C" w14:textId="4599C34C" w:rsidR="00637AA9" w:rsidRPr="00637AA9" w:rsidRDefault="00C57887" w:rsidP="00637AA9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AA9" w:rsidRPr="00637AA9">
        <w:rPr>
          <w:rFonts w:ascii="Verdana" w:hAnsi="Verdana"/>
          <w:b/>
          <w:bCs/>
          <w:sz w:val="22"/>
          <w:szCs w:val="22"/>
        </w:rPr>
        <w:t>Z UP. PREZYDENTA</w:t>
      </w:r>
    </w:p>
    <w:p w14:paraId="47EF618E" w14:textId="77777777" w:rsidR="00637AA9" w:rsidRPr="00637AA9" w:rsidRDefault="00637AA9" w:rsidP="00637AA9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637AA9">
        <w:rPr>
          <w:rFonts w:ascii="Verdana" w:hAnsi="Verdana"/>
          <w:b/>
          <w:bCs/>
          <w:sz w:val="22"/>
          <w:szCs w:val="22"/>
        </w:rPr>
        <w:t>MICHAŁ MŁYŃCZAK</w:t>
      </w:r>
    </w:p>
    <w:p w14:paraId="457E6984" w14:textId="77777777" w:rsidR="00637AA9" w:rsidRPr="00637AA9" w:rsidRDefault="00637AA9" w:rsidP="00637AA9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37AA9">
        <w:rPr>
          <w:rFonts w:ascii="Verdana" w:hAnsi="Verdana"/>
          <w:b/>
          <w:bCs/>
          <w:sz w:val="22"/>
          <w:szCs w:val="22"/>
        </w:rPr>
        <w:t>WICEPREZYDENT WROCŁAWIA</w:t>
      </w:r>
    </w:p>
    <w:p w14:paraId="4049A823" w14:textId="1DA2BA22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6A0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728E2DE-A19D-4804-9369-89A013589A0F}"/>
    <w:embedBold r:id="rId2" w:fontKey="{3F96F864-DCD4-4CE8-9EE8-B93398EE4E1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3678" w14:textId="77777777" w:rsidR="00814146" w:rsidRDefault="00814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69D11780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5A260A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814146">
      <w:rPr>
        <w:b w:val="0"/>
        <w:sz w:val="22"/>
        <w:szCs w:val="22"/>
      </w:rPr>
      <w:t>116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07A4" w14:textId="77777777" w:rsidR="00814146" w:rsidRDefault="00814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B8A2" w14:textId="77777777" w:rsidR="00814146" w:rsidRDefault="008141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5E47" w14:textId="77777777" w:rsidR="00814146" w:rsidRDefault="008141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D882" w14:textId="77777777" w:rsidR="00814146" w:rsidRDefault="00814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2F7FEA"/>
    <w:rsid w:val="0030176C"/>
    <w:rsid w:val="0030536D"/>
    <w:rsid w:val="003060C5"/>
    <w:rsid w:val="00306824"/>
    <w:rsid w:val="00313CE2"/>
    <w:rsid w:val="00315EB7"/>
    <w:rsid w:val="00320FC4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60A"/>
    <w:rsid w:val="005A2B0A"/>
    <w:rsid w:val="005A3D5D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37AA9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0CF8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4146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7F4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D6D29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36BA7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DD8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2F33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1B4D-3579-4CB4-AC98-8F72DDEC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1841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7</cp:revision>
  <cp:lastPrinted>2024-04-12T06:57:00Z</cp:lastPrinted>
  <dcterms:created xsi:type="dcterms:W3CDTF">2026-02-18T13:57:00Z</dcterms:created>
  <dcterms:modified xsi:type="dcterms:W3CDTF">2026-03-18T14:42:00Z</dcterms:modified>
</cp:coreProperties>
</file>