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53DF8CD0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BB024F">
        <w:rPr>
          <w:rFonts w:ascii="Verdana" w:hAnsi="Verdana"/>
          <w:b w:val="0"/>
          <w:bCs/>
          <w:sz w:val="22"/>
          <w:szCs w:val="22"/>
        </w:rPr>
        <w:t>4624/26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2514F811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BB024F">
        <w:rPr>
          <w:rFonts w:ascii="Verdana" w:hAnsi="Verdana"/>
          <w:sz w:val="22"/>
          <w:szCs w:val="22"/>
        </w:rPr>
        <w:t>16 marca 2026 r.</w:t>
      </w:r>
    </w:p>
    <w:p w14:paraId="58B03483" w14:textId="3D953049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="00D96225">
        <w:rPr>
          <w:rFonts w:ascii="Verdana" w:hAnsi="Verdana"/>
          <w:b w:val="0"/>
          <w:sz w:val="22"/>
          <w:szCs w:val="22"/>
        </w:rPr>
        <w:t xml:space="preserve">  </w:t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BB024F">
        <w:rPr>
          <w:rFonts w:ascii="Verdana" w:hAnsi="Verdana"/>
          <w:b w:val="0"/>
          <w:sz w:val="22"/>
          <w:szCs w:val="22"/>
        </w:rPr>
        <w:t>99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702A91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BB024F">
        <w:rPr>
          <w:rFonts w:ascii="Verdana" w:hAnsi="Verdana"/>
          <w:b w:val="0"/>
          <w:sz w:val="22"/>
          <w:szCs w:val="22"/>
        </w:rPr>
        <w:t xml:space="preserve"> 16.03.2026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7762F615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174C25">
        <w:rPr>
          <w:rFonts w:ascii="Verdana" w:hAnsi="Verdana"/>
          <w:sz w:val="22"/>
          <w:szCs w:val="22"/>
        </w:rPr>
        <w:t>9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8D0481">
        <w:rPr>
          <w:rFonts w:ascii="Verdana" w:hAnsi="Verdana"/>
          <w:sz w:val="22"/>
          <w:szCs w:val="22"/>
        </w:rPr>
        <w:t>,</w:t>
      </w:r>
      <w:r w:rsidR="00174C25">
        <w:rPr>
          <w:rFonts w:ascii="Verdana" w:hAnsi="Verdana"/>
          <w:sz w:val="22"/>
          <w:szCs w:val="22"/>
        </w:rPr>
        <w:t xml:space="preserve"> 4373</w:t>
      </w:r>
      <w:r w:rsidR="008D0481">
        <w:rPr>
          <w:rFonts w:ascii="Verdana" w:hAnsi="Verdana"/>
          <w:sz w:val="22"/>
          <w:szCs w:val="22"/>
        </w:rPr>
        <w:t>, z 2026 r. poz. 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</w:t>
      </w:r>
      <w:r w:rsidR="001C75F3">
        <w:rPr>
          <w:rFonts w:ascii="Verdana" w:hAnsi="Verdana"/>
          <w:sz w:val="22"/>
          <w:szCs w:val="22"/>
        </w:rPr>
        <w:t>829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1C75F3">
        <w:rPr>
          <w:rFonts w:ascii="Verdana" w:hAnsi="Verdana"/>
          <w:sz w:val="22"/>
          <w:szCs w:val="22"/>
        </w:rPr>
        <w:t>7 lipca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3FE019EB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</w:t>
      </w:r>
      <w:r w:rsidR="00174C25">
        <w:rPr>
          <w:rFonts w:ascii="Verdana" w:hAnsi="Verdana"/>
          <w:sz w:val="22"/>
          <w:szCs w:val="22"/>
        </w:rPr>
        <w:t xml:space="preserve">drugi </w:t>
      </w:r>
      <w:r w:rsidRPr="00045D7F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F66ADE">
        <w:rPr>
          <w:rFonts w:ascii="Verdana" w:hAnsi="Verdana"/>
          <w:sz w:val="22"/>
          <w:szCs w:val="22"/>
        </w:rPr>
        <w:t xml:space="preserve">niemieszkalnego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24D79C59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proofErr w:type="spellStart"/>
      <w:r w:rsidR="001C75F3">
        <w:rPr>
          <w:rFonts w:ascii="Verdana" w:hAnsi="Verdana"/>
          <w:sz w:val="22"/>
          <w:szCs w:val="22"/>
        </w:rPr>
        <w:t>Tarnogaj</w:t>
      </w:r>
      <w:proofErr w:type="spellEnd"/>
      <w:r w:rsidR="00F66ADE">
        <w:rPr>
          <w:rFonts w:ascii="Verdana" w:hAnsi="Verdana"/>
          <w:sz w:val="22"/>
          <w:szCs w:val="22"/>
        </w:rPr>
        <w:t>,</w:t>
      </w:r>
      <w:r w:rsidRPr="00045D7F">
        <w:rPr>
          <w:rFonts w:ascii="Verdana" w:hAnsi="Verdana"/>
          <w:sz w:val="22"/>
          <w:szCs w:val="22"/>
        </w:rPr>
        <w:t xml:space="preserve"> AM-</w:t>
      </w:r>
      <w:r w:rsidR="001C75F3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1C75F3">
        <w:rPr>
          <w:rFonts w:ascii="Verdana" w:hAnsi="Verdana"/>
          <w:sz w:val="22"/>
          <w:szCs w:val="22"/>
        </w:rPr>
        <w:t>115/3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1C75F3">
        <w:rPr>
          <w:rFonts w:ascii="Verdana" w:hAnsi="Verdana"/>
          <w:sz w:val="22"/>
          <w:szCs w:val="22"/>
        </w:rPr>
        <w:t>230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1C75F3">
        <w:rPr>
          <w:rFonts w:ascii="Verdana" w:hAnsi="Verdana"/>
          <w:bCs/>
          <w:color w:val="000000"/>
          <w:sz w:val="22"/>
          <w:szCs w:val="22"/>
        </w:rPr>
        <w:t>060074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1C75F3">
        <w:rPr>
          <w:rFonts w:ascii="Verdana" w:hAnsi="Verdana"/>
          <w:bCs/>
          <w:color w:val="000000"/>
          <w:sz w:val="22"/>
          <w:szCs w:val="22"/>
        </w:rPr>
        <w:t>7</w:t>
      </w:r>
    </w:p>
    <w:p w14:paraId="0DE5B875" w14:textId="789428A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1C75F3">
        <w:rPr>
          <w:rFonts w:ascii="Verdana" w:hAnsi="Verdana"/>
          <w:b/>
          <w:sz w:val="22"/>
          <w:szCs w:val="22"/>
        </w:rPr>
        <w:t>Tarnogajska 37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66ADE">
        <w:rPr>
          <w:rFonts w:ascii="Verdana" w:hAnsi="Verdana"/>
          <w:b/>
          <w:sz w:val="22"/>
          <w:szCs w:val="22"/>
        </w:rPr>
        <w:t xml:space="preserve">niemieszkalny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1C75F3">
        <w:rPr>
          <w:rFonts w:ascii="Verdana" w:hAnsi="Verdana"/>
          <w:b/>
          <w:sz w:val="22"/>
          <w:szCs w:val="22"/>
        </w:rPr>
        <w:t>A</w:t>
      </w:r>
    </w:p>
    <w:p w14:paraId="40E21E05" w14:textId="13B6703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1C75F3">
        <w:rPr>
          <w:rFonts w:ascii="Verdana" w:hAnsi="Verdana"/>
          <w:sz w:val="22"/>
          <w:szCs w:val="22"/>
        </w:rPr>
        <w:t>41</w:t>
      </w:r>
      <w:r w:rsidR="00F66ADE">
        <w:rPr>
          <w:rFonts w:ascii="Verdana" w:hAnsi="Verdana"/>
          <w:sz w:val="22"/>
          <w:szCs w:val="22"/>
        </w:rPr>
        <w:t>,</w:t>
      </w:r>
      <w:r w:rsidR="001C75F3">
        <w:rPr>
          <w:rFonts w:ascii="Verdana" w:hAnsi="Verdana"/>
          <w:sz w:val="22"/>
          <w:szCs w:val="22"/>
        </w:rPr>
        <w:t>76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 </w:t>
      </w:r>
    </w:p>
    <w:p w14:paraId="3DA68487" w14:textId="28D49048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1C75F3">
        <w:rPr>
          <w:rFonts w:ascii="Verdana" w:hAnsi="Verdana"/>
          <w:sz w:val="22"/>
          <w:szCs w:val="22"/>
        </w:rPr>
        <w:t>trzech</w:t>
      </w:r>
      <w:r w:rsidR="00F66ADE">
        <w:rPr>
          <w:rFonts w:ascii="Verdana" w:hAnsi="Verdana"/>
          <w:sz w:val="22"/>
          <w:szCs w:val="22"/>
        </w:rPr>
        <w:t xml:space="preserve"> p</w:t>
      </w:r>
      <w:r w:rsidRPr="00045D7F">
        <w:rPr>
          <w:rFonts w:ascii="Verdana" w:hAnsi="Verdana"/>
          <w:sz w:val="22"/>
          <w:szCs w:val="22"/>
        </w:rPr>
        <w:t>omieszcze</w:t>
      </w:r>
      <w:r w:rsidR="00F66ADE">
        <w:rPr>
          <w:rFonts w:ascii="Verdana" w:hAnsi="Verdana"/>
          <w:sz w:val="22"/>
          <w:szCs w:val="22"/>
        </w:rPr>
        <w:t>ń</w:t>
      </w:r>
      <w:r w:rsidR="001C75F3">
        <w:rPr>
          <w:rFonts w:ascii="Verdana" w:hAnsi="Verdana"/>
          <w:sz w:val="22"/>
          <w:szCs w:val="22"/>
        </w:rPr>
        <w:t>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1C75F3" w:rsidRPr="00045D7F">
        <w:rPr>
          <w:rFonts w:ascii="Verdana" w:hAnsi="Verdana"/>
          <w:sz w:val="22"/>
          <w:szCs w:val="22"/>
        </w:rPr>
        <w:t>kondygnacji</w:t>
      </w:r>
      <w:r w:rsidR="001C75F3">
        <w:rPr>
          <w:rFonts w:ascii="Verdana" w:hAnsi="Verdana"/>
          <w:sz w:val="22"/>
          <w:szCs w:val="22"/>
        </w:rPr>
        <w:t xml:space="preserve"> -I </w:t>
      </w:r>
      <w:r w:rsidRPr="00045D7F">
        <w:rPr>
          <w:rFonts w:ascii="Verdana" w:hAnsi="Verdana"/>
          <w:sz w:val="22"/>
          <w:szCs w:val="22"/>
        </w:rPr>
        <w:t>(</w:t>
      </w:r>
      <w:r w:rsidR="001C75F3">
        <w:rPr>
          <w:rFonts w:ascii="Verdana" w:hAnsi="Verdana"/>
          <w:sz w:val="22"/>
          <w:szCs w:val="22"/>
        </w:rPr>
        <w:t>piwnica-suterena</w:t>
      </w:r>
      <w:r w:rsidR="00044587">
        <w:rPr>
          <w:rFonts w:ascii="Verdana" w:hAnsi="Verdana"/>
          <w:sz w:val="22"/>
          <w:szCs w:val="22"/>
        </w:rPr>
        <w:t>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>z korytarza</w:t>
      </w:r>
      <w:r w:rsidR="001C75F3">
        <w:rPr>
          <w:rFonts w:ascii="Verdana" w:hAnsi="Verdana"/>
          <w:sz w:val="22"/>
          <w:szCs w:val="22"/>
        </w:rPr>
        <w:t xml:space="preserve"> piwnicznego</w:t>
      </w:r>
      <w:r w:rsidR="00384594">
        <w:rPr>
          <w:rFonts w:ascii="Verdana" w:hAnsi="Verdana"/>
          <w:sz w:val="22"/>
          <w:szCs w:val="22"/>
        </w:rPr>
        <w:t xml:space="preserve">. </w:t>
      </w:r>
      <w:r w:rsidR="001C75F3">
        <w:rPr>
          <w:rFonts w:ascii="Verdana" w:hAnsi="Verdana"/>
          <w:sz w:val="22"/>
          <w:szCs w:val="22"/>
        </w:rPr>
        <w:t xml:space="preserve">Wysokość lokalu od 206 cm do 257 cm. </w:t>
      </w:r>
      <w:r w:rsidRPr="00045D7F">
        <w:rPr>
          <w:rFonts w:ascii="Verdana" w:hAnsi="Verdana"/>
          <w:sz w:val="22"/>
          <w:szCs w:val="22"/>
        </w:rPr>
        <w:t>Lokal przeznaczony na</w:t>
      </w:r>
      <w:r w:rsidR="00384594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cele inne niż mieszkalne.</w:t>
      </w:r>
    </w:p>
    <w:p w14:paraId="3836F94C" w14:textId="4981784F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1C75F3">
        <w:rPr>
          <w:rFonts w:ascii="Verdana" w:hAnsi="Verdana"/>
          <w:sz w:val="22"/>
          <w:szCs w:val="22"/>
        </w:rPr>
        <w:t>6847</w:t>
      </w:r>
      <w:r w:rsidRPr="00045D7F">
        <w:rPr>
          <w:rFonts w:ascii="Verdana" w:hAnsi="Verdana"/>
          <w:sz w:val="22"/>
          <w:szCs w:val="22"/>
        </w:rPr>
        <w:t>/10000</w:t>
      </w:r>
      <w:r w:rsidR="001C75F3">
        <w:rPr>
          <w:rFonts w:ascii="Verdana" w:hAnsi="Verdana"/>
          <w:sz w:val="22"/>
          <w:szCs w:val="22"/>
        </w:rPr>
        <w:t>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03C1183B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174C25">
        <w:rPr>
          <w:rFonts w:ascii="Verdana" w:hAnsi="Verdana"/>
          <w:b/>
          <w:sz w:val="22"/>
          <w:szCs w:val="22"/>
        </w:rPr>
        <w:t>252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174C25">
        <w:rPr>
          <w:rFonts w:ascii="Verdana" w:hAnsi="Verdana"/>
          <w:sz w:val="22"/>
          <w:szCs w:val="22"/>
        </w:rPr>
        <w:t>dwieście pięćdziesiąt dwa</w:t>
      </w:r>
      <w:r w:rsidR="001C75F3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tysi</w:t>
      </w:r>
      <w:r w:rsidR="00174C25">
        <w:rPr>
          <w:rFonts w:ascii="Verdana" w:hAnsi="Verdana"/>
          <w:sz w:val="22"/>
          <w:szCs w:val="22"/>
        </w:rPr>
        <w:t>ą</w:t>
      </w:r>
      <w:r w:rsidR="00044587">
        <w:rPr>
          <w:rFonts w:ascii="Verdana" w:hAnsi="Verdana"/>
          <w:sz w:val="22"/>
          <w:szCs w:val="22"/>
        </w:rPr>
        <w:t>c</w:t>
      </w:r>
      <w:r w:rsidR="00174C25">
        <w:rPr>
          <w:rFonts w:ascii="Verdana" w:hAnsi="Verdana"/>
          <w:sz w:val="22"/>
          <w:szCs w:val="22"/>
        </w:rPr>
        <w:t>e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37A92144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702A91">
        <w:rPr>
          <w:rFonts w:ascii="Verdana" w:hAnsi="Verdana"/>
          <w:b/>
          <w:sz w:val="22"/>
          <w:szCs w:val="22"/>
        </w:rPr>
        <w:t>25</w:t>
      </w:r>
      <w:r w:rsidR="0089149B">
        <w:rPr>
          <w:rFonts w:ascii="Verdana" w:hAnsi="Verdana"/>
          <w:b/>
          <w:sz w:val="22"/>
          <w:szCs w:val="22"/>
        </w:rPr>
        <w:t>.</w:t>
      </w:r>
      <w:r w:rsidR="00702A91">
        <w:rPr>
          <w:rFonts w:ascii="Verdana" w:hAnsi="Verdana"/>
          <w:b/>
          <w:sz w:val="22"/>
          <w:szCs w:val="22"/>
        </w:rPr>
        <w:t>2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89149B">
        <w:rPr>
          <w:rFonts w:ascii="Verdana" w:hAnsi="Verdana"/>
          <w:sz w:val="22"/>
          <w:szCs w:val="22"/>
        </w:rPr>
        <w:t xml:space="preserve"> </w:t>
      </w:r>
      <w:r w:rsidR="00702A91">
        <w:rPr>
          <w:rFonts w:ascii="Verdana" w:hAnsi="Verdana"/>
          <w:sz w:val="22"/>
          <w:szCs w:val="22"/>
        </w:rPr>
        <w:t xml:space="preserve">dwadzieścia pięć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="002C391F">
        <w:rPr>
          <w:rFonts w:ascii="Verdana" w:hAnsi="Verdana"/>
          <w:sz w:val="22"/>
          <w:szCs w:val="22"/>
        </w:rPr>
        <w:t>dwieście</w:t>
      </w:r>
      <w:r w:rsidR="0089149B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złotych)</w:t>
      </w:r>
    </w:p>
    <w:p w14:paraId="6B5AC9B0" w14:textId="0513087B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8B4A1E">
        <w:rPr>
          <w:rFonts w:ascii="Verdana" w:hAnsi="Verdana"/>
          <w:b/>
          <w:bCs/>
          <w:sz w:val="22"/>
          <w:szCs w:val="22"/>
        </w:rPr>
        <w:t>„</w:t>
      </w:r>
      <w:r w:rsidR="008B4A1E" w:rsidRPr="008B4A1E">
        <w:rPr>
          <w:rFonts w:ascii="Verdana" w:hAnsi="Verdana"/>
          <w:b/>
          <w:bCs/>
          <w:sz w:val="22"/>
          <w:szCs w:val="22"/>
        </w:rPr>
        <w:t>Tarnogajska 37/U1A</w:t>
      </w:r>
      <w:r w:rsidR="00B42F52" w:rsidRPr="008B4A1E">
        <w:rPr>
          <w:rFonts w:ascii="Verdana" w:hAnsi="Verdana"/>
          <w:b/>
          <w:bCs/>
          <w:sz w:val="22"/>
          <w:szCs w:val="22"/>
        </w:rPr>
        <w:t>”</w:t>
      </w:r>
      <w:r w:rsidR="007E0F8A" w:rsidRPr="008B4A1E">
        <w:rPr>
          <w:rFonts w:ascii="Verdana" w:hAnsi="Verdana"/>
          <w:b/>
          <w:bCs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8B4A1E">
        <w:rPr>
          <w:rFonts w:ascii="Verdana" w:hAnsi="Verdana"/>
          <w:bCs/>
          <w:sz w:val="22"/>
          <w:szCs w:val="22"/>
        </w:rPr>
        <w:t> 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2A511F05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7D6C1D">
        <w:rPr>
          <w:rFonts w:ascii="Verdana" w:hAnsi="Verdana"/>
          <w:sz w:val="22"/>
          <w:szCs w:val="22"/>
        </w:rPr>
        <w:t xml:space="preserve">godz. </w:t>
      </w:r>
      <w:r w:rsidR="00DB685F" w:rsidRPr="007D6C1D">
        <w:rPr>
          <w:rFonts w:ascii="Verdana" w:hAnsi="Verdana"/>
          <w:b/>
          <w:bCs/>
          <w:sz w:val="22"/>
          <w:szCs w:val="22"/>
        </w:rPr>
        <w:t>10</w:t>
      </w:r>
      <w:r w:rsidRPr="007D6C1D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D6C1D">
        <w:rPr>
          <w:rFonts w:ascii="Verdana" w:hAnsi="Verdana"/>
          <w:sz w:val="22"/>
          <w:szCs w:val="22"/>
        </w:rPr>
        <w:t xml:space="preserve"> dnia</w:t>
      </w:r>
      <w:r w:rsidR="0043190E" w:rsidRPr="007D6C1D">
        <w:rPr>
          <w:rFonts w:ascii="Verdana" w:hAnsi="Verdana"/>
          <w:sz w:val="22"/>
          <w:szCs w:val="22"/>
        </w:rPr>
        <w:t xml:space="preserve"> </w:t>
      </w:r>
      <w:r w:rsidR="008D0481" w:rsidRPr="008D0481">
        <w:rPr>
          <w:rFonts w:ascii="Verdana" w:hAnsi="Verdana"/>
          <w:b/>
          <w:bCs/>
          <w:sz w:val="22"/>
          <w:szCs w:val="22"/>
        </w:rPr>
        <w:t>20</w:t>
      </w:r>
      <w:r w:rsidR="007D6C1D" w:rsidRPr="008D0481">
        <w:rPr>
          <w:rFonts w:ascii="Verdana" w:hAnsi="Verdana"/>
          <w:b/>
          <w:bCs/>
          <w:sz w:val="22"/>
          <w:szCs w:val="22"/>
        </w:rPr>
        <w:t xml:space="preserve"> </w:t>
      </w:r>
      <w:r w:rsidR="007D6C1D" w:rsidRPr="007D6C1D">
        <w:rPr>
          <w:rFonts w:ascii="Verdana" w:hAnsi="Verdana"/>
          <w:b/>
          <w:bCs/>
          <w:sz w:val="22"/>
          <w:szCs w:val="22"/>
        </w:rPr>
        <w:t>kwietnia 2</w:t>
      </w:r>
      <w:r w:rsidR="00917CDA" w:rsidRPr="007D6C1D">
        <w:rPr>
          <w:rFonts w:ascii="Verdana" w:hAnsi="Verdana"/>
          <w:b/>
          <w:bCs/>
          <w:sz w:val="22"/>
          <w:szCs w:val="22"/>
        </w:rPr>
        <w:t>0</w:t>
      </w:r>
      <w:r w:rsidR="0043190E" w:rsidRPr="007D6C1D">
        <w:rPr>
          <w:rFonts w:ascii="Verdana" w:hAnsi="Verdana"/>
          <w:b/>
          <w:bCs/>
          <w:sz w:val="22"/>
          <w:szCs w:val="22"/>
        </w:rPr>
        <w:t>2</w:t>
      </w:r>
      <w:r w:rsidR="00DB685F" w:rsidRPr="007D6C1D">
        <w:rPr>
          <w:rFonts w:ascii="Verdana" w:hAnsi="Verdana"/>
          <w:b/>
          <w:bCs/>
          <w:sz w:val="22"/>
          <w:szCs w:val="22"/>
        </w:rPr>
        <w:t>6</w:t>
      </w:r>
      <w:r w:rsidR="0061125A" w:rsidRPr="007D6C1D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7D6C1D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późn.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35A2982C" w14:textId="051FDAB6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DB685F" w:rsidRPr="007D6C1D">
        <w:rPr>
          <w:rFonts w:ascii="Verdana" w:hAnsi="Verdana" w:cs="Verdana"/>
          <w:b/>
          <w:bCs/>
          <w:sz w:val="22"/>
          <w:szCs w:val="22"/>
        </w:rPr>
        <w:t>1</w:t>
      </w:r>
      <w:r w:rsidR="008D0481">
        <w:rPr>
          <w:rFonts w:ascii="Verdana" w:hAnsi="Verdana" w:cs="Verdana"/>
          <w:b/>
          <w:bCs/>
          <w:sz w:val="22"/>
          <w:szCs w:val="22"/>
        </w:rPr>
        <w:t>3</w:t>
      </w:r>
      <w:r w:rsidR="007D6C1D" w:rsidRPr="007D6C1D">
        <w:rPr>
          <w:rFonts w:ascii="Verdana" w:hAnsi="Verdana" w:cs="Verdana"/>
          <w:b/>
          <w:bCs/>
          <w:sz w:val="22"/>
          <w:szCs w:val="22"/>
        </w:rPr>
        <w:t xml:space="preserve"> kwietnia </w:t>
      </w:r>
      <w:r w:rsidRPr="007D6C1D">
        <w:rPr>
          <w:rFonts w:ascii="Verdana" w:hAnsi="Verdana" w:cs="Verdana"/>
          <w:b/>
          <w:bCs/>
          <w:sz w:val="22"/>
          <w:szCs w:val="22"/>
        </w:rPr>
        <w:t>202</w:t>
      </w:r>
      <w:r w:rsidR="00DB685F" w:rsidRPr="007D6C1D">
        <w:rPr>
          <w:rFonts w:ascii="Verdana" w:hAnsi="Verdana" w:cs="Verdana"/>
          <w:b/>
          <w:bCs/>
          <w:sz w:val="22"/>
          <w:szCs w:val="22"/>
        </w:rPr>
        <w:t>6</w:t>
      </w:r>
      <w:r w:rsidRPr="007D6C1D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8B4A1E">
        <w:rPr>
          <w:rFonts w:ascii="Verdana" w:hAnsi="Verdana" w:cs="Verdana"/>
          <w:b/>
          <w:bCs/>
          <w:sz w:val="22"/>
          <w:szCs w:val="22"/>
        </w:rPr>
        <w:t>Tarnogajska 37/U1A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18E25BC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8851F3">
        <w:rPr>
          <w:rFonts w:ascii="Verdana" w:hAnsi="Verdana"/>
          <w:sz w:val="22"/>
          <w:szCs w:val="22"/>
        </w:rPr>
        <w:t xml:space="preserve"> </w:t>
      </w:r>
      <w:r w:rsidRPr="008D0481">
        <w:rPr>
          <w:rFonts w:ascii="Verdana" w:hAnsi="Verdana"/>
          <w:sz w:val="22"/>
          <w:szCs w:val="22"/>
        </w:rPr>
        <w:t>1</w:t>
      </w:r>
      <w:r w:rsidR="00DB685F" w:rsidRPr="008D0481">
        <w:rPr>
          <w:rFonts w:ascii="Verdana" w:hAnsi="Verdana"/>
          <w:sz w:val="22"/>
          <w:szCs w:val="22"/>
        </w:rPr>
        <w:t>0</w:t>
      </w:r>
      <w:r w:rsidRPr="008D0481">
        <w:rPr>
          <w:rFonts w:ascii="Verdana" w:hAnsi="Verdana"/>
          <w:sz w:val="22"/>
          <w:szCs w:val="22"/>
          <w:vertAlign w:val="superscript"/>
        </w:rPr>
        <w:t>00</w:t>
      </w:r>
      <w:r w:rsidRPr="008D0481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6B27F342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późn.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193173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Tarnogajska 37/U1A”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3FE5B484" w14:textId="77777777" w:rsidR="00193173" w:rsidRPr="00193173" w:rsidRDefault="00362A2C" w:rsidP="00193173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lastRenderedPageBreak/>
        <w:t xml:space="preserve">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43A41D4C" w14:textId="10AD590E" w:rsidR="00193173" w:rsidRPr="00193173" w:rsidRDefault="00193173" w:rsidP="00193173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93173">
        <w:rPr>
          <w:rFonts w:ascii="Verdana" w:hAnsi="Verdana"/>
          <w:sz w:val="22"/>
          <w:szCs w:val="22"/>
        </w:rPr>
        <w:t>Zgodnie z miejscowym planem zagospodarowania przestrzennego rejonu ulic Międzyleskiej i Gazowej we Wrocławiu uchwalonym uchwałą nr LI/1348/22 Rady Miejskiej Wrocławia z dnia 24 marca 2022 r. (Dziennik Urzędowy Województwa Dolnośląskiego z 2022 poz. 1751) przedmiotowa nieruchomość położona jest na obszarze oznaczonym symbolem 5MW-U, dla którego jako przeznaczenie ustalono zabudowę mieszkaniową wielorodzinną, usługi 1</w:t>
      </w:r>
      <w:r w:rsidR="002C391F">
        <w:rPr>
          <w:rFonts w:ascii="Verdana" w:hAnsi="Verdana"/>
          <w:sz w:val="22"/>
          <w:szCs w:val="22"/>
        </w:rPr>
        <w:t xml:space="preserve"> (dopuszcza się wyłącznie do pierwszej kondygnacji nadziemnej budynków mieszkalnych wielorodzinnych)</w:t>
      </w:r>
      <w:r w:rsidRPr="00193173">
        <w:rPr>
          <w:rFonts w:ascii="Verdana" w:hAnsi="Verdana"/>
          <w:sz w:val="22"/>
          <w:szCs w:val="22"/>
        </w:rPr>
        <w:t>, edukację, infrastrukturę drogową, obiekty infrastruktury technicznej, zieleń urządzoną.</w:t>
      </w:r>
    </w:p>
    <w:p w14:paraId="2DF721C4" w14:textId="578C94C7" w:rsidR="0044553E" w:rsidRPr="003B1F81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B1F81">
        <w:rPr>
          <w:rFonts w:ascii="Verdana" w:hAnsi="Verdana"/>
          <w:sz w:val="22"/>
          <w:szCs w:val="22"/>
        </w:rPr>
        <w:t xml:space="preserve">Zarządcą nieruchomości jest </w:t>
      </w:r>
      <w:r w:rsidR="00632BA8">
        <w:rPr>
          <w:rFonts w:ascii="Verdana" w:hAnsi="Verdana"/>
          <w:sz w:val="22"/>
          <w:szCs w:val="22"/>
        </w:rPr>
        <w:t xml:space="preserve">„Foster </w:t>
      </w:r>
      <w:proofErr w:type="spellStart"/>
      <w:r w:rsidR="00632BA8">
        <w:rPr>
          <w:rFonts w:ascii="Verdana" w:hAnsi="Verdana"/>
          <w:sz w:val="22"/>
          <w:szCs w:val="22"/>
        </w:rPr>
        <w:t>Property</w:t>
      </w:r>
      <w:proofErr w:type="spellEnd"/>
      <w:r w:rsidR="00632BA8">
        <w:rPr>
          <w:rFonts w:ascii="Verdana" w:hAnsi="Verdana"/>
          <w:sz w:val="22"/>
          <w:szCs w:val="22"/>
        </w:rPr>
        <w:t xml:space="preserve">” </w:t>
      </w:r>
      <w:r w:rsidR="00193173">
        <w:rPr>
          <w:rFonts w:ascii="Verdana" w:hAnsi="Verdana"/>
          <w:sz w:val="22"/>
          <w:szCs w:val="22"/>
        </w:rPr>
        <w:t xml:space="preserve">sp. z o.o. </w:t>
      </w:r>
      <w:r w:rsidR="00632BA8">
        <w:rPr>
          <w:rFonts w:ascii="Verdana" w:hAnsi="Verdana"/>
          <w:sz w:val="22"/>
          <w:szCs w:val="22"/>
        </w:rPr>
        <w:t>a</w:t>
      </w:r>
      <w:r w:rsidR="00193173">
        <w:rPr>
          <w:rFonts w:ascii="Verdana" w:hAnsi="Verdana"/>
          <w:sz w:val="22"/>
          <w:szCs w:val="22"/>
        </w:rPr>
        <w:t xml:space="preserve">l. </w:t>
      </w:r>
      <w:r w:rsidR="00632BA8">
        <w:rPr>
          <w:rFonts w:ascii="Verdana" w:hAnsi="Verdana"/>
          <w:sz w:val="22"/>
          <w:szCs w:val="22"/>
        </w:rPr>
        <w:t>Armii Krajowej 61,</w:t>
      </w:r>
      <w:r w:rsidR="0079620D" w:rsidRPr="003B1F81">
        <w:rPr>
          <w:rFonts w:ascii="Verdana" w:hAnsi="Verdana"/>
          <w:sz w:val="22"/>
          <w:szCs w:val="22"/>
        </w:rPr>
        <w:t xml:space="preserve"> </w:t>
      </w:r>
      <w:r w:rsidR="0089149B" w:rsidRPr="003B1F81">
        <w:rPr>
          <w:rFonts w:ascii="Verdana" w:hAnsi="Verdana"/>
          <w:sz w:val="22"/>
          <w:szCs w:val="22"/>
        </w:rPr>
        <w:br/>
      </w:r>
      <w:r w:rsidR="0079620D" w:rsidRPr="003B1F81">
        <w:rPr>
          <w:rFonts w:ascii="Verdana" w:hAnsi="Verdana"/>
          <w:sz w:val="22"/>
          <w:szCs w:val="22"/>
        </w:rPr>
        <w:t>5</w:t>
      </w:r>
      <w:r w:rsidR="00193173">
        <w:rPr>
          <w:rFonts w:ascii="Verdana" w:hAnsi="Verdana"/>
          <w:sz w:val="22"/>
          <w:szCs w:val="22"/>
        </w:rPr>
        <w:t>0</w:t>
      </w:r>
      <w:r w:rsidR="0089149B" w:rsidRPr="003B1F81">
        <w:rPr>
          <w:rFonts w:ascii="Verdana" w:hAnsi="Verdana"/>
          <w:sz w:val="22"/>
          <w:szCs w:val="22"/>
        </w:rPr>
        <w:t>-</w:t>
      </w:r>
      <w:r w:rsidR="00632BA8">
        <w:rPr>
          <w:rFonts w:ascii="Verdana" w:hAnsi="Verdana"/>
          <w:sz w:val="22"/>
          <w:szCs w:val="22"/>
        </w:rPr>
        <w:t>541</w:t>
      </w:r>
      <w:r w:rsidR="0079620D" w:rsidRPr="003B1F81">
        <w:rPr>
          <w:rFonts w:ascii="Verdana" w:hAnsi="Verdana"/>
          <w:sz w:val="22"/>
          <w:szCs w:val="22"/>
        </w:rPr>
        <w:t xml:space="preserve"> Wrocław</w:t>
      </w:r>
      <w:r w:rsidRPr="003B1F81">
        <w:rPr>
          <w:rFonts w:ascii="Verdana" w:hAnsi="Verdana"/>
          <w:sz w:val="22"/>
          <w:szCs w:val="22"/>
        </w:rPr>
        <w:t xml:space="preserve">, tel. </w:t>
      </w:r>
      <w:r w:rsidR="00632BA8">
        <w:rPr>
          <w:rFonts w:ascii="Verdana" w:hAnsi="Verdana"/>
          <w:sz w:val="22"/>
          <w:szCs w:val="22"/>
        </w:rPr>
        <w:t>570-003-263</w:t>
      </w:r>
      <w:r w:rsidR="00193173">
        <w:rPr>
          <w:rFonts w:ascii="Verdana" w:hAnsi="Verdana"/>
          <w:sz w:val="22"/>
          <w:szCs w:val="22"/>
        </w:rPr>
        <w:t>.</w:t>
      </w:r>
    </w:p>
    <w:p w14:paraId="5F8BF65D" w14:textId="6EEFB708" w:rsidR="004469F7" w:rsidRDefault="00802DE8" w:rsidP="00A5043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B1F81">
        <w:rPr>
          <w:rFonts w:ascii="Verdana" w:hAnsi="Verdana"/>
          <w:sz w:val="22"/>
          <w:szCs w:val="22"/>
        </w:rPr>
        <w:t xml:space="preserve">Budynek przy ul. </w:t>
      </w:r>
      <w:proofErr w:type="spellStart"/>
      <w:r w:rsidR="00193173">
        <w:rPr>
          <w:rFonts w:ascii="Verdana" w:hAnsi="Verdana"/>
          <w:sz w:val="22"/>
          <w:szCs w:val="22"/>
        </w:rPr>
        <w:t>Tarnogajskiej</w:t>
      </w:r>
      <w:proofErr w:type="spellEnd"/>
      <w:r w:rsidR="00193173">
        <w:rPr>
          <w:rFonts w:ascii="Verdana" w:hAnsi="Verdana"/>
          <w:sz w:val="22"/>
          <w:szCs w:val="22"/>
        </w:rPr>
        <w:t xml:space="preserve"> 37 </w:t>
      </w:r>
      <w:r w:rsidRPr="003B1F81">
        <w:rPr>
          <w:rFonts w:ascii="Verdana" w:hAnsi="Verdana"/>
          <w:sz w:val="22"/>
          <w:szCs w:val="22"/>
        </w:rPr>
        <w:t>znajduje się w Gminnej Ewidencji Zabytków Miasta Wrocławia.</w:t>
      </w:r>
      <w:r w:rsidR="006A0948" w:rsidRPr="003B1F81">
        <w:rPr>
          <w:rFonts w:ascii="Verdana" w:hAnsi="Verdana"/>
          <w:sz w:val="22"/>
          <w:szCs w:val="22"/>
        </w:rPr>
        <w:t xml:space="preserve"> Zgodnie z przepisem art. 3 ust. 4 pkt 1 ustawy z dnia 29 sierpnia 2014 r. o charakterystyce energetycznej budynków (Dz.</w:t>
      </w:r>
      <w:r w:rsidR="004A6118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U. z 202</w:t>
      </w:r>
      <w:r w:rsidR="004A6118" w:rsidRPr="003B1F81">
        <w:rPr>
          <w:rFonts w:ascii="Verdana" w:hAnsi="Verdana"/>
          <w:sz w:val="22"/>
          <w:szCs w:val="22"/>
        </w:rPr>
        <w:t>4</w:t>
      </w:r>
      <w:r w:rsidR="006A0948" w:rsidRPr="003B1F81">
        <w:rPr>
          <w:rFonts w:ascii="Verdana" w:hAnsi="Verdana"/>
          <w:sz w:val="22"/>
          <w:szCs w:val="22"/>
        </w:rPr>
        <w:t xml:space="preserve"> r. poz. </w:t>
      </w:r>
      <w:r w:rsidR="004A6118" w:rsidRPr="003B1F81">
        <w:rPr>
          <w:rFonts w:ascii="Verdana" w:hAnsi="Verdana"/>
          <w:sz w:val="22"/>
          <w:szCs w:val="22"/>
        </w:rPr>
        <w:t>101</w:t>
      </w:r>
      <w:r w:rsidR="006A0948" w:rsidRPr="003B1F81">
        <w:rPr>
          <w:rFonts w:ascii="Verdana" w:hAnsi="Verdana"/>
          <w:sz w:val="22"/>
          <w:szCs w:val="22"/>
        </w:rPr>
        <w:t>) obowiązek w zakresie sporządzenia świadectwa charakterystyki energetycznej nie dotyczy budynku podlegającego ochronie na</w:t>
      </w:r>
      <w:r w:rsidR="00C327DE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podstawie przepisów o ochronie zabytków i opiece nad zabytkami.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74E8963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7AF97600" w14:textId="7E46E659" w:rsidR="007D6C1D" w:rsidRPr="007D6C1D" w:rsidRDefault="007D6C1D" w:rsidP="007D6C1D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A5E5A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>2</w:t>
      </w:r>
      <w:r w:rsidR="008D0481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 maja 20</w:t>
      </w:r>
      <w:r w:rsidRPr="001A5E5A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6</w:t>
      </w:r>
      <w:r w:rsidRPr="001A5E5A">
        <w:rPr>
          <w:rFonts w:ascii="Verdana" w:hAnsi="Verdana"/>
          <w:sz w:val="22"/>
          <w:szCs w:val="22"/>
        </w:rPr>
        <w:t xml:space="preserve"> r.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3DA55865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 xml:space="preserve">Lokal </w:t>
      </w:r>
      <w:r w:rsidR="00690799">
        <w:rPr>
          <w:rFonts w:ascii="Verdana" w:hAnsi="Verdana"/>
          <w:sz w:val="22"/>
          <w:szCs w:val="22"/>
        </w:rPr>
        <w:t>niemieszkalny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8851F3">
        <w:rPr>
          <w:rFonts w:ascii="Verdana" w:hAnsi="Verdana"/>
          <w:sz w:val="22"/>
          <w:szCs w:val="22"/>
        </w:rPr>
        <w:t xml:space="preserve"> </w:t>
      </w:r>
      <w:r w:rsidR="007D6C1D">
        <w:rPr>
          <w:rFonts w:ascii="Verdana" w:hAnsi="Verdana"/>
          <w:sz w:val="22"/>
          <w:szCs w:val="22"/>
        </w:rPr>
        <w:t>3</w:t>
      </w:r>
      <w:r w:rsidR="008D0481">
        <w:rPr>
          <w:rFonts w:ascii="Verdana" w:hAnsi="Verdana"/>
          <w:sz w:val="22"/>
          <w:szCs w:val="22"/>
        </w:rPr>
        <w:t>0</w:t>
      </w:r>
      <w:r w:rsidR="007D6C1D">
        <w:rPr>
          <w:rFonts w:ascii="Verdana" w:hAnsi="Verdana"/>
          <w:sz w:val="22"/>
          <w:szCs w:val="22"/>
        </w:rPr>
        <w:t>.</w:t>
      </w:r>
      <w:r w:rsidR="007D6C1D" w:rsidRPr="007D6C1D">
        <w:rPr>
          <w:rFonts w:ascii="Verdana" w:hAnsi="Verdana"/>
          <w:sz w:val="22"/>
          <w:szCs w:val="22"/>
        </w:rPr>
        <w:t>03.2</w:t>
      </w:r>
      <w:r w:rsidR="00841FC7" w:rsidRPr="007D6C1D">
        <w:rPr>
          <w:rFonts w:ascii="Verdana" w:hAnsi="Verdana"/>
          <w:sz w:val="22"/>
          <w:szCs w:val="22"/>
        </w:rPr>
        <w:t>02</w:t>
      </w:r>
      <w:r w:rsidR="00DB685F" w:rsidRPr="007D6C1D">
        <w:rPr>
          <w:rFonts w:ascii="Verdana" w:hAnsi="Verdana"/>
          <w:sz w:val="22"/>
          <w:szCs w:val="22"/>
        </w:rPr>
        <w:t>6</w:t>
      </w:r>
      <w:r w:rsidR="00841FC7" w:rsidRPr="007D6C1D">
        <w:rPr>
          <w:rFonts w:ascii="Verdana" w:hAnsi="Verdana"/>
          <w:sz w:val="22"/>
          <w:szCs w:val="22"/>
        </w:rPr>
        <w:t xml:space="preserve"> r. w godz. 9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D6C1D">
        <w:rPr>
          <w:rFonts w:ascii="Verdana" w:hAnsi="Verdana"/>
          <w:sz w:val="22"/>
          <w:szCs w:val="22"/>
        </w:rPr>
        <w:t>– 11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>00</w:t>
      </w:r>
      <w:r w:rsidR="00841FC7" w:rsidRPr="007D6C1D">
        <w:rPr>
          <w:rFonts w:ascii="Verdana" w:hAnsi="Verdana"/>
          <w:sz w:val="22"/>
          <w:szCs w:val="22"/>
        </w:rPr>
        <w:t xml:space="preserve">, </w:t>
      </w:r>
      <w:r w:rsidR="008D0481">
        <w:rPr>
          <w:rFonts w:ascii="Verdana" w:hAnsi="Verdana"/>
          <w:sz w:val="22"/>
          <w:szCs w:val="22"/>
        </w:rPr>
        <w:t>31</w:t>
      </w:r>
      <w:r w:rsidR="007D6C1D" w:rsidRPr="007D6C1D">
        <w:rPr>
          <w:rFonts w:ascii="Verdana" w:hAnsi="Verdana"/>
          <w:sz w:val="22"/>
          <w:szCs w:val="22"/>
        </w:rPr>
        <w:t>.</w:t>
      </w:r>
      <w:r w:rsidR="00DB685F" w:rsidRPr="007D6C1D">
        <w:rPr>
          <w:rFonts w:ascii="Verdana" w:hAnsi="Verdana"/>
          <w:sz w:val="22"/>
          <w:szCs w:val="22"/>
        </w:rPr>
        <w:t>0</w:t>
      </w:r>
      <w:r w:rsidR="007D6C1D" w:rsidRPr="007D6C1D">
        <w:rPr>
          <w:rFonts w:ascii="Verdana" w:hAnsi="Verdana"/>
          <w:sz w:val="22"/>
          <w:szCs w:val="22"/>
        </w:rPr>
        <w:t>3</w:t>
      </w:r>
      <w:r w:rsidR="00DB685F" w:rsidRPr="007D6C1D">
        <w:rPr>
          <w:rFonts w:ascii="Verdana" w:hAnsi="Verdana"/>
          <w:sz w:val="22"/>
          <w:szCs w:val="22"/>
        </w:rPr>
        <w:t>.</w:t>
      </w:r>
      <w:r w:rsidR="00841FC7" w:rsidRPr="007D6C1D">
        <w:rPr>
          <w:rFonts w:ascii="Verdana" w:hAnsi="Verdana"/>
          <w:sz w:val="22"/>
          <w:szCs w:val="22"/>
        </w:rPr>
        <w:t>202</w:t>
      </w:r>
      <w:r w:rsidR="00DB685F" w:rsidRPr="007D6C1D">
        <w:rPr>
          <w:rFonts w:ascii="Verdana" w:hAnsi="Verdana"/>
          <w:sz w:val="22"/>
          <w:szCs w:val="22"/>
        </w:rPr>
        <w:t>6</w:t>
      </w:r>
      <w:r w:rsidR="00841FC7" w:rsidRPr="007D6C1D">
        <w:rPr>
          <w:rFonts w:ascii="Verdana" w:hAnsi="Verdana"/>
          <w:sz w:val="22"/>
          <w:szCs w:val="22"/>
        </w:rPr>
        <w:t xml:space="preserve"> r. w godz. 11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D6C1D">
        <w:rPr>
          <w:rFonts w:ascii="Verdana" w:hAnsi="Verdana"/>
          <w:sz w:val="22"/>
          <w:szCs w:val="22"/>
        </w:rPr>
        <w:t>– 13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>00</w:t>
      </w:r>
      <w:r w:rsidR="00841FC7" w:rsidRPr="007D6C1D">
        <w:rPr>
          <w:rFonts w:ascii="Verdana" w:hAnsi="Verdana"/>
          <w:sz w:val="22"/>
          <w:szCs w:val="22"/>
        </w:rPr>
        <w:t xml:space="preserve"> oraz </w:t>
      </w:r>
      <w:r w:rsidR="008D0481">
        <w:rPr>
          <w:rFonts w:ascii="Verdana" w:hAnsi="Verdana"/>
          <w:sz w:val="22"/>
          <w:szCs w:val="22"/>
        </w:rPr>
        <w:t>1</w:t>
      </w:r>
      <w:r w:rsidR="00841FC7" w:rsidRPr="007D6C1D">
        <w:rPr>
          <w:rFonts w:ascii="Verdana" w:hAnsi="Verdana"/>
          <w:sz w:val="22"/>
          <w:szCs w:val="22"/>
        </w:rPr>
        <w:t>.</w:t>
      </w:r>
      <w:r w:rsidR="00DB685F" w:rsidRPr="007D6C1D">
        <w:rPr>
          <w:rFonts w:ascii="Verdana" w:hAnsi="Verdana"/>
          <w:sz w:val="22"/>
          <w:szCs w:val="22"/>
        </w:rPr>
        <w:t>0</w:t>
      </w:r>
      <w:r w:rsidR="008D0481">
        <w:rPr>
          <w:rFonts w:ascii="Verdana" w:hAnsi="Verdana"/>
          <w:sz w:val="22"/>
          <w:szCs w:val="22"/>
        </w:rPr>
        <w:t>4</w:t>
      </w:r>
      <w:r w:rsidR="00841FC7" w:rsidRPr="007D6C1D">
        <w:rPr>
          <w:rFonts w:ascii="Verdana" w:hAnsi="Verdana"/>
          <w:sz w:val="22"/>
          <w:szCs w:val="22"/>
        </w:rPr>
        <w:t>.202</w:t>
      </w:r>
      <w:r w:rsidR="00DB685F" w:rsidRPr="007D6C1D">
        <w:rPr>
          <w:rFonts w:ascii="Verdana" w:hAnsi="Verdana"/>
          <w:sz w:val="22"/>
          <w:szCs w:val="22"/>
        </w:rPr>
        <w:t>6</w:t>
      </w:r>
      <w:r w:rsidR="00841FC7" w:rsidRPr="007D6C1D">
        <w:rPr>
          <w:rFonts w:ascii="Verdana" w:hAnsi="Verdana"/>
          <w:sz w:val="22"/>
          <w:szCs w:val="22"/>
        </w:rPr>
        <w:t xml:space="preserve"> r. w godz. 12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>00</w:t>
      </w:r>
      <w:r w:rsidR="00841FC7" w:rsidRPr="007D6C1D">
        <w:rPr>
          <w:rFonts w:ascii="Verdana" w:hAnsi="Verdana"/>
          <w:sz w:val="22"/>
          <w:szCs w:val="22"/>
        </w:rPr>
        <w:t xml:space="preserve"> – 14</w:t>
      </w:r>
      <w:r w:rsidR="00841FC7" w:rsidRPr="007D6C1D">
        <w:rPr>
          <w:rFonts w:ascii="Verdana" w:hAnsi="Verdana"/>
          <w:sz w:val="22"/>
          <w:szCs w:val="22"/>
          <w:vertAlign w:val="superscript"/>
        </w:rPr>
        <w:t>00</w:t>
      </w:r>
      <w:r w:rsidRPr="007D6C1D">
        <w:rPr>
          <w:rFonts w:ascii="Verdana" w:hAnsi="Verdana"/>
          <w:sz w:val="22"/>
          <w:szCs w:val="22"/>
        </w:rPr>
        <w:t xml:space="preserve">, </w:t>
      </w:r>
      <w:r w:rsidRPr="008851F3">
        <w:rPr>
          <w:rFonts w:ascii="Verdana" w:hAnsi="Verdana"/>
          <w:sz w:val="22"/>
          <w:szCs w:val="22"/>
        </w:rPr>
        <w:t>po</w:t>
      </w:r>
      <w:r w:rsidR="00747852" w:rsidRPr="008851F3">
        <w:rPr>
          <w:rFonts w:ascii="Verdana" w:hAnsi="Verdana"/>
          <w:sz w:val="22"/>
          <w:szCs w:val="22"/>
        </w:rPr>
        <w:t> </w:t>
      </w:r>
      <w:r w:rsidRPr="008851F3">
        <w:rPr>
          <w:rFonts w:ascii="Verdana" w:hAnsi="Verdana"/>
          <w:sz w:val="22"/>
          <w:szCs w:val="22"/>
        </w:rPr>
        <w:t>uprzednim ustaleniu terminu z</w:t>
      </w:r>
      <w:r w:rsidR="00193173">
        <w:rPr>
          <w:rFonts w:ascii="Verdana" w:hAnsi="Verdana"/>
          <w:sz w:val="22"/>
          <w:szCs w:val="22"/>
        </w:rPr>
        <w:t xml:space="preserve"> Centrum Obsługi Mieszkańca</w:t>
      </w:r>
      <w:r w:rsidR="00690799" w:rsidRPr="008851F3">
        <w:rPr>
          <w:rFonts w:ascii="Verdana" w:hAnsi="Verdana"/>
          <w:sz w:val="22"/>
          <w:szCs w:val="22"/>
        </w:rPr>
        <w:t xml:space="preserve">, </w:t>
      </w:r>
      <w:r w:rsidR="00853FD4">
        <w:rPr>
          <w:rFonts w:ascii="Verdana" w:hAnsi="Verdana"/>
          <w:sz w:val="22"/>
          <w:szCs w:val="22"/>
        </w:rPr>
        <w:br/>
      </w:r>
      <w:r w:rsidR="00690799" w:rsidRPr="008851F3">
        <w:rPr>
          <w:rFonts w:ascii="Verdana" w:hAnsi="Verdana"/>
          <w:sz w:val="22"/>
          <w:szCs w:val="22"/>
        </w:rPr>
        <w:t xml:space="preserve">ul. </w:t>
      </w:r>
      <w:r w:rsidR="00FA0E69">
        <w:rPr>
          <w:rFonts w:ascii="Verdana" w:hAnsi="Verdana"/>
          <w:sz w:val="22"/>
          <w:szCs w:val="22"/>
        </w:rPr>
        <w:t xml:space="preserve">Namysłowska 8, </w:t>
      </w:r>
      <w:r w:rsidR="00690799" w:rsidRPr="008851F3">
        <w:rPr>
          <w:rFonts w:ascii="Verdana" w:hAnsi="Verdana"/>
          <w:sz w:val="22"/>
          <w:szCs w:val="22"/>
        </w:rPr>
        <w:t>50-</w:t>
      </w:r>
      <w:r w:rsidR="00FA0E69">
        <w:rPr>
          <w:rFonts w:ascii="Verdana" w:hAnsi="Verdana"/>
          <w:sz w:val="22"/>
          <w:szCs w:val="22"/>
        </w:rPr>
        <w:t>304</w:t>
      </w:r>
      <w:r w:rsidR="00690799" w:rsidRPr="008851F3">
        <w:rPr>
          <w:rFonts w:ascii="Verdana" w:hAnsi="Verdana"/>
          <w:sz w:val="22"/>
          <w:szCs w:val="22"/>
        </w:rPr>
        <w:t xml:space="preserve"> </w:t>
      </w:r>
      <w:r w:rsidR="00317F4D" w:rsidRPr="008851F3">
        <w:rPr>
          <w:rFonts w:ascii="Verdana" w:hAnsi="Verdana"/>
          <w:sz w:val="22"/>
          <w:szCs w:val="22"/>
        </w:rPr>
        <w:t>Wrocław,</w:t>
      </w:r>
      <w:r w:rsidRPr="008851F3">
        <w:rPr>
          <w:rFonts w:ascii="Verdana" w:hAnsi="Verdana"/>
          <w:sz w:val="22"/>
          <w:szCs w:val="22"/>
        </w:rPr>
        <w:t xml:space="preserve"> tel. 71</w:t>
      </w:r>
      <w:r w:rsidR="00690799" w:rsidRPr="008851F3">
        <w:rPr>
          <w:rFonts w:ascii="Verdana" w:hAnsi="Verdana"/>
          <w:sz w:val="22"/>
          <w:szCs w:val="22"/>
        </w:rPr>
        <w:t> </w:t>
      </w:r>
      <w:r w:rsidR="00FA0E69">
        <w:rPr>
          <w:rFonts w:ascii="Verdana" w:hAnsi="Verdana"/>
          <w:sz w:val="22"/>
          <w:szCs w:val="22"/>
        </w:rPr>
        <w:t>322</w:t>
      </w:r>
      <w:r w:rsidR="00690799" w:rsidRPr="008851F3">
        <w:rPr>
          <w:rFonts w:ascii="Verdana" w:hAnsi="Verdana"/>
          <w:sz w:val="22"/>
          <w:szCs w:val="22"/>
        </w:rPr>
        <w:t>-</w:t>
      </w:r>
      <w:r w:rsidR="00FA0E69">
        <w:rPr>
          <w:rFonts w:ascii="Verdana" w:hAnsi="Verdana"/>
          <w:sz w:val="22"/>
          <w:szCs w:val="22"/>
        </w:rPr>
        <w:t>09</w:t>
      </w:r>
      <w:r w:rsidR="00690799" w:rsidRPr="008851F3">
        <w:rPr>
          <w:rFonts w:ascii="Verdana" w:hAnsi="Verdana"/>
          <w:sz w:val="22"/>
          <w:szCs w:val="22"/>
        </w:rPr>
        <w:t>-</w:t>
      </w:r>
      <w:r w:rsidR="00FA0E69">
        <w:rPr>
          <w:rFonts w:ascii="Verdana" w:hAnsi="Verdana"/>
          <w:sz w:val="22"/>
          <w:szCs w:val="22"/>
        </w:rPr>
        <w:t>77</w:t>
      </w:r>
      <w:r w:rsidR="007D7AFA" w:rsidRPr="008851F3">
        <w:rPr>
          <w:rFonts w:ascii="Verdana" w:hAnsi="Verdana"/>
          <w:sz w:val="22"/>
          <w:szCs w:val="22"/>
        </w:rPr>
        <w:t>.</w:t>
      </w:r>
    </w:p>
    <w:p w14:paraId="13D1FF30" w14:textId="7CA6D979" w:rsidR="00702A91" w:rsidRPr="00227681" w:rsidRDefault="00702A91" w:rsidP="00702A91">
      <w:pPr>
        <w:widowControl/>
        <w:numPr>
          <w:ilvl w:val="0"/>
          <w:numId w:val="18"/>
        </w:numPr>
        <w:suppressAutoHyphens w:val="0"/>
        <w:spacing w:before="120" w:line="360" w:lineRule="auto"/>
        <w:ind w:left="284" w:hanging="142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Termin przeprowadzonego przetargu z ceną wywoławczą: I przetarg 23 stycznia 2026 r. – 315.000,00 zł</w:t>
      </w:r>
    </w:p>
    <w:p w14:paraId="026C67AD" w14:textId="77777777" w:rsidR="00702A91" w:rsidRDefault="00702A91" w:rsidP="00702A91">
      <w:pPr>
        <w:pStyle w:val="Standard"/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733F6C18" w14:textId="70F6BD16" w:rsidR="00B50E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44C0E0D0" w14:textId="77777777" w:rsidR="00FA0E69" w:rsidRPr="00822055" w:rsidRDefault="00FA0E69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</w:p>
    <w:p w14:paraId="0701F834" w14:textId="25371098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0BE74CAF" w14:textId="77777777" w:rsidR="00BB024F" w:rsidRDefault="00BB024F" w:rsidP="00BB024F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43757C03" w14:textId="77777777" w:rsidR="00BB024F" w:rsidRDefault="00BB024F" w:rsidP="00BB024F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0D235FE7" w14:textId="77777777" w:rsidR="00BB024F" w:rsidRDefault="00BB024F" w:rsidP="00BB024F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4C845615" w14:textId="77777777" w:rsidR="00BB024F" w:rsidRPr="00BB024F" w:rsidRDefault="00BB024F" w:rsidP="00BB024F">
      <w:pPr>
        <w:pStyle w:val="Textbody"/>
      </w:pPr>
    </w:p>
    <w:sectPr w:rsidR="00BB024F" w:rsidRPr="00BB024F" w:rsidSect="00380BB9">
      <w:footerReference w:type="default" r:id="rId8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7C505DE8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702A91">
      <w:rPr>
        <w:b w:val="0"/>
        <w:sz w:val="22"/>
        <w:szCs w:val="22"/>
      </w:rPr>
      <w:t>6</w:t>
    </w:r>
    <w:r w:rsidR="00CA5FA4">
      <w:rPr>
        <w:b w:val="0"/>
        <w:sz w:val="22"/>
        <w:szCs w:val="22"/>
      </w:rPr>
      <w:t>/tab</w:t>
    </w:r>
    <w:r w:rsidR="00090133">
      <w:rPr>
        <w:b w:val="0"/>
        <w:sz w:val="22"/>
        <w:szCs w:val="22"/>
      </w:rPr>
      <w:t>144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90133"/>
    <w:rsid w:val="000B4054"/>
    <w:rsid w:val="000D3B28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74C25"/>
    <w:rsid w:val="00193173"/>
    <w:rsid w:val="001B05B5"/>
    <w:rsid w:val="001B0638"/>
    <w:rsid w:val="001C0CCD"/>
    <w:rsid w:val="001C3019"/>
    <w:rsid w:val="001C75F3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C391F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84594"/>
    <w:rsid w:val="0039752B"/>
    <w:rsid w:val="003A4BE8"/>
    <w:rsid w:val="003B1F81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90268"/>
    <w:rsid w:val="004A6118"/>
    <w:rsid w:val="004B1AE9"/>
    <w:rsid w:val="004B5B60"/>
    <w:rsid w:val="004E11EC"/>
    <w:rsid w:val="004E1F38"/>
    <w:rsid w:val="004E3C42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32BA8"/>
    <w:rsid w:val="00651950"/>
    <w:rsid w:val="00690799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02A91"/>
    <w:rsid w:val="00735E41"/>
    <w:rsid w:val="00740CD9"/>
    <w:rsid w:val="0074271E"/>
    <w:rsid w:val="00747852"/>
    <w:rsid w:val="00760427"/>
    <w:rsid w:val="007650E5"/>
    <w:rsid w:val="007859E3"/>
    <w:rsid w:val="00787100"/>
    <w:rsid w:val="00794CD7"/>
    <w:rsid w:val="0079620D"/>
    <w:rsid w:val="007A1BF2"/>
    <w:rsid w:val="007C6461"/>
    <w:rsid w:val="007D6C1D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53FD4"/>
    <w:rsid w:val="008608DD"/>
    <w:rsid w:val="008851F3"/>
    <w:rsid w:val="008864F7"/>
    <w:rsid w:val="00887AB3"/>
    <w:rsid w:val="0089149B"/>
    <w:rsid w:val="008A334B"/>
    <w:rsid w:val="008A33EB"/>
    <w:rsid w:val="008B4A1E"/>
    <w:rsid w:val="008D0481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B0ABE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24F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96225"/>
    <w:rsid w:val="00DB4C01"/>
    <w:rsid w:val="00DB685F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6ADE"/>
    <w:rsid w:val="00F67ADD"/>
    <w:rsid w:val="00F82AF1"/>
    <w:rsid w:val="00F85046"/>
    <w:rsid w:val="00F97896"/>
    <w:rsid w:val="00FA0E69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4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49B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AE75-A56E-4C35-A36D-1899564C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2024-05-28T08:03:00Z</cp:lastPrinted>
  <dcterms:created xsi:type="dcterms:W3CDTF">2026-02-25T12:54:00Z</dcterms:created>
  <dcterms:modified xsi:type="dcterms:W3CDTF">2026-03-18T14:29:00Z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