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D4016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7656A">
        <w:rPr>
          <w:sz w:val="24"/>
          <w:szCs w:val="24"/>
        </w:rPr>
        <w:t>18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096C75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7656A" w:rsidRPr="00B7656A">
        <w:rPr>
          <w:rFonts w:ascii="Verdana" w:hAnsi="Verdana"/>
          <w:sz w:val="24"/>
          <w:szCs w:val="24"/>
        </w:rPr>
        <w:t>Stowarzyszeni</w:t>
      </w:r>
      <w:r w:rsidR="00B7656A">
        <w:rPr>
          <w:rFonts w:ascii="Verdana" w:hAnsi="Verdana"/>
          <w:sz w:val="24"/>
          <w:szCs w:val="24"/>
        </w:rPr>
        <w:t>a</w:t>
      </w:r>
      <w:r w:rsidR="00B7656A" w:rsidRPr="00B7656A">
        <w:rPr>
          <w:rFonts w:ascii="Verdana" w:hAnsi="Verdana"/>
          <w:sz w:val="24"/>
          <w:szCs w:val="24"/>
        </w:rPr>
        <w:t xml:space="preserve"> </w:t>
      </w:r>
      <w:r w:rsidR="00B7656A">
        <w:rPr>
          <w:rFonts w:ascii="Verdana" w:hAnsi="Verdana"/>
          <w:sz w:val="24"/>
          <w:szCs w:val="24"/>
        </w:rPr>
        <w:t>n</w:t>
      </w:r>
      <w:r w:rsidR="00B7656A" w:rsidRPr="00B7656A">
        <w:rPr>
          <w:rFonts w:ascii="Verdana" w:hAnsi="Verdana"/>
          <w:sz w:val="24"/>
          <w:szCs w:val="24"/>
        </w:rPr>
        <w:t xml:space="preserve">a Rzecz Edukacji, Terapii </w:t>
      </w:r>
      <w:r w:rsidR="00B7656A">
        <w:rPr>
          <w:rFonts w:ascii="Verdana" w:hAnsi="Verdana"/>
          <w:sz w:val="24"/>
          <w:szCs w:val="24"/>
        </w:rPr>
        <w:t xml:space="preserve">i </w:t>
      </w:r>
      <w:r w:rsidR="00B7656A" w:rsidRPr="00B7656A">
        <w:rPr>
          <w:rFonts w:ascii="Verdana" w:hAnsi="Verdana"/>
          <w:sz w:val="24"/>
          <w:szCs w:val="24"/>
        </w:rPr>
        <w:t xml:space="preserve">Wspomagania Dzieci </w:t>
      </w:r>
      <w:r w:rsidR="00B7656A">
        <w:rPr>
          <w:rFonts w:ascii="Verdana" w:hAnsi="Verdana"/>
          <w:sz w:val="24"/>
          <w:szCs w:val="24"/>
        </w:rPr>
        <w:t>z</w:t>
      </w:r>
      <w:r w:rsidR="00B7656A" w:rsidRPr="00B7656A">
        <w:rPr>
          <w:rFonts w:ascii="Verdana" w:hAnsi="Verdana"/>
          <w:sz w:val="24"/>
          <w:szCs w:val="24"/>
        </w:rPr>
        <w:t xml:space="preserve"> A</w:t>
      </w:r>
      <w:r w:rsidR="00B7656A">
        <w:rPr>
          <w:rFonts w:ascii="Verdana" w:hAnsi="Verdana"/>
          <w:sz w:val="24"/>
          <w:szCs w:val="24"/>
        </w:rPr>
        <w:t>SD</w:t>
      </w:r>
      <w:r w:rsidR="00B7656A" w:rsidRPr="00B7656A">
        <w:rPr>
          <w:rFonts w:ascii="Verdana" w:hAnsi="Verdana"/>
          <w:sz w:val="24"/>
          <w:szCs w:val="24"/>
        </w:rPr>
        <w:t xml:space="preserve"> "Unlock"</w:t>
      </w:r>
      <w:r w:rsidR="00773A0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B7656A" w:rsidRPr="00B7656A">
        <w:rPr>
          <w:rFonts w:ascii="Verdana" w:hAnsi="Verdana"/>
          <w:sz w:val="24"/>
          <w:szCs w:val="24"/>
        </w:rPr>
        <w:t>UNLOCK: Ścianka Wspinaczkowa dla Dzieci i Młodzieży z ASD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463C657" w14:textId="564CC993" w:rsidR="00B7656A" w:rsidRDefault="0059311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8EA5EE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166</cp:revision>
  <cp:lastPrinted>2026-03-18T07:58:00Z</cp:lastPrinted>
  <dcterms:created xsi:type="dcterms:W3CDTF">2025-02-05T07:38:00Z</dcterms:created>
  <dcterms:modified xsi:type="dcterms:W3CDTF">2026-03-18T13:11:00Z</dcterms:modified>
</cp:coreProperties>
</file>