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2E2A" w14:textId="77777777" w:rsidR="008F3C96" w:rsidRPr="008B56BC" w:rsidRDefault="008F3C96" w:rsidP="008F3C96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8B56BC">
        <w:rPr>
          <w:rFonts w:ascii="Verdana" w:hAnsi="Verdana" w:cs="Arial"/>
          <w:b/>
          <w:bCs/>
          <w:kern w:val="28"/>
          <w:sz w:val="22"/>
          <w:szCs w:val="22"/>
        </w:rPr>
        <w:t xml:space="preserve">Załącznik </w:t>
      </w:r>
      <w:r w:rsidRPr="00446410">
        <w:rPr>
          <w:rFonts w:ascii="Verdana" w:hAnsi="Verdana" w:cs="Arial"/>
          <w:b/>
          <w:bCs/>
          <w:kern w:val="28"/>
          <w:sz w:val="22"/>
          <w:szCs w:val="22"/>
        </w:rPr>
        <w:t>nr 1</w:t>
      </w:r>
      <w:r w:rsidRPr="008B56BC">
        <w:rPr>
          <w:rFonts w:ascii="Verdana" w:hAnsi="Verdana" w:cs="Arial"/>
          <w:b/>
          <w:bCs/>
          <w:kern w:val="28"/>
          <w:sz w:val="22"/>
          <w:szCs w:val="22"/>
        </w:rPr>
        <w:t xml:space="preserve"> do zapytania ofertowego</w:t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  <w:t>PROJEKT</w:t>
      </w:r>
    </w:p>
    <w:p w14:paraId="29F8BD21" w14:textId="77777777" w:rsidR="0009225C" w:rsidRPr="00290110" w:rsidRDefault="0009225C" w:rsidP="008F3C96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  <w:r w:rsidR="008F3C96">
        <w:rPr>
          <w:rFonts w:ascii="Verdana" w:hAnsi="Verdana"/>
        </w:rPr>
        <w:t xml:space="preserve"> </w:t>
      </w:r>
      <w:r w:rsidR="008F3C96">
        <w:rPr>
          <w:rFonts w:ascii="Verdana" w:hAnsi="Verdana"/>
        </w:rPr>
        <w:tab/>
      </w:r>
    </w:p>
    <w:p w14:paraId="467C537C" w14:textId="77777777" w:rsidR="0009225C" w:rsidRPr="00FE1BC4" w:rsidRDefault="0009225C" w:rsidP="0009225C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="0075006A" w:rsidRPr="00FE1BC4">
        <w:rPr>
          <w:rFonts w:ascii="Verdana" w:hAnsi="Verdana"/>
          <w:sz w:val="22"/>
          <w:szCs w:val="22"/>
        </w:rPr>
        <w:t>202</w:t>
      </w:r>
      <w:r w:rsidR="0075006A">
        <w:rPr>
          <w:rFonts w:ascii="Verdana" w:hAnsi="Verdana"/>
          <w:sz w:val="22"/>
          <w:szCs w:val="22"/>
        </w:rPr>
        <w:t>6</w:t>
      </w:r>
      <w:r w:rsidR="0075006A" w:rsidRPr="00FE1BC4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 xml:space="preserve">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B13FD5">
        <w:rPr>
          <w:rFonts w:ascii="Verdana" w:hAnsi="Verdana"/>
          <w:b w:val="0"/>
          <w:bCs w:val="0"/>
          <w:sz w:val="22"/>
          <w:szCs w:val="22"/>
        </w:rPr>
        <w:t>,</w:t>
      </w:r>
      <w:r w:rsidRPr="00FE1BC4">
        <w:rPr>
          <w:rFonts w:ascii="Verdana" w:hAnsi="Verdana"/>
          <w:b w:val="0"/>
          <w:bCs w:val="0"/>
          <w:sz w:val="22"/>
          <w:szCs w:val="22"/>
        </w:rPr>
        <w:t xml:space="preserve"> pomiędzy:</w:t>
      </w:r>
    </w:p>
    <w:p w14:paraId="2A9B943D" w14:textId="77777777" w:rsidR="0009225C" w:rsidRPr="00FE1BC4" w:rsidRDefault="0009225C" w:rsidP="0009225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2D92B9FC" w14:textId="77777777" w:rsidR="0009225C" w:rsidRPr="00FE1BC4" w:rsidRDefault="0009225C" w:rsidP="0009225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70F5B982" w14:textId="77777777" w:rsidR="0009225C" w:rsidRPr="00FE1BC4" w:rsidRDefault="0009225C" w:rsidP="0009225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1DDA9C93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w dalszej części umowy </w:t>
      </w:r>
      <w:r w:rsidR="00B13FD5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B13FD5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66B5800D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5BFE6BF5" w14:textId="77777777" w:rsidR="005A0CB5" w:rsidRPr="00FE1BC4" w:rsidRDefault="0009225C" w:rsidP="0009225C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4A806BCC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zwanym </w:t>
      </w:r>
      <w:r w:rsidR="00B13FD5">
        <w:rPr>
          <w:rFonts w:ascii="Verdana" w:hAnsi="Verdana"/>
          <w:sz w:val="22"/>
          <w:szCs w:val="22"/>
        </w:rPr>
        <w:t>w dalszej części umowy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B13FD5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B13FD5">
        <w:rPr>
          <w:rFonts w:ascii="Verdana" w:hAnsi="Verdana"/>
          <w:b/>
          <w:bCs/>
          <w:sz w:val="22"/>
          <w:szCs w:val="22"/>
        </w:rPr>
        <w:t>”,</w:t>
      </w:r>
    </w:p>
    <w:p w14:paraId="3BB44A20" w14:textId="77777777" w:rsidR="0009225C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5131E1">
        <w:rPr>
          <w:rFonts w:ascii="Verdana" w:hAnsi="Verdana"/>
          <w:sz w:val="22"/>
          <w:szCs w:val="22"/>
        </w:rPr>
        <w:t>.</w:t>
      </w:r>
    </w:p>
    <w:p w14:paraId="0E8C7F60" w14:textId="77777777" w:rsidR="005131E1" w:rsidRPr="00FE1BC4" w:rsidRDefault="005131E1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EFF3FDF" w14:textId="77777777" w:rsidR="0009225C" w:rsidRPr="003A0FA4" w:rsidRDefault="0009225C" w:rsidP="003A0FA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 ustawy z dnia 11 września 2019</w:t>
      </w:r>
      <w:r w:rsidR="00B63268">
        <w:rPr>
          <w:rFonts w:ascii="Verdana" w:hAnsi="Verdana"/>
          <w:sz w:val="22"/>
          <w:szCs w:val="22"/>
        </w:rPr>
        <w:t> </w:t>
      </w:r>
      <w:r w:rsidRPr="00FE1BC4">
        <w:rPr>
          <w:rFonts w:ascii="Verdana" w:hAnsi="Verdana"/>
          <w:sz w:val="22"/>
          <w:szCs w:val="22"/>
        </w:rPr>
        <w:t xml:space="preserve">r. – Prawo zamówień publicznych, zgodnie z </w:t>
      </w:r>
      <w:r w:rsidRPr="007F444B">
        <w:rPr>
          <w:rFonts w:ascii="Verdana" w:hAnsi="Verdana"/>
          <w:sz w:val="22"/>
          <w:szCs w:val="22"/>
        </w:rPr>
        <w:t>art. 2 ust.</w:t>
      </w:r>
      <w:r w:rsidR="00A33E79" w:rsidRPr="007F444B">
        <w:rPr>
          <w:rFonts w:ascii="Verdana" w:hAnsi="Verdana"/>
          <w:sz w:val="22"/>
          <w:szCs w:val="22"/>
        </w:rPr>
        <w:t xml:space="preserve"> </w:t>
      </w:r>
      <w:r w:rsidRPr="007F444B">
        <w:rPr>
          <w:rFonts w:ascii="Verdana" w:hAnsi="Verdana"/>
          <w:sz w:val="22"/>
          <w:szCs w:val="22"/>
        </w:rPr>
        <w:t>1 pkt 1 ustawy.</w:t>
      </w:r>
    </w:p>
    <w:p w14:paraId="6142181D" w14:textId="77777777" w:rsidR="00F101F4" w:rsidRPr="003A0FA4" w:rsidRDefault="00F101F4" w:rsidP="003A0FA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§ 1 Przedmiot umowy</w:t>
      </w:r>
    </w:p>
    <w:p w14:paraId="3FA40307" w14:textId="77777777" w:rsidR="005A0CB5" w:rsidRPr="005A0CB5" w:rsidRDefault="001166BF" w:rsidP="00250834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F101F4">
        <w:rPr>
          <w:rFonts w:ascii="Verdana" w:hAnsi="Verdana" w:cs="Verdana"/>
        </w:rPr>
        <w:t xml:space="preserve">Przedmiotem </w:t>
      </w:r>
      <w:r w:rsidR="005131E1">
        <w:rPr>
          <w:rFonts w:ascii="Verdana" w:hAnsi="Verdana" w:cs="Verdana"/>
        </w:rPr>
        <w:t xml:space="preserve">niniejszej </w:t>
      </w:r>
      <w:r w:rsidRPr="00F101F4">
        <w:rPr>
          <w:rFonts w:ascii="Verdana" w:hAnsi="Verdana" w:cs="Verdana"/>
        </w:rPr>
        <w:t xml:space="preserve">umowy </w:t>
      </w:r>
      <w:r w:rsidR="005131E1">
        <w:rPr>
          <w:rFonts w:ascii="Verdana" w:hAnsi="Verdana" w:cs="Verdana"/>
        </w:rPr>
        <w:t xml:space="preserve">(dalej: „umowa”) </w:t>
      </w:r>
      <w:r w:rsidRPr="00F101F4">
        <w:rPr>
          <w:rFonts w:ascii="Verdana" w:hAnsi="Verdana" w:cs="Verdana"/>
        </w:rPr>
        <w:t>j</w:t>
      </w:r>
      <w:r w:rsidR="002D6ADD" w:rsidRPr="00F101F4">
        <w:rPr>
          <w:rFonts w:ascii="Verdana" w:hAnsi="Verdana" w:cs="Verdana"/>
        </w:rPr>
        <w:t>est wykon</w:t>
      </w:r>
      <w:r w:rsidR="002D7F54" w:rsidRPr="00F101F4">
        <w:rPr>
          <w:rFonts w:ascii="Verdana" w:hAnsi="Verdana" w:cs="Verdana"/>
        </w:rPr>
        <w:t>ywanie</w:t>
      </w:r>
      <w:r w:rsidR="002D6AD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przez Wy</w:t>
      </w:r>
      <w:r w:rsidR="002D6ADD" w:rsidRPr="00F101F4">
        <w:rPr>
          <w:rFonts w:ascii="Verdana" w:hAnsi="Verdana" w:cs="Verdana"/>
        </w:rPr>
        <w:t xml:space="preserve">konawcę na rzecz Zamawiającego </w:t>
      </w:r>
      <w:r w:rsidR="00A01DC5" w:rsidRPr="00F101F4">
        <w:rPr>
          <w:rFonts w:ascii="Verdana" w:hAnsi="Verdana"/>
        </w:rPr>
        <w:t>usług</w:t>
      </w:r>
      <w:r w:rsidR="00FC30A7" w:rsidRPr="00F101F4">
        <w:rPr>
          <w:rFonts w:ascii="Verdana" w:hAnsi="Verdana"/>
        </w:rPr>
        <w:t xml:space="preserve"> </w:t>
      </w:r>
      <w:r w:rsidR="002D6ADD" w:rsidRPr="00F101F4">
        <w:rPr>
          <w:rFonts w:ascii="Verdana" w:hAnsi="Verdana"/>
        </w:rPr>
        <w:t>ekspercki</w:t>
      </w:r>
      <w:r w:rsidR="00FC30A7" w:rsidRPr="00F101F4">
        <w:rPr>
          <w:rFonts w:ascii="Verdana" w:hAnsi="Verdana"/>
        </w:rPr>
        <w:t>ch</w:t>
      </w:r>
      <w:r w:rsidR="00EE1BD5" w:rsidRPr="00F101F4">
        <w:rPr>
          <w:rFonts w:ascii="Verdana" w:hAnsi="Verdana"/>
        </w:rPr>
        <w:t xml:space="preserve"> w zakresie oceny </w:t>
      </w:r>
      <w:r w:rsidR="00B956E9" w:rsidRPr="00F101F4">
        <w:rPr>
          <w:rFonts w:ascii="Verdana" w:hAnsi="Verdana"/>
        </w:rPr>
        <w:t>zadrzewienia</w:t>
      </w:r>
      <w:r w:rsidR="00F0213E" w:rsidRPr="00F101F4">
        <w:rPr>
          <w:rFonts w:ascii="Verdana" w:hAnsi="Verdana"/>
        </w:rPr>
        <w:t xml:space="preserve">, </w:t>
      </w:r>
      <w:r w:rsidR="00251B66" w:rsidRPr="00F101F4">
        <w:rPr>
          <w:rFonts w:ascii="Verdana" w:hAnsi="Verdana"/>
        </w:rPr>
        <w:t>któr</w:t>
      </w:r>
      <w:r w:rsidR="00251B66">
        <w:rPr>
          <w:rFonts w:ascii="Verdana" w:hAnsi="Verdana"/>
        </w:rPr>
        <w:t>ych</w:t>
      </w:r>
      <w:r w:rsidR="00251B6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wynikiem będzie sporządzenie dokumentów</w:t>
      </w:r>
      <w:r w:rsidR="003853CE" w:rsidRPr="00F101F4">
        <w:rPr>
          <w:rFonts w:ascii="Verdana" w:hAnsi="Verdana"/>
        </w:rPr>
        <w:t xml:space="preserve"> zwanych dalej</w:t>
      </w:r>
      <w:r w:rsidR="006374B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„</w:t>
      </w:r>
      <w:r w:rsidR="005E30A3" w:rsidRPr="00F101F4">
        <w:rPr>
          <w:rFonts w:ascii="Verdana" w:hAnsi="Verdana"/>
        </w:rPr>
        <w:t>opracowani</w:t>
      </w:r>
      <w:r w:rsidR="005E30A3">
        <w:rPr>
          <w:rFonts w:ascii="Verdana" w:hAnsi="Verdana"/>
        </w:rPr>
        <w:t>em</w:t>
      </w:r>
      <w:r w:rsidR="00F0213E" w:rsidRPr="00F101F4">
        <w:rPr>
          <w:rFonts w:ascii="Verdana" w:hAnsi="Verdana"/>
        </w:rPr>
        <w:t>”</w:t>
      </w:r>
      <w:r w:rsidR="00D368A8">
        <w:rPr>
          <w:rFonts w:ascii="Verdana" w:hAnsi="Verdana"/>
        </w:rPr>
        <w:t>.</w:t>
      </w:r>
    </w:p>
    <w:p w14:paraId="1214EC00" w14:textId="00DF086F" w:rsidR="003C7442" w:rsidRPr="00DF5166" w:rsidRDefault="00D368A8" w:rsidP="008F3C96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DF5166">
        <w:rPr>
          <w:rFonts w:ascii="Verdana" w:hAnsi="Verdana"/>
        </w:rPr>
        <w:t>O</w:t>
      </w:r>
      <w:r w:rsidR="00170E74" w:rsidRPr="00DF5166">
        <w:rPr>
          <w:rFonts w:ascii="Verdana" w:hAnsi="Verdana"/>
        </w:rPr>
        <w:t>pracowani</w:t>
      </w:r>
      <w:r w:rsidR="0051099C" w:rsidRPr="00DF5166">
        <w:rPr>
          <w:rFonts w:ascii="Verdana" w:hAnsi="Verdana"/>
        </w:rPr>
        <w:t>e</w:t>
      </w:r>
      <w:r w:rsidR="005A0CB5" w:rsidRPr="00DF5166">
        <w:rPr>
          <w:rFonts w:ascii="Verdana" w:hAnsi="Verdana"/>
        </w:rPr>
        <w:t xml:space="preserve"> </w:t>
      </w:r>
      <w:r w:rsidR="00DE378F" w:rsidRPr="00DF5166">
        <w:rPr>
          <w:rFonts w:ascii="Verdana" w:hAnsi="Verdana"/>
        </w:rPr>
        <w:t>obejm</w:t>
      </w:r>
      <w:r w:rsidR="005A0CB5" w:rsidRPr="00DF5166">
        <w:rPr>
          <w:rFonts w:ascii="Verdana" w:hAnsi="Verdana"/>
        </w:rPr>
        <w:t>ować będ</w:t>
      </w:r>
      <w:r w:rsidR="000320A0" w:rsidRPr="00DF5166">
        <w:rPr>
          <w:rFonts w:ascii="Verdana" w:hAnsi="Verdana"/>
        </w:rPr>
        <w:t xml:space="preserve">zie </w:t>
      </w:r>
      <w:r w:rsidR="0075006A" w:rsidRPr="00DF5166">
        <w:rPr>
          <w:rFonts w:ascii="Verdana" w:hAnsi="Verdana"/>
        </w:rPr>
        <w:t>drzew</w:t>
      </w:r>
      <w:r w:rsidR="00DE378F" w:rsidRPr="00DF5166">
        <w:rPr>
          <w:rFonts w:ascii="Verdana" w:hAnsi="Verdana"/>
        </w:rPr>
        <w:t>a</w:t>
      </w:r>
      <w:r w:rsidR="0075006A" w:rsidRPr="00DF5166">
        <w:rPr>
          <w:rFonts w:ascii="Verdana" w:hAnsi="Verdana"/>
        </w:rPr>
        <w:t xml:space="preserve"> zgłoszon</w:t>
      </w:r>
      <w:r w:rsidR="00DE378F" w:rsidRPr="00DF5166">
        <w:rPr>
          <w:rFonts w:ascii="Verdana" w:hAnsi="Verdana"/>
        </w:rPr>
        <w:t xml:space="preserve">e </w:t>
      </w:r>
      <w:r w:rsidRPr="00DF5166">
        <w:rPr>
          <w:rFonts w:ascii="Verdana" w:hAnsi="Verdana"/>
        </w:rPr>
        <w:t xml:space="preserve">przez placówki miejskie </w:t>
      </w:r>
      <w:r w:rsidR="004B6EC7" w:rsidRPr="00DF5166">
        <w:rPr>
          <w:rFonts w:ascii="Verdana" w:hAnsi="Verdana"/>
        </w:rPr>
        <w:t>na terenie miasta Wrocławi</w:t>
      </w:r>
      <w:r w:rsidRPr="00DF5166">
        <w:rPr>
          <w:rFonts w:ascii="Verdana" w:hAnsi="Verdana"/>
        </w:rPr>
        <w:t>a.</w:t>
      </w:r>
    </w:p>
    <w:p w14:paraId="47AE8847" w14:textId="77777777" w:rsidR="00D22A62" w:rsidRPr="003C7442" w:rsidRDefault="0041694C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</w:rPr>
      </w:pPr>
      <w:r w:rsidRPr="003C7442">
        <w:rPr>
          <w:rFonts w:ascii="Verdana" w:hAnsi="Verdana" w:cs="Verdana"/>
        </w:rPr>
        <w:t xml:space="preserve">W </w:t>
      </w:r>
      <w:r w:rsidR="008C2F29">
        <w:rPr>
          <w:rFonts w:ascii="Verdana" w:hAnsi="Verdana" w:cs="Verdana"/>
        </w:rPr>
        <w:t>zakres opracowania wchodzą następujące usługi, wykonywane na podstawie otrzymywanych zgłoszeń od Z</w:t>
      </w:r>
      <w:r w:rsidR="00927522">
        <w:rPr>
          <w:rFonts w:ascii="Verdana" w:hAnsi="Verdana" w:cs="Verdana"/>
        </w:rPr>
        <w:t>a</w:t>
      </w:r>
      <w:r w:rsidR="008C2F29">
        <w:rPr>
          <w:rFonts w:ascii="Verdana" w:hAnsi="Verdana" w:cs="Verdana"/>
        </w:rPr>
        <w:t>mawiającego:</w:t>
      </w:r>
    </w:p>
    <w:p w14:paraId="0DAEE230" w14:textId="43EC4280" w:rsidR="001D1597" w:rsidRPr="00F101F4" w:rsidRDefault="003708CE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="Verdana"/>
          <w:b/>
        </w:rPr>
        <w:t>o</w:t>
      </w:r>
      <w:r w:rsidR="002312D4" w:rsidRPr="00AB381F">
        <w:rPr>
          <w:rFonts w:ascii="Verdana" w:hAnsi="Verdana" w:cs="Verdana"/>
          <w:b/>
        </w:rPr>
        <w:t>cen</w:t>
      </w:r>
      <w:r w:rsidR="00796D9E">
        <w:rPr>
          <w:rFonts w:ascii="Verdana" w:hAnsi="Verdana" w:cs="Verdana"/>
          <w:b/>
        </w:rPr>
        <w:t>a</w:t>
      </w:r>
      <w:r w:rsidR="002312D4" w:rsidRPr="00AB381F">
        <w:rPr>
          <w:rFonts w:ascii="Verdana" w:hAnsi="Verdana" w:cs="Verdana"/>
          <w:b/>
        </w:rPr>
        <w:t xml:space="preserve"> stanu zdrowotnego drzew</w:t>
      </w:r>
      <w:r w:rsidR="008C2F29">
        <w:rPr>
          <w:rFonts w:ascii="Verdana" w:hAnsi="Verdana" w:cs="Verdana"/>
          <w:b/>
        </w:rPr>
        <w:t xml:space="preserve"> </w:t>
      </w:r>
      <w:r w:rsidR="00C158D5">
        <w:rPr>
          <w:rFonts w:ascii="Verdana" w:hAnsi="Verdana" w:cs="Verdana"/>
          <w:b/>
        </w:rPr>
        <w:t>wraz ze wskazaniem zabiegów pielęgnacyjnych oraz zagrożeń spowodowanych przez drzewa</w:t>
      </w:r>
      <w:r w:rsidR="00D80BAB" w:rsidRPr="00D80BAB">
        <w:rPr>
          <w:rFonts w:ascii="Verdana" w:hAnsi="Verdana" w:cs="Verdana"/>
        </w:rPr>
        <w:t xml:space="preserve">, która </w:t>
      </w:r>
      <w:r w:rsidR="004B6EC7">
        <w:rPr>
          <w:rFonts w:ascii="Verdana" w:hAnsi="Verdana"/>
        </w:rPr>
        <w:t>obejmuje</w:t>
      </w:r>
      <w:r w:rsidR="008C33BA" w:rsidRPr="00AB381F">
        <w:rPr>
          <w:rFonts w:ascii="Verdana" w:hAnsi="Verdana"/>
        </w:rPr>
        <w:t>:</w:t>
      </w:r>
    </w:p>
    <w:p w14:paraId="09280F7A" w14:textId="77777777" w:rsidR="00E67748" w:rsidRDefault="00122608" w:rsidP="00C77F3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określeni</w:t>
      </w:r>
      <w:r w:rsidR="00731AB5" w:rsidRPr="00F101F4">
        <w:rPr>
          <w:rFonts w:ascii="Verdana" w:hAnsi="Verdana" w:cs="Verdana"/>
          <w:sz w:val="22"/>
          <w:szCs w:val="22"/>
        </w:rPr>
        <w:t>e</w:t>
      </w:r>
      <w:r w:rsidR="008C33BA" w:rsidRPr="00F101F4">
        <w:rPr>
          <w:rFonts w:ascii="Verdana" w:hAnsi="Verdana" w:cs="Verdana"/>
          <w:sz w:val="22"/>
          <w:szCs w:val="22"/>
        </w:rPr>
        <w:t xml:space="preserve"> podstawowych parametrów (</w:t>
      </w:r>
      <w:r w:rsidR="006E2BC9" w:rsidRPr="00F101F4">
        <w:rPr>
          <w:rFonts w:ascii="Verdana" w:hAnsi="Verdana" w:cs="Verdana"/>
          <w:sz w:val="22"/>
          <w:szCs w:val="22"/>
        </w:rPr>
        <w:t>lokalizacja, gatunek, wysokość, obwód pnia, wysokość drzewa i średnica korony</w:t>
      </w:r>
      <w:r w:rsidR="008C33BA" w:rsidRPr="00F101F4">
        <w:rPr>
          <w:rFonts w:ascii="Verdana" w:hAnsi="Verdana" w:cs="Verdana"/>
          <w:sz w:val="22"/>
          <w:szCs w:val="22"/>
        </w:rPr>
        <w:t>),</w:t>
      </w:r>
    </w:p>
    <w:p w14:paraId="60E66C19" w14:textId="77777777" w:rsid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wykonani</w:t>
      </w:r>
      <w:r w:rsidR="00731AB5" w:rsidRPr="00E67748"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ekspertyzy metodą VTA, wraz z wynikami badań, ich interpretacją oraz z dokumentacją fotograficzną,</w:t>
      </w:r>
    </w:p>
    <w:p w14:paraId="02CDDE71" w14:textId="77777777" w:rsidR="00D80BAB" w:rsidRDefault="008C2F29" w:rsidP="00D80BA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lastRenderedPageBreak/>
        <w:t>przygotowani</w:t>
      </w:r>
      <w:r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</w:t>
      </w:r>
      <w:r w:rsidR="008C33BA" w:rsidRPr="00E67748">
        <w:rPr>
          <w:rFonts w:ascii="Verdana" w:hAnsi="Verdana" w:cs="Verdana"/>
          <w:sz w:val="22"/>
          <w:szCs w:val="22"/>
        </w:rPr>
        <w:t xml:space="preserve">i </w:t>
      </w:r>
      <w:r w:rsidR="00251B66" w:rsidRPr="00E67748">
        <w:rPr>
          <w:rFonts w:ascii="Verdana" w:hAnsi="Verdana" w:cs="Verdana"/>
          <w:sz w:val="22"/>
          <w:szCs w:val="22"/>
        </w:rPr>
        <w:t>wypełnieni</w:t>
      </w:r>
      <w:r w:rsidR="00251B66">
        <w:rPr>
          <w:rFonts w:ascii="Verdana" w:hAnsi="Verdana" w:cs="Verdana"/>
          <w:sz w:val="22"/>
          <w:szCs w:val="22"/>
        </w:rPr>
        <w:t>e</w:t>
      </w:r>
      <w:r w:rsidR="00251B66" w:rsidRPr="00E67748">
        <w:rPr>
          <w:rFonts w:ascii="Verdana" w:hAnsi="Verdana" w:cs="Verdana"/>
          <w:sz w:val="22"/>
          <w:szCs w:val="22"/>
        </w:rPr>
        <w:t xml:space="preserve"> </w:t>
      </w:r>
      <w:r w:rsidR="008C33BA" w:rsidRPr="00E67748">
        <w:rPr>
          <w:rFonts w:ascii="Verdana" w:hAnsi="Verdana" w:cs="Verdana"/>
          <w:sz w:val="22"/>
          <w:szCs w:val="22"/>
        </w:rPr>
        <w:t>karty oceny stanu zdrowotnego drzew</w:t>
      </w:r>
      <w:r w:rsidR="00041E1B">
        <w:rPr>
          <w:rFonts w:ascii="Verdana" w:hAnsi="Verdana" w:cs="Verdana"/>
          <w:sz w:val="22"/>
          <w:szCs w:val="22"/>
        </w:rPr>
        <w:t xml:space="preserve"> wraz z</w:t>
      </w:r>
      <w:r w:rsidR="00D80BAB">
        <w:rPr>
          <w:rFonts w:ascii="Verdana" w:hAnsi="Verdana" w:cs="Verdana"/>
          <w:sz w:val="22"/>
          <w:szCs w:val="22"/>
        </w:rPr>
        <w:t> </w:t>
      </w:r>
      <w:r w:rsidR="00041E1B">
        <w:rPr>
          <w:rFonts w:ascii="Verdana" w:hAnsi="Verdana" w:cs="Verdana"/>
          <w:sz w:val="22"/>
          <w:szCs w:val="22"/>
        </w:rPr>
        <w:t>zaleceniami pielęgnacyjnymi</w:t>
      </w:r>
      <w:r w:rsidR="003531CA">
        <w:rPr>
          <w:rFonts w:ascii="Verdana" w:hAnsi="Verdana" w:cs="Verdana"/>
          <w:sz w:val="22"/>
          <w:szCs w:val="22"/>
        </w:rPr>
        <w:t>, ochronnymi i nadzorczymi</w:t>
      </w:r>
      <w:r>
        <w:rPr>
          <w:rFonts w:ascii="Verdana" w:hAnsi="Verdana" w:cs="Verdana"/>
          <w:sz w:val="22"/>
          <w:szCs w:val="22"/>
        </w:rPr>
        <w:t>,</w:t>
      </w:r>
    </w:p>
    <w:p w14:paraId="2EDB42FC" w14:textId="77777777" w:rsidR="007C7CF9" w:rsidRPr="00D80BAB" w:rsidRDefault="008C2F29" w:rsidP="00D80BAB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80BAB">
        <w:rPr>
          <w:rFonts w:ascii="Verdana" w:hAnsi="Verdana" w:cs="Verdana"/>
          <w:sz w:val="22"/>
          <w:szCs w:val="22"/>
        </w:rPr>
        <w:t xml:space="preserve">opracowanie </w:t>
      </w:r>
      <w:r w:rsidR="007C7CF9" w:rsidRPr="00D80BAB">
        <w:rPr>
          <w:rFonts w:ascii="Verdana" w:hAnsi="Verdana" w:cs="Verdana"/>
          <w:sz w:val="22"/>
          <w:szCs w:val="22"/>
        </w:rPr>
        <w:t>wynik</w:t>
      </w:r>
      <w:r w:rsidRPr="00D80BAB">
        <w:rPr>
          <w:rFonts w:ascii="Verdana" w:hAnsi="Verdana" w:cs="Verdana"/>
          <w:sz w:val="22"/>
          <w:szCs w:val="22"/>
        </w:rPr>
        <w:t>ów</w:t>
      </w:r>
      <w:r w:rsidR="00CA5818" w:rsidRPr="00D80BAB">
        <w:rPr>
          <w:rFonts w:ascii="Verdana" w:hAnsi="Verdana" w:cs="Verdana"/>
          <w:sz w:val="22"/>
          <w:szCs w:val="22"/>
        </w:rPr>
        <w:t xml:space="preserve"> </w:t>
      </w:r>
      <w:r w:rsidR="007C7CF9" w:rsidRPr="00D80BAB">
        <w:rPr>
          <w:rFonts w:ascii="Verdana" w:hAnsi="Verdana" w:cs="Verdana"/>
          <w:sz w:val="22"/>
          <w:szCs w:val="22"/>
        </w:rPr>
        <w:t>oceny zagrożenia wyłamania/złamania konarów lub pni na podstawie inspekcji korony z wejściem w koronę,</w:t>
      </w:r>
    </w:p>
    <w:p w14:paraId="2CA57E4A" w14:textId="77777777" w:rsidR="007C7CF9" w:rsidRPr="00747E2F" w:rsidRDefault="007C7CF9" w:rsidP="00CF3E7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A33C52">
        <w:rPr>
          <w:rFonts w:ascii="Verdana" w:hAnsi="Verdana" w:cs="Verdana"/>
          <w:sz w:val="22"/>
          <w:szCs w:val="22"/>
        </w:rPr>
        <w:t xml:space="preserve">określenie </w:t>
      </w:r>
      <w:r w:rsidR="004B6EC7">
        <w:rPr>
          <w:rFonts w:ascii="Verdana" w:hAnsi="Verdana" w:cs="Verdana"/>
          <w:sz w:val="22"/>
          <w:szCs w:val="22"/>
        </w:rPr>
        <w:t xml:space="preserve">zaleceń dotyczących </w:t>
      </w:r>
      <w:r w:rsidRPr="00A33C52">
        <w:rPr>
          <w:rFonts w:ascii="Verdana" w:hAnsi="Verdana" w:cs="Verdana"/>
          <w:sz w:val="22"/>
          <w:szCs w:val="22"/>
        </w:rPr>
        <w:t>zabezpieczenia korony</w:t>
      </w:r>
      <w:r w:rsidR="003531CA">
        <w:rPr>
          <w:rFonts w:ascii="Verdana" w:hAnsi="Verdana" w:cs="Verdana"/>
          <w:sz w:val="22"/>
          <w:szCs w:val="22"/>
        </w:rPr>
        <w:t xml:space="preserve"> oraz terenu wokół</w:t>
      </w:r>
      <w:r w:rsidR="00D80BAB">
        <w:rPr>
          <w:rFonts w:ascii="Verdana" w:hAnsi="Verdana" w:cs="Verdana"/>
          <w:sz w:val="22"/>
          <w:szCs w:val="22"/>
        </w:rPr>
        <w:t>;</w:t>
      </w:r>
    </w:p>
    <w:p w14:paraId="63EAA4F6" w14:textId="77777777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4F63FA" w:rsidRPr="00B77DA3">
        <w:rPr>
          <w:rFonts w:ascii="Verdana" w:hAnsi="Verdana"/>
          <w:b/>
        </w:rPr>
        <w:t>adani</w:t>
      </w:r>
      <w:r w:rsidR="00D72248">
        <w:rPr>
          <w:rFonts w:ascii="Verdana" w:hAnsi="Verdana"/>
          <w:b/>
        </w:rPr>
        <w:t>e</w:t>
      </w:r>
      <w:r w:rsidR="004F63FA" w:rsidRPr="00B77DA3">
        <w:rPr>
          <w:rFonts w:ascii="Verdana" w:hAnsi="Verdana"/>
          <w:b/>
        </w:rPr>
        <w:t xml:space="preserve"> </w:t>
      </w:r>
      <w:r w:rsidR="004F63FA" w:rsidRPr="00EC5354">
        <w:rPr>
          <w:rFonts w:ascii="Verdana" w:hAnsi="Verdana"/>
          <w:b/>
        </w:rPr>
        <w:t>specjalistyczne</w:t>
      </w:r>
      <w:r w:rsidR="00B77DA3" w:rsidRPr="00EC5354">
        <w:rPr>
          <w:rFonts w:ascii="Verdana" w:hAnsi="Verdana"/>
          <w:b/>
        </w:rPr>
        <w:t xml:space="preserve"> </w:t>
      </w:r>
      <w:r w:rsidR="004F63FA" w:rsidRPr="00EC5354">
        <w:rPr>
          <w:rFonts w:ascii="Verdana" w:hAnsi="Verdana"/>
          <w:b/>
        </w:rPr>
        <w:t>pnia drzew</w:t>
      </w:r>
      <w:r w:rsidR="006F6E28" w:rsidRPr="00EC5354">
        <w:rPr>
          <w:rFonts w:ascii="Verdana" w:hAnsi="Verdana"/>
          <w:b/>
        </w:rPr>
        <w:t>a</w:t>
      </w:r>
      <w:r w:rsidR="004F63FA" w:rsidRPr="00EC5354">
        <w:rPr>
          <w:rFonts w:ascii="Verdana" w:hAnsi="Verdana"/>
          <w:b/>
        </w:rPr>
        <w:t xml:space="preserve"> za pomocą tomografu akustycznego</w:t>
      </w:r>
      <w:r w:rsidR="004F63FA" w:rsidRPr="00B77DA3">
        <w:rPr>
          <w:rFonts w:ascii="Verdana" w:hAnsi="Verdana"/>
        </w:rPr>
        <w:t xml:space="preserve"> polegające na bezinwazyjnym wykrywaniu stopnia rozkładu, ubytków i pęknięć wewnątrz drzew</w:t>
      </w:r>
      <w:r w:rsidR="006F6E28" w:rsidRPr="00B77DA3">
        <w:rPr>
          <w:rFonts w:ascii="Verdana" w:hAnsi="Verdana"/>
        </w:rPr>
        <w:t>a</w:t>
      </w:r>
      <w:r w:rsidR="004F63FA" w:rsidRPr="00B77DA3">
        <w:rPr>
          <w:rFonts w:ascii="Verdana" w:hAnsi="Verdana"/>
        </w:rPr>
        <w:t xml:space="preserve"> </w:t>
      </w:r>
      <w:r w:rsidR="008C2F29">
        <w:rPr>
          <w:rFonts w:ascii="Verdana" w:hAnsi="Verdana"/>
        </w:rPr>
        <w:t xml:space="preserve">wraz z </w:t>
      </w:r>
      <w:r w:rsidR="008C2F29" w:rsidRPr="00B77DA3">
        <w:rPr>
          <w:rFonts w:ascii="Verdana" w:hAnsi="Verdana"/>
        </w:rPr>
        <w:t>interpretacj</w:t>
      </w:r>
      <w:r w:rsidR="008C2F29">
        <w:rPr>
          <w:rFonts w:ascii="Verdana" w:hAnsi="Verdana"/>
        </w:rPr>
        <w:t>ą</w:t>
      </w:r>
      <w:r w:rsidR="008C2F29" w:rsidRPr="00B77DA3">
        <w:rPr>
          <w:rFonts w:ascii="Verdana" w:hAnsi="Verdana"/>
        </w:rPr>
        <w:t xml:space="preserve"> </w:t>
      </w:r>
      <w:r w:rsidR="004F63FA" w:rsidRPr="00B77DA3">
        <w:rPr>
          <w:rFonts w:ascii="Verdana" w:hAnsi="Verdana"/>
        </w:rPr>
        <w:t xml:space="preserve">wyników </w:t>
      </w:r>
      <w:r w:rsidR="008C2F29">
        <w:rPr>
          <w:rFonts w:ascii="Verdana" w:hAnsi="Verdana"/>
        </w:rPr>
        <w:t>oraz</w:t>
      </w:r>
      <w:r w:rsidR="008C2F29" w:rsidRPr="00B77DA3">
        <w:rPr>
          <w:rFonts w:ascii="Verdana" w:hAnsi="Verdana"/>
        </w:rPr>
        <w:t xml:space="preserve"> </w:t>
      </w:r>
      <w:r w:rsidR="004F63FA" w:rsidRPr="00B77DA3">
        <w:rPr>
          <w:rFonts w:ascii="Verdana" w:hAnsi="Verdana"/>
        </w:rPr>
        <w:t xml:space="preserve">zaleceniami dalszego postępowania z </w:t>
      </w:r>
      <w:r w:rsidR="006F6E28" w:rsidRPr="00B77DA3">
        <w:rPr>
          <w:rFonts w:ascii="Verdana" w:hAnsi="Verdana"/>
        </w:rPr>
        <w:t>drzewem</w:t>
      </w:r>
      <w:r w:rsidR="00D80BAB">
        <w:rPr>
          <w:rFonts w:ascii="Verdana" w:hAnsi="Verdana"/>
        </w:rPr>
        <w:t>;</w:t>
      </w:r>
    </w:p>
    <w:p w14:paraId="3BC76788" w14:textId="77777777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B77DA3" w:rsidRPr="00B77DA3">
        <w:rPr>
          <w:rFonts w:ascii="Verdana" w:hAnsi="Verdana"/>
          <w:b/>
        </w:rPr>
        <w:t xml:space="preserve">adanie specjalistyczne </w:t>
      </w:r>
      <w:proofErr w:type="spellStart"/>
      <w:r w:rsidR="00B77DA3" w:rsidRPr="00B77DA3">
        <w:rPr>
          <w:rFonts w:ascii="Verdana" w:hAnsi="Verdana"/>
          <w:b/>
        </w:rPr>
        <w:t>rezystografem</w:t>
      </w:r>
      <w:proofErr w:type="spellEnd"/>
      <w:r w:rsidR="00B77DA3" w:rsidRPr="00B77DA3">
        <w:rPr>
          <w:rFonts w:ascii="Verdana" w:hAnsi="Verdana"/>
          <w:b/>
        </w:rPr>
        <w:t xml:space="preserve"> oporowym</w:t>
      </w:r>
      <w:r w:rsidR="0082416F" w:rsidRPr="0082416F">
        <w:rPr>
          <w:rFonts w:ascii="Verdana" w:hAnsi="Verdana"/>
        </w:rPr>
        <w:t xml:space="preserve"> </w:t>
      </w:r>
      <w:r w:rsidR="00B77DA3" w:rsidRPr="00B77DA3">
        <w:rPr>
          <w:rFonts w:ascii="Verdana" w:hAnsi="Verdana"/>
        </w:rPr>
        <w:t xml:space="preserve">polegające na zapisie siły oporu skrawania wiertła jaki stawia drewno </w:t>
      </w:r>
      <w:r w:rsidR="00251B66">
        <w:rPr>
          <w:rFonts w:ascii="Verdana" w:hAnsi="Verdana"/>
        </w:rPr>
        <w:t xml:space="preserve">wraz z </w:t>
      </w:r>
      <w:r w:rsidR="00251B66" w:rsidRPr="00B77DA3">
        <w:rPr>
          <w:rFonts w:ascii="Verdana" w:hAnsi="Verdana"/>
        </w:rPr>
        <w:t>interpretacj</w:t>
      </w:r>
      <w:r w:rsidR="00251B66">
        <w:rPr>
          <w:rFonts w:ascii="Verdana" w:hAnsi="Verdana"/>
        </w:rPr>
        <w:t>ą</w:t>
      </w:r>
      <w:r w:rsidR="00251B66" w:rsidRPr="00B77DA3">
        <w:rPr>
          <w:rFonts w:ascii="Verdana" w:hAnsi="Verdana"/>
        </w:rPr>
        <w:t xml:space="preserve"> </w:t>
      </w:r>
      <w:r w:rsidR="00B77DA3" w:rsidRPr="00B77DA3">
        <w:rPr>
          <w:rFonts w:ascii="Verdana" w:hAnsi="Verdana"/>
        </w:rPr>
        <w:t>wyników</w:t>
      </w:r>
      <w:r w:rsidR="00861BD8">
        <w:rPr>
          <w:rFonts w:ascii="Verdana" w:hAnsi="Verdana"/>
        </w:rPr>
        <w:t xml:space="preserve"> oraz zaleceniami do dalszego postępowania z drzewem</w:t>
      </w:r>
      <w:r w:rsidR="00535F47">
        <w:rPr>
          <w:rFonts w:ascii="Verdana" w:hAnsi="Verdana" w:cs="Verdana"/>
          <w:color w:val="000000"/>
        </w:rPr>
        <w:t>;</w:t>
      </w:r>
    </w:p>
    <w:p w14:paraId="6BDB910A" w14:textId="77777777" w:rsidR="000C50F6" w:rsidRPr="00CF3E75" w:rsidRDefault="003708CE" w:rsidP="000C50F6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279CB">
        <w:rPr>
          <w:rFonts w:ascii="Verdana" w:eastAsia="Calibri" w:hAnsi="Verdana"/>
          <w:b/>
          <w:sz w:val="22"/>
          <w:szCs w:val="22"/>
          <w:lang w:eastAsia="en-US"/>
        </w:rPr>
        <w:t>b</w:t>
      </w:r>
      <w:r w:rsidR="00B77DA3" w:rsidRPr="005279CB">
        <w:rPr>
          <w:rFonts w:ascii="Verdana" w:eastAsia="Calibri" w:hAnsi="Verdana"/>
          <w:b/>
          <w:sz w:val="22"/>
          <w:szCs w:val="22"/>
          <w:lang w:eastAsia="en-US"/>
        </w:rPr>
        <w:t>adanie specjalistyczne w zakresie statyki drzewa przeprowadzane przy zastosowaniu prób obciążeniowych</w:t>
      </w:r>
      <w:r w:rsidR="00B77DA3" w:rsidRPr="0082416F">
        <w:rPr>
          <w:rFonts w:ascii="Verdana" w:hAnsi="Verdana"/>
          <w:b/>
        </w:rPr>
        <w:t xml:space="preserve"> </w:t>
      </w:r>
      <w:r w:rsidR="00B77DA3" w:rsidRPr="005279CB">
        <w:rPr>
          <w:rFonts w:ascii="Verdana" w:hAnsi="Verdana"/>
          <w:sz w:val="22"/>
          <w:szCs w:val="22"/>
        </w:rPr>
        <w:t xml:space="preserve">specjalistycznym sprzętem </w:t>
      </w:r>
      <w:r w:rsidR="00A844B5" w:rsidRPr="005279CB">
        <w:rPr>
          <w:rFonts w:ascii="Verdana" w:hAnsi="Verdana"/>
          <w:sz w:val="22"/>
          <w:szCs w:val="22"/>
        </w:rPr>
        <w:t>wraz z</w:t>
      </w:r>
      <w:r w:rsidR="00535F47">
        <w:rPr>
          <w:rFonts w:ascii="Verdana" w:hAnsi="Verdana"/>
          <w:sz w:val="22"/>
          <w:szCs w:val="22"/>
        </w:rPr>
        <w:t> </w:t>
      </w:r>
      <w:r w:rsidR="00A844B5" w:rsidRPr="005279CB">
        <w:rPr>
          <w:rFonts w:ascii="Verdana" w:hAnsi="Verdana"/>
          <w:sz w:val="22"/>
          <w:szCs w:val="22"/>
        </w:rPr>
        <w:t xml:space="preserve">interpretacją </w:t>
      </w:r>
      <w:r w:rsidR="00B77DA3" w:rsidRPr="005279CB">
        <w:rPr>
          <w:rFonts w:ascii="Verdana" w:hAnsi="Verdana"/>
          <w:sz w:val="22"/>
          <w:szCs w:val="22"/>
        </w:rPr>
        <w:t xml:space="preserve">wyników </w:t>
      </w:r>
      <w:r w:rsidR="00A844B5" w:rsidRPr="005279CB">
        <w:rPr>
          <w:rFonts w:ascii="Verdana" w:hAnsi="Verdana"/>
          <w:sz w:val="22"/>
          <w:szCs w:val="22"/>
        </w:rPr>
        <w:t xml:space="preserve">oraz </w:t>
      </w:r>
      <w:r w:rsidR="00B77DA3" w:rsidRPr="005279CB">
        <w:rPr>
          <w:rFonts w:ascii="Verdana" w:hAnsi="Verdana"/>
          <w:sz w:val="22"/>
          <w:szCs w:val="22"/>
        </w:rPr>
        <w:t>zaleceniami do dalszego postępowaniem z drzewem</w:t>
      </w:r>
      <w:r w:rsidR="00535F47">
        <w:rPr>
          <w:rFonts w:ascii="Verdana" w:hAnsi="Verdana"/>
          <w:sz w:val="22"/>
          <w:szCs w:val="22"/>
        </w:rPr>
        <w:t>;</w:t>
      </w:r>
    </w:p>
    <w:p w14:paraId="61581528" w14:textId="77777777" w:rsidR="000C50F6" w:rsidRPr="005279CB" w:rsidRDefault="000C50F6" w:rsidP="000C50F6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5279CB">
        <w:rPr>
          <w:rFonts w:ascii="Verdana" w:hAnsi="Verdana"/>
          <w:b/>
          <w:sz w:val="22"/>
          <w:szCs w:val="22"/>
        </w:rPr>
        <w:t>w przypadku planowanych inwestycji opracowanie opinii eksperckich dotyczących cennych pojedynczych egzemplarzy drzew z nimi kolidujących na terenach wybranych placówek miejskich</w:t>
      </w:r>
      <w:r w:rsidR="00DE378F" w:rsidRPr="005279CB">
        <w:rPr>
          <w:rFonts w:ascii="Verdana" w:hAnsi="Verdana"/>
          <w:b/>
          <w:sz w:val="22"/>
          <w:szCs w:val="22"/>
        </w:rPr>
        <w:t xml:space="preserve"> w zakresie:</w:t>
      </w:r>
    </w:p>
    <w:p w14:paraId="0B30885C" w14:textId="77777777" w:rsidR="000C50F6" w:rsidRPr="00DA2066" w:rsidRDefault="000C50F6" w:rsidP="00985760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DA2066">
        <w:rPr>
          <w:rFonts w:ascii="Verdana" w:hAnsi="Verdana"/>
          <w:sz w:val="22"/>
          <w:szCs w:val="22"/>
        </w:rPr>
        <w:t>ocen</w:t>
      </w:r>
      <w:r w:rsidR="003531CA" w:rsidRPr="00DA2066">
        <w:rPr>
          <w:rFonts w:ascii="Verdana" w:hAnsi="Verdana"/>
          <w:sz w:val="22"/>
          <w:szCs w:val="22"/>
        </w:rPr>
        <w:t>y</w:t>
      </w:r>
      <w:r w:rsidRPr="00DA2066">
        <w:rPr>
          <w:rFonts w:ascii="Verdana" w:hAnsi="Verdana"/>
          <w:sz w:val="22"/>
          <w:szCs w:val="22"/>
        </w:rPr>
        <w:t xml:space="preserve"> stanu fitosanitarnego drzew przylegających do inwestycji,</w:t>
      </w:r>
    </w:p>
    <w:p w14:paraId="5FEBE951" w14:textId="77777777" w:rsidR="000C50F6" w:rsidRPr="00DA2066" w:rsidRDefault="000C50F6" w:rsidP="00985760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DA2066">
        <w:rPr>
          <w:rFonts w:ascii="Verdana" w:hAnsi="Verdana"/>
          <w:sz w:val="22"/>
          <w:szCs w:val="22"/>
        </w:rPr>
        <w:t>ocen</w:t>
      </w:r>
      <w:r w:rsidR="003531CA" w:rsidRPr="00DA2066">
        <w:rPr>
          <w:rFonts w:ascii="Verdana" w:hAnsi="Verdana"/>
          <w:sz w:val="22"/>
          <w:szCs w:val="22"/>
        </w:rPr>
        <w:t xml:space="preserve">y </w:t>
      </w:r>
      <w:r w:rsidRPr="00DA2066">
        <w:rPr>
          <w:rFonts w:ascii="Verdana" w:hAnsi="Verdana"/>
          <w:sz w:val="22"/>
          <w:szCs w:val="22"/>
        </w:rPr>
        <w:t>możliwego wpływu inwestycji na drzewa,</w:t>
      </w:r>
    </w:p>
    <w:p w14:paraId="7862B598" w14:textId="77777777" w:rsidR="00FF2F80" w:rsidRPr="00DA2066" w:rsidRDefault="00251B66" w:rsidP="00985760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sz w:val="22"/>
          <w:szCs w:val="22"/>
        </w:rPr>
      </w:pPr>
      <w:r w:rsidRPr="00DA2066">
        <w:rPr>
          <w:rFonts w:ascii="Verdana" w:hAnsi="Verdana"/>
          <w:sz w:val="22"/>
          <w:szCs w:val="22"/>
        </w:rPr>
        <w:t xml:space="preserve">propozycji </w:t>
      </w:r>
      <w:r w:rsidR="000C50F6" w:rsidRPr="00DA2066">
        <w:rPr>
          <w:rFonts w:ascii="Verdana" w:hAnsi="Verdana"/>
          <w:sz w:val="22"/>
          <w:szCs w:val="22"/>
        </w:rPr>
        <w:t>rozwiązań mających na celu ochronę drzewa przed wpływem inwestycji.</w:t>
      </w:r>
    </w:p>
    <w:p w14:paraId="7DDD7B01" w14:textId="77777777" w:rsidR="00A730F2" w:rsidRDefault="00A730F2" w:rsidP="00A730F2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F5166">
        <w:rPr>
          <w:rFonts w:ascii="Verdana" w:hAnsi="Verdana"/>
          <w:sz w:val="22"/>
          <w:szCs w:val="22"/>
        </w:rPr>
        <w:t>Wykonanie</w:t>
      </w:r>
      <w:r>
        <w:rPr>
          <w:rFonts w:ascii="Verdana" w:hAnsi="Verdana"/>
          <w:sz w:val="22"/>
          <w:szCs w:val="22"/>
        </w:rPr>
        <w:t xml:space="preserve"> o</w:t>
      </w:r>
      <w:r w:rsidR="005F1C2B">
        <w:rPr>
          <w:rFonts w:ascii="Verdana" w:hAnsi="Verdana"/>
          <w:sz w:val="22"/>
          <w:szCs w:val="22"/>
        </w:rPr>
        <w:t>pracowa</w:t>
      </w:r>
      <w:r>
        <w:rPr>
          <w:rFonts w:ascii="Verdana" w:hAnsi="Verdana"/>
          <w:sz w:val="22"/>
          <w:szCs w:val="22"/>
        </w:rPr>
        <w:t>ń</w:t>
      </w:r>
      <w:r w:rsidR="000C50F6" w:rsidRPr="00F101F4">
        <w:rPr>
          <w:rFonts w:ascii="Verdana" w:hAnsi="Verdana"/>
          <w:sz w:val="22"/>
          <w:szCs w:val="22"/>
        </w:rPr>
        <w:t xml:space="preserve"> </w:t>
      </w:r>
      <w:r w:rsidR="00741A1D" w:rsidRPr="00F101F4">
        <w:rPr>
          <w:rFonts w:ascii="Verdana" w:hAnsi="Verdana"/>
          <w:sz w:val="22"/>
          <w:szCs w:val="22"/>
        </w:rPr>
        <w:t>realizowane będ</w:t>
      </w:r>
      <w:r w:rsidR="000C50F6">
        <w:rPr>
          <w:rFonts w:ascii="Verdana" w:hAnsi="Verdana"/>
          <w:sz w:val="22"/>
          <w:szCs w:val="22"/>
        </w:rPr>
        <w:t>zie</w:t>
      </w:r>
      <w:r w:rsidR="00741A1D" w:rsidRPr="00F101F4">
        <w:rPr>
          <w:rFonts w:ascii="Verdana" w:hAnsi="Verdana"/>
          <w:sz w:val="22"/>
          <w:szCs w:val="22"/>
        </w:rPr>
        <w:t xml:space="preserve"> na podstawie </w:t>
      </w:r>
      <w:r w:rsidR="00CF7393">
        <w:rPr>
          <w:rFonts w:ascii="Verdana" w:hAnsi="Verdana"/>
          <w:sz w:val="22"/>
          <w:szCs w:val="22"/>
        </w:rPr>
        <w:t xml:space="preserve">zgłoszeń </w:t>
      </w:r>
      <w:r w:rsidR="00741A1D" w:rsidRPr="00F101F4">
        <w:rPr>
          <w:rFonts w:ascii="Verdana" w:hAnsi="Verdana"/>
          <w:sz w:val="22"/>
          <w:szCs w:val="22"/>
        </w:rPr>
        <w:t>składanych</w:t>
      </w:r>
      <w:r w:rsidR="00DE378F">
        <w:rPr>
          <w:rFonts w:ascii="Verdana" w:hAnsi="Verdana"/>
          <w:sz w:val="22"/>
          <w:szCs w:val="22"/>
        </w:rPr>
        <w:t xml:space="preserve"> do Wykonawcy</w:t>
      </w:r>
      <w:r w:rsidR="00741A1D" w:rsidRPr="00F101F4">
        <w:rPr>
          <w:rFonts w:ascii="Verdana" w:hAnsi="Verdana"/>
          <w:sz w:val="22"/>
          <w:szCs w:val="22"/>
        </w:rPr>
        <w:t xml:space="preserve"> przez Zamawiającego</w:t>
      </w:r>
      <w:r w:rsidR="00FD6273" w:rsidRPr="00F101F4">
        <w:rPr>
          <w:rFonts w:ascii="Verdana" w:hAnsi="Verdana"/>
          <w:sz w:val="22"/>
          <w:szCs w:val="22"/>
        </w:rPr>
        <w:t xml:space="preserve"> drogą elektroniczną</w:t>
      </w:r>
      <w:r w:rsidR="00CA0F02">
        <w:rPr>
          <w:rFonts w:ascii="Verdana" w:hAnsi="Verdana"/>
          <w:sz w:val="22"/>
          <w:szCs w:val="22"/>
        </w:rPr>
        <w:t xml:space="preserve"> (e-mail)</w:t>
      </w:r>
      <w:bookmarkStart w:id="0" w:name="_GoBack"/>
      <w:bookmarkEnd w:id="0"/>
      <w:r w:rsidR="003C2CDA" w:rsidRPr="00F101F4">
        <w:rPr>
          <w:rFonts w:ascii="Verdana" w:hAnsi="Verdana"/>
          <w:sz w:val="22"/>
          <w:szCs w:val="22"/>
        </w:rPr>
        <w:t>.</w:t>
      </w:r>
    </w:p>
    <w:p w14:paraId="34C4E00E" w14:textId="77777777" w:rsidR="00A730F2" w:rsidRDefault="000C50F6" w:rsidP="00A730F2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730F2">
        <w:rPr>
          <w:rFonts w:ascii="Verdana" w:hAnsi="Verdana"/>
          <w:sz w:val="22"/>
          <w:szCs w:val="22"/>
        </w:rPr>
        <w:t xml:space="preserve">W </w:t>
      </w:r>
      <w:r w:rsidR="00247D5A">
        <w:rPr>
          <w:rFonts w:ascii="Verdana" w:hAnsi="Verdana"/>
          <w:sz w:val="22"/>
          <w:szCs w:val="22"/>
        </w:rPr>
        <w:t xml:space="preserve">jednym </w:t>
      </w:r>
      <w:r w:rsidRPr="00A730F2">
        <w:rPr>
          <w:rFonts w:ascii="Verdana" w:hAnsi="Verdana"/>
          <w:sz w:val="22"/>
          <w:szCs w:val="22"/>
        </w:rPr>
        <w:t>zgłoszeniu Zamawiający może zawrzeć kilka usług.</w:t>
      </w:r>
    </w:p>
    <w:p w14:paraId="7FD45B50" w14:textId="48F1FEE1" w:rsidR="00B409D2" w:rsidRDefault="00CF7393" w:rsidP="00B409D2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730F2">
        <w:rPr>
          <w:rFonts w:ascii="Verdana" w:hAnsi="Verdana" w:cs="Verdana"/>
          <w:sz w:val="22"/>
          <w:szCs w:val="22"/>
        </w:rPr>
        <w:t>Wykonawca, po wykonaniu</w:t>
      </w:r>
      <w:r w:rsidR="003531CA" w:rsidRPr="00A730F2">
        <w:rPr>
          <w:rFonts w:ascii="Verdana" w:hAnsi="Verdana" w:cs="Verdana"/>
          <w:sz w:val="22"/>
          <w:szCs w:val="22"/>
        </w:rPr>
        <w:t xml:space="preserve"> </w:t>
      </w:r>
      <w:r w:rsidR="00A730F2" w:rsidRPr="00DF5166">
        <w:rPr>
          <w:rFonts w:ascii="Verdana" w:hAnsi="Verdana" w:cs="Verdana"/>
          <w:sz w:val="22"/>
          <w:szCs w:val="22"/>
        </w:rPr>
        <w:t>opracowania</w:t>
      </w:r>
      <w:r w:rsidR="00A730F2">
        <w:rPr>
          <w:rFonts w:ascii="Verdana" w:hAnsi="Verdana" w:cs="Verdana"/>
          <w:sz w:val="22"/>
          <w:szCs w:val="22"/>
        </w:rPr>
        <w:t xml:space="preserve"> </w:t>
      </w:r>
      <w:r w:rsidR="003531CA" w:rsidRPr="00A730F2">
        <w:rPr>
          <w:rFonts w:ascii="Verdana" w:hAnsi="Verdana" w:cs="Verdana"/>
          <w:sz w:val="22"/>
          <w:szCs w:val="22"/>
        </w:rPr>
        <w:t>obejmując</w:t>
      </w:r>
      <w:r w:rsidR="00A730F2">
        <w:rPr>
          <w:rFonts w:ascii="Verdana" w:hAnsi="Verdana" w:cs="Verdana"/>
          <w:sz w:val="22"/>
          <w:szCs w:val="22"/>
        </w:rPr>
        <w:t>ego</w:t>
      </w:r>
      <w:r w:rsidR="003531CA" w:rsidRPr="00A730F2">
        <w:rPr>
          <w:rFonts w:ascii="Verdana" w:hAnsi="Verdana" w:cs="Verdana"/>
          <w:sz w:val="22"/>
          <w:szCs w:val="22"/>
        </w:rPr>
        <w:t xml:space="preserve"> </w:t>
      </w:r>
      <w:r w:rsidR="003531CA" w:rsidRPr="00DF5166">
        <w:rPr>
          <w:rFonts w:ascii="Verdana" w:hAnsi="Verdana" w:cs="Verdana"/>
          <w:sz w:val="22"/>
          <w:szCs w:val="22"/>
        </w:rPr>
        <w:t>tylko</w:t>
      </w:r>
      <w:r w:rsidR="003531CA" w:rsidRPr="00A730F2">
        <w:rPr>
          <w:rFonts w:ascii="Verdana" w:hAnsi="Verdana" w:cs="Verdana"/>
          <w:sz w:val="22"/>
          <w:szCs w:val="22"/>
        </w:rPr>
        <w:t xml:space="preserve"> usługę</w:t>
      </w:r>
      <w:r w:rsidR="000E0ECC" w:rsidRPr="00A730F2">
        <w:rPr>
          <w:rFonts w:ascii="Verdana" w:hAnsi="Verdana" w:cs="Verdana"/>
          <w:sz w:val="22"/>
          <w:szCs w:val="22"/>
        </w:rPr>
        <w:t>, o</w:t>
      </w:r>
      <w:r w:rsidR="00250834">
        <w:rPr>
          <w:rFonts w:ascii="Verdana" w:hAnsi="Verdana" w:cs="Verdana"/>
          <w:sz w:val="22"/>
          <w:szCs w:val="22"/>
        </w:rPr>
        <w:t xml:space="preserve"> </w:t>
      </w:r>
      <w:r w:rsidR="003531CA" w:rsidRPr="00A730F2">
        <w:rPr>
          <w:rFonts w:ascii="Verdana" w:hAnsi="Verdana" w:cs="Verdana"/>
          <w:sz w:val="22"/>
          <w:szCs w:val="22"/>
        </w:rPr>
        <w:t xml:space="preserve">której </w:t>
      </w:r>
      <w:r w:rsidR="000E0ECC" w:rsidRPr="00A730F2">
        <w:rPr>
          <w:rFonts w:ascii="Verdana" w:hAnsi="Verdana" w:cs="Verdana"/>
          <w:sz w:val="22"/>
          <w:szCs w:val="22"/>
        </w:rPr>
        <w:t xml:space="preserve">mowa w ust. </w:t>
      </w:r>
      <w:r w:rsidR="00A730F2">
        <w:rPr>
          <w:rFonts w:ascii="Verdana" w:hAnsi="Verdana" w:cs="Verdana"/>
          <w:sz w:val="22"/>
          <w:szCs w:val="22"/>
        </w:rPr>
        <w:t>3</w:t>
      </w:r>
      <w:r w:rsidR="000E0ECC" w:rsidRPr="00A730F2">
        <w:rPr>
          <w:rFonts w:ascii="Verdana" w:hAnsi="Verdana" w:cs="Verdana"/>
          <w:sz w:val="22"/>
          <w:szCs w:val="22"/>
        </w:rPr>
        <w:t xml:space="preserve"> pkt 1, może wskazać potrzebę wykonania usług dodatkowych w postaci badań specjalistycznych, o których mowa w</w:t>
      </w:r>
      <w:r w:rsidR="00A730F2">
        <w:rPr>
          <w:rFonts w:ascii="Verdana" w:hAnsi="Verdana" w:cs="Verdana"/>
          <w:sz w:val="22"/>
          <w:szCs w:val="22"/>
        </w:rPr>
        <w:t xml:space="preserve"> </w:t>
      </w:r>
      <w:r w:rsidR="000E0ECC" w:rsidRPr="00A730F2">
        <w:rPr>
          <w:rFonts w:ascii="Verdana" w:hAnsi="Verdana" w:cs="Verdana"/>
          <w:sz w:val="22"/>
          <w:szCs w:val="22"/>
        </w:rPr>
        <w:t xml:space="preserve">ust. </w:t>
      </w:r>
      <w:r w:rsidR="00A730F2">
        <w:rPr>
          <w:rFonts w:ascii="Verdana" w:hAnsi="Verdana" w:cs="Verdana"/>
          <w:sz w:val="22"/>
          <w:szCs w:val="22"/>
        </w:rPr>
        <w:t>3</w:t>
      </w:r>
      <w:r w:rsidR="000E0ECC" w:rsidRPr="00A730F2">
        <w:rPr>
          <w:rFonts w:ascii="Verdana" w:hAnsi="Verdana" w:cs="Verdana"/>
          <w:sz w:val="22"/>
          <w:szCs w:val="22"/>
        </w:rPr>
        <w:t xml:space="preserve"> </w:t>
      </w:r>
      <w:r w:rsidR="000E0ECC" w:rsidRPr="00EE58A1">
        <w:rPr>
          <w:rFonts w:ascii="Verdana" w:hAnsi="Verdana" w:cs="Verdana"/>
          <w:sz w:val="22"/>
          <w:szCs w:val="22"/>
        </w:rPr>
        <w:t>pkt</w:t>
      </w:r>
      <w:r w:rsidR="00FF2F80" w:rsidRPr="00EE58A1">
        <w:rPr>
          <w:rFonts w:ascii="Verdana" w:hAnsi="Verdana" w:cs="Verdana"/>
          <w:sz w:val="22"/>
          <w:szCs w:val="22"/>
        </w:rPr>
        <w:t xml:space="preserve"> 2</w:t>
      </w:r>
      <w:r w:rsidR="00DE378F" w:rsidRPr="00EE58A1">
        <w:rPr>
          <w:rFonts w:ascii="Verdana" w:hAnsi="Verdana" w:cs="Verdana"/>
          <w:sz w:val="22"/>
          <w:szCs w:val="22"/>
        </w:rPr>
        <w:t xml:space="preserve"> </w:t>
      </w:r>
      <w:r w:rsidR="00FF2F80" w:rsidRPr="00EE58A1">
        <w:rPr>
          <w:rFonts w:ascii="Verdana" w:hAnsi="Verdana" w:cs="Verdana"/>
          <w:sz w:val="22"/>
          <w:szCs w:val="22"/>
        </w:rPr>
        <w:t>-</w:t>
      </w:r>
      <w:r w:rsidR="00DE378F" w:rsidRPr="00EE58A1">
        <w:rPr>
          <w:rFonts w:ascii="Verdana" w:hAnsi="Verdana" w:cs="Verdana"/>
          <w:sz w:val="22"/>
          <w:szCs w:val="22"/>
        </w:rPr>
        <w:t xml:space="preserve"> </w:t>
      </w:r>
      <w:r w:rsidR="00FF2F80" w:rsidRPr="00EE58A1">
        <w:rPr>
          <w:rFonts w:ascii="Verdana" w:hAnsi="Verdana" w:cs="Verdana"/>
          <w:sz w:val="22"/>
          <w:szCs w:val="22"/>
        </w:rPr>
        <w:t>4</w:t>
      </w:r>
      <w:r w:rsidR="00FF2F80" w:rsidRPr="00A730F2">
        <w:rPr>
          <w:rFonts w:ascii="Verdana" w:hAnsi="Verdana" w:cs="Verdana"/>
          <w:sz w:val="22"/>
          <w:szCs w:val="22"/>
        </w:rPr>
        <w:t xml:space="preserve">. </w:t>
      </w:r>
      <w:r w:rsidR="000E0ECC" w:rsidRPr="00A730F2">
        <w:rPr>
          <w:rFonts w:ascii="Verdana" w:hAnsi="Verdana" w:cs="Verdana"/>
          <w:sz w:val="22"/>
          <w:szCs w:val="22"/>
        </w:rPr>
        <w:t xml:space="preserve">Wykonanie </w:t>
      </w:r>
      <w:r w:rsidR="00927522">
        <w:rPr>
          <w:rFonts w:ascii="Verdana" w:hAnsi="Verdana" w:cs="Verdana"/>
          <w:sz w:val="22"/>
          <w:szCs w:val="22"/>
        </w:rPr>
        <w:t xml:space="preserve">tych </w:t>
      </w:r>
      <w:r w:rsidR="000E0ECC" w:rsidRPr="00A730F2">
        <w:rPr>
          <w:rFonts w:ascii="Verdana" w:hAnsi="Verdana" w:cs="Verdana"/>
          <w:sz w:val="22"/>
          <w:szCs w:val="22"/>
        </w:rPr>
        <w:t>usług</w:t>
      </w:r>
      <w:r w:rsidR="003A7586" w:rsidRPr="00A730F2">
        <w:rPr>
          <w:rFonts w:ascii="Verdana" w:hAnsi="Verdana" w:cs="Verdana"/>
          <w:sz w:val="22"/>
          <w:szCs w:val="22"/>
        </w:rPr>
        <w:t xml:space="preserve"> </w:t>
      </w:r>
      <w:r w:rsidR="000E0ECC" w:rsidRPr="00A730F2">
        <w:rPr>
          <w:rFonts w:ascii="Verdana" w:hAnsi="Verdana" w:cs="Verdana"/>
          <w:sz w:val="22"/>
          <w:szCs w:val="22"/>
        </w:rPr>
        <w:t>może nastąpić wyłącznie na podstawie zgłoszenia</w:t>
      </w:r>
      <w:r w:rsidR="003A7586" w:rsidRPr="00A730F2">
        <w:rPr>
          <w:rFonts w:ascii="Verdana" w:hAnsi="Verdana" w:cs="Verdana"/>
          <w:sz w:val="22"/>
          <w:szCs w:val="22"/>
        </w:rPr>
        <w:t xml:space="preserve"> </w:t>
      </w:r>
      <w:r w:rsidR="000E0ECC" w:rsidRPr="00A730F2">
        <w:rPr>
          <w:rFonts w:ascii="Verdana" w:hAnsi="Verdana" w:cs="Verdana"/>
          <w:sz w:val="22"/>
          <w:szCs w:val="22"/>
        </w:rPr>
        <w:t>Zamawiającego</w:t>
      </w:r>
      <w:r w:rsidR="00EC403A" w:rsidRPr="00A730F2">
        <w:rPr>
          <w:rFonts w:ascii="Verdana" w:hAnsi="Verdana" w:cs="Verdana"/>
          <w:sz w:val="22"/>
          <w:szCs w:val="22"/>
        </w:rPr>
        <w:t>.</w:t>
      </w:r>
    </w:p>
    <w:p w14:paraId="10C0114A" w14:textId="77777777" w:rsidR="000C50F6" w:rsidRPr="00B409D2" w:rsidRDefault="00973AA3" w:rsidP="00B409D2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B409D2">
        <w:rPr>
          <w:rFonts w:ascii="Verdana" w:hAnsi="Verdana" w:cs="Verdana"/>
          <w:sz w:val="22"/>
          <w:szCs w:val="22"/>
        </w:rPr>
        <w:t>Opracowani</w:t>
      </w:r>
      <w:r w:rsidR="00BF3DAE" w:rsidRPr="00B409D2">
        <w:rPr>
          <w:rFonts w:ascii="Verdana" w:hAnsi="Verdana" w:cs="Verdana"/>
          <w:sz w:val="22"/>
          <w:szCs w:val="22"/>
        </w:rPr>
        <w:t>e</w:t>
      </w:r>
      <w:r w:rsidRPr="00B409D2">
        <w:rPr>
          <w:rFonts w:ascii="Verdana" w:hAnsi="Verdana" w:cs="Verdana"/>
          <w:sz w:val="22"/>
          <w:szCs w:val="22"/>
        </w:rPr>
        <w:t xml:space="preserve"> powinn</w:t>
      </w:r>
      <w:r w:rsidR="00BF3DAE" w:rsidRPr="00B409D2">
        <w:rPr>
          <w:rFonts w:ascii="Verdana" w:hAnsi="Verdana" w:cs="Verdana"/>
          <w:sz w:val="22"/>
          <w:szCs w:val="22"/>
        </w:rPr>
        <w:t>o</w:t>
      </w:r>
      <w:r w:rsidRPr="00B409D2">
        <w:rPr>
          <w:rFonts w:ascii="Verdana" w:hAnsi="Verdana" w:cs="Verdana"/>
          <w:sz w:val="22"/>
          <w:szCs w:val="22"/>
        </w:rPr>
        <w:t xml:space="preserve"> </w:t>
      </w:r>
      <w:r w:rsidR="00597C6B" w:rsidRPr="00B409D2">
        <w:rPr>
          <w:rFonts w:ascii="Verdana" w:hAnsi="Verdana" w:cs="Verdana"/>
          <w:sz w:val="22"/>
          <w:szCs w:val="22"/>
        </w:rPr>
        <w:t>być sporządzon</w:t>
      </w:r>
      <w:r w:rsidR="00936C00" w:rsidRPr="00B409D2">
        <w:rPr>
          <w:rFonts w:ascii="Verdana" w:hAnsi="Verdana" w:cs="Verdana"/>
          <w:sz w:val="22"/>
          <w:szCs w:val="22"/>
        </w:rPr>
        <w:t xml:space="preserve">e </w:t>
      </w:r>
      <w:r w:rsidR="00FA4B5D" w:rsidRPr="00B409D2">
        <w:rPr>
          <w:rFonts w:ascii="Verdana" w:hAnsi="Verdana" w:cs="Verdana"/>
          <w:sz w:val="22"/>
          <w:szCs w:val="22"/>
        </w:rPr>
        <w:t>oddzielnie dla</w:t>
      </w:r>
      <w:r w:rsidR="00597C6B" w:rsidRPr="00B409D2">
        <w:rPr>
          <w:rFonts w:ascii="Verdana" w:hAnsi="Verdana" w:cs="Verdana"/>
          <w:sz w:val="22"/>
          <w:szCs w:val="22"/>
        </w:rPr>
        <w:t xml:space="preserve"> </w:t>
      </w:r>
      <w:r w:rsidR="00E81AA4" w:rsidRPr="00B409D2">
        <w:rPr>
          <w:rFonts w:ascii="Verdana" w:hAnsi="Verdana" w:cs="Verdana"/>
          <w:sz w:val="22"/>
          <w:szCs w:val="22"/>
        </w:rPr>
        <w:t>każdego</w:t>
      </w:r>
      <w:r w:rsidR="00A25391" w:rsidRPr="00B409D2">
        <w:rPr>
          <w:rFonts w:ascii="Verdana" w:hAnsi="Verdana" w:cs="Verdana"/>
          <w:sz w:val="22"/>
          <w:szCs w:val="22"/>
        </w:rPr>
        <w:t xml:space="preserve"> drzewa w</w:t>
      </w:r>
      <w:r w:rsidR="00DE378F" w:rsidRPr="00B409D2">
        <w:rPr>
          <w:rFonts w:ascii="Verdana" w:hAnsi="Verdana" w:cs="Verdana"/>
          <w:sz w:val="22"/>
          <w:szCs w:val="22"/>
        </w:rPr>
        <w:t xml:space="preserve"> </w:t>
      </w:r>
      <w:r w:rsidR="00B409D2" w:rsidRPr="00DF5166">
        <w:rPr>
          <w:rFonts w:ascii="Verdana" w:hAnsi="Verdana" w:cs="Verdana"/>
          <w:sz w:val="22"/>
          <w:szCs w:val="22"/>
        </w:rPr>
        <w:t>formie</w:t>
      </w:r>
      <w:r w:rsidR="00B409D2">
        <w:rPr>
          <w:rFonts w:ascii="Verdana" w:hAnsi="Verdana" w:cs="Verdana"/>
          <w:sz w:val="22"/>
          <w:szCs w:val="22"/>
        </w:rPr>
        <w:t xml:space="preserve"> </w:t>
      </w:r>
      <w:r w:rsidR="000C50F6" w:rsidRPr="00B409D2">
        <w:rPr>
          <w:rFonts w:ascii="Verdana" w:hAnsi="Verdana" w:cs="Verdana"/>
          <w:sz w:val="22"/>
          <w:szCs w:val="22"/>
        </w:rPr>
        <w:t>opisow</w:t>
      </w:r>
      <w:r w:rsidR="0018575F" w:rsidRPr="00B409D2">
        <w:rPr>
          <w:rFonts w:ascii="Verdana" w:hAnsi="Verdana" w:cs="Verdana"/>
          <w:sz w:val="22"/>
          <w:szCs w:val="22"/>
        </w:rPr>
        <w:t>ej</w:t>
      </w:r>
      <w:r w:rsidR="000C50F6" w:rsidRPr="00B409D2">
        <w:rPr>
          <w:rFonts w:ascii="Verdana" w:hAnsi="Verdana" w:cs="Verdana"/>
          <w:sz w:val="22"/>
          <w:szCs w:val="22"/>
        </w:rPr>
        <w:t xml:space="preserve"> i graficz</w:t>
      </w:r>
      <w:r w:rsidR="0018575F" w:rsidRPr="00B409D2">
        <w:rPr>
          <w:rFonts w:ascii="Verdana" w:hAnsi="Verdana" w:cs="Verdana"/>
          <w:sz w:val="22"/>
          <w:szCs w:val="22"/>
        </w:rPr>
        <w:t>nej</w:t>
      </w:r>
      <w:r w:rsidR="00B409D2">
        <w:rPr>
          <w:rFonts w:ascii="Verdana" w:hAnsi="Verdana" w:cs="Verdana"/>
          <w:sz w:val="22"/>
          <w:szCs w:val="22"/>
        </w:rPr>
        <w:t>:</w:t>
      </w:r>
    </w:p>
    <w:p w14:paraId="3363F5DC" w14:textId="77777777" w:rsidR="00B409D2" w:rsidRDefault="0018575F" w:rsidP="00985760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B409D2">
        <w:rPr>
          <w:rFonts w:ascii="Verdana" w:hAnsi="Verdana" w:cs="Verdana"/>
        </w:rPr>
        <w:t>część</w:t>
      </w:r>
      <w:r w:rsidR="000C50F6" w:rsidRPr="00B409D2">
        <w:rPr>
          <w:rFonts w:ascii="Verdana" w:hAnsi="Verdana" w:cs="Verdana"/>
        </w:rPr>
        <w:t xml:space="preserve"> opisow</w:t>
      </w:r>
      <w:r w:rsidR="00DE378F" w:rsidRPr="00B409D2">
        <w:rPr>
          <w:rFonts w:ascii="Verdana" w:hAnsi="Verdana" w:cs="Verdana"/>
        </w:rPr>
        <w:t>a</w:t>
      </w:r>
      <w:r w:rsidR="000C50F6" w:rsidRPr="00B409D2">
        <w:rPr>
          <w:rFonts w:ascii="Verdana" w:hAnsi="Verdana" w:cs="Verdana"/>
        </w:rPr>
        <w:t xml:space="preserve"> opracowania składa się </w:t>
      </w:r>
      <w:r w:rsidRPr="00B409D2">
        <w:rPr>
          <w:rFonts w:ascii="Verdana" w:hAnsi="Verdana" w:cs="Verdana"/>
        </w:rPr>
        <w:t xml:space="preserve">z </w:t>
      </w:r>
      <w:r w:rsidR="000C50F6" w:rsidRPr="00B409D2">
        <w:rPr>
          <w:rFonts w:ascii="Verdana" w:hAnsi="Verdana" w:cs="Verdana"/>
        </w:rPr>
        <w:t>metryk</w:t>
      </w:r>
      <w:r w:rsidRPr="00B409D2">
        <w:rPr>
          <w:rFonts w:ascii="Verdana" w:hAnsi="Verdana" w:cs="Verdana"/>
        </w:rPr>
        <w:t>i</w:t>
      </w:r>
      <w:r w:rsidR="000C50F6" w:rsidRPr="00B409D2">
        <w:rPr>
          <w:rFonts w:ascii="Verdana" w:hAnsi="Verdana" w:cs="Verdana"/>
        </w:rPr>
        <w:t xml:space="preserve"> </w:t>
      </w:r>
      <w:r w:rsidRPr="00B409D2">
        <w:rPr>
          <w:rFonts w:ascii="Verdana" w:hAnsi="Verdana" w:cs="Verdana"/>
        </w:rPr>
        <w:t>i</w:t>
      </w:r>
      <w:r w:rsidR="000C50F6" w:rsidRPr="00B409D2">
        <w:rPr>
          <w:rFonts w:ascii="Verdana" w:hAnsi="Verdana" w:cs="Verdana"/>
        </w:rPr>
        <w:t xml:space="preserve"> opis</w:t>
      </w:r>
      <w:r w:rsidR="00DE378F" w:rsidRPr="00B409D2">
        <w:rPr>
          <w:rFonts w:ascii="Verdana" w:hAnsi="Verdana" w:cs="Verdana"/>
        </w:rPr>
        <w:t>ów</w:t>
      </w:r>
      <w:r w:rsidRPr="00B409D2">
        <w:rPr>
          <w:rFonts w:ascii="Verdana" w:hAnsi="Verdana" w:cs="Verdana"/>
        </w:rPr>
        <w:t xml:space="preserve"> </w:t>
      </w:r>
      <w:r w:rsidR="000C50F6" w:rsidRPr="00B409D2">
        <w:rPr>
          <w:rFonts w:ascii="Verdana" w:hAnsi="Verdana" w:cs="Verdana"/>
        </w:rPr>
        <w:t>poszczególn</w:t>
      </w:r>
      <w:r w:rsidRPr="00B409D2">
        <w:rPr>
          <w:rFonts w:ascii="Verdana" w:hAnsi="Verdana" w:cs="Verdana"/>
        </w:rPr>
        <w:t xml:space="preserve">ych </w:t>
      </w:r>
      <w:r w:rsidR="000C50F6" w:rsidRPr="00B409D2">
        <w:rPr>
          <w:rFonts w:ascii="Verdana" w:hAnsi="Verdana" w:cs="Verdana"/>
        </w:rPr>
        <w:t>usług,</w:t>
      </w:r>
    </w:p>
    <w:p w14:paraId="1CDBD8AF" w14:textId="77777777" w:rsidR="000C50F6" w:rsidRPr="00B409D2" w:rsidRDefault="0018575F" w:rsidP="00985760">
      <w:pPr>
        <w:pStyle w:val="Akapitzlist"/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B409D2">
        <w:rPr>
          <w:rFonts w:ascii="Verdana" w:hAnsi="Verdana" w:cs="Verdana"/>
        </w:rPr>
        <w:t>część graficzna opracowania</w:t>
      </w:r>
      <w:r w:rsidR="000C50F6" w:rsidRPr="00B409D2">
        <w:rPr>
          <w:rFonts w:ascii="Verdana" w:hAnsi="Verdana" w:cs="Verdana"/>
        </w:rPr>
        <w:t xml:space="preserve"> składa się </w:t>
      </w:r>
      <w:r w:rsidRPr="00B409D2">
        <w:rPr>
          <w:rFonts w:ascii="Verdana" w:hAnsi="Verdana" w:cs="Verdana"/>
        </w:rPr>
        <w:t xml:space="preserve">ze </w:t>
      </w:r>
      <w:r w:rsidR="000C50F6" w:rsidRPr="00B409D2">
        <w:rPr>
          <w:rFonts w:ascii="Verdana" w:hAnsi="Verdana" w:cs="Verdana"/>
        </w:rPr>
        <w:t>zdję</w:t>
      </w:r>
      <w:r w:rsidRPr="00B409D2">
        <w:rPr>
          <w:rFonts w:ascii="Verdana" w:hAnsi="Verdana" w:cs="Verdana"/>
        </w:rPr>
        <w:t>ć</w:t>
      </w:r>
      <w:r w:rsidR="00DE378F" w:rsidRPr="00B409D2">
        <w:rPr>
          <w:rFonts w:ascii="Verdana" w:hAnsi="Verdana" w:cs="Verdana"/>
        </w:rPr>
        <w:t>, map, analiz i wykresów</w:t>
      </w:r>
      <w:r w:rsidR="000C50F6" w:rsidRPr="00B409D2">
        <w:rPr>
          <w:rFonts w:ascii="Verdana" w:hAnsi="Verdana" w:cs="Verdana"/>
        </w:rPr>
        <w:t xml:space="preserve"> </w:t>
      </w:r>
      <w:r w:rsidRPr="00B409D2">
        <w:rPr>
          <w:rFonts w:ascii="Verdana" w:hAnsi="Verdana" w:cs="Verdana"/>
        </w:rPr>
        <w:t>poszczególnych usług</w:t>
      </w:r>
      <w:r w:rsidR="00DE378F" w:rsidRPr="00B409D2">
        <w:rPr>
          <w:rFonts w:ascii="Verdana" w:hAnsi="Verdana" w:cs="Verdana"/>
        </w:rPr>
        <w:t>.</w:t>
      </w:r>
    </w:p>
    <w:p w14:paraId="39146A4C" w14:textId="77777777" w:rsidR="00FC4AB9" w:rsidRPr="00B409D2" w:rsidRDefault="003678BA" w:rsidP="00B409D2">
      <w:pPr>
        <w:pStyle w:val="Akapitzlist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B409D2">
        <w:rPr>
          <w:rFonts w:ascii="Verdana" w:hAnsi="Verdana" w:cs="Verdana"/>
        </w:rPr>
        <w:lastRenderedPageBreak/>
        <w:t>Opracowanie</w:t>
      </w:r>
      <w:r w:rsidR="00861BD8" w:rsidRPr="00B409D2">
        <w:rPr>
          <w:rFonts w:ascii="Verdana" w:hAnsi="Verdana" w:cs="Verdana"/>
        </w:rPr>
        <w:t xml:space="preserve"> </w:t>
      </w:r>
      <w:r w:rsidRPr="00B409D2">
        <w:rPr>
          <w:rFonts w:ascii="Verdana" w:hAnsi="Verdana" w:cs="Verdana"/>
        </w:rPr>
        <w:t>należy sporządzić w</w:t>
      </w:r>
      <w:r w:rsidR="00A33E79" w:rsidRPr="00B409D2">
        <w:rPr>
          <w:rFonts w:ascii="Verdana" w:hAnsi="Verdana" w:cs="Verdana"/>
        </w:rPr>
        <w:t xml:space="preserve"> </w:t>
      </w:r>
      <w:r w:rsidRPr="00B409D2">
        <w:rPr>
          <w:rFonts w:ascii="Verdana" w:hAnsi="Verdana" w:cs="Verdana"/>
        </w:rPr>
        <w:t>języku polskim i</w:t>
      </w:r>
      <w:r w:rsidR="00B409D2">
        <w:rPr>
          <w:rFonts w:ascii="Verdana" w:hAnsi="Verdana" w:cs="Verdana"/>
        </w:rPr>
        <w:t xml:space="preserve"> </w:t>
      </w:r>
      <w:r w:rsidR="00070352" w:rsidRPr="00B409D2">
        <w:rPr>
          <w:rFonts w:ascii="Verdana" w:hAnsi="Verdana" w:cs="Verdana"/>
        </w:rPr>
        <w:t>doręczyć do siedziby</w:t>
      </w:r>
      <w:r w:rsidRPr="00B409D2">
        <w:rPr>
          <w:rFonts w:ascii="Verdana" w:hAnsi="Verdana" w:cs="Verdana"/>
        </w:rPr>
        <w:t xml:space="preserve"> Zamawiające</w:t>
      </w:r>
      <w:r w:rsidR="00C64789" w:rsidRPr="00B409D2">
        <w:rPr>
          <w:rFonts w:ascii="Verdana" w:hAnsi="Verdana" w:cs="Verdana"/>
        </w:rPr>
        <w:t>go</w:t>
      </w:r>
      <w:r w:rsidRPr="00B409D2">
        <w:rPr>
          <w:rFonts w:ascii="Verdana" w:hAnsi="Verdana" w:cs="Verdana"/>
        </w:rPr>
        <w:t xml:space="preserve"> w </w:t>
      </w:r>
      <w:r w:rsidR="00936C00" w:rsidRPr="00B409D2">
        <w:rPr>
          <w:rFonts w:ascii="Verdana" w:hAnsi="Verdana" w:cs="Verdana"/>
          <w:b/>
        </w:rPr>
        <w:t>dwóch egzemplarzach</w:t>
      </w:r>
      <w:r w:rsidR="00936C00" w:rsidRPr="00B409D2">
        <w:rPr>
          <w:rFonts w:ascii="Verdana" w:hAnsi="Verdana" w:cs="Verdana"/>
        </w:rPr>
        <w:t xml:space="preserve"> </w:t>
      </w:r>
      <w:r w:rsidRPr="00B409D2">
        <w:rPr>
          <w:rFonts w:ascii="Verdana" w:hAnsi="Verdana" w:cs="Verdana"/>
          <w:b/>
        </w:rPr>
        <w:t>w</w:t>
      </w:r>
      <w:r w:rsidR="00A33E79" w:rsidRPr="00B409D2">
        <w:rPr>
          <w:rFonts w:ascii="Verdana" w:hAnsi="Verdana" w:cs="Verdana"/>
          <w:b/>
        </w:rPr>
        <w:t xml:space="preserve"> </w:t>
      </w:r>
      <w:r w:rsidRPr="00B409D2">
        <w:rPr>
          <w:rFonts w:ascii="Verdana" w:hAnsi="Verdana" w:cs="Verdana"/>
          <w:b/>
        </w:rPr>
        <w:t>wersji papierowej</w:t>
      </w:r>
      <w:r w:rsidRPr="00B409D2">
        <w:rPr>
          <w:rFonts w:ascii="Verdana" w:hAnsi="Verdana" w:cs="Verdana"/>
        </w:rPr>
        <w:t xml:space="preserve"> </w:t>
      </w:r>
      <w:r w:rsidRPr="00B409D2">
        <w:rPr>
          <w:rFonts w:ascii="Verdana" w:hAnsi="Verdana" w:cs="Verdana"/>
          <w:b/>
        </w:rPr>
        <w:t>oraz</w:t>
      </w:r>
      <w:r w:rsidRPr="00B409D2">
        <w:rPr>
          <w:rFonts w:ascii="Verdana" w:hAnsi="Verdana" w:cs="Verdana"/>
        </w:rPr>
        <w:t xml:space="preserve"> </w:t>
      </w:r>
      <w:r w:rsidR="00927522" w:rsidRPr="00DF5166">
        <w:rPr>
          <w:rFonts w:ascii="Verdana" w:hAnsi="Verdana" w:cs="Verdana"/>
          <w:b/>
        </w:rPr>
        <w:t>w</w:t>
      </w:r>
      <w:r w:rsidR="00B409D2" w:rsidRPr="00DF5166">
        <w:rPr>
          <w:rFonts w:ascii="Verdana" w:hAnsi="Verdana" w:cs="Verdana"/>
          <w:b/>
        </w:rPr>
        <w:t xml:space="preserve"> </w:t>
      </w:r>
      <w:r w:rsidRPr="00DF5166">
        <w:rPr>
          <w:rFonts w:ascii="Verdana" w:hAnsi="Verdana" w:cs="Verdana"/>
          <w:b/>
        </w:rPr>
        <w:t>wersji elektronicznej</w:t>
      </w:r>
      <w:r w:rsidRPr="00B409D2">
        <w:rPr>
          <w:rFonts w:ascii="Verdana" w:hAnsi="Verdana" w:cs="Verdana"/>
        </w:rPr>
        <w:t xml:space="preserve"> na nośniku danych</w:t>
      </w:r>
      <w:r w:rsidR="00FC4AB9" w:rsidRPr="00B409D2">
        <w:rPr>
          <w:rFonts w:ascii="Verdana" w:hAnsi="Verdana" w:cs="Verdana"/>
        </w:rPr>
        <w:t xml:space="preserve"> (pamięć USB</w:t>
      </w:r>
      <w:r w:rsidR="00861BD8" w:rsidRPr="00B409D2">
        <w:rPr>
          <w:rFonts w:ascii="Verdana" w:hAnsi="Verdana" w:cs="Verdana"/>
        </w:rPr>
        <w:t>)</w:t>
      </w:r>
      <w:r w:rsidR="005F1C2B" w:rsidRPr="00B409D2">
        <w:rPr>
          <w:rFonts w:ascii="Verdana" w:hAnsi="Verdana" w:cs="Verdana"/>
        </w:rPr>
        <w:t xml:space="preserve"> </w:t>
      </w:r>
      <w:r w:rsidR="00FC4AB9" w:rsidRPr="00B409D2">
        <w:rPr>
          <w:rFonts w:ascii="Verdana" w:hAnsi="Verdana" w:cs="Verdana"/>
        </w:rPr>
        <w:t>z</w:t>
      </w:r>
      <w:r w:rsidR="00B409D2">
        <w:rPr>
          <w:rFonts w:ascii="Verdana" w:hAnsi="Verdana" w:cs="Verdana"/>
        </w:rPr>
        <w:t> </w:t>
      </w:r>
      <w:r w:rsidR="00FC4AB9" w:rsidRPr="00B409D2">
        <w:rPr>
          <w:rFonts w:ascii="Verdana" w:hAnsi="Verdana" w:cs="Verdana"/>
        </w:rPr>
        <w:t>uwzględnieniem, że:</w:t>
      </w:r>
    </w:p>
    <w:p w14:paraId="5F3EAC57" w14:textId="77777777" w:rsidR="00FC4AB9" w:rsidRPr="00E902AE" w:rsidRDefault="00FC4AB9" w:rsidP="00985760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papierowa - wydruk w formacie A4,</w:t>
      </w:r>
    </w:p>
    <w:p w14:paraId="0266716E" w14:textId="77777777" w:rsidR="00FC4AB9" w:rsidRPr="00E902AE" w:rsidRDefault="00FC4AB9" w:rsidP="00985760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elektroniczna (tożsama z wersją papierową) musi umożliwiać odczytanie plików w programach:</w:t>
      </w:r>
    </w:p>
    <w:p w14:paraId="2F1A4B0D" w14:textId="77777777" w:rsidR="00FC4AB9" w:rsidRPr="00E902AE" w:rsidRDefault="00FC4AB9" w:rsidP="00985760">
      <w:pPr>
        <w:keepNext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14:paraId="1EBDED25" w14:textId="77777777" w:rsidR="00FC4AB9" w:rsidRPr="00E902AE" w:rsidRDefault="00FC4AB9" w:rsidP="00985760">
      <w:pPr>
        <w:keepNext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>),</w:t>
      </w:r>
    </w:p>
    <w:p w14:paraId="773F707E" w14:textId="77777777" w:rsidR="00FC4AB9" w:rsidRPr="00E902AE" w:rsidRDefault="00FC4AB9" w:rsidP="00985760">
      <w:pPr>
        <w:keepNext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14:paraId="57CB799F" w14:textId="77777777" w:rsidR="00FC4AB9" w:rsidRPr="00E902AE" w:rsidRDefault="00FC4AB9" w:rsidP="00985760">
      <w:pPr>
        <w:keepNext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14:paraId="3405BFAD" w14:textId="77777777" w:rsidR="0060209D" w:rsidRPr="003A0FA4" w:rsidRDefault="003A0FA4" w:rsidP="003A0FA4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902AE">
        <w:rPr>
          <w:rFonts w:ascii="Verdana" w:hAnsi="Verdana"/>
          <w:sz w:val="24"/>
          <w:szCs w:val="24"/>
        </w:rPr>
        <w:t>§ 2 Termin wykonania przedmiotu umowy</w:t>
      </w:r>
    </w:p>
    <w:p w14:paraId="5B970D70" w14:textId="77777777" w:rsidR="003A0FA4" w:rsidRPr="003B34DC" w:rsidRDefault="003C25F5" w:rsidP="00AF13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 xml:space="preserve">Umowa obowiązuje od dnia podpisania umowy do dnia </w:t>
      </w:r>
      <w:r w:rsidR="007C7CF9" w:rsidRPr="00DF5166">
        <w:rPr>
          <w:rFonts w:ascii="Verdana" w:hAnsi="Verdana"/>
          <w:b/>
        </w:rPr>
        <w:t>3</w:t>
      </w:r>
      <w:r w:rsidR="007D5799" w:rsidRPr="00DF5166">
        <w:rPr>
          <w:rFonts w:ascii="Verdana" w:hAnsi="Verdana"/>
          <w:b/>
        </w:rPr>
        <w:t>0</w:t>
      </w:r>
      <w:r w:rsidR="003B34DC" w:rsidRPr="00DF5166">
        <w:rPr>
          <w:rFonts w:ascii="Verdana" w:hAnsi="Verdana"/>
          <w:b/>
        </w:rPr>
        <w:t>.</w:t>
      </w:r>
      <w:r w:rsidR="007C7CF9" w:rsidRPr="00DF5166">
        <w:rPr>
          <w:rFonts w:ascii="Verdana" w:hAnsi="Verdana"/>
          <w:b/>
        </w:rPr>
        <w:t>10</w:t>
      </w:r>
      <w:r w:rsidR="003B34DC" w:rsidRPr="00DF5166">
        <w:rPr>
          <w:rFonts w:ascii="Verdana" w:hAnsi="Verdana"/>
          <w:b/>
        </w:rPr>
        <w:t>.</w:t>
      </w:r>
      <w:r w:rsidR="007C7CF9" w:rsidRPr="00B27B5E">
        <w:rPr>
          <w:rFonts w:ascii="Verdana" w:hAnsi="Verdana"/>
          <w:b/>
        </w:rPr>
        <w:t>202</w:t>
      </w:r>
      <w:r w:rsidR="007C7CF9">
        <w:rPr>
          <w:rFonts w:ascii="Verdana" w:hAnsi="Verdana"/>
          <w:b/>
        </w:rPr>
        <w:t>6</w:t>
      </w:r>
      <w:r w:rsidR="007C7CF9" w:rsidRPr="00B27B5E">
        <w:rPr>
          <w:rFonts w:ascii="Verdana" w:hAnsi="Verdana"/>
          <w:b/>
        </w:rPr>
        <w:t xml:space="preserve"> </w:t>
      </w:r>
      <w:r w:rsidR="003B34DC" w:rsidRPr="00B27B5E">
        <w:rPr>
          <w:rFonts w:ascii="Verdana" w:hAnsi="Verdana"/>
          <w:b/>
        </w:rPr>
        <w:t>r.</w:t>
      </w:r>
      <w:r w:rsidR="003B34DC">
        <w:rPr>
          <w:rFonts w:ascii="Verdana" w:hAnsi="Verdana"/>
        </w:rPr>
        <w:t xml:space="preserve"> lub do </w:t>
      </w:r>
      <w:r w:rsidRPr="003A0FA4">
        <w:rPr>
          <w:rFonts w:ascii="Verdana" w:hAnsi="Verdana"/>
        </w:rPr>
        <w:t xml:space="preserve">wykorzystania </w:t>
      </w:r>
      <w:r w:rsidR="003B34DC">
        <w:rPr>
          <w:rFonts w:ascii="Verdana" w:hAnsi="Verdana"/>
        </w:rPr>
        <w:t xml:space="preserve">maksymalnej </w:t>
      </w:r>
      <w:r w:rsidRPr="003A0FA4">
        <w:rPr>
          <w:rFonts w:ascii="Verdana" w:hAnsi="Verdana"/>
        </w:rPr>
        <w:t>kwoty</w:t>
      </w:r>
      <w:r w:rsidR="00C660DA" w:rsidRPr="003A0FA4">
        <w:rPr>
          <w:rFonts w:ascii="Verdana" w:hAnsi="Verdana"/>
        </w:rPr>
        <w:t xml:space="preserve"> przewidzianej na wynagrodzenie Wykonawcy, </w:t>
      </w:r>
      <w:r w:rsidRPr="003A0FA4">
        <w:rPr>
          <w:rFonts w:ascii="Verdana" w:hAnsi="Verdana"/>
        </w:rPr>
        <w:t>o</w:t>
      </w:r>
      <w:r w:rsidR="00091DC6">
        <w:rPr>
          <w:rFonts w:ascii="Verdana" w:hAnsi="Verdana"/>
        </w:rPr>
        <w:t> </w:t>
      </w:r>
      <w:r w:rsidRPr="003A0FA4">
        <w:rPr>
          <w:rFonts w:ascii="Verdana" w:hAnsi="Verdana"/>
        </w:rPr>
        <w:t xml:space="preserve">której mowa w </w:t>
      </w:r>
      <w:r w:rsidRPr="001F1EBC">
        <w:rPr>
          <w:rFonts w:ascii="Verdana" w:hAnsi="Verdana"/>
        </w:rPr>
        <w:t xml:space="preserve">§ </w:t>
      </w:r>
      <w:r w:rsidR="001F1EBC" w:rsidRPr="001F1EBC">
        <w:rPr>
          <w:rFonts w:ascii="Verdana" w:hAnsi="Verdana"/>
        </w:rPr>
        <w:t>4</w:t>
      </w:r>
      <w:r w:rsidRPr="001F1EBC">
        <w:rPr>
          <w:rFonts w:ascii="Verdana" w:hAnsi="Verdana"/>
        </w:rPr>
        <w:t xml:space="preserve"> ust. 1</w:t>
      </w:r>
      <w:r w:rsidR="003B34DC" w:rsidRPr="00B27B5E">
        <w:rPr>
          <w:rFonts w:ascii="Verdana" w:hAnsi="Verdana"/>
        </w:rPr>
        <w:t xml:space="preserve">, w </w:t>
      </w:r>
      <w:r w:rsidR="003B34DC" w:rsidRPr="003B34DC">
        <w:rPr>
          <w:rFonts w:ascii="Verdana" w:hAnsi="Verdana"/>
        </w:rPr>
        <w:t>zależności</w:t>
      </w:r>
      <w:r w:rsidR="003B34DC" w:rsidRPr="00B27B5E">
        <w:rPr>
          <w:rFonts w:ascii="Verdana" w:hAnsi="Verdana"/>
        </w:rPr>
        <w:t xml:space="preserve"> od tego, które ze zdarzeń nastąpi </w:t>
      </w:r>
      <w:r w:rsidR="003B34DC" w:rsidRPr="003B34DC">
        <w:rPr>
          <w:rFonts w:ascii="Verdana" w:hAnsi="Verdana"/>
        </w:rPr>
        <w:t>wcześniej</w:t>
      </w:r>
      <w:r w:rsidR="003B34DC" w:rsidRPr="00B27B5E">
        <w:rPr>
          <w:rFonts w:ascii="Verdana" w:hAnsi="Verdana"/>
        </w:rPr>
        <w:t>.</w:t>
      </w:r>
    </w:p>
    <w:p w14:paraId="4CEB675D" w14:textId="77777777" w:rsidR="003A0FA4" w:rsidRPr="003A0FA4" w:rsidRDefault="002430C4" w:rsidP="00AF13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Miejscem doręczenia </w:t>
      </w:r>
      <w:r w:rsidR="0018575F" w:rsidRPr="003A0FA4">
        <w:rPr>
          <w:rFonts w:ascii="Verdana" w:hAnsi="Verdana" w:cs="Verdana"/>
        </w:rPr>
        <w:t>opracowa</w:t>
      </w:r>
      <w:r w:rsidR="0018575F">
        <w:rPr>
          <w:rFonts w:ascii="Verdana" w:hAnsi="Verdana" w:cs="Verdana"/>
        </w:rPr>
        <w:t xml:space="preserve">nia </w:t>
      </w:r>
      <w:r w:rsidRPr="003A0FA4">
        <w:rPr>
          <w:rFonts w:ascii="Verdana" w:hAnsi="Verdana" w:cs="Verdana"/>
        </w:rPr>
        <w:t xml:space="preserve">jest Wydział </w:t>
      </w:r>
      <w:r w:rsidR="001D11AC" w:rsidRPr="003A0FA4">
        <w:rPr>
          <w:rFonts w:ascii="Verdana" w:hAnsi="Verdana" w:cs="Verdana"/>
        </w:rPr>
        <w:t>Klimatu</w:t>
      </w:r>
      <w:r w:rsidRPr="003A0FA4">
        <w:rPr>
          <w:rFonts w:ascii="Verdana" w:hAnsi="Verdana" w:cs="Verdana"/>
        </w:rPr>
        <w:t xml:space="preserve"> i Energii Urzędu Miejskiego Wrocławia, ul. </w:t>
      </w:r>
      <w:r w:rsidR="00F10579">
        <w:rPr>
          <w:rFonts w:ascii="Verdana" w:hAnsi="Verdana" w:cs="Verdana"/>
        </w:rPr>
        <w:t>Bogusławskiego 8,10</w:t>
      </w:r>
      <w:r w:rsidRPr="003A0FA4">
        <w:rPr>
          <w:rFonts w:ascii="Verdana" w:hAnsi="Verdana" w:cs="Verdana"/>
        </w:rPr>
        <w:t>, 50-03</w:t>
      </w:r>
      <w:r w:rsidR="00F10579">
        <w:rPr>
          <w:rFonts w:ascii="Verdana" w:hAnsi="Verdana" w:cs="Verdana"/>
        </w:rPr>
        <w:t>1</w:t>
      </w:r>
      <w:r w:rsidRPr="003A0FA4">
        <w:rPr>
          <w:rFonts w:ascii="Verdana" w:hAnsi="Verdana" w:cs="Verdana"/>
        </w:rPr>
        <w:t xml:space="preserve"> Wrocław</w:t>
      </w:r>
      <w:r w:rsidR="00F10579">
        <w:rPr>
          <w:rFonts w:ascii="Verdana" w:hAnsi="Verdana" w:cs="Verdana"/>
        </w:rPr>
        <w:t xml:space="preserve"> (pokój nr 524)</w:t>
      </w:r>
      <w:r w:rsidR="001660AF" w:rsidRPr="003A0FA4">
        <w:rPr>
          <w:rFonts w:ascii="Verdana" w:hAnsi="Verdana" w:cs="Verdana"/>
        </w:rPr>
        <w:t>.</w:t>
      </w:r>
    </w:p>
    <w:p w14:paraId="7DE94747" w14:textId="77777777" w:rsidR="00EE0574" w:rsidRPr="00EE0574" w:rsidRDefault="0047195A" w:rsidP="00696568">
      <w:pPr>
        <w:pStyle w:val="Akapitzlist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Czas realizacji </w:t>
      </w:r>
      <w:r w:rsidR="0018575F">
        <w:rPr>
          <w:rFonts w:ascii="Verdana" w:hAnsi="Verdana" w:cs="Verdana"/>
        </w:rPr>
        <w:t xml:space="preserve">opracowania </w:t>
      </w:r>
      <w:r w:rsidR="00EE0574">
        <w:rPr>
          <w:rFonts w:ascii="Verdana" w:hAnsi="Verdana" w:cs="Verdana"/>
        </w:rPr>
        <w:t>wynosi dla:</w:t>
      </w:r>
    </w:p>
    <w:p w14:paraId="79606F97" w14:textId="77777777" w:rsidR="00EE0574" w:rsidRDefault="005279CB" w:rsidP="00EE0574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279CB">
        <w:rPr>
          <w:rFonts w:ascii="Verdana" w:hAnsi="Verdana"/>
          <w:b/>
          <w:sz w:val="22"/>
          <w:szCs w:val="22"/>
        </w:rPr>
        <w:t>oceny stanu zdrowotnego drzew wraz ze wskazaniem zabiegów pielęgnacyjnych oraz zagrożeń spowodowanych przez drzewa</w:t>
      </w:r>
      <w:r>
        <w:rPr>
          <w:rFonts w:ascii="Verdana" w:hAnsi="Verdana" w:cs="Verdana"/>
          <w:b/>
        </w:rPr>
        <w:t xml:space="preserve"> </w:t>
      </w:r>
      <w:r w:rsidR="00EE0574" w:rsidRPr="00DE378F">
        <w:rPr>
          <w:rFonts w:ascii="Verdana" w:eastAsia="Calibri" w:hAnsi="Verdana" w:cs="Verdana"/>
          <w:sz w:val="22"/>
          <w:szCs w:val="22"/>
          <w:lang w:eastAsia="en-US"/>
        </w:rPr>
        <w:t>-</w:t>
      </w:r>
      <w:r w:rsidR="00EE0574" w:rsidRPr="003A0FA4">
        <w:rPr>
          <w:rFonts w:ascii="Verdana" w:hAnsi="Verdana" w:cs="Verdana"/>
          <w:sz w:val="22"/>
          <w:szCs w:val="22"/>
        </w:rPr>
        <w:t xml:space="preserve"> 5 dni roboczych</w:t>
      </w:r>
      <w:r w:rsidR="00EE0574">
        <w:rPr>
          <w:rFonts w:ascii="Verdana" w:hAnsi="Verdana" w:cs="Verdana"/>
          <w:sz w:val="22"/>
          <w:szCs w:val="22"/>
        </w:rPr>
        <w:t>;</w:t>
      </w:r>
    </w:p>
    <w:p w14:paraId="03A5FD5A" w14:textId="77777777" w:rsidR="00EE0574" w:rsidRPr="00D04F39" w:rsidRDefault="00EE0574" w:rsidP="00EE0574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378F">
        <w:rPr>
          <w:rFonts w:ascii="Verdana" w:hAnsi="Verdana"/>
          <w:b/>
          <w:sz w:val="22"/>
          <w:szCs w:val="22"/>
        </w:rPr>
        <w:t>badania specjalistycznego pnia drzewa za pomocą tomografu akustycznego</w:t>
      </w:r>
      <w:r>
        <w:rPr>
          <w:rFonts w:ascii="Verdana" w:hAnsi="Verdana"/>
          <w:sz w:val="22"/>
          <w:szCs w:val="22"/>
        </w:rPr>
        <w:t xml:space="preserve"> </w:t>
      </w:r>
      <w:r w:rsidRPr="003A0FA4">
        <w:rPr>
          <w:rFonts w:ascii="Verdana" w:hAnsi="Verdana"/>
          <w:sz w:val="22"/>
          <w:szCs w:val="22"/>
        </w:rPr>
        <w:t>– 14 dni roboczych</w:t>
      </w:r>
      <w:r>
        <w:rPr>
          <w:rFonts w:ascii="Verdana" w:hAnsi="Verdana"/>
          <w:sz w:val="22"/>
          <w:szCs w:val="22"/>
        </w:rPr>
        <w:t>;</w:t>
      </w:r>
    </w:p>
    <w:p w14:paraId="11F5252A" w14:textId="77777777" w:rsidR="00EE0574" w:rsidRPr="001576AB" w:rsidRDefault="00EE0574" w:rsidP="00EE0574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378F">
        <w:rPr>
          <w:rFonts w:ascii="Verdana" w:hAnsi="Verdana"/>
          <w:b/>
          <w:sz w:val="22"/>
          <w:szCs w:val="22"/>
        </w:rPr>
        <w:t xml:space="preserve">badania specjalistycznego </w:t>
      </w:r>
      <w:proofErr w:type="spellStart"/>
      <w:r w:rsidRPr="00DE378F">
        <w:rPr>
          <w:rFonts w:ascii="Verdana" w:hAnsi="Verdana"/>
          <w:b/>
          <w:sz w:val="22"/>
          <w:szCs w:val="22"/>
        </w:rPr>
        <w:t>rezystografem</w:t>
      </w:r>
      <w:proofErr w:type="spellEnd"/>
      <w:r w:rsidRPr="00DE378F">
        <w:rPr>
          <w:rFonts w:ascii="Verdana" w:hAnsi="Verdana"/>
          <w:b/>
          <w:sz w:val="22"/>
          <w:szCs w:val="22"/>
        </w:rPr>
        <w:t xml:space="preserve"> oporowym</w:t>
      </w:r>
      <w:r>
        <w:rPr>
          <w:rFonts w:ascii="Verdana" w:hAnsi="Verdana"/>
          <w:sz w:val="22"/>
          <w:szCs w:val="22"/>
        </w:rPr>
        <w:t xml:space="preserve"> </w:t>
      </w:r>
      <w:r w:rsidRPr="003A0FA4">
        <w:rPr>
          <w:rFonts w:ascii="Verdana" w:hAnsi="Verdana"/>
          <w:sz w:val="22"/>
          <w:szCs w:val="22"/>
        </w:rPr>
        <w:t>– 14 dni roboczych</w:t>
      </w:r>
      <w:r>
        <w:rPr>
          <w:rFonts w:ascii="Verdana" w:hAnsi="Verdana"/>
          <w:sz w:val="22"/>
          <w:szCs w:val="22"/>
        </w:rPr>
        <w:t>;</w:t>
      </w:r>
    </w:p>
    <w:p w14:paraId="049F69F8" w14:textId="77777777" w:rsidR="00DE378F" w:rsidRPr="00DE378F" w:rsidRDefault="00EE0574" w:rsidP="00DE378F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378F">
        <w:rPr>
          <w:rFonts w:ascii="Verdana" w:hAnsi="Verdana" w:cs="Verdana"/>
          <w:b/>
          <w:sz w:val="22"/>
          <w:szCs w:val="22"/>
        </w:rPr>
        <w:t>badania specjalistycznego w zakresie statyki drzewa przeprowadzane przy zastosowaniu prób obciążeniowych</w:t>
      </w:r>
      <w:r w:rsidRPr="0077202C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– 21 dni roboczych;</w:t>
      </w:r>
    </w:p>
    <w:p w14:paraId="72B0FAED" w14:textId="77777777" w:rsidR="00EE0574" w:rsidRPr="00DE378F" w:rsidRDefault="00DE378F" w:rsidP="00DE378F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DE378F">
        <w:rPr>
          <w:rFonts w:ascii="Verdana" w:hAnsi="Verdana" w:cs="Verdana"/>
          <w:b/>
          <w:sz w:val="22"/>
          <w:szCs w:val="22"/>
        </w:rPr>
        <w:t>opracowania opinii eksperckich dotyczących planowanych inwestycji na terenach wybranych placówek miejskich</w:t>
      </w:r>
      <w:r w:rsidRPr="003A0FA4">
        <w:rPr>
          <w:rFonts w:ascii="Verdana" w:hAnsi="Verdana" w:cs="Verdana"/>
          <w:sz w:val="22"/>
          <w:szCs w:val="22"/>
        </w:rPr>
        <w:t xml:space="preserve"> - 15 dni roboczych</w:t>
      </w:r>
      <w:r>
        <w:rPr>
          <w:rFonts w:ascii="Verdana" w:hAnsi="Verdana" w:cs="Verdana"/>
          <w:sz w:val="22"/>
          <w:szCs w:val="22"/>
        </w:rPr>
        <w:t>;</w:t>
      </w:r>
    </w:p>
    <w:p w14:paraId="0A9739E8" w14:textId="59C00E40" w:rsidR="008B5381" w:rsidRDefault="00EE0574" w:rsidP="00EE0574">
      <w:pPr>
        <w:pStyle w:val="Akapitzlist"/>
        <w:spacing w:line="360" w:lineRule="auto"/>
        <w:ind w:left="0" w:firstLine="0"/>
        <w:contextualSpacing/>
        <w:mirrorIndents/>
        <w:rPr>
          <w:rFonts w:ascii="Verdana" w:hAnsi="Verdana" w:cs="Verdana"/>
        </w:rPr>
      </w:pPr>
      <w:r>
        <w:rPr>
          <w:rFonts w:ascii="Verdana" w:hAnsi="Verdana" w:cs="Verdana"/>
        </w:rPr>
        <w:t xml:space="preserve">i </w:t>
      </w:r>
      <w:r w:rsidR="00747E2F">
        <w:rPr>
          <w:rFonts w:ascii="Verdana" w:hAnsi="Verdana" w:cs="Verdana"/>
        </w:rPr>
        <w:t>liczy się</w:t>
      </w:r>
      <w:r w:rsidR="00747E2F" w:rsidRPr="003A0FA4">
        <w:rPr>
          <w:rFonts w:ascii="Verdana" w:hAnsi="Verdana" w:cs="Verdana"/>
        </w:rPr>
        <w:t xml:space="preserve"> od</w:t>
      </w:r>
      <w:r w:rsidR="0072720A" w:rsidRPr="003A0FA4">
        <w:rPr>
          <w:rFonts w:ascii="Verdana" w:hAnsi="Verdana" w:cs="Verdana"/>
        </w:rPr>
        <w:t xml:space="preserve"> </w:t>
      </w:r>
      <w:r w:rsidR="0018575F">
        <w:rPr>
          <w:rFonts w:ascii="Verdana" w:hAnsi="Verdana" w:cs="Verdana"/>
        </w:rPr>
        <w:t>d</w:t>
      </w:r>
      <w:r w:rsidR="008E191B">
        <w:rPr>
          <w:rFonts w:ascii="Verdana" w:hAnsi="Verdana" w:cs="Verdana"/>
        </w:rPr>
        <w:t>nia</w:t>
      </w:r>
      <w:r w:rsidR="0018575F">
        <w:rPr>
          <w:rFonts w:ascii="Verdana" w:hAnsi="Verdana" w:cs="Verdana"/>
        </w:rPr>
        <w:t xml:space="preserve"> </w:t>
      </w:r>
      <w:r w:rsidR="0072720A" w:rsidRPr="003A0FA4">
        <w:rPr>
          <w:rFonts w:ascii="Verdana" w:hAnsi="Verdana" w:cs="Verdana"/>
        </w:rPr>
        <w:t>przyjęcia zgłoszenia przez Wykonawcę</w:t>
      </w:r>
      <w:r w:rsidR="000C4E01">
        <w:rPr>
          <w:rFonts w:ascii="Verdana" w:hAnsi="Verdana" w:cs="Verdana"/>
        </w:rPr>
        <w:t xml:space="preserve"> w </w:t>
      </w:r>
      <w:r w:rsidR="00861BD8">
        <w:rPr>
          <w:rFonts w:ascii="Verdana" w:hAnsi="Verdana" w:cs="Verdana"/>
        </w:rPr>
        <w:t>drodze poczty elektronicznej</w:t>
      </w:r>
      <w:r w:rsidR="00E5047D">
        <w:rPr>
          <w:rFonts w:ascii="Verdana" w:hAnsi="Verdana" w:cs="Verdana"/>
        </w:rPr>
        <w:t xml:space="preserve"> (e-mail)</w:t>
      </w:r>
      <w:r w:rsidR="00861BD8">
        <w:rPr>
          <w:rFonts w:ascii="Verdana" w:hAnsi="Verdana" w:cs="Verdana"/>
        </w:rPr>
        <w:t>.</w:t>
      </w:r>
    </w:p>
    <w:p w14:paraId="66952AA8" w14:textId="77777777" w:rsidR="0077202C" w:rsidRDefault="005D6A71" w:rsidP="00CF3E75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77202C">
        <w:rPr>
          <w:rFonts w:ascii="Verdana" w:hAnsi="Verdana" w:cs="Verdana"/>
        </w:rPr>
        <w:t>Wykonawca ma jeden dzień roboczy na potwierdzenie przyjęcia zgłoszenia od Zamawiającego za pośrednictwem poczty elektronicznej</w:t>
      </w:r>
      <w:r w:rsidR="008E191B">
        <w:rPr>
          <w:rFonts w:ascii="Verdana" w:hAnsi="Verdana" w:cs="Verdana"/>
        </w:rPr>
        <w:t xml:space="preserve"> (e-mail)</w:t>
      </w:r>
      <w:r w:rsidRPr="0077202C">
        <w:rPr>
          <w:rFonts w:ascii="Verdana" w:hAnsi="Verdana" w:cs="Verdana"/>
        </w:rPr>
        <w:t>.</w:t>
      </w:r>
    </w:p>
    <w:p w14:paraId="039263C6" w14:textId="77777777" w:rsidR="0047195A" w:rsidRPr="0077202C" w:rsidRDefault="008B5381" w:rsidP="00CF3E75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77202C">
        <w:rPr>
          <w:rFonts w:ascii="Verdana" w:hAnsi="Verdana" w:cs="Verdana"/>
        </w:rPr>
        <w:t>W przypadku</w:t>
      </w:r>
      <w:r w:rsidR="0077202C">
        <w:rPr>
          <w:rFonts w:ascii="Verdana" w:hAnsi="Verdana" w:cs="Verdana"/>
        </w:rPr>
        <w:t>,</w:t>
      </w:r>
      <w:r w:rsidRPr="0077202C">
        <w:rPr>
          <w:rFonts w:ascii="Verdana" w:hAnsi="Verdana" w:cs="Verdana"/>
        </w:rPr>
        <w:t xml:space="preserve"> gdy</w:t>
      </w:r>
      <w:r w:rsidR="00EE0574" w:rsidRPr="0077202C">
        <w:rPr>
          <w:rFonts w:ascii="Verdana" w:hAnsi="Verdana" w:cs="Verdana"/>
        </w:rPr>
        <w:t xml:space="preserve"> opracowanie stanowi komplet kilku usług</w:t>
      </w:r>
      <w:r w:rsidR="0077202C">
        <w:rPr>
          <w:rFonts w:ascii="Verdana" w:hAnsi="Verdana" w:cs="Verdana"/>
        </w:rPr>
        <w:t>,</w:t>
      </w:r>
      <w:r w:rsidR="00EE0574" w:rsidRPr="0077202C">
        <w:rPr>
          <w:rFonts w:ascii="Verdana" w:hAnsi="Verdana" w:cs="Verdana"/>
        </w:rPr>
        <w:t xml:space="preserve"> na jego wykonanie </w:t>
      </w:r>
      <w:r w:rsidR="003531CA" w:rsidRPr="0077202C">
        <w:rPr>
          <w:rFonts w:ascii="Verdana" w:hAnsi="Verdana" w:cs="Verdana"/>
        </w:rPr>
        <w:t xml:space="preserve">przyjmuje </w:t>
      </w:r>
      <w:r w:rsidR="00EE0574" w:rsidRPr="0077202C">
        <w:rPr>
          <w:rFonts w:ascii="Verdana" w:hAnsi="Verdana" w:cs="Verdana"/>
        </w:rPr>
        <w:t>się czas trwania najdłuższej przewidzianej w nim usługi.</w:t>
      </w:r>
    </w:p>
    <w:p w14:paraId="220A5642" w14:textId="77777777" w:rsidR="00500AF2" w:rsidRPr="00500AF2" w:rsidRDefault="00500AF2" w:rsidP="00500AF2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00AF2">
        <w:rPr>
          <w:rFonts w:ascii="Verdana" w:hAnsi="Verdana"/>
        </w:rPr>
        <w:lastRenderedPageBreak/>
        <w:t>§ 3 Zasady odbioru przedmiotu umowy</w:t>
      </w:r>
    </w:p>
    <w:p w14:paraId="019BE5B7" w14:textId="77777777" w:rsidR="005D278A" w:rsidRDefault="001660AF" w:rsidP="00985760">
      <w:pPr>
        <w:pStyle w:val="Akapitzlist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A0FA4">
        <w:rPr>
          <w:rFonts w:ascii="Verdana" w:hAnsi="Verdana" w:cs="Verdana"/>
        </w:rPr>
        <w:t xml:space="preserve">Wykonanie </w:t>
      </w:r>
      <w:r w:rsidR="00CF3E75">
        <w:rPr>
          <w:rFonts w:ascii="Verdana" w:hAnsi="Verdana" w:cs="Verdana"/>
        </w:rPr>
        <w:t xml:space="preserve">opracowania </w:t>
      </w:r>
      <w:r w:rsidRPr="003A0FA4">
        <w:rPr>
          <w:rFonts w:ascii="Verdana" w:hAnsi="Verdana" w:cs="Verdana"/>
        </w:rPr>
        <w:t>Strony potwierdz</w:t>
      </w:r>
      <w:r w:rsidR="00A662A9" w:rsidRPr="003A0FA4">
        <w:rPr>
          <w:rFonts w:ascii="Verdana" w:hAnsi="Verdana" w:cs="Verdana"/>
        </w:rPr>
        <w:t>ają</w:t>
      </w:r>
      <w:r w:rsidRPr="003A0FA4">
        <w:rPr>
          <w:rFonts w:ascii="Verdana" w:hAnsi="Verdana" w:cs="Verdana"/>
        </w:rPr>
        <w:t xml:space="preserve"> protokołem </w:t>
      </w:r>
      <w:r w:rsidR="0013195B">
        <w:rPr>
          <w:rFonts w:ascii="Verdana" w:hAnsi="Verdana" w:cs="Verdana"/>
        </w:rPr>
        <w:t>przekazania</w:t>
      </w:r>
      <w:r w:rsidR="0013195B" w:rsidRPr="003A0FA4">
        <w:rPr>
          <w:rFonts w:ascii="Verdana" w:hAnsi="Verdana" w:cs="Verdana"/>
        </w:rPr>
        <w:t xml:space="preserve"> </w:t>
      </w:r>
      <w:r w:rsidR="003F1F83" w:rsidRPr="003A0FA4">
        <w:rPr>
          <w:rFonts w:ascii="Verdana" w:hAnsi="Verdana" w:cs="Verdana"/>
        </w:rPr>
        <w:t>s</w:t>
      </w:r>
      <w:r w:rsidRPr="003A0FA4">
        <w:rPr>
          <w:rFonts w:ascii="Verdana" w:hAnsi="Verdana" w:cs="Verdana"/>
        </w:rPr>
        <w:t xml:space="preserve">porządzonym niezwłocznie po </w:t>
      </w:r>
      <w:r w:rsidR="00CF3E75">
        <w:rPr>
          <w:rFonts w:ascii="Verdana" w:hAnsi="Verdana" w:cs="Verdana"/>
        </w:rPr>
        <w:t xml:space="preserve">jego </w:t>
      </w:r>
      <w:r w:rsidR="00CF3E75">
        <w:rPr>
          <w:rFonts w:ascii="Verdana" w:hAnsi="Verdana"/>
        </w:rPr>
        <w:t>dostarczeniu</w:t>
      </w:r>
      <w:r w:rsidR="003F1F83" w:rsidRPr="001F1EBC">
        <w:rPr>
          <w:rFonts w:ascii="Verdana" w:hAnsi="Verdana" w:cs="Verdana"/>
        </w:rPr>
        <w:t>.</w:t>
      </w:r>
    </w:p>
    <w:p w14:paraId="54C858BF" w14:textId="77777777" w:rsidR="005D278A" w:rsidRPr="005D278A" w:rsidRDefault="001660AF" w:rsidP="00985760">
      <w:pPr>
        <w:pStyle w:val="Akapitzlist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5D278A">
        <w:rPr>
          <w:rFonts w:ascii="Verdana" w:hAnsi="Verdana" w:cs="Verdana"/>
        </w:rPr>
        <w:t xml:space="preserve">Zamawiający może zgłosić w terminie </w:t>
      </w:r>
      <w:r w:rsidR="00296B9B" w:rsidRPr="005D278A">
        <w:rPr>
          <w:rFonts w:ascii="Verdana" w:hAnsi="Verdana" w:cs="Verdana"/>
        </w:rPr>
        <w:t>2</w:t>
      </w:r>
      <w:r w:rsidRPr="005D278A">
        <w:rPr>
          <w:rFonts w:ascii="Verdana" w:hAnsi="Verdana" w:cs="Verdana"/>
        </w:rPr>
        <w:t xml:space="preserve"> dni </w:t>
      </w:r>
      <w:r w:rsidR="00554E1D" w:rsidRPr="005D278A">
        <w:rPr>
          <w:rFonts w:ascii="Verdana" w:hAnsi="Verdana" w:cs="Verdana"/>
        </w:rPr>
        <w:t xml:space="preserve">roboczych </w:t>
      </w:r>
      <w:r w:rsidRPr="005D278A">
        <w:rPr>
          <w:rFonts w:ascii="Verdana" w:hAnsi="Verdana" w:cs="Verdana"/>
        </w:rPr>
        <w:t xml:space="preserve">od daty doręczenia opracowania zastrzeżenia, co do prawidłowości wykonania opracowania. Wykonawca zobowiązuje się dokonać niezwłocznie zmian uwzględniających zastrzeżenia zgłoszone przez Zamawiającego, nie później jednak niż w ciągu </w:t>
      </w:r>
      <w:r w:rsidR="00296B9B" w:rsidRPr="005D278A">
        <w:rPr>
          <w:rFonts w:ascii="Verdana" w:hAnsi="Verdana" w:cs="Verdana"/>
        </w:rPr>
        <w:t xml:space="preserve">2 </w:t>
      </w:r>
      <w:r w:rsidRPr="005D278A">
        <w:rPr>
          <w:rFonts w:ascii="Verdana" w:hAnsi="Verdana" w:cs="Verdana"/>
        </w:rPr>
        <w:t xml:space="preserve">dni </w:t>
      </w:r>
      <w:r w:rsidR="00C64789" w:rsidRPr="005D278A">
        <w:rPr>
          <w:rFonts w:ascii="Verdana" w:hAnsi="Verdana" w:cs="Verdana"/>
        </w:rPr>
        <w:t xml:space="preserve">roboczych </w:t>
      </w:r>
      <w:r w:rsidRPr="005D278A">
        <w:rPr>
          <w:rFonts w:ascii="Verdana" w:hAnsi="Verdana" w:cs="Verdana"/>
        </w:rPr>
        <w:t>od ich zgłoszenia</w:t>
      </w:r>
      <w:r w:rsidRPr="005D278A">
        <w:rPr>
          <w:rFonts w:ascii="Verdana" w:hAnsi="Verdana" w:cs="Verdana"/>
          <w:color w:val="000000" w:themeColor="text1"/>
        </w:rPr>
        <w:t>.</w:t>
      </w:r>
      <w:r w:rsidR="005D6A71" w:rsidRPr="005D278A">
        <w:rPr>
          <w:rFonts w:ascii="Verdana" w:hAnsi="Verdana" w:cs="Verdana"/>
          <w:color w:val="000000" w:themeColor="text1"/>
        </w:rPr>
        <w:t xml:space="preserve"> Prawidłowe wykonanie zmian w tym terminie, oznacza brak </w:t>
      </w:r>
      <w:r w:rsidR="00861BD8" w:rsidRPr="005D278A">
        <w:rPr>
          <w:rFonts w:ascii="Verdana" w:hAnsi="Verdana" w:cs="Verdana"/>
          <w:color w:val="000000" w:themeColor="text1"/>
        </w:rPr>
        <w:t>zwłoki</w:t>
      </w:r>
      <w:r w:rsidR="005D6A71" w:rsidRPr="005D278A">
        <w:rPr>
          <w:rFonts w:ascii="Verdana" w:hAnsi="Verdana" w:cs="Verdana"/>
          <w:color w:val="000000" w:themeColor="text1"/>
        </w:rPr>
        <w:t xml:space="preserve"> Wykonawcy w wykonaniu przedmiotu umowy.</w:t>
      </w:r>
    </w:p>
    <w:p w14:paraId="25018B3B" w14:textId="77777777" w:rsidR="005D278A" w:rsidRDefault="005D6A71" w:rsidP="00985760">
      <w:pPr>
        <w:pStyle w:val="Akapitzlist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5D278A">
        <w:rPr>
          <w:rFonts w:ascii="Verdana" w:hAnsi="Verdana" w:cs="Verdana"/>
        </w:rPr>
        <w:t>Po otrzymaniu opracowania</w:t>
      </w:r>
      <w:r w:rsidR="005D278A">
        <w:rPr>
          <w:rFonts w:ascii="Verdana" w:hAnsi="Verdana" w:cs="Verdana"/>
        </w:rPr>
        <w:t xml:space="preserve">, </w:t>
      </w:r>
      <w:r w:rsidRPr="005D278A">
        <w:rPr>
          <w:rFonts w:ascii="Verdana" w:hAnsi="Verdana" w:cs="Verdana"/>
        </w:rPr>
        <w:t xml:space="preserve">do którego Zamawiający nie wnosi zastrzeżeń, Zamawiający przygotowuje protokół odbioru </w:t>
      </w:r>
      <w:r w:rsidR="003531CA" w:rsidRPr="005D278A">
        <w:rPr>
          <w:rFonts w:ascii="Verdana" w:hAnsi="Verdana" w:cs="Verdana"/>
        </w:rPr>
        <w:t xml:space="preserve">według </w:t>
      </w:r>
      <w:r w:rsidR="00861BD8" w:rsidRPr="005D278A">
        <w:rPr>
          <w:rFonts w:ascii="Verdana" w:hAnsi="Verdana" w:cs="Verdana"/>
        </w:rPr>
        <w:t>wzoru</w:t>
      </w:r>
      <w:r w:rsidR="003531CA" w:rsidRPr="005D278A">
        <w:rPr>
          <w:rFonts w:ascii="Verdana" w:hAnsi="Verdana" w:cs="Verdana"/>
        </w:rPr>
        <w:t xml:space="preserve"> stanowiącego </w:t>
      </w:r>
      <w:r w:rsidR="00A844B5" w:rsidRPr="005D278A">
        <w:rPr>
          <w:rFonts w:ascii="Verdana" w:hAnsi="Verdana" w:cs="Verdana"/>
        </w:rPr>
        <w:t xml:space="preserve">załącznik nr </w:t>
      </w:r>
      <w:r w:rsidR="003531CA" w:rsidRPr="005D278A">
        <w:rPr>
          <w:rFonts w:ascii="Verdana" w:hAnsi="Verdana" w:cs="Verdana"/>
        </w:rPr>
        <w:t>1</w:t>
      </w:r>
      <w:r w:rsidR="00A844B5" w:rsidRPr="005D278A">
        <w:rPr>
          <w:rFonts w:ascii="Verdana" w:hAnsi="Verdana" w:cs="Verdana"/>
        </w:rPr>
        <w:t xml:space="preserve"> do umowy.</w:t>
      </w:r>
    </w:p>
    <w:p w14:paraId="47470E54" w14:textId="77777777" w:rsidR="005D6A71" w:rsidRPr="005D278A" w:rsidRDefault="005D6A71" w:rsidP="00985760">
      <w:pPr>
        <w:pStyle w:val="Akapitzlist"/>
        <w:widowControl w:val="0"/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5D278A">
        <w:rPr>
          <w:rFonts w:ascii="Verdana" w:hAnsi="Verdana" w:cs="Verdana"/>
        </w:rPr>
        <w:t xml:space="preserve">Podstawą do wystawienia faktury </w:t>
      </w:r>
      <w:r w:rsidR="003531CA" w:rsidRPr="005D278A">
        <w:rPr>
          <w:rFonts w:ascii="Verdana" w:hAnsi="Verdana" w:cs="Verdana"/>
        </w:rPr>
        <w:t xml:space="preserve">stanowi </w:t>
      </w:r>
      <w:r w:rsidRPr="005D278A">
        <w:rPr>
          <w:rFonts w:ascii="Verdana" w:hAnsi="Verdana" w:cs="Verdana"/>
        </w:rPr>
        <w:t>podpisan</w:t>
      </w:r>
      <w:r w:rsidR="003531CA" w:rsidRPr="005D278A">
        <w:rPr>
          <w:rFonts w:ascii="Verdana" w:hAnsi="Verdana" w:cs="Verdana"/>
        </w:rPr>
        <w:t>y</w:t>
      </w:r>
      <w:r w:rsidR="00861BD8" w:rsidRPr="005D278A">
        <w:rPr>
          <w:rFonts w:ascii="Verdana" w:hAnsi="Verdana" w:cs="Verdana"/>
        </w:rPr>
        <w:t xml:space="preserve"> przez Strony</w:t>
      </w:r>
      <w:r w:rsidRPr="005D278A">
        <w:rPr>
          <w:rFonts w:ascii="Verdana" w:hAnsi="Verdana" w:cs="Verdana"/>
        </w:rPr>
        <w:t xml:space="preserve"> </w:t>
      </w:r>
      <w:r w:rsidR="003531CA" w:rsidRPr="005D278A">
        <w:rPr>
          <w:rFonts w:ascii="Verdana" w:hAnsi="Verdana" w:cs="Verdana"/>
        </w:rPr>
        <w:t>protokół</w:t>
      </w:r>
      <w:r w:rsidRPr="005D278A">
        <w:rPr>
          <w:rFonts w:ascii="Verdana" w:hAnsi="Verdana" w:cs="Verdana"/>
        </w:rPr>
        <w:t xml:space="preserve"> </w:t>
      </w:r>
      <w:r w:rsidR="003531CA" w:rsidRPr="005D278A">
        <w:rPr>
          <w:rFonts w:ascii="Verdana" w:hAnsi="Verdana" w:cs="Verdana"/>
        </w:rPr>
        <w:t>odbioru</w:t>
      </w:r>
      <w:r w:rsidR="00861BD8" w:rsidRPr="005D278A">
        <w:rPr>
          <w:rFonts w:ascii="Verdana" w:hAnsi="Verdana" w:cs="Verdana"/>
        </w:rPr>
        <w:t xml:space="preserve"> bez zastrzeżeń.</w:t>
      </w:r>
    </w:p>
    <w:p w14:paraId="0BFD99B1" w14:textId="77777777" w:rsidR="00795F81" w:rsidRPr="00554E1D" w:rsidRDefault="00554E1D" w:rsidP="00554E1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§ 4 Wynagrodzenie</w:t>
      </w:r>
    </w:p>
    <w:p w14:paraId="1AFDC15E" w14:textId="77777777" w:rsidR="00B533D0" w:rsidRDefault="004B47EF" w:rsidP="00985760">
      <w:pPr>
        <w:pStyle w:val="Akapitzlist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Strony uzgadniają, że wynagrodzenie</w:t>
      </w:r>
      <w:r w:rsidR="00CD5676" w:rsidRPr="00554E1D">
        <w:rPr>
          <w:rFonts w:ascii="Verdana" w:hAnsi="Verdana"/>
        </w:rPr>
        <w:t xml:space="preserve"> Wykonawcy</w:t>
      </w:r>
      <w:r w:rsidRPr="00554E1D">
        <w:rPr>
          <w:rFonts w:ascii="Verdana" w:hAnsi="Verdana"/>
        </w:rPr>
        <w:t xml:space="preserve"> za wykonanie przedmiotu </w:t>
      </w:r>
      <w:r w:rsidRPr="00B533D0">
        <w:rPr>
          <w:rFonts w:ascii="Verdana" w:hAnsi="Verdana"/>
        </w:rPr>
        <w:t xml:space="preserve">umowy </w:t>
      </w:r>
      <w:r w:rsidR="00B533D0" w:rsidRPr="00B533D0">
        <w:rPr>
          <w:rFonts w:ascii="Verdana" w:hAnsi="Verdana"/>
        </w:rPr>
        <w:t xml:space="preserve">określonego w § 1 </w:t>
      </w:r>
      <w:r w:rsidRPr="00B533D0">
        <w:rPr>
          <w:rFonts w:ascii="Verdana" w:hAnsi="Verdana"/>
        </w:rPr>
        <w:t>wyniesie maksymalnie ........................ zł (słownie: .............. zł</w:t>
      </w:r>
      <w:r w:rsidR="00B533D0" w:rsidRPr="00B533D0">
        <w:rPr>
          <w:rFonts w:ascii="Verdana" w:hAnsi="Verdana"/>
        </w:rPr>
        <w:t xml:space="preserve">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</w:t>
      </w:r>
      <w:r w:rsidRPr="00B533D0">
        <w:rPr>
          <w:rFonts w:ascii="Verdana" w:hAnsi="Verdana"/>
        </w:rPr>
        <w:t xml:space="preserve">) </w:t>
      </w:r>
      <w:r w:rsidRPr="00B533D0">
        <w:rPr>
          <w:rFonts w:ascii="Verdana" w:hAnsi="Verdana"/>
          <w:b/>
        </w:rPr>
        <w:t>brutto</w:t>
      </w:r>
      <w:r w:rsidRPr="00B533D0">
        <w:rPr>
          <w:rFonts w:ascii="Verdana" w:hAnsi="Verdana"/>
        </w:rPr>
        <w:t xml:space="preserve">, </w:t>
      </w:r>
      <w:r w:rsidR="00B533D0" w:rsidRPr="00B533D0">
        <w:rPr>
          <w:rFonts w:ascii="Verdana" w:hAnsi="Verdana"/>
        </w:rPr>
        <w:t>w tym</w:t>
      </w:r>
      <w:r w:rsidRPr="00B533D0">
        <w:rPr>
          <w:rFonts w:ascii="Verdana" w:hAnsi="Verdana"/>
        </w:rPr>
        <w:t xml:space="preserve"> </w:t>
      </w:r>
      <w:r w:rsidRPr="00B533D0">
        <w:rPr>
          <w:rFonts w:ascii="Verdana" w:hAnsi="Verdana"/>
          <w:b/>
        </w:rPr>
        <w:t>netto</w:t>
      </w:r>
      <w:r w:rsidRPr="00B533D0">
        <w:rPr>
          <w:rFonts w:ascii="Verdana" w:hAnsi="Verdana"/>
        </w:rPr>
        <w:t>: .............. zł</w:t>
      </w:r>
      <w:r w:rsidR="00B533D0" w:rsidRPr="00B533D0">
        <w:rPr>
          <w:rFonts w:ascii="Verdana" w:hAnsi="Verdana"/>
        </w:rPr>
        <w:t xml:space="preserve"> (słownie: ................. złotych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/100)</w:t>
      </w:r>
      <w:r w:rsidRPr="00B533D0">
        <w:rPr>
          <w:rFonts w:ascii="Verdana" w:hAnsi="Verdana"/>
        </w:rPr>
        <w:t xml:space="preserve"> plus podatek VAT </w:t>
      </w:r>
      <w:r w:rsidR="00B533D0" w:rsidRPr="00B533D0">
        <w:rPr>
          <w:rFonts w:ascii="Verdana" w:hAnsi="Verdana"/>
        </w:rPr>
        <w:t xml:space="preserve">wg </w:t>
      </w:r>
      <w:r w:rsidRPr="00B533D0">
        <w:rPr>
          <w:rFonts w:ascii="Verdana" w:hAnsi="Verdana"/>
        </w:rPr>
        <w:t>obowiązując</w:t>
      </w:r>
      <w:r w:rsidR="00B533D0" w:rsidRPr="00B533D0">
        <w:rPr>
          <w:rFonts w:ascii="Verdana" w:hAnsi="Verdana"/>
        </w:rPr>
        <w:t>ych</w:t>
      </w:r>
      <w:r w:rsidRPr="00B533D0">
        <w:rPr>
          <w:rFonts w:ascii="Verdana" w:hAnsi="Verdana"/>
        </w:rPr>
        <w:t xml:space="preserve"> przepis</w:t>
      </w:r>
      <w:r w:rsidR="00B533D0" w:rsidRPr="00B533D0">
        <w:rPr>
          <w:rFonts w:ascii="Verdana" w:hAnsi="Verdana"/>
        </w:rPr>
        <w:t>ów – zgodnie ze stanem prawnym na dzień zawarcia umowy podatek VAT wynosi ...... %, czyli</w:t>
      </w:r>
      <w:r w:rsidRPr="00B533D0">
        <w:rPr>
          <w:rFonts w:ascii="Verdana" w:hAnsi="Verdana"/>
        </w:rPr>
        <w:t xml:space="preserve"> ............... zł</w:t>
      </w:r>
      <w:r w:rsidR="00B533D0" w:rsidRPr="00B533D0">
        <w:rPr>
          <w:rFonts w:ascii="Verdana" w:hAnsi="Verdana"/>
        </w:rPr>
        <w:t xml:space="preserve"> (słownie: ........................</w:t>
      </w:r>
      <w:r w:rsidRPr="00B533D0">
        <w:rPr>
          <w:rFonts w:ascii="Verdana" w:hAnsi="Verdana"/>
        </w:rPr>
        <w:t>.</w:t>
      </w:r>
      <w:r w:rsidR="00B533D0" w:rsidRPr="00B533D0">
        <w:rPr>
          <w:rFonts w:ascii="Verdana" w:hAnsi="Verdana"/>
        </w:rPr>
        <w:t xml:space="preserve"> złotych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/100).</w:t>
      </w:r>
    </w:p>
    <w:p w14:paraId="13EFF11E" w14:textId="77777777" w:rsidR="00E52096" w:rsidRPr="00D622F2" w:rsidRDefault="004B47EF" w:rsidP="00985760">
      <w:pPr>
        <w:pStyle w:val="Akapitzlist"/>
        <w:numPr>
          <w:ilvl w:val="0"/>
          <w:numId w:val="13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D622F2">
        <w:rPr>
          <w:rFonts w:ascii="Verdana" w:hAnsi="Verdana" w:cs="Verdana"/>
          <w:color w:val="000000"/>
        </w:rPr>
        <w:t xml:space="preserve">Wynagrodzenie za wykonanie </w:t>
      </w:r>
      <w:r w:rsidR="00AF63ED" w:rsidRPr="00D622F2">
        <w:rPr>
          <w:rFonts w:ascii="Verdana" w:hAnsi="Verdana" w:cs="Verdana"/>
          <w:color w:val="000000"/>
        </w:rPr>
        <w:t xml:space="preserve">poszczególnych </w:t>
      </w:r>
      <w:r w:rsidRPr="00D622F2">
        <w:rPr>
          <w:rFonts w:ascii="Verdana" w:hAnsi="Verdana" w:cs="Verdana"/>
          <w:color w:val="000000"/>
        </w:rPr>
        <w:t>usług</w:t>
      </w:r>
      <w:r w:rsidR="00A844B5" w:rsidRPr="00D622F2">
        <w:rPr>
          <w:rFonts w:ascii="Verdana" w:hAnsi="Verdana" w:cs="Verdana"/>
          <w:color w:val="000000"/>
        </w:rPr>
        <w:t>, o któr</w:t>
      </w:r>
      <w:r w:rsidR="00AF63ED" w:rsidRPr="00D622F2">
        <w:rPr>
          <w:rFonts w:ascii="Verdana" w:hAnsi="Verdana" w:cs="Verdana"/>
          <w:color w:val="000000"/>
        </w:rPr>
        <w:t>ych</w:t>
      </w:r>
      <w:r w:rsidR="00A844B5" w:rsidRPr="00D622F2">
        <w:rPr>
          <w:rFonts w:ascii="Verdana" w:hAnsi="Verdana" w:cs="Verdana"/>
          <w:color w:val="000000"/>
        </w:rPr>
        <w:t xml:space="preserve"> mowa w </w:t>
      </w:r>
      <w:r w:rsidR="00D622F2" w:rsidRPr="00DF5166">
        <w:rPr>
          <w:rFonts w:ascii="Verdana" w:hAnsi="Verdana" w:cs="Arial"/>
          <w:color w:val="0A0A0A"/>
          <w:shd w:val="clear" w:color="auto" w:fill="FFFFFF"/>
        </w:rPr>
        <w:t>§ 1 ust. 3</w:t>
      </w:r>
      <w:r w:rsidR="00D622F2">
        <w:rPr>
          <w:rFonts w:ascii="Verdana" w:hAnsi="Verdana" w:cs="Arial"/>
          <w:color w:val="0A0A0A"/>
          <w:shd w:val="clear" w:color="auto" w:fill="FFFFFF"/>
        </w:rPr>
        <w:t xml:space="preserve"> </w:t>
      </w:r>
      <w:r w:rsidR="00A844B5" w:rsidRPr="00D622F2">
        <w:rPr>
          <w:rFonts w:ascii="Verdana" w:hAnsi="Verdana" w:cs="Arial"/>
          <w:color w:val="0A0A0A"/>
          <w:shd w:val="clear" w:color="auto" w:fill="FFFFFF"/>
        </w:rPr>
        <w:t>umowy,</w:t>
      </w:r>
      <w:r w:rsidRPr="00D622F2">
        <w:rPr>
          <w:rFonts w:ascii="Verdana" w:hAnsi="Verdana" w:cs="Verdana"/>
          <w:color w:val="000000"/>
        </w:rPr>
        <w:t xml:space="preserve"> kształtować się będzie w</w:t>
      </w:r>
      <w:r w:rsidR="00B533D0" w:rsidRPr="00D622F2">
        <w:rPr>
          <w:rFonts w:ascii="Verdana" w:hAnsi="Verdana" w:cs="Verdana"/>
          <w:color w:val="000000"/>
        </w:rPr>
        <w:t xml:space="preserve">edług </w:t>
      </w:r>
      <w:r w:rsidRPr="00D622F2">
        <w:rPr>
          <w:rFonts w:ascii="Verdana" w:hAnsi="Verdana" w:cs="Verdana"/>
          <w:color w:val="000000"/>
        </w:rPr>
        <w:t>następujących zasad: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551"/>
        <w:gridCol w:w="2549"/>
        <w:gridCol w:w="1463"/>
        <w:gridCol w:w="1418"/>
        <w:gridCol w:w="1321"/>
      </w:tblGrid>
      <w:tr w:rsidR="00AF13C7" w:rsidRPr="009F6B56" w14:paraId="66C4F7EC" w14:textId="77777777" w:rsidTr="005279CB">
        <w:trPr>
          <w:trHeight w:val="480"/>
          <w:tblHeader/>
        </w:trPr>
        <w:tc>
          <w:tcPr>
            <w:tcW w:w="2831" w:type="pct"/>
            <w:gridSpan w:val="3"/>
            <w:noWrap/>
            <w:hideMark/>
          </w:tcPr>
          <w:p w14:paraId="7701C7B0" w14:textId="77777777" w:rsidR="00AF13C7" w:rsidRPr="000A7E45" w:rsidRDefault="00AF13C7" w:rsidP="000A7E45">
            <w:pPr>
              <w:contextualSpacing/>
              <w:rPr>
                <w:rFonts w:ascii="Verdana" w:hAnsi="Verdana" w:cs="Arial"/>
                <w:bCs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U</w:t>
            </w:r>
            <w:r>
              <w:rPr>
                <w:rFonts w:ascii="Verdana" w:hAnsi="Verdana" w:cs="Arial"/>
                <w:bCs/>
                <w:color w:val="000000"/>
              </w:rPr>
              <w:t>sługa</w:t>
            </w:r>
          </w:p>
        </w:tc>
        <w:tc>
          <w:tcPr>
            <w:tcW w:w="755" w:type="pct"/>
            <w:hideMark/>
          </w:tcPr>
          <w:p w14:paraId="1A56A93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cena</w:t>
            </w:r>
            <w:r w:rsidRPr="000A7E45">
              <w:rPr>
                <w:rFonts w:ascii="Verdana" w:hAnsi="Verdana" w:cs="Arial"/>
                <w:color w:val="000000"/>
              </w:rPr>
              <w:t xml:space="preserve"> </w:t>
            </w:r>
            <w:r>
              <w:rPr>
                <w:rFonts w:ascii="Verdana" w:hAnsi="Verdana" w:cs="Arial"/>
                <w:color w:val="000000"/>
              </w:rPr>
              <w:t>netto</w:t>
            </w:r>
          </w:p>
        </w:tc>
        <w:tc>
          <w:tcPr>
            <w:tcW w:w="732" w:type="pct"/>
            <w:hideMark/>
          </w:tcPr>
          <w:p w14:paraId="09A5993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podatek VAT</w:t>
            </w:r>
          </w:p>
        </w:tc>
        <w:tc>
          <w:tcPr>
            <w:tcW w:w="682" w:type="pct"/>
          </w:tcPr>
          <w:p w14:paraId="30F29EDB" w14:textId="77777777" w:rsidR="00AF13C7" w:rsidRPr="009951E3" w:rsidRDefault="00AF13C7" w:rsidP="000A7E45">
            <w:pPr>
              <w:rPr>
                <w:rFonts w:ascii="Verdana" w:hAnsi="Verdana" w:cs="Arial"/>
                <w:b/>
                <w:color w:val="000000"/>
              </w:rPr>
            </w:pPr>
            <w:r w:rsidRPr="009951E3">
              <w:rPr>
                <w:rFonts w:ascii="Verdana" w:hAnsi="Verdana" w:cs="Arial"/>
                <w:b/>
                <w:color w:val="000000"/>
              </w:rPr>
              <w:t>cena brutto</w:t>
            </w:r>
          </w:p>
        </w:tc>
      </w:tr>
      <w:tr w:rsidR="00AF13C7" w:rsidRPr="009F6B56" w14:paraId="70AD2AA8" w14:textId="77777777" w:rsidTr="005279CB">
        <w:trPr>
          <w:trHeight w:val="261"/>
        </w:trPr>
        <w:tc>
          <w:tcPr>
            <w:tcW w:w="198" w:type="pct"/>
            <w:vMerge w:val="restart"/>
            <w:noWrap/>
            <w:hideMark/>
          </w:tcPr>
          <w:p w14:paraId="2D67F3B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1317" w:type="pct"/>
            <w:vMerge w:val="restart"/>
            <w:hideMark/>
          </w:tcPr>
          <w:p w14:paraId="07FCE123" w14:textId="77777777" w:rsidR="00AF13C7" w:rsidRPr="005279CB" w:rsidRDefault="005279CB" w:rsidP="000A7E45">
            <w:pPr>
              <w:rPr>
                <w:rFonts w:ascii="Verdana" w:hAnsi="Verdana" w:cs="Verdana"/>
                <w:color w:val="000000"/>
              </w:rPr>
            </w:pPr>
            <w:r w:rsidRPr="005279CB">
              <w:rPr>
                <w:rFonts w:ascii="Verdana" w:hAnsi="Verdana" w:cs="Verdana"/>
                <w:color w:val="000000"/>
              </w:rPr>
              <w:t>Ocen</w:t>
            </w:r>
            <w:r w:rsidR="00D622F2">
              <w:rPr>
                <w:rFonts w:ascii="Verdana" w:hAnsi="Verdana" w:cs="Verdana"/>
                <w:color w:val="000000"/>
              </w:rPr>
              <w:t>a</w:t>
            </w:r>
            <w:r w:rsidRPr="005279CB">
              <w:rPr>
                <w:rFonts w:ascii="Verdana" w:hAnsi="Verdana" w:cs="Verdana"/>
                <w:color w:val="000000"/>
              </w:rPr>
              <w:t xml:space="preserve"> stanu zdrowotnego drzew wraz ze wskazaniem zabiegów pielęgnacyjnych oraz zagrożeń spowodowanych przez drzewa</w:t>
            </w:r>
          </w:p>
        </w:tc>
        <w:tc>
          <w:tcPr>
            <w:tcW w:w="1316" w:type="pct"/>
            <w:noWrap/>
            <w:hideMark/>
          </w:tcPr>
          <w:p w14:paraId="0B55BDA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noWrap/>
            <w:hideMark/>
          </w:tcPr>
          <w:p w14:paraId="7359838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4C171C3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DA366D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7627553D" w14:textId="77777777" w:rsidTr="005279CB">
        <w:trPr>
          <w:trHeight w:val="264"/>
        </w:trPr>
        <w:tc>
          <w:tcPr>
            <w:tcW w:w="198" w:type="pct"/>
            <w:vMerge/>
            <w:hideMark/>
          </w:tcPr>
          <w:p w14:paraId="3E4A661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473B7252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316" w:type="pct"/>
            <w:noWrap/>
            <w:hideMark/>
          </w:tcPr>
          <w:p w14:paraId="4E9D983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noWrap/>
            <w:hideMark/>
          </w:tcPr>
          <w:p w14:paraId="0EE478E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6DFFEFD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0EA1F45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4C92456D" w14:textId="77777777" w:rsidTr="005279CB">
        <w:trPr>
          <w:trHeight w:val="255"/>
        </w:trPr>
        <w:tc>
          <w:tcPr>
            <w:tcW w:w="198" w:type="pct"/>
            <w:vMerge/>
            <w:hideMark/>
          </w:tcPr>
          <w:p w14:paraId="5DFE08B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75A1ECA2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316" w:type="pct"/>
            <w:noWrap/>
            <w:hideMark/>
          </w:tcPr>
          <w:p w14:paraId="600008F9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noWrap/>
            <w:hideMark/>
          </w:tcPr>
          <w:p w14:paraId="7C6517B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4D4AB5F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4633CED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D6A71" w:rsidRPr="009F6B56" w14:paraId="492FD2AD" w14:textId="77777777" w:rsidTr="006E0BDA">
        <w:trPr>
          <w:trHeight w:val="272"/>
        </w:trPr>
        <w:tc>
          <w:tcPr>
            <w:tcW w:w="198" w:type="pct"/>
            <w:vMerge w:val="restart"/>
            <w:noWrap/>
            <w:hideMark/>
          </w:tcPr>
          <w:p w14:paraId="5F612708" w14:textId="1ABF880D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2.</w:t>
            </w:r>
          </w:p>
          <w:p w14:paraId="2D234B87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1317" w:type="pct"/>
            <w:vMerge w:val="restart"/>
            <w:hideMark/>
          </w:tcPr>
          <w:p w14:paraId="3E1549EB" w14:textId="77777777" w:rsidR="005D6A71" w:rsidRPr="00CF3E75" w:rsidRDefault="005D6A71" w:rsidP="000A7E45">
            <w:pPr>
              <w:rPr>
                <w:rFonts w:ascii="Verdana" w:hAnsi="Verdana" w:cs="Verdana"/>
                <w:strike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Badanie </w:t>
            </w:r>
            <w:r>
              <w:rPr>
                <w:rFonts w:ascii="Verdana" w:hAnsi="Verdana" w:cs="Verdana"/>
                <w:color w:val="000000"/>
              </w:rPr>
              <w:t xml:space="preserve">specjalistyczne </w:t>
            </w:r>
            <w:r w:rsidRPr="000A7E45">
              <w:rPr>
                <w:rFonts w:ascii="Verdana" w:hAnsi="Verdana" w:cs="Verdana"/>
                <w:color w:val="000000"/>
              </w:rPr>
              <w:t>pnia drzewa z</w:t>
            </w:r>
            <w:r>
              <w:rPr>
                <w:rFonts w:ascii="Verdana" w:hAnsi="Verdana" w:cs="Verdana"/>
                <w:color w:val="000000"/>
              </w:rPr>
              <w:t>a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pomocą tomografu akustycznego</w:t>
            </w:r>
          </w:p>
        </w:tc>
        <w:tc>
          <w:tcPr>
            <w:tcW w:w="1316" w:type="pct"/>
            <w:noWrap/>
            <w:hideMark/>
          </w:tcPr>
          <w:p w14:paraId="51C187F9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noWrap/>
            <w:hideMark/>
          </w:tcPr>
          <w:p w14:paraId="088A3FDD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3AC0C40C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682" w:type="pct"/>
          </w:tcPr>
          <w:p w14:paraId="102DD422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</w:tr>
      <w:tr w:rsidR="005D6A71" w:rsidRPr="009F6B56" w14:paraId="1E5250E0" w14:textId="77777777" w:rsidTr="006E0BDA">
        <w:trPr>
          <w:trHeight w:val="263"/>
        </w:trPr>
        <w:tc>
          <w:tcPr>
            <w:tcW w:w="198" w:type="pct"/>
            <w:vMerge/>
            <w:noWrap/>
            <w:hideMark/>
          </w:tcPr>
          <w:p w14:paraId="4AB204C6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2A6DF62C" w14:textId="77777777" w:rsidR="005D6A71" w:rsidRPr="00CF3E75" w:rsidRDefault="005D6A71" w:rsidP="000A7E45">
            <w:pPr>
              <w:rPr>
                <w:rFonts w:ascii="Verdana" w:hAnsi="Verdana" w:cs="Verdana"/>
                <w:strike/>
                <w:color w:val="000000"/>
              </w:rPr>
            </w:pPr>
          </w:p>
        </w:tc>
        <w:tc>
          <w:tcPr>
            <w:tcW w:w="1316" w:type="pct"/>
            <w:noWrap/>
            <w:hideMark/>
          </w:tcPr>
          <w:p w14:paraId="5789D272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noWrap/>
            <w:hideMark/>
          </w:tcPr>
          <w:p w14:paraId="5D5B3ECC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1084FAB8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682" w:type="pct"/>
          </w:tcPr>
          <w:p w14:paraId="589319D1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</w:tr>
      <w:tr w:rsidR="005D6A71" w:rsidRPr="009F6B56" w14:paraId="08D633F4" w14:textId="77777777" w:rsidTr="006E0BDA">
        <w:trPr>
          <w:trHeight w:val="252"/>
        </w:trPr>
        <w:tc>
          <w:tcPr>
            <w:tcW w:w="198" w:type="pct"/>
            <w:vMerge/>
            <w:noWrap/>
            <w:hideMark/>
          </w:tcPr>
          <w:p w14:paraId="56F57512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21990942" w14:textId="77777777" w:rsidR="005D6A71" w:rsidRPr="00CF3E75" w:rsidRDefault="005D6A71" w:rsidP="000A7E45">
            <w:pPr>
              <w:rPr>
                <w:rFonts w:ascii="Verdana" w:hAnsi="Verdana" w:cs="Verdana"/>
                <w:strike/>
                <w:color w:val="000000"/>
              </w:rPr>
            </w:pPr>
          </w:p>
        </w:tc>
        <w:tc>
          <w:tcPr>
            <w:tcW w:w="1316" w:type="pct"/>
            <w:noWrap/>
            <w:hideMark/>
          </w:tcPr>
          <w:p w14:paraId="0704FB07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</w:t>
            </w:r>
            <w:r>
              <w:rPr>
                <w:rFonts w:ascii="Verdana" w:hAnsi="Verdana" w:cs="Arial"/>
                <w:color w:val="000000"/>
              </w:rPr>
              <w:t>e</w:t>
            </w:r>
          </w:p>
        </w:tc>
        <w:tc>
          <w:tcPr>
            <w:tcW w:w="755" w:type="pct"/>
            <w:noWrap/>
            <w:hideMark/>
          </w:tcPr>
          <w:p w14:paraId="651EEB0C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6E2C0B57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  <w:tc>
          <w:tcPr>
            <w:tcW w:w="682" w:type="pct"/>
          </w:tcPr>
          <w:p w14:paraId="2ABBFC99" w14:textId="77777777" w:rsidR="005D6A71" w:rsidRPr="00CF3E75" w:rsidRDefault="005D6A71" w:rsidP="000A7E45">
            <w:pPr>
              <w:rPr>
                <w:rFonts w:ascii="Verdana" w:hAnsi="Verdana" w:cs="Arial"/>
                <w:strike/>
                <w:color w:val="000000"/>
              </w:rPr>
            </w:pPr>
          </w:p>
        </w:tc>
      </w:tr>
      <w:tr w:rsidR="005D6A71" w:rsidRPr="009F6B56" w14:paraId="1391654E" w14:textId="77777777" w:rsidTr="005279CB">
        <w:trPr>
          <w:trHeight w:val="271"/>
        </w:trPr>
        <w:tc>
          <w:tcPr>
            <w:tcW w:w="198" w:type="pct"/>
            <w:vMerge w:val="restart"/>
            <w:noWrap/>
            <w:hideMark/>
          </w:tcPr>
          <w:p w14:paraId="1C93DE3A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1317" w:type="pct"/>
            <w:vMerge w:val="restart"/>
            <w:hideMark/>
          </w:tcPr>
          <w:p w14:paraId="6FC10E97" w14:textId="77777777" w:rsidR="005D6A71" w:rsidRPr="000A7E45" w:rsidRDefault="005D6A71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Badanie specjalistyczne </w:t>
            </w:r>
            <w:proofErr w:type="spellStart"/>
            <w:r>
              <w:rPr>
                <w:rFonts w:ascii="Verdana" w:hAnsi="Verdana" w:cs="Verdana"/>
                <w:color w:val="000000"/>
              </w:rPr>
              <w:t>rezystografem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oporowym</w:t>
            </w:r>
          </w:p>
        </w:tc>
        <w:tc>
          <w:tcPr>
            <w:tcW w:w="1316" w:type="pct"/>
            <w:noWrap/>
            <w:hideMark/>
          </w:tcPr>
          <w:p w14:paraId="5C59A78C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noWrap/>
            <w:hideMark/>
          </w:tcPr>
          <w:p w14:paraId="767D86E3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48ACBB49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599AD12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D6A71" w:rsidRPr="009F6B56" w14:paraId="4196C071" w14:textId="77777777" w:rsidTr="005279CB">
        <w:trPr>
          <w:trHeight w:val="260"/>
        </w:trPr>
        <w:tc>
          <w:tcPr>
            <w:tcW w:w="198" w:type="pct"/>
            <w:vMerge/>
            <w:noWrap/>
            <w:hideMark/>
          </w:tcPr>
          <w:p w14:paraId="4BE82C0A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24EE5925" w14:textId="77777777" w:rsidR="005D6A71" w:rsidRPr="000A7E45" w:rsidRDefault="005D6A71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noWrap/>
            <w:hideMark/>
          </w:tcPr>
          <w:p w14:paraId="66DEAE4A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noWrap/>
            <w:hideMark/>
          </w:tcPr>
          <w:p w14:paraId="07D14286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01F1C8E7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33B4FE91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D6A71" w:rsidRPr="009F6B56" w14:paraId="429E84B1" w14:textId="77777777" w:rsidTr="005279CB">
        <w:trPr>
          <w:trHeight w:val="265"/>
        </w:trPr>
        <w:tc>
          <w:tcPr>
            <w:tcW w:w="198" w:type="pct"/>
            <w:vMerge/>
            <w:noWrap/>
            <w:hideMark/>
          </w:tcPr>
          <w:p w14:paraId="4F618FA2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6CD018DC" w14:textId="77777777" w:rsidR="005D6A71" w:rsidRPr="000A7E45" w:rsidRDefault="005D6A71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noWrap/>
            <w:hideMark/>
          </w:tcPr>
          <w:p w14:paraId="0656960E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noWrap/>
            <w:hideMark/>
          </w:tcPr>
          <w:p w14:paraId="42C73A61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701763EB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4C610F8D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D6A71" w:rsidRPr="009F6B56" w14:paraId="5964237F" w14:textId="77777777" w:rsidTr="005279CB">
        <w:trPr>
          <w:trHeight w:val="264"/>
        </w:trPr>
        <w:tc>
          <w:tcPr>
            <w:tcW w:w="198" w:type="pct"/>
            <w:vMerge w:val="restart"/>
            <w:noWrap/>
            <w:hideMark/>
          </w:tcPr>
          <w:p w14:paraId="5655466D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4.</w:t>
            </w:r>
          </w:p>
        </w:tc>
        <w:tc>
          <w:tcPr>
            <w:tcW w:w="1317" w:type="pct"/>
            <w:vMerge w:val="restart"/>
            <w:hideMark/>
          </w:tcPr>
          <w:p w14:paraId="207BB26B" w14:textId="77777777" w:rsidR="005D6A71" w:rsidRPr="000A7E45" w:rsidRDefault="005D6A71" w:rsidP="000A7E45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</w:rPr>
              <w:t>B</w:t>
            </w:r>
            <w:r w:rsidRPr="00B51E59">
              <w:rPr>
                <w:rFonts w:ascii="Verdana" w:hAnsi="Verdana" w:cs="Verdana"/>
              </w:rPr>
              <w:t xml:space="preserve">adanie </w:t>
            </w:r>
            <w:r>
              <w:rPr>
                <w:rFonts w:ascii="Verdana" w:hAnsi="Verdana" w:cs="Verdana"/>
              </w:rPr>
              <w:t xml:space="preserve">specjalistyczne w zakresie </w:t>
            </w:r>
            <w:r w:rsidRPr="00B51E59">
              <w:rPr>
                <w:rFonts w:ascii="Verdana" w:hAnsi="Verdana" w:cs="Verdana"/>
              </w:rPr>
              <w:t>statyki drzewa</w:t>
            </w:r>
            <w:r>
              <w:rPr>
                <w:rFonts w:ascii="Verdana" w:hAnsi="Verdana" w:cs="Verdana"/>
              </w:rPr>
              <w:t xml:space="preserve"> przeprowadzane przy zastosowaniu</w:t>
            </w:r>
            <w:r w:rsidRPr="00B51E59">
              <w:rPr>
                <w:rFonts w:ascii="Verdana" w:hAnsi="Verdana" w:cs="Verdana"/>
              </w:rPr>
              <w:t xml:space="preserve"> pró</w:t>
            </w:r>
            <w:r w:rsidR="009040E8">
              <w:rPr>
                <w:rFonts w:ascii="Verdana" w:hAnsi="Verdana" w:cs="Verdana"/>
              </w:rPr>
              <w:t>b</w:t>
            </w:r>
            <w:r w:rsidRPr="00B51E59">
              <w:rPr>
                <w:rFonts w:ascii="Verdana" w:hAnsi="Verdana" w:cs="Verdana"/>
              </w:rPr>
              <w:t xml:space="preserve"> obciążenio</w:t>
            </w:r>
            <w:r w:rsidR="009040E8">
              <w:rPr>
                <w:rFonts w:ascii="Verdana" w:hAnsi="Verdana" w:cs="Verdana"/>
              </w:rPr>
              <w:t>wych</w:t>
            </w:r>
          </w:p>
        </w:tc>
        <w:tc>
          <w:tcPr>
            <w:tcW w:w="1316" w:type="pct"/>
            <w:noWrap/>
            <w:hideMark/>
          </w:tcPr>
          <w:p w14:paraId="44787F26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noWrap/>
            <w:hideMark/>
          </w:tcPr>
          <w:p w14:paraId="5DB2AB32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  <w:hideMark/>
          </w:tcPr>
          <w:p w14:paraId="2A5E8790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07837675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D6A71" w:rsidRPr="009F6B56" w14:paraId="03C39D41" w14:textId="77777777" w:rsidTr="005279CB">
        <w:trPr>
          <w:trHeight w:val="267"/>
        </w:trPr>
        <w:tc>
          <w:tcPr>
            <w:tcW w:w="198" w:type="pct"/>
            <w:vMerge/>
            <w:noWrap/>
          </w:tcPr>
          <w:p w14:paraId="71B2936E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</w:tcPr>
          <w:p w14:paraId="6ACECA0F" w14:textId="77777777" w:rsidR="005D6A71" w:rsidRPr="000A7E45" w:rsidRDefault="005D6A71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noWrap/>
          </w:tcPr>
          <w:p w14:paraId="1A2A9F42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noWrap/>
          </w:tcPr>
          <w:p w14:paraId="702C598D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</w:tcPr>
          <w:p w14:paraId="7074675D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3CAE3F6A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5D6A71" w:rsidRPr="009F6B56" w14:paraId="3375FB1D" w14:textId="77777777" w:rsidTr="005279CB">
        <w:trPr>
          <w:trHeight w:val="255"/>
        </w:trPr>
        <w:tc>
          <w:tcPr>
            <w:tcW w:w="198" w:type="pct"/>
            <w:vMerge/>
            <w:noWrap/>
          </w:tcPr>
          <w:p w14:paraId="02746EA1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</w:tcPr>
          <w:p w14:paraId="47C4C9D0" w14:textId="77777777" w:rsidR="005D6A71" w:rsidRPr="000A7E45" w:rsidRDefault="005D6A71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noWrap/>
          </w:tcPr>
          <w:p w14:paraId="637F1AA9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noWrap/>
          </w:tcPr>
          <w:p w14:paraId="1E2EBE08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noWrap/>
          </w:tcPr>
          <w:p w14:paraId="023CFD52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8CEE00B" w14:textId="77777777" w:rsidR="005D6A71" w:rsidRPr="000A7E45" w:rsidRDefault="005D6A71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9040E8" w:rsidRPr="009F6B56" w14:paraId="77DAE363" w14:textId="77777777" w:rsidTr="005279CB">
        <w:trPr>
          <w:trHeight w:val="255"/>
        </w:trPr>
        <w:tc>
          <w:tcPr>
            <w:tcW w:w="198" w:type="pct"/>
            <w:vMerge w:val="restart"/>
            <w:noWrap/>
          </w:tcPr>
          <w:p w14:paraId="502F4E57" w14:textId="77777777" w:rsidR="009040E8" w:rsidRPr="000A7E45" w:rsidRDefault="009040E8" w:rsidP="009040E8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5.</w:t>
            </w:r>
          </w:p>
        </w:tc>
        <w:tc>
          <w:tcPr>
            <w:tcW w:w="1317" w:type="pct"/>
            <w:vMerge w:val="restart"/>
          </w:tcPr>
          <w:p w14:paraId="41DD5265" w14:textId="77777777" w:rsidR="009040E8" w:rsidRPr="005D6A71" w:rsidRDefault="009040E8" w:rsidP="009040E8">
            <w:pPr>
              <w:rPr>
                <w:rFonts w:ascii="Verdana" w:hAnsi="Verdana" w:cs="Verdana"/>
                <w:color w:val="000000" w:themeColor="text1"/>
              </w:rPr>
            </w:pPr>
            <w:r w:rsidRPr="000A7E45">
              <w:rPr>
                <w:rFonts w:ascii="Verdana" w:hAnsi="Verdana" w:cs="Verdana"/>
                <w:color w:val="000000"/>
              </w:rPr>
              <w:t>Opracowanie opinii eksperckich dotycz</w:t>
            </w:r>
            <w:r>
              <w:rPr>
                <w:rFonts w:ascii="Verdana" w:hAnsi="Verdana" w:cs="Verdana"/>
                <w:color w:val="000000"/>
              </w:rPr>
              <w:t>ąc</w:t>
            </w:r>
            <w:r w:rsidRPr="000A7E45">
              <w:rPr>
                <w:rFonts w:ascii="Verdana" w:hAnsi="Verdana" w:cs="Verdana"/>
                <w:color w:val="000000"/>
              </w:rPr>
              <w:t>y</w:t>
            </w:r>
            <w:r>
              <w:rPr>
                <w:rFonts w:ascii="Verdana" w:hAnsi="Verdana" w:cs="Verdana"/>
                <w:color w:val="000000"/>
              </w:rPr>
              <w:t>ch cennych pojedynczych egzemplarzy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 xml:space="preserve">drzew kolidujących z </w:t>
            </w:r>
            <w:r w:rsidRPr="000A7E45">
              <w:rPr>
                <w:rFonts w:ascii="Verdana" w:hAnsi="Verdana" w:cs="Verdana"/>
                <w:color w:val="000000"/>
              </w:rPr>
              <w:t>planowany</w:t>
            </w:r>
            <w:r>
              <w:rPr>
                <w:rFonts w:ascii="Verdana" w:hAnsi="Verdana" w:cs="Verdana"/>
                <w:color w:val="000000"/>
              </w:rPr>
              <w:t>mi</w:t>
            </w:r>
            <w:r w:rsidRPr="000A7E45">
              <w:rPr>
                <w:rFonts w:ascii="Verdana" w:hAnsi="Verdana" w:cs="Verdana"/>
                <w:color w:val="000000"/>
              </w:rPr>
              <w:t xml:space="preserve"> inwestycj</w:t>
            </w:r>
            <w:r>
              <w:rPr>
                <w:rFonts w:ascii="Verdana" w:hAnsi="Verdana" w:cs="Verdana"/>
                <w:color w:val="000000"/>
              </w:rPr>
              <w:t>ami</w:t>
            </w:r>
            <w:r w:rsidRPr="000A7E45">
              <w:rPr>
                <w:rFonts w:ascii="Verdana" w:hAnsi="Verdana" w:cs="Verdana"/>
                <w:color w:val="000000"/>
              </w:rPr>
              <w:t xml:space="preserve"> na terenach wybranych placówek</w:t>
            </w:r>
          </w:p>
        </w:tc>
        <w:tc>
          <w:tcPr>
            <w:tcW w:w="1316" w:type="pct"/>
            <w:noWrap/>
          </w:tcPr>
          <w:p w14:paraId="62AED105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  <w:r w:rsidRPr="005D6A71">
              <w:rPr>
                <w:rFonts w:ascii="Verdana" w:hAnsi="Verdana" w:cs="Arial"/>
                <w:color w:val="000000" w:themeColor="text1"/>
              </w:rPr>
              <w:t xml:space="preserve">1 drzewo na wskazanym obszarze </w:t>
            </w:r>
          </w:p>
        </w:tc>
        <w:tc>
          <w:tcPr>
            <w:tcW w:w="755" w:type="pct"/>
            <w:noWrap/>
          </w:tcPr>
          <w:p w14:paraId="67958EF8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732" w:type="pct"/>
            <w:noWrap/>
          </w:tcPr>
          <w:p w14:paraId="6F9ABE58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682" w:type="pct"/>
          </w:tcPr>
          <w:p w14:paraId="1E8538A5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9040E8" w:rsidRPr="009F6B56" w14:paraId="51DF8521" w14:textId="77777777" w:rsidTr="005279CB">
        <w:trPr>
          <w:trHeight w:val="255"/>
        </w:trPr>
        <w:tc>
          <w:tcPr>
            <w:tcW w:w="198" w:type="pct"/>
            <w:vMerge/>
            <w:noWrap/>
          </w:tcPr>
          <w:p w14:paraId="235237D1" w14:textId="77777777" w:rsidR="009040E8" w:rsidRPr="000A7E45" w:rsidRDefault="009040E8" w:rsidP="009040E8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</w:tcPr>
          <w:p w14:paraId="2434014D" w14:textId="77777777" w:rsidR="009040E8" w:rsidRPr="005D6A71" w:rsidRDefault="009040E8" w:rsidP="009040E8">
            <w:pPr>
              <w:rPr>
                <w:rFonts w:ascii="Verdana" w:hAnsi="Verdana" w:cs="Verdana"/>
                <w:color w:val="000000" w:themeColor="text1"/>
              </w:rPr>
            </w:pPr>
          </w:p>
        </w:tc>
        <w:tc>
          <w:tcPr>
            <w:tcW w:w="1316" w:type="pct"/>
            <w:noWrap/>
          </w:tcPr>
          <w:p w14:paraId="7A22BF89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  <w:r>
              <w:rPr>
                <w:rFonts w:ascii="Verdana" w:hAnsi="Verdana" w:cs="Arial"/>
                <w:color w:val="000000" w:themeColor="text1"/>
              </w:rPr>
              <w:t>2</w:t>
            </w:r>
            <w:r w:rsidRPr="005D6A71">
              <w:rPr>
                <w:rFonts w:ascii="Verdana" w:hAnsi="Verdana" w:cs="Arial"/>
                <w:color w:val="000000" w:themeColor="text1"/>
              </w:rPr>
              <w:t>÷ 10 drzew na wskazanym obszarze</w:t>
            </w:r>
          </w:p>
        </w:tc>
        <w:tc>
          <w:tcPr>
            <w:tcW w:w="755" w:type="pct"/>
            <w:noWrap/>
          </w:tcPr>
          <w:p w14:paraId="221ADF6F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732" w:type="pct"/>
            <w:noWrap/>
          </w:tcPr>
          <w:p w14:paraId="7BFA781E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682" w:type="pct"/>
          </w:tcPr>
          <w:p w14:paraId="52DF0C16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  <w:tr w:rsidR="009040E8" w:rsidRPr="009F6B56" w14:paraId="7888477E" w14:textId="77777777" w:rsidTr="005279CB">
        <w:trPr>
          <w:trHeight w:val="255"/>
        </w:trPr>
        <w:tc>
          <w:tcPr>
            <w:tcW w:w="198" w:type="pct"/>
            <w:vMerge/>
            <w:noWrap/>
          </w:tcPr>
          <w:p w14:paraId="0703145D" w14:textId="77777777" w:rsidR="009040E8" w:rsidRPr="000A7E45" w:rsidRDefault="009040E8" w:rsidP="009040E8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</w:tcPr>
          <w:p w14:paraId="1C30F14E" w14:textId="77777777" w:rsidR="009040E8" w:rsidRPr="005D6A71" w:rsidRDefault="009040E8" w:rsidP="009040E8">
            <w:pPr>
              <w:rPr>
                <w:rFonts w:ascii="Verdana" w:hAnsi="Verdana" w:cs="Verdana"/>
                <w:color w:val="000000" w:themeColor="text1"/>
              </w:rPr>
            </w:pPr>
          </w:p>
        </w:tc>
        <w:tc>
          <w:tcPr>
            <w:tcW w:w="1316" w:type="pct"/>
            <w:noWrap/>
          </w:tcPr>
          <w:p w14:paraId="1CA5F5AF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  <w:r w:rsidRPr="005D6A71">
              <w:rPr>
                <w:rFonts w:ascii="Verdana" w:hAnsi="Verdana" w:cs="Arial"/>
                <w:color w:val="000000" w:themeColor="text1"/>
              </w:rPr>
              <w:t>powyżej 10 drzew na wskazanym obszarze</w:t>
            </w:r>
          </w:p>
        </w:tc>
        <w:tc>
          <w:tcPr>
            <w:tcW w:w="755" w:type="pct"/>
            <w:noWrap/>
          </w:tcPr>
          <w:p w14:paraId="25CF04D5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732" w:type="pct"/>
            <w:noWrap/>
          </w:tcPr>
          <w:p w14:paraId="11F91315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  <w:tc>
          <w:tcPr>
            <w:tcW w:w="682" w:type="pct"/>
          </w:tcPr>
          <w:p w14:paraId="1B5DCCD8" w14:textId="77777777" w:rsidR="009040E8" w:rsidRPr="005D6A71" w:rsidRDefault="009040E8" w:rsidP="009040E8">
            <w:pPr>
              <w:rPr>
                <w:rFonts w:ascii="Verdana" w:hAnsi="Verdana" w:cs="Arial"/>
                <w:color w:val="000000" w:themeColor="text1"/>
              </w:rPr>
            </w:pPr>
          </w:p>
        </w:tc>
      </w:tr>
    </w:tbl>
    <w:p w14:paraId="1F2BA27D" w14:textId="77777777" w:rsidR="00127BCE" w:rsidRDefault="00127BCE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27BCE">
        <w:rPr>
          <w:rFonts w:ascii="Verdana" w:hAnsi="Verdana" w:cs="Verdana"/>
          <w:color w:val="000000"/>
        </w:rPr>
        <w:t>W kwocie wynagrodzenia zawiera się również wynagrodzeni</w:t>
      </w:r>
      <w:r>
        <w:rPr>
          <w:rFonts w:ascii="Verdana" w:hAnsi="Verdana" w:cs="Verdana"/>
          <w:color w:val="000000"/>
        </w:rPr>
        <w:t>e</w:t>
      </w:r>
      <w:r w:rsidRPr="00127BCE">
        <w:rPr>
          <w:rFonts w:ascii="Verdana" w:hAnsi="Verdana" w:cs="Verdana"/>
          <w:color w:val="000000"/>
        </w:rPr>
        <w:t xml:space="preserve"> za przeniesienie </w:t>
      </w:r>
      <w:r w:rsidRPr="00127BCE">
        <w:rPr>
          <w:rFonts w:ascii="Verdana" w:hAnsi="Verdana" w:cs="Verdana"/>
        </w:rPr>
        <w:t>na Zamawiającego autorskich praw majątkowych do danego opracowania, zgodnie z</w:t>
      </w:r>
      <w:r w:rsidR="0012011E">
        <w:rPr>
          <w:rFonts w:ascii="Verdana" w:hAnsi="Verdana" w:cs="Verdana"/>
        </w:rPr>
        <w:t> </w:t>
      </w:r>
      <w:r w:rsidRPr="00127BCE">
        <w:rPr>
          <w:rFonts w:ascii="Verdana" w:hAnsi="Verdana" w:cs="Verdana"/>
        </w:rPr>
        <w:t xml:space="preserve">postanowieniami </w:t>
      </w:r>
      <w:r w:rsidRPr="00307CDB">
        <w:rPr>
          <w:rFonts w:ascii="Verdana" w:hAnsi="Verdana" w:cs="Verdana"/>
        </w:rPr>
        <w:t>§ 6.</w:t>
      </w:r>
    </w:p>
    <w:p w14:paraId="680556AC" w14:textId="77777777" w:rsidR="0012011E" w:rsidRPr="0012011E" w:rsidRDefault="00127BCE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27BCE">
        <w:rPr>
          <w:rFonts w:ascii="Verdana" w:hAnsi="Verdana"/>
        </w:rPr>
        <w:t>Zgodnie z Krajowym Systemem e-Faktur, Wykonawca wystawi faktur</w:t>
      </w:r>
      <w:r w:rsidR="0012011E">
        <w:rPr>
          <w:rFonts w:ascii="Verdana" w:hAnsi="Verdana"/>
        </w:rPr>
        <w:t>y</w:t>
      </w:r>
      <w:r w:rsidRPr="00127BCE">
        <w:rPr>
          <w:rFonts w:ascii="Verdana" w:hAnsi="Verdana"/>
        </w:rPr>
        <w:t xml:space="preserve"> VAT w systemie </w:t>
      </w:r>
      <w:proofErr w:type="spellStart"/>
      <w:r w:rsidRPr="00127BCE">
        <w:rPr>
          <w:rFonts w:ascii="Verdana" w:hAnsi="Verdana"/>
        </w:rPr>
        <w:t>KSeF</w:t>
      </w:r>
      <w:proofErr w:type="spellEnd"/>
      <w:r w:rsidRPr="00127BCE">
        <w:rPr>
          <w:rFonts w:ascii="Verdana" w:hAnsi="Verdana"/>
        </w:rPr>
        <w:t xml:space="preserve">, z zastrzeżeniem ust. 5. Wykonawca wypełni w nim pola Podmiot2 oraz Podmiot3 w następujący sposób: Podmiot2 „Nabywca”: </w:t>
      </w:r>
      <w:r w:rsidRPr="00127BCE">
        <w:rPr>
          <w:rFonts w:ascii="Verdana" w:hAnsi="Verdana"/>
          <w:i/>
        </w:rPr>
        <w:t>Gmina Wrocław NIP: 8971383551 pl. Nowy Targ 1-8, 50-141 Wrocław</w:t>
      </w:r>
      <w:r w:rsidRPr="00127BCE">
        <w:rPr>
          <w:rFonts w:ascii="Verdana" w:hAnsi="Verdana"/>
        </w:rPr>
        <w:t xml:space="preserve">, Podmiot3 „Podmiot trzeci”: </w:t>
      </w:r>
      <w:r w:rsidRPr="00127BCE">
        <w:rPr>
          <w:rFonts w:ascii="Verdana" w:hAnsi="Verdana"/>
          <w:i/>
        </w:rPr>
        <w:t>Urząd Miejski Wrocławia, NIP 8961003529, pl. Nowy Targ 1-8, 50-141 Wrocław</w:t>
      </w:r>
      <w:r w:rsidRPr="00127BCE">
        <w:rPr>
          <w:rFonts w:ascii="Verdana" w:hAnsi="Verdana"/>
        </w:rPr>
        <w:t>. Dodatkowo w polu „Rola Podmiotu trzeciego”: wpisze „8 JST odbiorca”, a w elemencie faktury „</w:t>
      </w:r>
      <w:proofErr w:type="spellStart"/>
      <w:r w:rsidRPr="00127BCE">
        <w:rPr>
          <w:rFonts w:ascii="Verdana" w:hAnsi="Verdana"/>
        </w:rPr>
        <w:t>WarunkiTransakcji</w:t>
      </w:r>
      <w:proofErr w:type="spellEnd"/>
      <w:r w:rsidRPr="00127BCE">
        <w:rPr>
          <w:rFonts w:ascii="Verdana" w:hAnsi="Verdana"/>
        </w:rPr>
        <w:t xml:space="preserve">”: wpisze numer umowy oraz nazwę i adres wydziału: </w:t>
      </w:r>
      <w:r w:rsidRPr="00127BCE">
        <w:rPr>
          <w:rFonts w:ascii="Verdana" w:hAnsi="Verdana"/>
          <w:i/>
        </w:rPr>
        <w:t>Wydział Klimatu i Energii Urzędu Miejskiego Wrocławia, ul. Bogusławskiego 8,10, 50-031 Wrocław</w:t>
      </w:r>
      <w:r w:rsidRPr="00127BCE">
        <w:rPr>
          <w:rFonts w:ascii="Verdana" w:hAnsi="Verdana"/>
        </w:rPr>
        <w:t>.</w:t>
      </w:r>
    </w:p>
    <w:p w14:paraId="2FDAE658" w14:textId="77777777" w:rsidR="004129B0" w:rsidRPr="004129B0" w:rsidRDefault="00127BCE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2011E">
        <w:rPr>
          <w:rFonts w:ascii="Verdana" w:hAnsi="Verdana"/>
        </w:rPr>
        <w:t xml:space="preserve">Zamawiający wyraża zgodę na otrzymanie drogą elektroniczną faktur VAT w formacie .pdf, które będą przesłane na następujący adres poczty elektronicznej: </w:t>
      </w:r>
      <w:hyperlink r:id="rId8" w:history="1">
        <w:r w:rsidRPr="0012011E">
          <w:rPr>
            <w:rStyle w:val="Hipercze"/>
            <w:rFonts w:ascii="Verdana" w:hAnsi="Verdana"/>
            <w:lang w:eastAsia="pl-PL"/>
          </w:rPr>
          <w:t>wke@um.wroc.pl</w:t>
        </w:r>
      </w:hyperlink>
      <w:r w:rsidRPr="0012011E">
        <w:rPr>
          <w:rFonts w:ascii="Verdana" w:hAnsi="Verdana"/>
        </w:rPr>
        <w:t xml:space="preserve">, jeżeli faktury zostały wystawione poza </w:t>
      </w:r>
      <w:proofErr w:type="spellStart"/>
      <w:r w:rsidRPr="0012011E">
        <w:rPr>
          <w:rFonts w:ascii="Verdana" w:hAnsi="Verdana"/>
        </w:rPr>
        <w:t>KSeF</w:t>
      </w:r>
      <w:proofErr w:type="spellEnd"/>
      <w:r w:rsidRPr="0012011E">
        <w:rPr>
          <w:rFonts w:ascii="Verdana" w:hAnsi="Verdana"/>
        </w:rPr>
        <w:t xml:space="preserve"> ze względu na tryb awaryjny lub awarię całkowitą.</w:t>
      </w:r>
    </w:p>
    <w:p w14:paraId="7BC379FC" w14:textId="77777777" w:rsidR="004129B0" w:rsidRPr="004129B0" w:rsidRDefault="004129B0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4129B0">
        <w:rPr>
          <w:rFonts w:ascii="Verdana" w:hAnsi="Verdana"/>
        </w:rPr>
        <w:t xml:space="preserve">Wynagrodzenie Wykonawcy płatne będzie z konta Zamawiającego na konto Wykonawcy po dokonaniu odbioru na zasadach opisanych w § 3 i po otrzymaniu przez </w:t>
      </w:r>
      <w:r w:rsidRPr="004129B0">
        <w:rPr>
          <w:rFonts w:ascii="Verdana" w:hAnsi="Verdana"/>
        </w:rPr>
        <w:lastRenderedPageBreak/>
        <w:t xml:space="preserve">Zamawiającego prawidłowo wystawionych faktur, w terminie 30 dni </w:t>
      </w:r>
      <w:bookmarkStart w:id="1" w:name="_Hlk129091766"/>
      <w:r w:rsidRPr="004129B0">
        <w:rPr>
          <w:rFonts w:ascii="Verdana" w:hAnsi="Verdana"/>
        </w:rPr>
        <w:t xml:space="preserve">od daty otrzymania przez Zamawiającego faktur </w:t>
      </w:r>
      <w:bookmarkEnd w:id="1"/>
      <w:r w:rsidRPr="004129B0">
        <w:rPr>
          <w:rFonts w:ascii="Verdana" w:hAnsi="Verdana"/>
        </w:rPr>
        <w:t xml:space="preserve">na konto wskazane w fakturach. Za dzień otrzymania faktury uznaje się dzień przydzielenia numeru </w:t>
      </w:r>
      <w:proofErr w:type="spellStart"/>
      <w:r w:rsidRPr="004129B0">
        <w:rPr>
          <w:rFonts w:ascii="Verdana" w:hAnsi="Verdana"/>
        </w:rPr>
        <w:t>KSeF</w:t>
      </w:r>
      <w:proofErr w:type="spellEnd"/>
      <w:r w:rsidRPr="004129B0">
        <w:rPr>
          <w:rFonts w:ascii="Verdana" w:hAnsi="Verdana"/>
        </w:rPr>
        <w:t xml:space="preserve"> faktury lub dzień faktycznego otrzymania faktury, jeżeli faktura została wystawiona poza </w:t>
      </w:r>
      <w:proofErr w:type="spellStart"/>
      <w:r w:rsidRPr="004129B0">
        <w:rPr>
          <w:rFonts w:ascii="Verdana" w:hAnsi="Verdana"/>
        </w:rPr>
        <w:t>KSeF</w:t>
      </w:r>
      <w:proofErr w:type="spellEnd"/>
      <w:r w:rsidRPr="004129B0">
        <w:rPr>
          <w:rFonts w:ascii="Verdana" w:hAnsi="Verdana"/>
        </w:rPr>
        <w:t xml:space="preserve"> ze względu na tryb awaryjny lub awarię całkowitą. </w:t>
      </w:r>
    </w:p>
    <w:p w14:paraId="152BA558" w14:textId="77777777" w:rsidR="004129B0" w:rsidRPr="004129B0" w:rsidRDefault="004129B0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4129B0">
        <w:rPr>
          <w:rFonts w:ascii="Verdana" w:hAnsi="Verdana"/>
        </w:rPr>
        <w:t>Za termin dokonania płatności faktury uważa się datę obciążenia rachunku bankowego Zamawiającego.</w:t>
      </w:r>
    </w:p>
    <w:p w14:paraId="4672F0EB" w14:textId="79EDE601" w:rsidR="004129B0" w:rsidRPr="004129B0" w:rsidRDefault="004129B0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4129B0">
        <w:rPr>
          <w:rFonts w:ascii="Verdana" w:hAnsi="Verdana"/>
        </w:rPr>
        <w:t>Zamawiający dokona zapłaty wynagrodzenia na rzecz Wykonawcy z</w:t>
      </w:r>
      <w:r w:rsidR="0005768C">
        <w:rPr>
          <w:rFonts w:ascii="Verdana" w:hAnsi="Verdana"/>
        </w:rPr>
        <w:t xml:space="preserve"> </w:t>
      </w:r>
      <w:r w:rsidRPr="004129B0">
        <w:rPr>
          <w:rFonts w:ascii="Verdana" w:hAnsi="Verdana"/>
        </w:rPr>
        <w:t>zastosowaniem mechanizmu podzielonej płatności.</w:t>
      </w:r>
    </w:p>
    <w:p w14:paraId="429139F1" w14:textId="77777777" w:rsidR="004129B0" w:rsidRPr="004129B0" w:rsidRDefault="004129B0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4129B0">
        <w:rPr>
          <w:rFonts w:ascii="Verdana" w:hAnsi="Verdana"/>
        </w:rPr>
        <w:t>Zamawiający oświadcza, że jest podatnikiem podatku VAT – NIP 8971383551.</w:t>
      </w:r>
    </w:p>
    <w:p w14:paraId="5868B2D5" w14:textId="77777777" w:rsidR="004129B0" w:rsidRPr="004129B0" w:rsidRDefault="004129B0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4129B0">
        <w:rPr>
          <w:rFonts w:ascii="Verdana" w:hAnsi="Verdana"/>
        </w:rPr>
        <w:t xml:space="preserve">Wykonawca oświadcza, że </w:t>
      </w:r>
      <w:r w:rsidRPr="00722E23">
        <w:rPr>
          <w:rFonts w:ascii="Verdana" w:hAnsi="Verdana"/>
        </w:rPr>
        <w:t>nie</w:t>
      </w:r>
      <w:r w:rsidR="00722E23" w:rsidRPr="00722E23">
        <w:rPr>
          <w:rFonts w:ascii="Verdana" w:hAnsi="Verdana"/>
        </w:rPr>
        <w:t xml:space="preserve"> jest</w:t>
      </w:r>
      <w:r w:rsidRPr="00722E23">
        <w:rPr>
          <w:rFonts w:ascii="Verdana" w:hAnsi="Verdana"/>
        </w:rPr>
        <w:t>/</w:t>
      </w:r>
      <w:r w:rsidRPr="004129B0">
        <w:rPr>
          <w:rFonts w:ascii="Verdana" w:hAnsi="Verdana"/>
        </w:rPr>
        <w:t>jest podatnikiem podatku VAT – NIP</w:t>
      </w:r>
      <w:r w:rsidR="00722E23">
        <w:rPr>
          <w:rFonts w:ascii="Verdana" w:hAnsi="Verdana"/>
        </w:rPr>
        <w:t xml:space="preserve"> ……………</w:t>
      </w:r>
      <w:r w:rsidRPr="004129B0">
        <w:rPr>
          <w:rFonts w:ascii="Verdana" w:hAnsi="Verdana"/>
        </w:rPr>
        <w:t>.</w:t>
      </w:r>
    </w:p>
    <w:p w14:paraId="43A17EE1" w14:textId="77777777" w:rsidR="004129B0" w:rsidRPr="004129B0" w:rsidRDefault="004129B0" w:rsidP="00985760">
      <w:pPr>
        <w:pStyle w:val="Tekstpodstawowy330"/>
        <w:numPr>
          <w:ilvl w:val="0"/>
          <w:numId w:val="13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4129B0">
        <w:rPr>
          <w:rFonts w:ascii="Verdana" w:hAnsi="Verdana"/>
        </w:rPr>
        <w:t>Zapłata wynagrodzenia wyczerpuje roszczenia Wykonawcy do Zamawiającego z</w:t>
      </w:r>
      <w:r w:rsidR="00217157">
        <w:rPr>
          <w:rFonts w:ascii="Verdana" w:hAnsi="Verdana"/>
        </w:rPr>
        <w:t> </w:t>
      </w:r>
      <w:r w:rsidRPr="004129B0">
        <w:rPr>
          <w:rFonts w:ascii="Verdana" w:hAnsi="Verdana"/>
        </w:rPr>
        <w:t>tytułu realizacji umowy.</w:t>
      </w:r>
    </w:p>
    <w:p w14:paraId="258D4DFD" w14:textId="77777777" w:rsidR="00152245" w:rsidRPr="008B6D44" w:rsidRDefault="008B6D44" w:rsidP="008B6D4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B6D44">
        <w:rPr>
          <w:rFonts w:ascii="Verdana" w:hAnsi="Verdana"/>
        </w:rPr>
        <w:t>§ 5 Obowiązki i uprawnienia Stron</w:t>
      </w:r>
    </w:p>
    <w:p w14:paraId="38F5AAFE" w14:textId="4CDADE29" w:rsidR="00120CB0" w:rsidRPr="00120CB0" w:rsidRDefault="00B76D94" w:rsidP="00985760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>Wykonawca oświadcza, że posiada wiedzę</w:t>
      </w:r>
      <w:r w:rsidR="000D30E0">
        <w:rPr>
          <w:rFonts w:ascii="Verdana" w:hAnsi="Verdana" w:cs="Tahoma"/>
        </w:rPr>
        <w:t xml:space="preserve"> ekspercką</w:t>
      </w:r>
      <w:r w:rsidRPr="00120CB0">
        <w:rPr>
          <w:rFonts w:ascii="Verdana" w:hAnsi="Verdana" w:cs="Tahoma"/>
        </w:rPr>
        <w:t xml:space="preserve"> i umiejętności niezbędne do wykonania przedmiotu umowy</w:t>
      </w:r>
      <w:r w:rsidR="00293A1E">
        <w:rPr>
          <w:rFonts w:ascii="Verdana" w:hAnsi="Verdana" w:cs="Tahoma"/>
        </w:rPr>
        <w:t xml:space="preserve"> </w:t>
      </w:r>
      <w:r w:rsidRPr="00120CB0">
        <w:rPr>
          <w:rFonts w:ascii="Verdana" w:hAnsi="Verdana"/>
        </w:rPr>
        <w:t>i zobowiązuje się go wykonać zgodnie z</w:t>
      </w:r>
      <w:r w:rsidR="00057D41">
        <w:rPr>
          <w:rFonts w:ascii="Verdana" w:hAnsi="Verdana"/>
        </w:rPr>
        <w:t xml:space="preserve"> </w:t>
      </w:r>
      <w:r w:rsidRPr="00120CB0">
        <w:rPr>
          <w:rFonts w:ascii="Verdana" w:hAnsi="Verdana"/>
        </w:rPr>
        <w:t>przepisami prawa</w:t>
      </w:r>
      <w:r w:rsidR="008F06E9">
        <w:rPr>
          <w:rFonts w:ascii="Verdana" w:hAnsi="Verdana"/>
        </w:rPr>
        <w:t>.</w:t>
      </w:r>
    </w:p>
    <w:p w14:paraId="43ADA212" w14:textId="77777777" w:rsidR="00B76D94" w:rsidRPr="00120CB0" w:rsidRDefault="00B76D94" w:rsidP="00985760">
      <w:pPr>
        <w:pStyle w:val="Akapitzlist"/>
        <w:numPr>
          <w:ilvl w:val="0"/>
          <w:numId w:val="14"/>
        </w:numPr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>Wykonawca, w ramach wykonywania przedmiotu umowy w szczególności zobowiązany jest:</w:t>
      </w:r>
    </w:p>
    <w:p w14:paraId="772F7789" w14:textId="77777777" w:rsidR="00141510" w:rsidRDefault="00B76D94" w:rsidP="00972A85">
      <w:pPr>
        <w:numPr>
          <w:ilvl w:val="0"/>
          <w:numId w:val="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20CB0">
        <w:rPr>
          <w:rFonts w:ascii="Verdana" w:hAnsi="Verdana" w:cs="Tahoma"/>
          <w:sz w:val="22"/>
          <w:szCs w:val="22"/>
        </w:rPr>
        <w:t>nie wykorzystywać</w:t>
      </w:r>
      <w:r w:rsidR="00CE2036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>żadnych przekazywanych mu</w:t>
      </w:r>
      <w:r w:rsidR="00AA48BC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>w</w:t>
      </w:r>
      <w:r w:rsidR="00057D41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 xml:space="preserve">trakcie i w celu wykonywania umowy informacji oraz wyników </w:t>
      </w:r>
      <w:r w:rsidR="003773BC">
        <w:rPr>
          <w:rFonts w:ascii="Verdana" w:hAnsi="Verdana" w:cs="Tahoma"/>
          <w:sz w:val="22"/>
          <w:szCs w:val="22"/>
        </w:rPr>
        <w:t>opracowania</w:t>
      </w:r>
      <w:r w:rsidR="001041C0">
        <w:rPr>
          <w:rFonts w:ascii="Verdana" w:hAnsi="Verdana" w:cs="Tahoma"/>
          <w:sz w:val="22"/>
          <w:szCs w:val="22"/>
        </w:rPr>
        <w:t>;</w:t>
      </w:r>
    </w:p>
    <w:p w14:paraId="7309AB4B" w14:textId="77777777" w:rsidR="00141510" w:rsidRPr="00CF3E75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niezwłoczn</w:t>
      </w:r>
      <w:r w:rsidR="00855608">
        <w:rPr>
          <w:rFonts w:ascii="Verdana" w:hAnsi="Verdana" w:cs="Tahoma"/>
          <w:sz w:val="22"/>
          <w:szCs w:val="22"/>
        </w:rPr>
        <w:t>ie</w:t>
      </w:r>
      <w:r w:rsidRPr="00141510">
        <w:rPr>
          <w:rFonts w:ascii="Verdana" w:hAnsi="Verdana" w:cs="Tahoma"/>
          <w:sz w:val="22"/>
          <w:szCs w:val="22"/>
        </w:rPr>
        <w:t xml:space="preserve"> sygnalizowa</w:t>
      </w:r>
      <w:r w:rsidR="00855608">
        <w:rPr>
          <w:rFonts w:ascii="Verdana" w:hAnsi="Verdana" w:cs="Tahoma"/>
          <w:sz w:val="22"/>
          <w:szCs w:val="22"/>
        </w:rPr>
        <w:t>ć</w:t>
      </w:r>
      <w:r w:rsidRPr="00141510">
        <w:rPr>
          <w:rFonts w:ascii="Verdana" w:hAnsi="Verdana" w:cs="Tahoma"/>
          <w:sz w:val="22"/>
          <w:szCs w:val="22"/>
        </w:rPr>
        <w:t xml:space="preserve"> Zamawiającemu zaistnienia istotnych problemów, których Wykonawca, mimo dołożonej należytej staranności nie będzie w stanie rozwiązać we własnym zakresie. Zamawiający zastrzega jednak, że nie będzie wykonywał za Wykonawcę działań, do których Wykonawca zobowiązał się na po</w:t>
      </w:r>
      <w:r w:rsidR="003773BC">
        <w:rPr>
          <w:rFonts w:ascii="Verdana" w:hAnsi="Verdana" w:cs="Tahoma"/>
          <w:sz w:val="22"/>
          <w:szCs w:val="22"/>
        </w:rPr>
        <w:t>d</w:t>
      </w:r>
      <w:r w:rsidRPr="00141510">
        <w:rPr>
          <w:rFonts w:ascii="Verdana" w:hAnsi="Verdana" w:cs="Tahoma"/>
          <w:sz w:val="22"/>
          <w:szCs w:val="22"/>
        </w:rPr>
        <w:t>stawie umowy</w:t>
      </w:r>
      <w:r w:rsidR="001041C0">
        <w:rPr>
          <w:rFonts w:ascii="Verdana" w:hAnsi="Verdana" w:cs="Tahoma"/>
          <w:sz w:val="22"/>
          <w:szCs w:val="22"/>
        </w:rPr>
        <w:t>;</w:t>
      </w:r>
    </w:p>
    <w:p w14:paraId="54FD4512" w14:textId="77777777" w:rsidR="000D30E0" w:rsidRDefault="00DD4E08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color w:val="000000"/>
          <w:sz w:val="22"/>
          <w:szCs w:val="22"/>
        </w:rPr>
      </w:pPr>
      <w:r w:rsidRPr="00CF3E75">
        <w:rPr>
          <w:rFonts w:ascii="Verdana" w:hAnsi="Verdana" w:cs="Verdana"/>
          <w:bCs/>
          <w:color w:val="000000"/>
          <w:sz w:val="22"/>
          <w:szCs w:val="22"/>
        </w:rPr>
        <w:t xml:space="preserve">potwierdzać obecność </w:t>
      </w:r>
      <w:r w:rsidR="002B0C9F">
        <w:rPr>
          <w:rFonts w:ascii="Verdana" w:hAnsi="Verdana" w:cs="Verdana"/>
          <w:bCs/>
          <w:color w:val="000000"/>
          <w:sz w:val="22"/>
          <w:szCs w:val="22"/>
        </w:rPr>
        <w:t>w organizowanych przez Zamawiającego</w:t>
      </w:r>
      <w:r w:rsidR="002B0C9F" w:rsidRPr="00CF3E75">
        <w:rPr>
          <w:rFonts w:ascii="Verdana" w:hAnsi="Verdana" w:cs="Verdana"/>
          <w:bCs/>
          <w:color w:val="000000"/>
          <w:sz w:val="22"/>
          <w:szCs w:val="22"/>
        </w:rPr>
        <w:t xml:space="preserve"> wizytach terenowych </w:t>
      </w:r>
      <w:r w:rsidR="002B0C9F">
        <w:rPr>
          <w:rFonts w:ascii="Verdana" w:hAnsi="Verdana" w:cs="Verdana"/>
          <w:bCs/>
          <w:color w:val="000000"/>
          <w:sz w:val="22"/>
          <w:szCs w:val="22"/>
        </w:rPr>
        <w:t xml:space="preserve">przy kwalifikacji drzew zgłoszonych przez placówki miejskie </w:t>
      </w:r>
      <w:r w:rsidR="00AF63ED">
        <w:rPr>
          <w:rFonts w:ascii="Verdana" w:hAnsi="Verdana" w:cs="Verdana"/>
          <w:bCs/>
          <w:color w:val="000000"/>
          <w:sz w:val="22"/>
          <w:szCs w:val="22"/>
        </w:rPr>
        <w:t>minimalnie</w:t>
      </w:r>
      <w:r w:rsidR="000D30E0">
        <w:rPr>
          <w:rFonts w:ascii="Verdana" w:hAnsi="Verdana" w:cs="Verdana"/>
          <w:bCs/>
          <w:color w:val="000000"/>
          <w:sz w:val="22"/>
          <w:szCs w:val="22"/>
        </w:rPr>
        <w:t xml:space="preserve"> </w:t>
      </w:r>
      <w:r w:rsidR="00B7585C" w:rsidRPr="00DF5166">
        <w:rPr>
          <w:rFonts w:ascii="Verdana" w:hAnsi="Verdana" w:cs="Verdana"/>
          <w:bCs/>
          <w:color w:val="000000"/>
          <w:sz w:val="22"/>
          <w:szCs w:val="22"/>
        </w:rPr>
        <w:t>na jeden</w:t>
      </w:r>
      <w:r w:rsidR="000D30E0" w:rsidRPr="00DF5166">
        <w:rPr>
          <w:rFonts w:ascii="Verdana" w:hAnsi="Verdana" w:cs="Verdana"/>
          <w:bCs/>
          <w:color w:val="000000"/>
          <w:sz w:val="22"/>
          <w:szCs w:val="22"/>
        </w:rPr>
        <w:t xml:space="preserve"> dzień</w:t>
      </w:r>
      <w:r w:rsidR="000D30E0">
        <w:rPr>
          <w:rFonts w:ascii="Verdana" w:hAnsi="Verdana" w:cs="Verdana"/>
          <w:bCs/>
          <w:color w:val="000000"/>
          <w:sz w:val="22"/>
          <w:szCs w:val="22"/>
        </w:rPr>
        <w:t xml:space="preserve"> roboczy przed </w:t>
      </w:r>
      <w:r w:rsidR="002B0C9F">
        <w:rPr>
          <w:rFonts w:ascii="Verdana" w:hAnsi="Verdana" w:cs="Verdana"/>
          <w:bCs/>
          <w:color w:val="000000"/>
          <w:sz w:val="22"/>
          <w:szCs w:val="22"/>
        </w:rPr>
        <w:t>spotkaniem</w:t>
      </w:r>
      <w:r w:rsidR="00CA5818">
        <w:rPr>
          <w:rFonts w:ascii="Verdana" w:hAnsi="Verdana" w:cs="Verdana"/>
          <w:bCs/>
          <w:color w:val="000000"/>
          <w:sz w:val="22"/>
          <w:szCs w:val="22"/>
        </w:rPr>
        <w:t>;</w:t>
      </w:r>
    </w:p>
    <w:p w14:paraId="134FA1E0" w14:textId="0389AE7A" w:rsidR="00DD4E08" w:rsidRPr="00CF3E75" w:rsidRDefault="000D30E0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color w:val="000000"/>
          <w:sz w:val="22"/>
          <w:szCs w:val="22"/>
        </w:rPr>
      </w:pPr>
      <w:r>
        <w:rPr>
          <w:rFonts w:ascii="Verdana" w:hAnsi="Verdana" w:cs="Verdana"/>
          <w:bCs/>
          <w:color w:val="000000"/>
          <w:sz w:val="22"/>
          <w:szCs w:val="22"/>
        </w:rPr>
        <w:t xml:space="preserve">uczestniczyć w </w:t>
      </w:r>
      <w:r w:rsidR="00E67D4E">
        <w:rPr>
          <w:rFonts w:ascii="Verdana" w:hAnsi="Verdana" w:cs="Verdana"/>
          <w:bCs/>
          <w:color w:val="000000"/>
          <w:sz w:val="22"/>
          <w:szCs w:val="22"/>
        </w:rPr>
        <w:t xml:space="preserve">wizytach </w:t>
      </w:r>
      <w:r>
        <w:rPr>
          <w:rFonts w:ascii="Verdana" w:hAnsi="Verdana" w:cs="Verdana"/>
          <w:bCs/>
          <w:color w:val="000000"/>
          <w:sz w:val="22"/>
          <w:szCs w:val="22"/>
        </w:rPr>
        <w:t>terenowych organizowanych przez Zamawiającego</w:t>
      </w:r>
      <w:r w:rsidR="00B7585C">
        <w:rPr>
          <w:rFonts w:ascii="Verdana" w:hAnsi="Verdana" w:cs="Verdana"/>
          <w:bCs/>
          <w:color w:val="000000"/>
          <w:sz w:val="22"/>
          <w:szCs w:val="22"/>
        </w:rPr>
        <w:t>,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 </w:t>
      </w:r>
      <w:r w:rsidR="00B7585C">
        <w:rPr>
          <w:rFonts w:ascii="Verdana" w:hAnsi="Verdana" w:cs="Verdana"/>
          <w:bCs/>
          <w:color w:val="000000"/>
          <w:sz w:val="22"/>
          <w:szCs w:val="22"/>
        </w:rPr>
        <w:t>o </w:t>
      </w:r>
      <w:r w:rsidR="002B0C9F">
        <w:rPr>
          <w:rFonts w:ascii="Verdana" w:hAnsi="Verdana" w:cs="Verdana"/>
          <w:bCs/>
          <w:color w:val="000000"/>
          <w:sz w:val="22"/>
          <w:szCs w:val="22"/>
        </w:rPr>
        <w:t>których mowa w pkt 3</w:t>
      </w:r>
      <w:r w:rsidR="00CA5818">
        <w:rPr>
          <w:rFonts w:ascii="Verdana" w:hAnsi="Verdana" w:cs="Verdana"/>
          <w:bCs/>
          <w:color w:val="000000"/>
          <w:sz w:val="22"/>
          <w:szCs w:val="22"/>
        </w:rPr>
        <w:t>;</w:t>
      </w:r>
    </w:p>
    <w:p w14:paraId="7101DC26" w14:textId="77777777" w:rsidR="00DD4E08" w:rsidRPr="00B7585C" w:rsidRDefault="00DD4E08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B7585C">
        <w:rPr>
          <w:rFonts w:ascii="Verdana" w:hAnsi="Verdana" w:cs="Verdana"/>
          <w:bCs/>
          <w:sz w:val="22"/>
          <w:szCs w:val="22"/>
        </w:rPr>
        <w:t xml:space="preserve">sporządzać protokół przekazania </w:t>
      </w:r>
      <w:r w:rsidR="003773BC" w:rsidRPr="00B7585C">
        <w:rPr>
          <w:rFonts w:ascii="Verdana" w:hAnsi="Verdana" w:cs="Verdana"/>
          <w:bCs/>
          <w:sz w:val="22"/>
          <w:szCs w:val="22"/>
        </w:rPr>
        <w:t>opracowania</w:t>
      </w:r>
      <w:r w:rsidRPr="00B7585C">
        <w:rPr>
          <w:rFonts w:ascii="Verdana" w:hAnsi="Verdana" w:cs="Verdana"/>
          <w:bCs/>
          <w:sz w:val="22"/>
          <w:szCs w:val="22"/>
        </w:rPr>
        <w:t>;</w:t>
      </w:r>
    </w:p>
    <w:p w14:paraId="6F678C79" w14:textId="4F8B7645" w:rsidR="00DD4E08" w:rsidRPr="00CA5818" w:rsidRDefault="008F06E9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color w:val="000000"/>
          <w:sz w:val="22"/>
          <w:szCs w:val="22"/>
        </w:rPr>
      </w:pPr>
      <w:r w:rsidRPr="00B7585C">
        <w:rPr>
          <w:rFonts w:ascii="Verdana" w:hAnsi="Verdana" w:cs="Verdana"/>
          <w:bCs/>
          <w:sz w:val="22"/>
          <w:szCs w:val="22"/>
        </w:rPr>
        <w:t>wprowadzać do opracowania zmiany</w:t>
      </w:r>
      <w:r w:rsidR="00B7585C">
        <w:rPr>
          <w:rFonts w:ascii="Verdana" w:hAnsi="Verdana" w:cs="Verdana"/>
          <w:bCs/>
          <w:sz w:val="22"/>
          <w:szCs w:val="22"/>
        </w:rPr>
        <w:t>,</w:t>
      </w:r>
      <w:r w:rsidRPr="00B7585C">
        <w:rPr>
          <w:rFonts w:ascii="Verdana" w:hAnsi="Verdana" w:cs="Verdana"/>
          <w:bCs/>
          <w:sz w:val="22"/>
          <w:szCs w:val="22"/>
        </w:rPr>
        <w:t xml:space="preserve"> </w:t>
      </w:r>
      <w:r w:rsidR="002B0C9F" w:rsidRPr="00B7585C">
        <w:rPr>
          <w:rFonts w:ascii="Verdana" w:hAnsi="Verdana" w:cs="Verdana"/>
          <w:bCs/>
          <w:sz w:val="22"/>
          <w:szCs w:val="22"/>
        </w:rPr>
        <w:t xml:space="preserve">o których mowa w </w:t>
      </w:r>
      <w:r w:rsidR="006101E4" w:rsidRPr="00B7585C">
        <w:rPr>
          <w:rFonts w:ascii="Verdana" w:hAnsi="Verdana"/>
          <w:sz w:val="22"/>
          <w:szCs w:val="22"/>
        </w:rPr>
        <w:t>§ 3 ust</w:t>
      </w:r>
      <w:r w:rsidR="00DF5166">
        <w:rPr>
          <w:rFonts w:ascii="Verdana" w:hAnsi="Verdana"/>
          <w:sz w:val="22"/>
          <w:szCs w:val="22"/>
        </w:rPr>
        <w:t>.</w:t>
      </w:r>
      <w:r w:rsidR="006101E4" w:rsidRPr="00B7585C">
        <w:rPr>
          <w:rFonts w:ascii="Verdana" w:hAnsi="Verdana"/>
          <w:sz w:val="22"/>
          <w:szCs w:val="22"/>
        </w:rPr>
        <w:t xml:space="preserve"> 2</w:t>
      </w:r>
      <w:r w:rsidR="006101E4" w:rsidRPr="00DF5166">
        <w:rPr>
          <w:rFonts w:ascii="Verdana" w:hAnsi="Verdana" w:cs="Verdana"/>
          <w:bCs/>
          <w:color w:val="000000"/>
          <w:sz w:val="22"/>
          <w:szCs w:val="22"/>
        </w:rPr>
        <w:t>;</w:t>
      </w:r>
    </w:p>
    <w:p w14:paraId="7284E2BC" w14:textId="34450DA2" w:rsidR="00B57AF8" w:rsidRPr="003C287B" w:rsidRDefault="00B76D94" w:rsidP="00D90D9E">
      <w:pPr>
        <w:widowControl w:val="0"/>
        <w:numPr>
          <w:ilvl w:val="0"/>
          <w:numId w:val="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lastRenderedPageBreak/>
        <w:t>niezwłoczn</w:t>
      </w:r>
      <w:r w:rsidR="00855608">
        <w:rPr>
          <w:rFonts w:ascii="Verdana" w:hAnsi="Verdana" w:cs="Tahoma"/>
          <w:sz w:val="22"/>
          <w:szCs w:val="22"/>
        </w:rPr>
        <w:t>ie</w:t>
      </w:r>
      <w:r w:rsidRPr="00141510">
        <w:rPr>
          <w:rFonts w:ascii="Verdana" w:hAnsi="Verdana" w:cs="Tahoma"/>
          <w:sz w:val="22"/>
          <w:szCs w:val="22"/>
        </w:rPr>
        <w:t xml:space="preserve"> informow</w:t>
      </w:r>
      <w:r w:rsidR="00855608">
        <w:rPr>
          <w:rFonts w:ascii="Verdana" w:hAnsi="Verdana" w:cs="Tahoma"/>
          <w:sz w:val="22"/>
          <w:szCs w:val="22"/>
        </w:rPr>
        <w:t>ać</w:t>
      </w:r>
      <w:r w:rsidRPr="00141510">
        <w:rPr>
          <w:rFonts w:ascii="Verdana" w:hAnsi="Verdana" w:cs="Tahoma"/>
          <w:sz w:val="22"/>
          <w:szCs w:val="22"/>
        </w:rPr>
        <w:t xml:space="preserve"> Zamawiającego o</w:t>
      </w:r>
      <w:r w:rsidR="00244B37">
        <w:rPr>
          <w:rFonts w:ascii="Verdana" w:hAnsi="Verdana" w:cs="Tahoma"/>
          <w:sz w:val="22"/>
          <w:szCs w:val="22"/>
        </w:rPr>
        <w:t xml:space="preserve"> </w:t>
      </w:r>
      <w:r w:rsidRPr="00141510">
        <w:rPr>
          <w:rFonts w:ascii="Verdana" w:hAnsi="Verdana" w:cs="Tahoma"/>
          <w:sz w:val="22"/>
          <w:szCs w:val="22"/>
        </w:rPr>
        <w:t>każdej zmianie adresu siedziby i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>o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>każdej innej zmianie w działalności mogącej mieć wpływ na realizację umowy</w:t>
      </w:r>
      <w:r w:rsidR="00FC0E45">
        <w:rPr>
          <w:rFonts w:ascii="Verdana" w:hAnsi="Verdana" w:cs="Tahoma"/>
          <w:sz w:val="22"/>
          <w:szCs w:val="22"/>
        </w:rPr>
        <w:t>;</w:t>
      </w:r>
      <w:r w:rsidRPr="00141510">
        <w:rPr>
          <w:rFonts w:ascii="Verdana" w:hAnsi="Verdana" w:cs="Tahoma"/>
          <w:sz w:val="22"/>
          <w:szCs w:val="22"/>
        </w:rPr>
        <w:t xml:space="preserve"> </w:t>
      </w:r>
      <w:r w:rsidR="00FC0E45">
        <w:rPr>
          <w:rFonts w:ascii="Verdana" w:hAnsi="Verdana" w:cs="Tahoma"/>
          <w:sz w:val="22"/>
          <w:szCs w:val="22"/>
        </w:rPr>
        <w:t>w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 xml:space="preserve">przypadku niedopełnienia tego obowiązku Wykonawcę będą obciążać ewentualne koszty i skutki prawne mogące wyniknąć </w:t>
      </w:r>
      <w:r w:rsidR="00CD6A2A">
        <w:rPr>
          <w:rFonts w:ascii="Verdana" w:hAnsi="Verdana" w:cs="Tahoma"/>
          <w:sz w:val="22"/>
          <w:szCs w:val="22"/>
        </w:rPr>
        <w:t>z tego</w:t>
      </w:r>
      <w:r w:rsidRPr="00141510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zaniechania.</w:t>
      </w:r>
    </w:p>
    <w:p w14:paraId="6EFB2BF9" w14:textId="77777777" w:rsidR="005837B7" w:rsidRPr="003C287B" w:rsidRDefault="005837B7" w:rsidP="00985760">
      <w:pPr>
        <w:pStyle w:val="Akapitzlist"/>
        <w:numPr>
          <w:ilvl w:val="0"/>
          <w:numId w:val="14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Zamawiający zobowiązany jest do:</w:t>
      </w:r>
    </w:p>
    <w:p w14:paraId="34D2DC07" w14:textId="77777777" w:rsidR="005837B7" w:rsidRDefault="005837B7" w:rsidP="00985760">
      <w:pPr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współpracy z Wykonawcą w celu należytego wykonania przedmiotu umowy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14:paraId="184FDA07" w14:textId="77777777" w:rsidR="00DD4E08" w:rsidRDefault="00CD6A2A" w:rsidP="00985760">
      <w:pPr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organizacji, koordynacji</w:t>
      </w:r>
      <w:r w:rsidR="009732C1">
        <w:rPr>
          <w:rFonts w:ascii="Verdana" w:hAnsi="Verdana" w:cs="Verdana"/>
          <w:sz w:val="22"/>
          <w:szCs w:val="22"/>
        </w:rPr>
        <w:t xml:space="preserve"> </w:t>
      </w:r>
      <w:r w:rsidR="003773BC">
        <w:rPr>
          <w:rFonts w:ascii="Verdana" w:hAnsi="Verdana" w:cs="Verdana"/>
          <w:sz w:val="22"/>
          <w:szCs w:val="22"/>
        </w:rPr>
        <w:t xml:space="preserve">i uczestnictwa w </w:t>
      </w:r>
      <w:r w:rsidR="009732C1">
        <w:rPr>
          <w:rFonts w:ascii="Verdana" w:hAnsi="Verdana" w:cs="Verdana"/>
          <w:sz w:val="22"/>
          <w:szCs w:val="22"/>
        </w:rPr>
        <w:t>spotka</w:t>
      </w:r>
      <w:r w:rsidR="003773BC">
        <w:rPr>
          <w:rFonts w:ascii="Verdana" w:hAnsi="Verdana" w:cs="Verdana"/>
          <w:sz w:val="22"/>
          <w:szCs w:val="22"/>
        </w:rPr>
        <w:t>niach</w:t>
      </w:r>
      <w:r>
        <w:rPr>
          <w:rFonts w:ascii="Verdana" w:hAnsi="Verdana" w:cs="Verdana"/>
          <w:sz w:val="22"/>
          <w:szCs w:val="22"/>
        </w:rPr>
        <w:t xml:space="preserve"> </w:t>
      </w:r>
      <w:r w:rsidR="00DD4E08">
        <w:rPr>
          <w:rFonts w:ascii="Verdana" w:hAnsi="Verdana" w:cs="Verdana"/>
          <w:sz w:val="22"/>
          <w:szCs w:val="22"/>
        </w:rPr>
        <w:t xml:space="preserve">terenowych z </w:t>
      </w:r>
      <w:r w:rsidR="00077A6D">
        <w:rPr>
          <w:rFonts w:ascii="Verdana" w:hAnsi="Verdana" w:cs="Verdana"/>
          <w:sz w:val="22"/>
          <w:szCs w:val="22"/>
        </w:rPr>
        <w:t>Wykonawcą</w:t>
      </w:r>
      <w:r w:rsidR="00DD4E08">
        <w:rPr>
          <w:rFonts w:ascii="Verdana" w:hAnsi="Verdana" w:cs="Verdana"/>
          <w:sz w:val="22"/>
          <w:szCs w:val="22"/>
        </w:rPr>
        <w:t xml:space="preserve"> </w:t>
      </w:r>
      <w:r w:rsidR="003773BC">
        <w:rPr>
          <w:rFonts w:ascii="Verdana" w:hAnsi="Verdana" w:cs="Verdana"/>
          <w:sz w:val="22"/>
          <w:szCs w:val="22"/>
        </w:rPr>
        <w:t>podczas kwalifikowania drzew</w:t>
      </w:r>
      <w:r w:rsidR="00CA5818">
        <w:rPr>
          <w:rFonts w:ascii="Verdana" w:hAnsi="Verdana" w:cs="Verdana"/>
          <w:sz w:val="22"/>
          <w:szCs w:val="22"/>
        </w:rPr>
        <w:t>;</w:t>
      </w:r>
    </w:p>
    <w:p w14:paraId="4A6BFE15" w14:textId="77777777" w:rsidR="00DD4E08" w:rsidRPr="00DD4E08" w:rsidRDefault="005837B7" w:rsidP="00985760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dokonania odbioru przedmiotu zamówienia na zasadach i warunkach określonych umową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14:paraId="2BFF46AB" w14:textId="77777777" w:rsidR="00B57AF8" w:rsidRPr="003C287B" w:rsidRDefault="005837B7" w:rsidP="00985760">
      <w:pPr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zapłaty wynagrodzenia Wykonawcy na zasadach określonych w umowie</w:t>
      </w:r>
      <w:r w:rsidR="001041C0" w:rsidRPr="003C287B">
        <w:rPr>
          <w:rFonts w:ascii="Verdana" w:hAnsi="Verdana" w:cs="Verdana"/>
          <w:sz w:val="22"/>
          <w:szCs w:val="22"/>
        </w:rPr>
        <w:t>.</w:t>
      </w:r>
    </w:p>
    <w:p w14:paraId="7B46DC31" w14:textId="5828CE27" w:rsidR="00DE2E7D" w:rsidRPr="00DE2E7D" w:rsidRDefault="00DE2E7D" w:rsidP="00DE2E7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DE2E7D">
        <w:rPr>
          <w:rFonts w:ascii="Verdana" w:hAnsi="Verdana"/>
        </w:rPr>
        <w:t xml:space="preserve">§ 6 </w:t>
      </w:r>
      <w:r w:rsidR="008F06E9">
        <w:rPr>
          <w:rFonts w:ascii="Verdana" w:hAnsi="Verdana"/>
        </w:rPr>
        <w:t>Autorskie prawa</w:t>
      </w:r>
      <w:r w:rsidR="008F06E9" w:rsidRPr="00DE2E7D">
        <w:rPr>
          <w:rFonts w:ascii="Verdana" w:hAnsi="Verdana"/>
        </w:rPr>
        <w:t xml:space="preserve"> </w:t>
      </w:r>
      <w:r w:rsidRPr="00DE2E7D">
        <w:rPr>
          <w:rFonts w:ascii="Verdana" w:hAnsi="Verdana"/>
        </w:rPr>
        <w:t>majątkowe</w:t>
      </w:r>
    </w:p>
    <w:p w14:paraId="687A4E57" w14:textId="77777777" w:rsidR="00DE2E7D" w:rsidRPr="003C287B" w:rsidRDefault="00DE2E7D" w:rsidP="00985760">
      <w:pPr>
        <w:pStyle w:val="Tekstpodstawowy31"/>
        <w:numPr>
          <w:ilvl w:val="1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3C287B">
        <w:rPr>
          <w:rFonts w:ascii="Verdana" w:hAnsi="Verdana" w:cs="Tahoma"/>
        </w:rPr>
        <w:t>Wykonawca oświadcza, że przysługują mu autorskie prawa majątkowe do wszelkich utworów objętych umową lub powstałych w wyniku realizacji umowy.</w:t>
      </w:r>
    </w:p>
    <w:p w14:paraId="371C5A44" w14:textId="77777777" w:rsidR="00DE2E7D" w:rsidRPr="003C287B" w:rsidRDefault="00DE2E7D" w:rsidP="00985760">
      <w:pPr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Z chwilą przekazania utworów </w:t>
      </w:r>
      <w:r w:rsidR="00A1016B" w:rsidRPr="003C287B">
        <w:rPr>
          <w:rFonts w:ascii="Verdana" w:hAnsi="Verdana" w:cs="Tahoma"/>
          <w:sz w:val="22"/>
          <w:szCs w:val="22"/>
        </w:rPr>
        <w:t xml:space="preserve">(Wydział Klimatu i Energii Urzędu Miejskiego Wrocławia), </w:t>
      </w:r>
      <w:r w:rsidRPr="003C287B">
        <w:rPr>
          <w:rFonts w:ascii="Verdana" w:hAnsi="Verdana" w:cs="Tahoma"/>
          <w:sz w:val="22"/>
          <w:szCs w:val="22"/>
        </w:rPr>
        <w:t>Wykonawca przenosi na Zamawiającego a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Zamawiający nabywa w ramach wynagrodzenia określonego w § 4, nieograniczone pod względem czasowym i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terytorialnym autorskie prawa majątkowe do wszelkich utworów objętych umową lub powstałych w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55BFA371" w14:textId="77777777" w:rsidR="00DE2E7D" w:rsidRPr="003C287B" w:rsidRDefault="00DE2E7D" w:rsidP="00985760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14:paraId="33EDFD7E" w14:textId="77777777" w:rsidR="00DE2E7D" w:rsidRPr="003C287B" w:rsidRDefault="00DE2E7D" w:rsidP="00985760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14:paraId="4C22A3A3" w14:textId="77777777" w:rsidR="00DE2E7D" w:rsidRPr="003C287B" w:rsidRDefault="00DE2E7D" w:rsidP="00985760">
      <w:pPr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rozpowszechniania utworu w sposób inny niż określony w pkt 2 - publiczne wykonanie, wystawienie, wyświetlenie, odtworzenie oraz nadawanie i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reemitowanie, a także publiczne udostępnianie utworu w taki sposób, aby każdy mógł mieć do niego dostęp w miejscu i w czasie przez siebie wybranym.</w:t>
      </w:r>
    </w:p>
    <w:p w14:paraId="67EC8E63" w14:textId="77777777" w:rsidR="00DE2E7D" w:rsidRPr="003C287B" w:rsidRDefault="00DE2E7D" w:rsidP="00985760">
      <w:pPr>
        <w:widowControl w:val="0"/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Przeniesienie praw, o których mowa w ust. 2, obejmuje prawo do dokonania opracowań tj. w szczególności adaptacji, przeróbek (w tym na inną technikę) lub </w:t>
      </w:r>
      <w:r w:rsidRPr="003C287B">
        <w:rPr>
          <w:rFonts w:ascii="Verdana" w:hAnsi="Verdana" w:cs="Tahoma"/>
          <w:sz w:val="22"/>
          <w:szCs w:val="22"/>
        </w:rPr>
        <w:lastRenderedPageBreak/>
        <w:t>tłumaczeń oraz korzystania i rozporządzania tak powstałymi opracowaniami (prawa zależne) na polach eksploatacji wymienionych w ust. 2, z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zastrzeżeniem poszanowania praw osobistych twórców.</w:t>
      </w:r>
    </w:p>
    <w:p w14:paraId="791F5490" w14:textId="77777777" w:rsidR="00DE2E7D" w:rsidRPr="003C287B" w:rsidRDefault="00DE2E7D" w:rsidP="00985760">
      <w:pPr>
        <w:widowControl w:val="0"/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</w:t>
      </w:r>
      <w:r w:rsidR="00244B37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terytorialnym wyłączne prawo zezwalania na wykonywanie zależnych praw autorskich do wszelkich utworów objętych umową lub powstałych w</w:t>
      </w:r>
      <w:r w:rsidR="00244B37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umowy na polach eksploatacji wymienionych w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ust.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2, bez prawa Wykonawcy do odrębnego wynagrodzenia z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tytułu eksploatacji utworów zależnych.</w:t>
      </w:r>
    </w:p>
    <w:p w14:paraId="41FC0808" w14:textId="77777777" w:rsidR="00DE2E7D" w:rsidRPr="002404C4" w:rsidRDefault="00DE2E7D" w:rsidP="00985760">
      <w:pPr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Wykonawca zobowiązuje się do niewykonywania przysługujących mu osobistych praw autorskich do utworów objętych umową lub powstałych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 xml:space="preserve">wyniku realizacji </w:t>
      </w:r>
      <w:r w:rsidR="004B69EC">
        <w:rPr>
          <w:rFonts w:ascii="Verdana" w:hAnsi="Verdana" w:cs="Verdana"/>
          <w:sz w:val="22"/>
          <w:szCs w:val="22"/>
        </w:rPr>
        <w:t>u</w:t>
      </w:r>
      <w:r w:rsidRPr="003C287B">
        <w:rPr>
          <w:rFonts w:ascii="Verdana" w:hAnsi="Verdana" w:cs="Verdana"/>
          <w:sz w:val="22"/>
          <w:szCs w:val="22"/>
        </w:rPr>
        <w:t>mowy, w sposób ograniczający Zamawiającego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wykonaniu jego praw. Jednocześnie Wykonawca upoważnia, wybranego przez Zamawiającego, innego Wykonawcę do wykonywania przysługujących wykonawcy autorskich praw osobistych w zakresie dokonywania twórczych przeróbek, adap</w:t>
      </w:r>
      <w:r w:rsidRPr="002404C4">
        <w:rPr>
          <w:rFonts w:ascii="Verdana" w:hAnsi="Verdana" w:cs="Verdana"/>
          <w:sz w:val="22"/>
          <w:szCs w:val="22"/>
        </w:rPr>
        <w:t>tacji oraz opracowań utworów, w</w:t>
      </w:r>
      <w:r w:rsidR="00244B37">
        <w:rPr>
          <w:rFonts w:ascii="Verdana" w:hAnsi="Verdana" w:cs="Verdana"/>
          <w:sz w:val="22"/>
          <w:szCs w:val="22"/>
        </w:rPr>
        <w:t xml:space="preserve"> </w:t>
      </w:r>
      <w:r w:rsidRPr="002404C4">
        <w:rPr>
          <w:rFonts w:ascii="Verdana" w:hAnsi="Verdana" w:cs="Verdana"/>
          <w:sz w:val="22"/>
          <w:szCs w:val="22"/>
        </w:rPr>
        <w:t>tym w</w:t>
      </w:r>
      <w:r w:rsidR="00244B37">
        <w:rPr>
          <w:rFonts w:ascii="Verdana" w:hAnsi="Verdana" w:cs="Verdana"/>
          <w:sz w:val="22"/>
          <w:szCs w:val="22"/>
        </w:rPr>
        <w:t> </w:t>
      </w:r>
      <w:r w:rsidRPr="002404C4">
        <w:rPr>
          <w:rFonts w:ascii="Verdana" w:hAnsi="Verdana" w:cs="Verdana"/>
          <w:sz w:val="22"/>
          <w:szCs w:val="22"/>
        </w:rPr>
        <w:t>zakresie usuwana wad utworów, jeżeli Wykonawca odmówi Zamawiającemu ich wykonania.</w:t>
      </w:r>
    </w:p>
    <w:p w14:paraId="7CCCEE26" w14:textId="77777777" w:rsidR="00DE2E7D" w:rsidRPr="002404C4" w:rsidRDefault="00DE2E7D" w:rsidP="00985760">
      <w:pPr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5CD92070" w14:textId="77777777" w:rsidR="00A1016B" w:rsidRPr="002404C4" w:rsidRDefault="00DE2E7D" w:rsidP="00985760">
      <w:pPr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oświadcza, że wszystkie utwory objęte umową lub powstałe w</w:t>
      </w:r>
      <w:r w:rsidR="00244B37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 xml:space="preserve">wykonaniu umowy będą wolne od wad prawnych i fizycznych oraz że służą mu lub służyć mu będą wyłączne </w:t>
      </w:r>
      <w:r w:rsidR="004B69EC">
        <w:rPr>
          <w:rFonts w:ascii="Verdana" w:hAnsi="Verdana" w:cs="Tahoma"/>
          <w:sz w:val="22"/>
          <w:szCs w:val="22"/>
        </w:rPr>
        <w:t xml:space="preserve">autorskie prawa </w:t>
      </w:r>
      <w:r w:rsidRPr="002404C4">
        <w:rPr>
          <w:rFonts w:ascii="Verdana" w:hAnsi="Verdana" w:cs="Tahoma"/>
          <w:sz w:val="22"/>
          <w:szCs w:val="22"/>
        </w:rPr>
        <w:t>majątkowe do każdego z tych utworów w</w:t>
      </w:r>
      <w:r w:rsidR="00244B37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>zakresie niezbędnym do realizacji umowy oraz, że prawa te nie będą w żaden sposób ograniczone. Wykonawca oświadcza, że rozporządzenie utworami nie narusza żadnych praw własności przemysłowej i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intelektualnej. Strony ustalają, że gdyby okazało się, iż osoba trzecia zgłasza roszczenia pod adresem któregokolwiek z</w:t>
      </w:r>
      <w:r w:rsidR="00244B37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>utworów, Wykonawca po zawiadomieniu przez Zamawiającego, nie uchyli się od niezwłocznego przystąpienia do wyjaśnienia sprawy oraz wystąpi przeciwko takim roszczeniom na własny koszt i ryzyko a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10BE539D" w14:textId="77777777" w:rsidR="00DE2E7D" w:rsidRPr="002404C4" w:rsidRDefault="00DE2E7D" w:rsidP="00985760">
      <w:pPr>
        <w:widowControl w:val="0"/>
        <w:numPr>
          <w:ilvl w:val="1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 xml:space="preserve">których </w:t>
      </w:r>
      <w:r w:rsidRPr="002404C4">
        <w:rPr>
          <w:rFonts w:ascii="Verdana" w:hAnsi="Verdana" w:cs="Tahoma"/>
          <w:sz w:val="22"/>
          <w:szCs w:val="22"/>
        </w:rPr>
        <w:lastRenderedPageBreak/>
        <w:t>mowa w ust. 7, które uniemożliwią korzystanie z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nich przez Zamawiającego, Wykonawca zobowiązany jest do dostarczenia w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wyznaczonym przez Zamawiającego terminie, innej wersji utworu, wolnego od wad, spełniającego wymagania określone w</w:t>
      </w:r>
      <w:r w:rsidR="00A33E79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 xml:space="preserve"> umowie i naprawienia ewentualnych szkód powstałych z tego tytułu po stronie Zamawiającego</w:t>
      </w:r>
      <w:r w:rsidR="00A1016B" w:rsidRPr="002404C4">
        <w:rPr>
          <w:rFonts w:ascii="Verdana" w:hAnsi="Verdana" w:cs="Tahoma"/>
          <w:sz w:val="22"/>
          <w:szCs w:val="22"/>
        </w:rPr>
        <w:t>.</w:t>
      </w:r>
    </w:p>
    <w:p w14:paraId="709A693A" w14:textId="77777777" w:rsidR="00D35BA6" w:rsidRPr="00BA0BE4" w:rsidRDefault="00BA0BE4" w:rsidP="007D5799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BA0BE4">
        <w:rPr>
          <w:rFonts w:ascii="Verdana" w:hAnsi="Verdana"/>
        </w:rPr>
        <w:t>§ 7 Kary umowne</w:t>
      </w:r>
    </w:p>
    <w:p w14:paraId="6EC3C2F0" w14:textId="77777777" w:rsidR="00FB269B" w:rsidRPr="00190AEA" w:rsidRDefault="00FB269B" w:rsidP="007D5799">
      <w:pPr>
        <w:widowControl w:val="0"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190AEA">
        <w:rPr>
          <w:rFonts w:ascii="Verdana" w:hAnsi="Verdana" w:cs="Verdana"/>
          <w:sz w:val="22"/>
          <w:szCs w:val="22"/>
        </w:rPr>
        <w:t xml:space="preserve">Wykonawca zapłaci Zamawiającemu karę umowną za </w:t>
      </w:r>
      <w:r w:rsidR="00872092" w:rsidRPr="00190AEA">
        <w:rPr>
          <w:rFonts w:ascii="Verdana" w:hAnsi="Verdana" w:cs="Verdana"/>
          <w:sz w:val="22"/>
          <w:szCs w:val="22"/>
        </w:rPr>
        <w:t>zwłokę</w:t>
      </w:r>
      <w:r w:rsidRPr="00190AEA">
        <w:rPr>
          <w:rFonts w:ascii="Verdana" w:hAnsi="Verdana" w:cs="Verdana"/>
          <w:sz w:val="22"/>
          <w:szCs w:val="22"/>
        </w:rPr>
        <w:t xml:space="preserve"> w wykonaniu </w:t>
      </w:r>
      <w:r w:rsidR="00E430FE">
        <w:rPr>
          <w:rFonts w:ascii="Verdana" w:hAnsi="Verdana" w:cs="Verdana"/>
          <w:sz w:val="22"/>
          <w:szCs w:val="22"/>
        </w:rPr>
        <w:t xml:space="preserve">danego </w:t>
      </w:r>
      <w:r w:rsidRPr="00190AEA">
        <w:rPr>
          <w:rFonts w:ascii="Verdana" w:hAnsi="Verdana" w:cs="Verdana"/>
          <w:sz w:val="22"/>
          <w:szCs w:val="22"/>
        </w:rPr>
        <w:t>opracowa</w:t>
      </w:r>
      <w:r w:rsidR="00E430FE">
        <w:rPr>
          <w:rFonts w:ascii="Verdana" w:hAnsi="Verdana" w:cs="Verdana"/>
          <w:sz w:val="22"/>
          <w:szCs w:val="22"/>
        </w:rPr>
        <w:t>nia</w:t>
      </w:r>
      <w:r w:rsidR="008F06E9">
        <w:rPr>
          <w:rFonts w:ascii="Verdana" w:hAnsi="Verdana" w:cs="Tahoma"/>
          <w:sz w:val="22"/>
          <w:szCs w:val="22"/>
        </w:rPr>
        <w:t xml:space="preserve"> </w:t>
      </w:r>
      <w:r w:rsidRPr="00190AEA">
        <w:rPr>
          <w:rFonts w:ascii="Verdana" w:hAnsi="Verdana" w:cs="Verdana"/>
          <w:sz w:val="22"/>
          <w:szCs w:val="22"/>
        </w:rPr>
        <w:t>w wysokości</w:t>
      </w:r>
      <w:r w:rsidR="00036BD6">
        <w:rPr>
          <w:rFonts w:ascii="Verdana" w:hAnsi="Verdana" w:cs="Verdana"/>
          <w:sz w:val="22"/>
          <w:szCs w:val="22"/>
        </w:rPr>
        <w:t xml:space="preserve"> </w:t>
      </w:r>
      <w:r w:rsidR="00036BD6" w:rsidRPr="00DF5166">
        <w:rPr>
          <w:rFonts w:ascii="Verdana" w:hAnsi="Verdana" w:cs="Verdana"/>
          <w:sz w:val="22"/>
          <w:szCs w:val="22"/>
        </w:rPr>
        <w:t>0,5</w:t>
      </w:r>
      <w:r w:rsidR="00927522">
        <w:rPr>
          <w:rFonts w:ascii="Verdana" w:hAnsi="Verdana" w:cs="Verdana"/>
          <w:sz w:val="22"/>
          <w:szCs w:val="22"/>
        </w:rPr>
        <w:t xml:space="preserve"> </w:t>
      </w:r>
      <w:r w:rsidRPr="00190AEA">
        <w:rPr>
          <w:rFonts w:ascii="Verdana" w:hAnsi="Verdana" w:cs="Verdana"/>
          <w:sz w:val="22"/>
          <w:szCs w:val="22"/>
        </w:rPr>
        <w:t xml:space="preserve">% wynagrodzenia brutto </w:t>
      </w:r>
      <w:r w:rsidR="008F06E9">
        <w:rPr>
          <w:rFonts w:ascii="Verdana" w:hAnsi="Verdana" w:cs="Verdana"/>
          <w:sz w:val="22"/>
          <w:szCs w:val="22"/>
        </w:rPr>
        <w:t xml:space="preserve">należnego za opracowanie, </w:t>
      </w:r>
      <w:r w:rsidRPr="00190AEA">
        <w:rPr>
          <w:rFonts w:ascii="Verdana" w:hAnsi="Verdana" w:cs="Verdana"/>
          <w:sz w:val="22"/>
          <w:szCs w:val="22"/>
        </w:rPr>
        <w:t xml:space="preserve">określonego </w:t>
      </w:r>
      <w:r w:rsidR="00770FD4" w:rsidRPr="00190AEA">
        <w:rPr>
          <w:rFonts w:ascii="Verdana" w:hAnsi="Verdana" w:cs="Verdana"/>
          <w:sz w:val="22"/>
          <w:szCs w:val="22"/>
        </w:rPr>
        <w:t xml:space="preserve">na podstawie </w:t>
      </w:r>
      <w:r w:rsidRPr="00190AEA">
        <w:rPr>
          <w:rFonts w:ascii="Verdana" w:hAnsi="Verdana" w:cs="Verdana"/>
          <w:sz w:val="22"/>
          <w:szCs w:val="22"/>
        </w:rPr>
        <w:t xml:space="preserve">§ </w:t>
      </w:r>
      <w:r w:rsidR="003F665E" w:rsidRPr="00190AEA">
        <w:rPr>
          <w:rFonts w:ascii="Verdana" w:hAnsi="Verdana" w:cs="Verdana"/>
          <w:sz w:val="22"/>
          <w:szCs w:val="22"/>
        </w:rPr>
        <w:t>4</w:t>
      </w:r>
      <w:r w:rsidRPr="00190AEA">
        <w:rPr>
          <w:rFonts w:ascii="Verdana" w:hAnsi="Verdana" w:cs="Verdana"/>
          <w:sz w:val="22"/>
          <w:szCs w:val="22"/>
        </w:rPr>
        <w:t xml:space="preserve"> ust. </w:t>
      </w:r>
      <w:r w:rsidR="009E4207">
        <w:rPr>
          <w:rFonts w:ascii="Verdana" w:hAnsi="Verdana" w:cs="Verdana"/>
          <w:sz w:val="22"/>
          <w:szCs w:val="22"/>
        </w:rPr>
        <w:t>2</w:t>
      </w:r>
      <w:r w:rsidR="00E569E8" w:rsidRPr="00190AEA">
        <w:rPr>
          <w:rFonts w:ascii="Verdana" w:hAnsi="Verdana" w:cs="Verdana"/>
          <w:sz w:val="22"/>
          <w:szCs w:val="22"/>
        </w:rPr>
        <w:t xml:space="preserve">, </w:t>
      </w:r>
      <w:r w:rsidR="00E569E8" w:rsidRPr="00190AEA">
        <w:rPr>
          <w:rFonts w:ascii="Verdana" w:hAnsi="Verdana"/>
          <w:sz w:val="22"/>
          <w:szCs w:val="22"/>
        </w:rPr>
        <w:t xml:space="preserve">nie więcej jednak niż </w:t>
      </w:r>
      <w:r w:rsidR="007C7341" w:rsidRPr="00190AEA">
        <w:rPr>
          <w:rFonts w:ascii="Verdana" w:hAnsi="Verdana"/>
          <w:sz w:val="22"/>
          <w:szCs w:val="22"/>
        </w:rPr>
        <w:t>2</w:t>
      </w:r>
      <w:r w:rsidR="00E569E8" w:rsidRPr="00190AEA">
        <w:rPr>
          <w:rFonts w:ascii="Verdana" w:hAnsi="Verdana"/>
          <w:sz w:val="22"/>
          <w:szCs w:val="22"/>
        </w:rPr>
        <w:t>0% tej kwoty</w:t>
      </w:r>
      <w:r w:rsidRPr="00190AEA">
        <w:rPr>
          <w:rFonts w:ascii="Verdana" w:hAnsi="Verdana" w:cs="Verdana"/>
          <w:sz w:val="22"/>
          <w:szCs w:val="22"/>
        </w:rPr>
        <w:t>:</w:t>
      </w:r>
    </w:p>
    <w:p w14:paraId="58506E69" w14:textId="77777777" w:rsidR="00293A1E" w:rsidRDefault="00FB269B" w:rsidP="00250834">
      <w:pPr>
        <w:numPr>
          <w:ilvl w:val="0"/>
          <w:numId w:val="4"/>
        </w:numPr>
        <w:tabs>
          <w:tab w:val="clear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 xml:space="preserve">w </w:t>
      </w:r>
      <w:r w:rsidR="008F06E9">
        <w:rPr>
          <w:rFonts w:ascii="Verdana" w:hAnsi="Verdana" w:cs="Verdana"/>
          <w:sz w:val="22"/>
          <w:szCs w:val="22"/>
        </w:rPr>
        <w:t>jego</w:t>
      </w:r>
      <w:r w:rsidR="00036BD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oddaniu, w stosunku do terminu określonego</w:t>
      </w:r>
      <w:r w:rsid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</w:t>
      </w:r>
      <w:r w:rsidR="00872092">
        <w:rPr>
          <w:rFonts w:ascii="Verdana" w:hAnsi="Verdana" w:cs="Verdana"/>
          <w:sz w:val="22"/>
          <w:szCs w:val="22"/>
        </w:rPr>
        <w:t xml:space="preserve"> </w:t>
      </w:r>
      <w:r w:rsidRPr="003F665E">
        <w:rPr>
          <w:rFonts w:ascii="Verdana" w:hAnsi="Verdana" w:cs="Verdana"/>
          <w:sz w:val="22"/>
          <w:szCs w:val="22"/>
        </w:rPr>
        <w:t xml:space="preserve">§ 2 </w:t>
      </w:r>
      <w:r w:rsidR="008F06E9">
        <w:rPr>
          <w:rFonts w:ascii="Verdana" w:hAnsi="Verdana" w:cs="Verdana"/>
          <w:sz w:val="22"/>
          <w:szCs w:val="22"/>
        </w:rPr>
        <w:t>ust. 3</w:t>
      </w:r>
      <w:r w:rsidR="00E430FE">
        <w:rPr>
          <w:rFonts w:ascii="Verdana" w:hAnsi="Verdana" w:cs="Verdana"/>
          <w:sz w:val="22"/>
          <w:szCs w:val="22"/>
        </w:rPr>
        <w:t>,</w:t>
      </w:r>
    </w:p>
    <w:p w14:paraId="3215ACA4" w14:textId="2D8EBF5F" w:rsidR="00293A1E" w:rsidRPr="00293A1E" w:rsidRDefault="00FB269B" w:rsidP="00250834">
      <w:pPr>
        <w:numPr>
          <w:ilvl w:val="0"/>
          <w:numId w:val="4"/>
        </w:numPr>
        <w:tabs>
          <w:tab w:val="clear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293A1E">
        <w:rPr>
          <w:rFonts w:ascii="Verdana" w:hAnsi="Verdana" w:cs="Verdana"/>
          <w:sz w:val="22"/>
          <w:szCs w:val="22"/>
        </w:rPr>
        <w:t xml:space="preserve">za każdy dzień </w:t>
      </w:r>
      <w:r w:rsidR="00872092" w:rsidRPr="00293A1E">
        <w:rPr>
          <w:rFonts w:ascii="Verdana" w:hAnsi="Verdana" w:cs="Verdana"/>
          <w:sz w:val="22"/>
          <w:szCs w:val="22"/>
        </w:rPr>
        <w:t>zwłoki</w:t>
      </w:r>
      <w:r w:rsidRPr="00293A1E">
        <w:rPr>
          <w:rFonts w:ascii="Verdana" w:hAnsi="Verdana" w:cs="Verdana"/>
          <w:sz w:val="22"/>
          <w:szCs w:val="22"/>
        </w:rPr>
        <w:t xml:space="preserve"> w usunięciu wad wynikających ze zgłoszonych przez Zamawiającego zastrzeżeń stwierdzonych przy odbiorze, licząc od dnia upływu terminu wyznaczonego na poprawienie</w:t>
      </w:r>
      <w:r w:rsidR="008E27E6" w:rsidRPr="00293A1E">
        <w:rPr>
          <w:rFonts w:ascii="Verdana" w:hAnsi="Verdana" w:cs="Verdana"/>
          <w:sz w:val="22"/>
          <w:szCs w:val="22"/>
        </w:rPr>
        <w:t xml:space="preserve"> lub </w:t>
      </w:r>
      <w:r w:rsidRPr="00293A1E">
        <w:rPr>
          <w:rFonts w:ascii="Verdana" w:hAnsi="Verdana" w:cs="Verdana"/>
          <w:sz w:val="22"/>
          <w:szCs w:val="22"/>
        </w:rPr>
        <w:t xml:space="preserve">uzupełnienie, określonego w § </w:t>
      </w:r>
      <w:r w:rsidR="0000086D" w:rsidRPr="00293A1E">
        <w:rPr>
          <w:rFonts w:ascii="Verdana" w:hAnsi="Verdana" w:cs="Verdana"/>
          <w:sz w:val="22"/>
          <w:szCs w:val="22"/>
        </w:rPr>
        <w:t>3</w:t>
      </w:r>
      <w:r w:rsidRPr="00293A1E">
        <w:rPr>
          <w:rFonts w:ascii="Verdana" w:hAnsi="Verdana" w:cs="Verdana"/>
          <w:sz w:val="22"/>
          <w:szCs w:val="22"/>
        </w:rPr>
        <w:t xml:space="preserve"> ust. </w:t>
      </w:r>
      <w:r w:rsidR="0000086D" w:rsidRPr="00293A1E">
        <w:rPr>
          <w:rFonts w:ascii="Verdana" w:hAnsi="Verdana" w:cs="Verdana"/>
          <w:sz w:val="22"/>
          <w:szCs w:val="22"/>
        </w:rPr>
        <w:t>2</w:t>
      </w:r>
      <w:r w:rsidRPr="00293A1E">
        <w:rPr>
          <w:rFonts w:ascii="Verdana" w:hAnsi="Verdana" w:cs="Verdana"/>
          <w:sz w:val="22"/>
          <w:szCs w:val="22"/>
        </w:rPr>
        <w:t>.</w:t>
      </w:r>
    </w:p>
    <w:p w14:paraId="6861BB27" w14:textId="5D445F64" w:rsidR="005748CE" w:rsidRDefault="00FB269B" w:rsidP="005748CE">
      <w:pPr>
        <w:pStyle w:val="Akapitzlist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B708BE">
        <w:rPr>
          <w:rFonts w:ascii="Verdana" w:hAnsi="Verdana" w:cs="Verdana"/>
        </w:rPr>
        <w:t>Poza przypadkami określonymi w ust. 1, Zamawiający może żądać zapłaty przez Wykonawcę kary umownej w razie odstąpienia od umowy z</w:t>
      </w:r>
      <w:r w:rsidR="0000086D" w:rsidRPr="00B708BE">
        <w:rPr>
          <w:rFonts w:ascii="Verdana" w:hAnsi="Verdana" w:cs="Verdana"/>
        </w:rPr>
        <w:t xml:space="preserve"> </w:t>
      </w:r>
      <w:r w:rsidRPr="00B708BE">
        <w:rPr>
          <w:rFonts w:ascii="Verdana" w:hAnsi="Verdana" w:cs="Verdana"/>
        </w:rPr>
        <w:t xml:space="preserve">przyczyn leżących po stronie Wykonawcy, w wysokości </w:t>
      </w:r>
      <w:r w:rsidR="00190AEA" w:rsidRPr="00B708BE">
        <w:rPr>
          <w:rFonts w:ascii="Verdana" w:hAnsi="Verdana" w:cs="Verdana"/>
        </w:rPr>
        <w:t>2</w:t>
      </w:r>
      <w:r w:rsidRPr="00B708BE">
        <w:rPr>
          <w:rFonts w:ascii="Verdana" w:hAnsi="Verdana" w:cs="Verdana"/>
        </w:rPr>
        <w:t xml:space="preserve">0 % wynagrodzenia </w:t>
      </w:r>
      <w:r w:rsidR="000D164E" w:rsidRPr="00B708BE">
        <w:rPr>
          <w:rFonts w:ascii="Verdana" w:hAnsi="Verdana" w:cs="Verdana"/>
        </w:rPr>
        <w:t xml:space="preserve">brutto </w:t>
      </w:r>
      <w:r w:rsidRPr="00B708BE">
        <w:rPr>
          <w:rFonts w:ascii="Verdana" w:hAnsi="Verdana" w:cs="Verdana"/>
        </w:rPr>
        <w:t xml:space="preserve">określonego w § </w:t>
      </w:r>
      <w:r w:rsidR="0000086D" w:rsidRPr="00B708BE">
        <w:rPr>
          <w:rFonts w:ascii="Verdana" w:hAnsi="Verdana" w:cs="Verdana"/>
        </w:rPr>
        <w:t xml:space="preserve">4 </w:t>
      </w:r>
      <w:r w:rsidRPr="00B708BE">
        <w:rPr>
          <w:rFonts w:ascii="Verdana" w:hAnsi="Verdana" w:cs="Verdana"/>
        </w:rPr>
        <w:t>ust.</w:t>
      </w:r>
      <w:r w:rsidR="005748CE">
        <w:rPr>
          <w:rFonts w:ascii="Verdana" w:hAnsi="Verdana" w:cs="Verdana"/>
        </w:rPr>
        <w:t> </w:t>
      </w:r>
      <w:r w:rsidRPr="00B708BE">
        <w:rPr>
          <w:rFonts w:ascii="Verdana" w:hAnsi="Verdana" w:cs="Verdana"/>
        </w:rPr>
        <w:t>1.</w:t>
      </w:r>
    </w:p>
    <w:p w14:paraId="347FBF3E" w14:textId="77777777" w:rsidR="005748CE" w:rsidRDefault="00FB269B" w:rsidP="005748CE">
      <w:pPr>
        <w:pStyle w:val="Akapitzlist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5748CE">
        <w:rPr>
          <w:rFonts w:ascii="Verdana" w:hAnsi="Verdana" w:cs="Verdana"/>
        </w:rPr>
        <w:t>Zamawiający zastrzega sobie prawo do dochodzenia odszkodowania przewyższającego wysokość zastrzeżonych kar umownych na zasadach ogólnych.</w:t>
      </w:r>
    </w:p>
    <w:p w14:paraId="441581F0" w14:textId="241CD11A" w:rsidR="007233E5" w:rsidRPr="005748CE" w:rsidRDefault="001076EE" w:rsidP="007233E5">
      <w:pPr>
        <w:pStyle w:val="Akapitzlist"/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5748CE">
        <w:rPr>
          <w:rFonts w:ascii="Verdana" w:hAnsi="Verdana" w:cs="Verdana"/>
        </w:rPr>
        <w:t>Wykonawca wyraża zgodę na potrącenie naliczonych kar umownych z przysługującego mu od Zamawiającego wynagrodzenia. Takie potrącenie nie wymaga odrębnego oświadczenia Zamawiającego.</w:t>
      </w:r>
    </w:p>
    <w:p w14:paraId="0826BBF8" w14:textId="77777777" w:rsidR="0094533A" w:rsidRPr="0094533A" w:rsidRDefault="0094533A" w:rsidP="0094533A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94533A">
        <w:rPr>
          <w:rFonts w:ascii="Verdana" w:hAnsi="Verdana"/>
          <w:sz w:val="24"/>
          <w:szCs w:val="24"/>
        </w:rPr>
        <w:t xml:space="preserve">§ </w:t>
      </w:r>
      <w:r w:rsidR="00A716D2">
        <w:rPr>
          <w:rFonts w:ascii="Verdana" w:hAnsi="Verdana"/>
          <w:sz w:val="24"/>
          <w:szCs w:val="24"/>
        </w:rPr>
        <w:t>8</w:t>
      </w:r>
      <w:r w:rsidRPr="0094533A">
        <w:rPr>
          <w:rFonts w:ascii="Verdana" w:hAnsi="Verdana"/>
          <w:sz w:val="24"/>
          <w:szCs w:val="24"/>
        </w:rPr>
        <w:t xml:space="preserve"> </w:t>
      </w:r>
      <w:r w:rsidR="00A715C7">
        <w:rPr>
          <w:rFonts w:ascii="Verdana" w:hAnsi="Verdana"/>
          <w:sz w:val="24"/>
          <w:szCs w:val="24"/>
        </w:rPr>
        <w:t>Przetwarzanie i p</w:t>
      </w:r>
      <w:r w:rsidRPr="0094533A">
        <w:rPr>
          <w:rFonts w:ascii="Verdana" w:hAnsi="Verdana"/>
          <w:sz w:val="24"/>
          <w:szCs w:val="24"/>
        </w:rPr>
        <w:t>oufność</w:t>
      </w:r>
      <w:r w:rsidR="00A715C7">
        <w:rPr>
          <w:rFonts w:ascii="Verdana" w:hAnsi="Verdana"/>
          <w:sz w:val="24"/>
          <w:szCs w:val="24"/>
        </w:rPr>
        <w:t xml:space="preserve"> danych</w:t>
      </w:r>
    </w:p>
    <w:p w14:paraId="5105BC29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działając jako odrębni administratorzy danych w rozumieniu art. 4 ust.</w:t>
      </w:r>
      <w:r w:rsidR="007367DB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7 </w:t>
      </w:r>
      <w:r w:rsidRPr="00A715C7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Rozporządzenia Parlamentu Europejskiego i Rady (UE) 2016/679 z dnia 27</w:t>
      </w:r>
      <w:r w:rsidR="007367DB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 </w:t>
      </w:r>
      <w:r w:rsidRPr="00A715C7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kwietnia 2016 r. w sprawie ochrony osób fizycznych w związku z przetwarzaniem danych osobowych i w sprawie swobodnego przepływu takich danych oraz uchylenia dyrektywy 95/46/WE (ogólne rozporządzenie o ochronie danych) (Dz. U. UE. L. 2016 r. Nr 119, str. 1 z </w:t>
      </w:r>
      <w:proofErr w:type="spellStart"/>
      <w:r w:rsidRPr="00A715C7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A715C7"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. zm.) (dalej: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(w tym dane osobowe) wyłącznie w zakresie niezbędnym do wykonania niniejszej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umowy oraz zgodnie z obowiązującymi przepisami prawa.</w:t>
      </w:r>
    </w:p>
    <w:p w14:paraId="64104B08" w14:textId="587BAF26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udostępniają dane osobowe osób upoważnionych do wykonywania określonych czynności w związku z realizacją niniejszej umowy, w szczególności dane osobowe reprezentantów lub pełnomocników Stron, osób do kontaktu, osób odpowiedzialnych za nadzór bądź realizację niniejszej umowy w zakresie:</w:t>
      </w:r>
      <w:r w:rsidRPr="00A715C7">
        <w:rPr>
          <w:rFonts w:ascii="Verdana" w:eastAsia="Verdana" w:hAnsi="Verdana" w:cs="Verdana"/>
          <w:sz w:val="22"/>
          <w:szCs w:val="22"/>
          <w:highlight w:val="white"/>
        </w:rPr>
        <w:t xml:space="preserve"> imienia i nazwiska, stanowiska, danych zawartych w upoważnieniach i pełnomocnictwach, adresów do kontaktu, numerów telefonów, danych zawartych w kwalifikowanych podpisach elektronicznych.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Udostępnione dane przetwarzane będą przez Strony wyłącznie w celu i zakresie wynikającym z</w:t>
      </w:r>
      <w:r w:rsidR="0005768C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niniejszej umowy oraz powszechnie obowiązujących przepisów prawa.</w:t>
      </w:r>
    </w:p>
    <w:p w14:paraId="601B5F73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 do niniejszej umowy określą sposób udostępnienia, zakres, rodzaj oraz kategorie udostępnianych danych.</w:t>
      </w:r>
    </w:p>
    <w:p w14:paraId="1529AE0C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Strony oświadczają, że przy przetwarzaniu udostępnionych danych osobowych postępować będą zgodnie z postanowieniami RODO oraz ustawy z dnia 10 maja 2018 r. o ochronie danych osobowych (tj. Dz. U. z 2019 r., poz. 1781).</w:t>
      </w:r>
    </w:p>
    <w:p w14:paraId="7B06D214" w14:textId="77777777" w:rsidR="00A715C7" w:rsidRPr="00A715C7" w:rsidRDefault="00A715C7" w:rsidP="00985760">
      <w:pPr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zobowiązuje się w szczególności do:</w:t>
      </w:r>
    </w:p>
    <w:p w14:paraId="4FB653A8" w14:textId="77777777" w:rsidR="00A715C7" w:rsidRPr="00A715C7" w:rsidRDefault="00A715C7" w:rsidP="009857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 lub pozyskanych w związku z wykonywaniem (w tym przy okazji wykonywania) niniejszej umowy oraz do wykorzystywania (w tym przekazywania lub ujawniania) przedmiotowych informacji jedynie w celach wskazanych w niniejszej umowie lub w związku z realizacją obowiązków prawnych nałożonych na Stronę na podstawie przepisów prawa;</w:t>
      </w:r>
    </w:p>
    <w:p w14:paraId="20B440C1" w14:textId="77777777" w:rsidR="00A715C7" w:rsidRPr="00A715C7" w:rsidRDefault="00A715C7" w:rsidP="00985760">
      <w:pPr>
        <w:widowControl w:val="0"/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sposobów zabezpieczenia informacji, o których mowa w</w:t>
      </w:r>
      <w:r w:rsidR="007367DB"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pkt 1;</w:t>
      </w:r>
    </w:p>
    <w:p w14:paraId="3E24F518" w14:textId="77777777" w:rsidR="00A715C7" w:rsidRPr="00A715C7" w:rsidRDefault="00A715C7" w:rsidP="009857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stałego monitorowania procesu przetwarzania danych i nadzoru nad bezpieczeństwem przetwarzanych danych;</w:t>
      </w:r>
    </w:p>
    <w:p w14:paraId="2ADB706A" w14:textId="77777777" w:rsidR="00A715C7" w:rsidRPr="00A715C7" w:rsidRDefault="00A715C7" w:rsidP="00985760">
      <w:pPr>
        <w:numPr>
          <w:ilvl w:val="0"/>
          <w:numId w:val="25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 po jej ustaniu, ani rzeczonych informacji, ani sposobów ich zabezpieczenia.</w:t>
      </w:r>
    </w:p>
    <w:p w14:paraId="3F744C0E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Każda ze Stron przyjmuje do wiadomości, iż postępowanie sprzeczne ze zobowiązaniami wskazanymi w ust. 5 może być uznane przez drugą Stronę za nienależyte wykonanie niniejszej umowy.</w:t>
      </w:r>
    </w:p>
    <w:p w14:paraId="6B967BBE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 uwagi na udostępnienie danych osobowych każda ze Stron zobowiązana jest do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spełnienia obowiązku informacyjnego wobec osób, których udostępnione dane dotyczą przewidzianego w art. 14 RODO. Strony upoważniają się wzajemnie do przekazania w</w:t>
      </w:r>
      <w:r w:rsidR="007367DB">
        <w:rPr>
          <w:rFonts w:ascii="Verdana" w:eastAsia="Verdana" w:hAnsi="Verdana" w:cs="Verdana"/>
          <w:color w:val="000000"/>
          <w:sz w:val="22"/>
          <w:szCs w:val="22"/>
          <w:highlight w:val="white"/>
        </w:rPr>
        <w:t> 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imieniu drugiej Strony obowiązku, o którym mowa w zdaniu poprzednim.</w:t>
      </w:r>
    </w:p>
    <w:p w14:paraId="07160CE1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73F8DA18" w14:textId="77777777" w:rsidR="00A715C7" w:rsidRPr="00A715C7" w:rsidRDefault="00A715C7" w:rsidP="00985760">
      <w:pPr>
        <w:widowControl w:val="0"/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Zamawiający</w:t>
      </w:r>
      <w:r w:rsidRPr="00A715C7">
        <w:rPr>
          <w:rFonts w:ascii="Verdana" w:eastAsia="Verdana" w:hAnsi="Verdana" w:cs="Verdana"/>
          <w:i/>
          <w:color w:val="000000"/>
          <w:sz w:val="22"/>
          <w:szCs w:val="22"/>
          <w:highlight w:val="white"/>
        </w:rPr>
        <w:t xml:space="preserve">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w załączniku </w:t>
      </w:r>
      <w:r w:rsidRPr="00A715C7">
        <w:rPr>
          <w:rFonts w:ascii="Verdana" w:eastAsia="Verdana" w:hAnsi="Verdana" w:cs="Verdana"/>
          <w:color w:val="000000"/>
          <w:sz w:val="22"/>
          <w:szCs w:val="22"/>
        </w:rPr>
        <w:t xml:space="preserve">nr 2 </w:t>
      </w: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przekazuje Wykonawcy treść obowiązku informacyjnego;</w:t>
      </w:r>
    </w:p>
    <w:p w14:paraId="2CD3BA10" w14:textId="77777777" w:rsidR="00A715C7" w:rsidRPr="00A715C7" w:rsidRDefault="00A715C7" w:rsidP="00985760">
      <w:pPr>
        <w:widowControl w:val="0"/>
        <w:numPr>
          <w:ilvl w:val="1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</w:rPr>
        <w:t>W</w:t>
      </w:r>
      <w:r w:rsidRPr="00A715C7">
        <w:rPr>
          <w:rFonts w:ascii="Verdana" w:eastAsia="Verdana" w:hAnsi="Verdana" w:cs="Verdana"/>
          <w:iCs/>
          <w:color w:val="000000"/>
          <w:sz w:val="22"/>
          <w:szCs w:val="22"/>
        </w:rPr>
        <w:t>ykonawca</w:t>
      </w:r>
      <w:r w:rsidRPr="00A715C7">
        <w:rPr>
          <w:rFonts w:ascii="Verdana" w:eastAsia="Verdana" w:hAnsi="Verdana" w:cs="Verdana"/>
          <w:color w:val="000000"/>
          <w:sz w:val="22"/>
          <w:szCs w:val="22"/>
        </w:rPr>
        <w:t xml:space="preserve"> zobowiązany jest w terminie 7 dni od zawarcia niniejszej umowy do przekazania Zamawiającemu treści obowiązku informacyjnego, o którym mowa w</w:t>
      </w:r>
      <w:r w:rsidR="007367DB">
        <w:rPr>
          <w:rFonts w:ascii="Verdana" w:eastAsia="Verdana" w:hAnsi="Verdana" w:cs="Verdana"/>
          <w:color w:val="000000"/>
          <w:sz w:val="22"/>
          <w:szCs w:val="22"/>
        </w:rPr>
        <w:t> </w:t>
      </w:r>
      <w:r w:rsidRPr="00A715C7">
        <w:rPr>
          <w:rFonts w:ascii="Verdana" w:eastAsia="Verdana" w:hAnsi="Verdana" w:cs="Verdana"/>
          <w:color w:val="000000"/>
          <w:sz w:val="22"/>
          <w:szCs w:val="22"/>
        </w:rPr>
        <w:t>ust.</w:t>
      </w:r>
      <w:r w:rsidR="007367DB">
        <w:rPr>
          <w:rFonts w:ascii="Verdana" w:eastAsia="Verdana" w:hAnsi="Verdana" w:cs="Verdana"/>
          <w:color w:val="000000"/>
          <w:sz w:val="22"/>
          <w:szCs w:val="22"/>
        </w:rPr>
        <w:t> </w:t>
      </w:r>
      <w:r w:rsidRPr="00A715C7">
        <w:rPr>
          <w:rFonts w:ascii="Verdana" w:eastAsia="Verdana" w:hAnsi="Verdana" w:cs="Verdana"/>
          <w:color w:val="000000"/>
          <w:sz w:val="22"/>
          <w:szCs w:val="22"/>
        </w:rPr>
        <w:t>7, a po tym terminie, Wykonawca zobowiązany będzie do samodzielnej realizacji obowiązku informacyjnego, poprzez przekazanie go osobom, których dane dotyczą.</w:t>
      </w:r>
    </w:p>
    <w:p w14:paraId="5195CEA7" w14:textId="77777777" w:rsidR="00A715C7" w:rsidRPr="00A715C7" w:rsidRDefault="00A715C7" w:rsidP="00985760">
      <w:pPr>
        <w:widowControl w:val="0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7B25CA82" w14:textId="77777777" w:rsidR="00A715C7" w:rsidRPr="00A715C7" w:rsidRDefault="00A715C7" w:rsidP="00A715C7">
      <w:pPr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 w:rsidRPr="00A715C7"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</w:p>
    <w:p w14:paraId="73D6E85E" w14:textId="77777777" w:rsidR="00F84D10" w:rsidRPr="003C287B" w:rsidRDefault="00F84D10" w:rsidP="00F84D1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287B">
        <w:rPr>
          <w:rFonts w:ascii="Verdana" w:hAnsi="Verdana"/>
        </w:rPr>
        <w:t xml:space="preserve">§ </w:t>
      </w:r>
      <w:r w:rsidR="00A716D2">
        <w:rPr>
          <w:rFonts w:ascii="Verdana" w:hAnsi="Verdana"/>
        </w:rPr>
        <w:t>9</w:t>
      </w:r>
      <w:r w:rsidRPr="003C287B">
        <w:rPr>
          <w:rFonts w:ascii="Verdana" w:hAnsi="Verdana"/>
        </w:rPr>
        <w:t xml:space="preserve"> Zmiana umowy</w:t>
      </w:r>
    </w:p>
    <w:p w14:paraId="169D43D4" w14:textId="77777777" w:rsidR="007367DB" w:rsidRPr="00472EEF" w:rsidRDefault="007367DB" w:rsidP="007367DB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72EEF">
        <w:rPr>
          <w:rFonts w:ascii="Verdana" w:hAnsi="Verdana"/>
          <w:sz w:val="22"/>
          <w:szCs w:val="22"/>
        </w:rPr>
        <w:t xml:space="preserve"> Zmiana postanowień umowy może nastąpić wyłącznie w formie pisemnej pod rygorem nieważności.</w:t>
      </w:r>
    </w:p>
    <w:p w14:paraId="2A3FE23A" w14:textId="77777777" w:rsidR="007367DB" w:rsidRPr="00472EEF" w:rsidRDefault="007367DB" w:rsidP="007367DB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72EEF">
        <w:rPr>
          <w:rFonts w:ascii="Verdana" w:hAnsi="Verdana"/>
          <w:sz w:val="22"/>
          <w:szCs w:val="22"/>
        </w:rPr>
        <w:t xml:space="preserve">Zmiany postanowień zawartej umowy mogą dotyczyć w szczególności terminów </w:t>
      </w:r>
      <w:r w:rsidRPr="00472EEF">
        <w:rPr>
          <w:rFonts w:ascii="Verdana" w:hAnsi="Verdana"/>
          <w:color w:val="000000"/>
          <w:sz w:val="22"/>
          <w:szCs w:val="22"/>
        </w:rPr>
        <w:t xml:space="preserve">realizacji przedmiotu umowy w przypadku </w:t>
      </w:r>
      <w:r w:rsidRPr="00472EEF">
        <w:rPr>
          <w:rFonts w:ascii="Verdana" w:hAnsi="Verdana" w:cs="Arial"/>
          <w:sz w:val="22"/>
          <w:szCs w:val="22"/>
        </w:rPr>
        <w:t>wystąpienia okoliczności, których nie można było przewidzieć w chwili zlecenia i im zapobiec mimo dołożenia należytej staranności.</w:t>
      </w:r>
    </w:p>
    <w:p w14:paraId="6FD6861C" w14:textId="77777777" w:rsidR="007367DB" w:rsidRPr="00472EEF" w:rsidRDefault="007367DB" w:rsidP="007367DB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72EEF">
        <w:rPr>
          <w:rFonts w:ascii="Verdana" w:hAnsi="Verdana"/>
          <w:sz w:val="22"/>
          <w:szCs w:val="22"/>
        </w:rPr>
        <w:t>Dla potrzeb umowy ustala się, iż nie stanowi zmiany umowy:</w:t>
      </w:r>
    </w:p>
    <w:p w14:paraId="13E3E579" w14:textId="77777777" w:rsidR="007367DB" w:rsidRPr="00472EEF" w:rsidRDefault="007367DB" w:rsidP="00985760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472EEF">
        <w:rPr>
          <w:rFonts w:ascii="Verdana" w:eastAsia="Calibri" w:hAnsi="Verdana"/>
          <w:sz w:val="22"/>
          <w:szCs w:val="22"/>
        </w:rPr>
        <w:t>zmiana danych teleadresowych;</w:t>
      </w:r>
    </w:p>
    <w:p w14:paraId="28E70BD4" w14:textId="77777777" w:rsidR="007367DB" w:rsidRPr="00472EEF" w:rsidRDefault="007367DB" w:rsidP="00985760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472EEF">
        <w:rPr>
          <w:rFonts w:ascii="Verdana" w:eastAsia="Calibri" w:hAnsi="Verdana"/>
          <w:sz w:val="22"/>
          <w:szCs w:val="22"/>
        </w:rPr>
        <w:t xml:space="preserve">zmiana osób do kontaktu wskazanych w </w:t>
      </w:r>
      <w:r w:rsidRPr="00430366">
        <w:rPr>
          <w:rFonts w:ascii="Verdana" w:eastAsia="Calibri" w:hAnsi="Verdana"/>
          <w:sz w:val="22"/>
          <w:szCs w:val="22"/>
        </w:rPr>
        <w:t>§ 11.</w:t>
      </w:r>
    </w:p>
    <w:p w14:paraId="42BD98AF" w14:textId="77777777" w:rsidR="005E487E" w:rsidRPr="00472EEF" w:rsidRDefault="007367DB" w:rsidP="00472EEF">
      <w:pPr>
        <w:numPr>
          <w:ilvl w:val="1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</w:rPr>
      </w:pPr>
      <w:r w:rsidRPr="00472EEF">
        <w:rPr>
          <w:rFonts w:ascii="Verdana" w:eastAsia="Calibri" w:hAnsi="Verdana"/>
          <w:sz w:val="22"/>
          <w:szCs w:val="22"/>
        </w:rPr>
        <w:t>Zaistnienie okoliczności, o których mowa w ust. 3 nie wymaga sporządzenia pisemnego aneksu, a jedynie niezwłocznego pisemnego zawiadomienia drugiej Strony</w:t>
      </w:r>
      <w:r w:rsidRPr="00472EEF">
        <w:rPr>
          <w:rFonts w:ascii="Verdana" w:hAnsi="Verdana"/>
          <w:sz w:val="22"/>
          <w:szCs w:val="22"/>
        </w:rPr>
        <w:t>.</w:t>
      </w:r>
    </w:p>
    <w:p w14:paraId="7E975527" w14:textId="77777777" w:rsidR="00802B87" w:rsidRPr="00802B87" w:rsidRDefault="00802B87" w:rsidP="00217157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02B87">
        <w:rPr>
          <w:rFonts w:ascii="Verdana" w:hAnsi="Verdana"/>
        </w:rPr>
        <w:t xml:space="preserve">§ </w:t>
      </w:r>
      <w:r w:rsidR="00190EE7">
        <w:rPr>
          <w:rFonts w:ascii="Verdana" w:hAnsi="Verdana"/>
        </w:rPr>
        <w:t>1</w:t>
      </w:r>
      <w:r w:rsidR="00A716D2">
        <w:rPr>
          <w:rFonts w:ascii="Verdana" w:hAnsi="Verdana"/>
        </w:rPr>
        <w:t>0</w:t>
      </w:r>
      <w:r w:rsidRPr="00802B87">
        <w:rPr>
          <w:rFonts w:ascii="Verdana" w:hAnsi="Verdana"/>
        </w:rPr>
        <w:t xml:space="preserve"> Odstąpienie od umowy</w:t>
      </w:r>
    </w:p>
    <w:p w14:paraId="0EAAA25F" w14:textId="77777777" w:rsidR="00192D15" w:rsidRDefault="001204E1" w:rsidP="00217157">
      <w:pPr>
        <w:widowControl w:val="0"/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 w:cs="Verdana"/>
          <w:sz w:val="22"/>
          <w:szCs w:val="22"/>
        </w:rPr>
        <w:t xml:space="preserve">W razie zaistnienia istotnej zmiany okoliczności powodującej, że wykonanie umowy nie leży w interesie </w:t>
      </w:r>
      <w:r w:rsidR="00192D15">
        <w:rPr>
          <w:rFonts w:ascii="Verdana" w:hAnsi="Verdana" w:cs="Verdana"/>
          <w:sz w:val="22"/>
          <w:szCs w:val="22"/>
        </w:rPr>
        <w:t>publicznym</w:t>
      </w:r>
      <w:r w:rsidRPr="00192D15">
        <w:rPr>
          <w:rFonts w:ascii="Verdana" w:hAnsi="Verdana" w:cs="Verdana"/>
          <w:sz w:val="22"/>
          <w:szCs w:val="22"/>
        </w:rPr>
        <w:t>, czego nie można było przewidzieć w chwili zawarcia umowy</w:t>
      </w:r>
      <w:r w:rsidR="00192D15">
        <w:rPr>
          <w:rFonts w:ascii="Verdana" w:hAnsi="Verdana" w:cs="Verdana"/>
          <w:sz w:val="22"/>
          <w:szCs w:val="22"/>
        </w:rPr>
        <w:t xml:space="preserve"> lub dalsze wykonywanie umowy może zagrozić istotnemu interesowi </w:t>
      </w:r>
      <w:r w:rsidR="00192D15">
        <w:rPr>
          <w:rFonts w:ascii="Verdana" w:hAnsi="Verdana" w:cs="Verdana"/>
          <w:sz w:val="22"/>
          <w:szCs w:val="22"/>
        </w:rPr>
        <w:lastRenderedPageBreak/>
        <w:t>bezpieczeństwa państwa lub bezpieczeństwa publicznemu</w:t>
      </w:r>
      <w:r w:rsidRPr="00192D15">
        <w:rPr>
          <w:rFonts w:ascii="Verdana" w:hAnsi="Verdana" w:cs="Verdana"/>
          <w:sz w:val="22"/>
          <w:szCs w:val="22"/>
        </w:rPr>
        <w:t>, Zamawiając</w:t>
      </w:r>
      <w:r w:rsidR="00192D15">
        <w:rPr>
          <w:rFonts w:ascii="Verdana" w:hAnsi="Verdana" w:cs="Verdana"/>
          <w:sz w:val="22"/>
          <w:szCs w:val="22"/>
        </w:rPr>
        <w:t xml:space="preserve">emu przysługuje prawo odstąpienia od umowy </w:t>
      </w:r>
      <w:r w:rsidRPr="00192D15">
        <w:rPr>
          <w:rFonts w:ascii="Verdana" w:hAnsi="Verdana" w:cs="Verdana"/>
          <w:sz w:val="22"/>
          <w:szCs w:val="22"/>
        </w:rPr>
        <w:t>w terminie 30 dni od powzięcia wiadomości o</w:t>
      </w:r>
      <w:r w:rsidR="00192D15">
        <w:rPr>
          <w:rFonts w:ascii="Verdana" w:hAnsi="Verdana" w:cs="Verdana"/>
          <w:sz w:val="22"/>
          <w:szCs w:val="22"/>
        </w:rPr>
        <w:t> </w:t>
      </w:r>
      <w:r w:rsidRPr="00192D15">
        <w:rPr>
          <w:rFonts w:ascii="Verdana" w:hAnsi="Verdana" w:cs="Verdana"/>
          <w:sz w:val="22"/>
          <w:szCs w:val="22"/>
        </w:rPr>
        <w:t>okolicznościach.</w:t>
      </w:r>
    </w:p>
    <w:p w14:paraId="4323CAE3" w14:textId="77777777" w:rsidR="00192D15" w:rsidRPr="00192D15" w:rsidRDefault="00192D15" w:rsidP="00192D15">
      <w:pPr>
        <w:numPr>
          <w:ilvl w:val="0"/>
          <w:numId w:val="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/>
          <w:sz w:val="22"/>
          <w:szCs w:val="22"/>
        </w:rPr>
        <w:t>Ponadto Zamawiający będzie uprawniony do odstąpienia umowy gdy:</w:t>
      </w:r>
    </w:p>
    <w:p w14:paraId="4F2B3F08" w14:textId="77777777" w:rsidR="00192D15" w:rsidRDefault="00192D15" w:rsidP="00985760">
      <w:pPr>
        <w:pStyle w:val="Akapitzlist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491DE435" w14:textId="77777777" w:rsidR="00192D15" w:rsidRPr="00192D15" w:rsidRDefault="00192D15" w:rsidP="00985760">
      <w:pPr>
        <w:pStyle w:val="Akapitzlist"/>
        <w:widowControl w:val="0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1AC897FA" w14:textId="69A910C2" w:rsidR="00192D15" w:rsidRPr="00EB4532" w:rsidRDefault="00192D15" w:rsidP="00430366">
      <w:pPr>
        <w:pStyle w:val="Akapitzlist"/>
        <w:widowControl w:val="0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Odstąpienie od umowy w wypadku ziszczenia się którejkolwiek z przesłanek wskazanych w ust. 2 może nastąpić w terminie </w:t>
      </w:r>
      <w:r w:rsidR="00130306">
        <w:rPr>
          <w:rFonts w:ascii="Verdana" w:hAnsi="Verdana"/>
        </w:rPr>
        <w:t>30</w:t>
      </w:r>
      <w:r w:rsidR="00EB4532">
        <w:rPr>
          <w:rFonts w:ascii="Verdana" w:hAnsi="Verdana"/>
        </w:rPr>
        <w:t xml:space="preserve"> </w:t>
      </w:r>
      <w:r>
        <w:rPr>
          <w:rFonts w:ascii="Verdana" w:hAnsi="Verdana"/>
        </w:rPr>
        <w:t>dni od dnia powzięcia przez Zamawiającego wiadomości o ziszczeniu danej przesłanki</w:t>
      </w:r>
      <w:r w:rsidR="00EB4532">
        <w:rPr>
          <w:rFonts w:ascii="Verdana" w:hAnsi="Verdana"/>
        </w:rPr>
        <w:t>.</w:t>
      </w:r>
    </w:p>
    <w:p w14:paraId="1C7B19AE" w14:textId="77777777" w:rsidR="00192D15" w:rsidRDefault="00192D15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 xml:space="preserve">W przypadku odstąpienia od umowy Wykonawca może żądać wyłącznie wynagrodzenia </w:t>
      </w:r>
      <w:r w:rsidR="00A14341" w:rsidRPr="00EB4532">
        <w:rPr>
          <w:rFonts w:ascii="Verdana" w:hAnsi="Verdana"/>
        </w:rPr>
        <w:t xml:space="preserve">z tytułu </w:t>
      </w:r>
      <w:r w:rsidRPr="00EB4532">
        <w:rPr>
          <w:rFonts w:ascii="Verdana" w:hAnsi="Verdana"/>
        </w:rPr>
        <w:t>należytego wykonania części umowy.</w:t>
      </w:r>
    </w:p>
    <w:p w14:paraId="3994E31B" w14:textId="77777777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14:paraId="1FD953CF" w14:textId="77777777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Odstąpienie od umowy nie ma wpływu na naliczanie kar umownych zgodnie z</w:t>
      </w:r>
      <w:r>
        <w:rPr>
          <w:rFonts w:ascii="Verdana" w:hAnsi="Verdana"/>
        </w:rPr>
        <w:t> </w:t>
      </w:r>
      <w:r w:rsidRPr="00EB4532">
        <w:rPr>
          <w:rFonts w:ascii="Verdana" w:hAnsi="Verdana"/>
        </w:rPr>
        <w:t>zapisami umowy.</w:t>
      </w:r>
    </w:p>
    <w:p w14:paraId="6F70ED3C" w14:textId="77777777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 przypadku odstąpienia przez Zamawiającego od umowy, Zamawiający zapłaci Wykonawcy wynagrodzenie za dotychczas wykonane czynności, zgodnie ze stanem określonym w podpisanym przez Strony w protokole z wykonania prac.</w:t>
      </w:r>
    </w:p>
    <w:p w14:paraId="5A4A0A1C" w14:textId="77777777" w:rsidR="00961960" w:rsidRPr="00961960" w:rsidRDefault="00961960" w:rsidP="0096196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961960">
        <w:rPr>
          <w:rFonts w:ascii="Verdana" w:hAnsi="Verdana"/>
        </w:rPr>
        <w:t>§ 1</w:t>
      </w:r>
      <w:r w:rsidR="00A716D2">
        <w:rPr>
          <w:rFonts w:ascii="Verdana" w:hAnsi="Verdana"/>
        </w:rPr>
        <w:t>1</w:t>
      </w:r>
      <w:r w:rsidRPr="00961960">
        <w:rPr>
          <w:rFonts w:ascii="Verdana" w:hAnsi="Verdana"/>
        </w:rPr>
        <w:t xml:space="preserve"> Postanowienia końcowe</w:t>
      </w:r>
    </w:p>
    <w:p w14:paraId="6572C2FD" w14:textId="77777777" w:rsidR="00961960" w:rsidRPr="00961960" w:rsidRDefault="001204E1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 xml:space="preserve">W sprawach nieuregulowanych w umowie mają zastosowanie obowiązujące przepisy </w:t>
      </w:r>
      <w:r w:rsidRPr="00961960">
        <w:rPr>
          <w:rFonts w:ascii="Verdana" w:hAnsi="Verdana" w:cs="Verdana"/>
          <w:sz w:val="22"/>
          <w:szCs w:val="22"/>
        </w:rPr>
        <w:t xml:space="preserve">ustawy </w:t>
      </w:r>
      <w:r w:rsidRPr="00961960">
        <w:rPr>
          <w:rFonts w:ascii="Verdana" w:hAnsi="Verdana" w:cs="Verdana"/>
          <w:spacing w:val="4"/>
          <w:sz w:val="22"/>
          <w:szCs w:val="22"/>
        </w:rPr>
        <w:t xml:space="preserve">z dnia </w:t>
      </w:r>
      <w:r w:rsidRPr="007F444B">
        <w:rPr>
          <w:rFonts w:ascii="Verdana" w:hAnsi="Verdana" w:cs="Verdana"/>
          <w:spacing w:val="4"/>
          <w:sz w:val="22"/>
          <w:szCs w:val="22"/>
        </w:rPr>
        <w:t>23 kwietnia 1964</w:t>
      </w:r>
      <w:r w:rsidR="00961960" w:rsidRPr="007F444B">
        <w:rPr>
          <w:rFonts w:ascii="Verdana" w:hAnsi="Verdana" w:cs="Verdana"/>
          <w:spacing w:val="4"/>
          <w:sz w:val="22"/>
          <w:szCs w:val="22"/>
        </w:rPr>
        <w:t xml:space="preserve"> </w:t>
      </w:r>
      <w:r w:rsidRPr="007F444B">
        <w:rPr>
          <w:rFonts w:ascii="Verdana" w:hAnsi="Verdana" w:cs="Verdana"/>
          <w:spacing w:val="4"/>
          <w:sz w:val="22"/>
          <w:szCs w:val="22"/>
        </w:rPr>
        <w:t>r. Kodeks Cywilny</w:t>
      </w:r>
      <w:r w:rsidR="00961960" w:rsidRPr="007F444B">
        <w:rPr>
          <w:rFonts w:ascii="Verdana" w:hAnsi="Verdana" w:cs="Verdana"/>
          <w:spacing w:val="4"/>
          <w:sz w:val="22"/>
          <w:szCs w:val="22"/>
        </w:rPr>
        <w:t xml:space="preserve"> i ustaw</w:t>
      </w:r>
      <w:r w:rsidR="00CF5096" w:rsidRPr="007F444B">
        <w:rPr>
          <w:rFonts w:ascii="Verdana" w:hAnsi="Verdana" w:cs="Verdana"/>
          <w:spacing w:val="4"/>
          <w:sz w:val="22"/>
          <w:szCs w:val="22"/>
        </w:rPr>
        <w:t xml:space="preserve">y z dnia 4 lutego 1994 r. </w:t>
      </w:r>
      <w:r w:rsidR="00961960" w:rsidRPr="007F444B">
        <w:rPr>
          <w:rFonts w:ascii="Verdana" w:hAnsi="Verdana" w:cs="Verdana"/>
          <w:spacing w:val="4"/>
          <w:sz w:val="22"/>
          <w:szCs w:val="22"/>
        </w:rPr>
        <w:t>o</w:t>
      </w:r>
      <w:r w:rsidR="00DB61D6">
        <w:rPr>
          <w:rFonts w:ascii="Verdana" w:hAnsi="Verdana" w:cs="Verdana"/>
          <w:spacing w:val="4"/>
          <w:sz w:val="22"/>
          <w:szCs w:val="22"/>
        </w:rPr>
        <w:t xml:space="preserve"> </w:t>
      </w:r>
      <w:r w:rsidR="00961960" w:rsidRPr="007F444B">
        <w:rPr>
          <w:rFonts w:ascii="Verdana" w:hAnsi="Verdana" w:cs="Verdana"/>
          <w:spacing w:val="4"/>
          <w:sz w:val="22"/>
          <w:szCs w:val="22"/>
        </w:rPr>
        <w:t>prawie autorskim i prawach pokrewnych</w:t>
      </w:r>
      <w:r w:rsidRPr="007F444B">
        <w:rPr>
          <w:rFonts w:ascii="Verdana" w:hAnsi="Verdana"/>
          <w:sz w:val="22"/>
          <w:szCs w:val="22"/>
        </w:rPr>
        <w:t>.</w:t>
      </w:r>
    </w:p>
    <w:p w14:paraId="7EAF568C" w14:textId="77777777" w:rsidR="00961960" w:rsidRDefault="00961960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>Ewentualne spory, jakie mogą powstać w trakcie realizacji umowy, Strony będą rozstrzygały polubownie, a w braku porozumienia poddadzą je pod rozstrzygnięcie sądu właściwego dla Zamawiającego</w:t>
      </w:r>
      <w:r w:rsidR="001204E1" w:rsidRPr="00961960">
        <w:rPr>
          <w:rFonts w:ascii="Verdana" w:hAnsi="Verdana"/>
          <w:sz w:val="22"/>
          <w:szCs w:val="22"/>
        </w:rPr>
        <w:t>.</w:t>
      </w:r>
    </w:p>
    <w:p w14:paraId="2798359E" w14:textId="77777777" w:rsidR="007149BE" w:rsidRDefault="00961960" w:rsidP="007149BE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t xml:space="preserve"> </w:t>
      </w:r>
      <w:r w:rsidRPr="00961960">
        <w:rPr>
          <w:rFonts w:ascii="Verdana" w:hAnsi="Verdana"/>
          <w:sz w:val="22"/>
          <w:szCs w:val="22"/>
        </w:rPr>
        <w:t>Nadzór nad realizacją przedmiotu umowy pełnią:</w:t>
      </w:r>
    </w:p>
    <w:p w14:paraId="154DB283" w14:textId="77777777" w:rsidR="007149BE" w:rsidRDefault="00961960" w:rsidP="00985760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Wykonawcy: </w:t>
      </w:r>
      <w:r w:rsidR="007149BE" w:rsidRPr="007149BE">
        <w:rPr>
          <w:rFonts w:ascii="Verdana" w:hAnsi="Verdana"/>
          <w:sz w:val="22"/>
          <w:szCs w:val="22"/>
        </w:rPr>
        <w:t>.................................</w:t>
      </w:r>
      <w:r w:rsidRPr="007149BE">
        <w:rPr>
          <w:rFonts w:ascii="Verdana" w:hAnsi="Verdana"/>
          <w:sz w:val="22"/>
          <w:szCs w:val="22"/>
        </w:rPr>
        <w:t xml:space="preserve"> </w:t>
      </w:r>
      <w:r w:rsidR="007149BE" w:rsidRPr="007149BE">
        <w:rPr>
          <w:rFonts w:ascii="Verdana" w:hAnsi="Verdana"/>
          <w:sz w:val="22"/>
          <w:szCs w:val="22"/>
        </w:rPr>
        <w:t>t</w:t>
      </w:r>
      <w:r w:rsidRPr="007149BE">
        <w:rPr>
          <w:rFonts w:ascii="Verdana" w:hAnsi="Verdana"/>
          <w:sz w:val="22"/>
          <w:szCs w:val="22"/>
        </w:rPr>
        <w:t xml:space="preserve">el. </w:t>
      </w:r>
      <w:r w:rsidR="007149BE" w:rsidRPr="007149BE">
        <w:rPr>
          <w:rFonts w:ascii="Verdana" w:hAnsi="Verdana"/>
          <w:sz w:val="22"/>
          <w:szCs w:val="22"/>
        </w:rPr>
        <w:t>....................................</w:t>
      </w:r>
      <w:r w:rsidR="007149BE">
        <w:rPr>
          <w:rFonts w:ascii="Verdana" w:hAnsi="Verdana"/>
          <w:sz w:val="22"/>
          <w:szCs w:val="22"/>
        </w:rPr>
        <w:t>;</w:t>
      </w:r>
    </w:p>
    <w:p w14:paraId="60C60356" w14:textId="77777777" w:rsidR="00961960" w:rsidRPr="007149BE" w:rsidRDefault="00961960" w:rsidP="00985760">
      <w:pPr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Zamawiającego: </w:t>
      </w:r>
      <w:r w:rsidR="007149BE">
        <w:rPr>
          <w:rFonts w:ascii="Verdana" w:hAnsi="Verdana"/>
          <w:sz w:val="22"/>
          <w:szCs w:val="22"/>
        </w:rPr>
        <w:t>............................</w:t>
      </w:r>
      <w:r w:rsidRPr="007149BE">
        <w:rPr>
          <w:rFonts w:ascii="Verdana" w:hAnsi="Verdana"/>
          <w:sz w:val="22"/>
          <w:szCs w:val="22"/>
        </w:rPr>
        <w:t xml:space="preserve"> tel. </w:t>
      </w:r>
      <w:r w:rsidR="007149BE">
        <w:rPr>
          <w:rFonts w:ascii="Verdana" w:hAnsi="Verdana"/>
          <w:sz w:val="22"/>
          <w:szCs w:val="22"/>
        </w:rPr>
        <w:t>.....................................</w:t>
      </w:r>
    </w:p>
    <w:p w14:paraId="277AD97A" w14:textId="77777777" w:rsidR="007149BE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Korespondencja przekazywana w formie pisemnej pomiędzy Stronami będzie kierowana na adresy Stron, wymienione poniżej:</w:t>
      </w:r>
    </w:p>
    <w:p w14:paraId="2EF5F1FE" w14:textId="77777777" w:rsidR="00961960" w:rsidRPr="007149BE" w:rsidRDefault="00961960" w:rsidP="00985760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>dla Zamawiającego: Wydział Klimatu i Energii Urzędu Miejskiego Wrocławia, ul. </w:t>
      </w:r>
      <w:r w:rsidR="002D7ECC">
        <w:rPr>
          <w:rFonts w:ascii="Verdana" w:hAnsi="Verdana"/>
          <w:sz w:val="22"/>
        </w:rPr>
        <w:t>Bogusławskiego 8,10,</w:t>
      </w:r>
      <w:r w:rsidRPr="007149BE">
        <w:rPr>
          <w:rFonts w:ascii="Verdana" w:hAnsi="Verdana"/>
          <w:sz w:val="22"/>
        </w:rPr>
        <w:t xml:space="preserve"> 50-03</w:t>
      </w:r>
      <w:r w:rsidR="002D7ECC">
        <w:rPr>
          <w:rFonts w:ascii="Verdana" w:hAnsi="Verdana"/>
          <w:sz w:val="22"/>
        </w:rPr>
        <w:t>1</w:t>
      </w:r>
      <w:r w:rsidRPr="007149BE">
        <w:rPr>
          <w:rFonts w:ascii="Verdana" w:hAnsi="Verdana"/>
          <w:sz w:val="22"/>
        </w:rPr>
        <w:t xml:space="preserve"> Wrocław, e-mail:</w:t>
      </w:r>
      <w:r w:rsidR="007149BE">
        <w:rPr>
          <w:rFonts w:ascii="Verdana" w:hAnsi="Verdana"/>
          <w:sz w:val="22"/>
        </w:rPr>
        <w:t>..........................................;</w:t>
      </w:r>
    </w:p>
    <w:p w14:paraId="2C515A7E" w14:textId="77777777" w:rsidR="00BA1B32" w:rsidRDefault="00961960" w:rsidP="00985760">
      <w:pPr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 xml:space="preserve">dla Wykonawcy: </w:t>
      </w:r>
      <w:r w:rsidR="007149BE">
        <w:rPr>
          <w:rFonts w:ascii="Verdana" w:hAnsi="Verdana"/>
          <w:sz w:val="22"/>
        </w:rPr>
        <w:t>..............................</w:t>
      </w:r>
      <w:r w:rsidRPr="007149BE">
        <w:rPr>
          <w:rFonts w:ascii="Verdana" w:hAnsi="Verdana"/>
          <w:sz w:val="22"/>
        </w:rPr>
        <w:t xml:space="preserve"> e-mail: </w:t>
      </w:r>
      <w:r w:rsidR="007149BE">
        <w:rPr>
          <w:rFonts w:ascii="Verdana" w:hAnsi="Verdana"/>
          <w:sz w:val="22"/>
        </w:rPr>
        <w:t>...........................................</w:t>
      </w:r>
    </w:p>
    <w:p w14:paraId="4809569C" w14:textId="77777777" w:rsidR="00BA1B32" w:rsidRPr="00BA1B32" w:rsidRDefault="00961960" w:rsidP="00795EC5">
      <w:pPr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</w:rPr>
        <w:t>Wykonawca oświadcza, iż przyjmuje do wiadomości, że dotyczące go dane, w tym dane osobowe (imię i nazwisko/nazwa), data umowy, jej przedmiot, numer, data obowiązywania oraz wartość umowy brutto mogą zostać udostępnione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Urzędowym Rejestrze Umów Urzędu Miejskiego Wrocławia, zamieszczonym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Biuletynie Informacji Publicznej Urzędu Miejskiego Wrocławia.</w:t>
      </w:r>
    </w:p>
    <w:p w14:paraId="294C7969" w14:textId="77777777" w:rsidR="000C70C9" w:rsidRDefault="00961960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14:paraId="75DA89B5" w14:textId="77777777" w:rsidR="000C70C9" w:rsidRPr="000C70C9" w:rsidRDefault="000C70C9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70C9">
        <w:rPr>
          <w:rFonts w:ascii="Verdana" w:hAnsi="Verdana"/>
          <w:sz w:val="22"/>
          <w:szCs w:val="22"/>
        </w:rPr>
        <w:t xml:space="preserve">Umowę sporządzono w </w:t>
      </w:r>
      <w:r w:rsidR="00F96FFD">
        <w:rPr>
          <w:rFonts w:ascii="Verdana" w:hAnsi="Verdana"/>
          <w:sz w:val="22"/>
          <w:szCs w:val="22"/>
        </w:rPr>
        <w:t>3</w:t>
      </w:r>
      <w:r w:rsidRPr="000C70C9">
        <w:rPr>
          <w:rFonts w:ascii="Verdana" w:hAnsi="Verdana"/>
          <w:sz w:val="22"/>
          <w:szCs w:val="22"/>
        </w:rPr>
        <w:t xml:space="preserve"> jednobrzmiących egzemplarzach: 1 egz</w:t>
      </w:r>
      <w:r w:rsidR="00DB61D6">
        <w:rPr>
          <w:rFonts w:ascii="Verdana" w:hAnsi="Verdana"/>
          <w:sz w:val="22"/>
          <w:szCs w:val="22"/>
        </w:rPr>
        <w:t>emplarz</w:t>
      </w:r>
      <w:r w:rsidRPr="000C70C9">
        <w:rPr>
          <w:rFonts w:ascii="Verdana" w:hAnsi="Verdana"/>
          <w:sz w:val="22"/>
          <w:szCs w:val="22"/>
        </w:rPr>
        <w:t xml:space="preserve"> dla Wykonawcy i</w:t>
      </w:r>
      <w:r w:rsidR="00DB61D6">
        <w:rPr>
          <w:rFonts w:ascii="Verdana" w:hAnsi="Verdana"/>
          <w:sz w:val="22"/>
          <w:szCs w:val="22"/>
        </w:rPr>
        <w:t xml:space="preserve"> dwa</w:t>
      </w:r>
      <w:r w:rsidRPr="000C70C9">
        <w:rPr>
          <w:rFonts w:ascii="Verdana" w:hAnsi="Verdana"/>
          <w:sz w:val="22"/>
          <w:szCs w:val="22"/>
        </w:rPr>
        <w:t xml:space="preserve"> egz</w:t>
      </w:r>
      <w:r w:rsidR="00DB61D6">
        <w:rPr>
          <w:rFonts w:ascii="Verdana" w:hAnsi="Verdana"/>
          <w:sz w:val="22"/>
          <w:szCs w:val="22"/>
        </w:rPr>
        <w:t>emplarze</w:t>
      </w:r>
      <w:r w:rsidRPr="000C70C9">
        <w:rPr>
          <w:rFonts w:ascii="Verdana" w:hAnsi="Verdana"/>
          <w:sz w:val="22"/>
          <w:szCs w:val="22"/>
        </w:rPr>
        <w:t xml:space="preserve"> dla Zamawiającego</w:t>
      </w:r>
      <w:r w:rsidR="00F96FFD">
        <w:rPr>
          <w:rFonts w:ascii="Verdana" w:hAnsi="Verdana"/>
          <w:sz w:val="22"/>
          <w:szCs w:val="22"/>
        </w:rPr>
        <w:t>.</w:t>
      </w:r>
    </w:p>
    <w:p w14:paraId="5BE1D96A" w14:textId="77777777" w:rsidR="00BA1B32" w:rsidRDefault="00BA1B32" w:rsidP="000C70C9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Umowę sprawdzono pod względem legalności, celowości i gospodarności </w:t>
      </w:r>
    </w:p>
    <w:p w14:paraId="025EB0AC" w14:textId="77777777" w:rsidR="00BA1B32" w:rsidRDefault="00BA1B32" w:rsidP="00BA1B32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05AC5EF3" w14:textId="77777777" w:rsidR="00BA1B32" w:rsidRDefault="00BA1B32" w:rsidP="00BA1B32">
      <w:pPr>
        <w:tabs>
          <w:tab w:val="left" w:pos="4536"/>
        </w:tabs>
        <w:spacing w:line="300" w:lineRule="auto"/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Zamawiający:</w:t>
      </w:r>
      <w:r>
        <w:rPr>
          <w:rFonts w:ascii="Verdana" w:hAnsi="Verdana" w:cs="Verdana"/>
          <w:sz w:val="22"/>
          <w:szCs w:val="22"/>
        </w:rPr>
        <w:tab/>
        <w:t>Wykonawca:</w:t>
      </w:r>
    </w:p>
    <w:p w14:paraId="40C3470D" w14:textId="77777777" w:rsidR="00BA1B32" w:rsidRDefault="00BA1B32" w:rsidP="00BA1B32">
      <w:pPr>
        <w:tabs>
          <w:tab w:val="left" w:leader="dot" w:pos="2835"/>
          <w:tab w:val="left" w:pos="4536"/>
          <w:tab w:val="left" w:leader="dot" w:pos="7088"/>
        </w:tabs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1E89A617" w14:textId="77777777" w:rsidR="00BA1B32" w:rsidRDefault="00BA1B32" w:rsidP="00BA1B32">
      <w:pPr>
        <w:spacing w:line="300" w:lineRule="auto"/>
        <w:ind w:left="360"/>
        <w:rPr>
          <w:rFonts w:ascii="Verdana" w:hAnsi="Verdana" w:cs="Verdana"/>
          <w:sz w:val="22"/>
          <w:szCs w:val="22"/>
          <w:u w:val="single"/>
        </w:rPr>
      </w:pPr>
    </w:p>
    <w:p w14:paraId="21B58BE3" w14:textId="77777777"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4CC43A89" w14:textId="77777777"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1F068704" w14:textId="77777777"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587677D9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3E0A00A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6B688229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35659A1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42B93D5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7733A39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663EF5B7" w14:textId="77777777" w:rsidR="00DF5166" w:rsidRDefault="00DF516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18655C3A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038FE262" w14:textId="77777777" w:rsidR="004652BD" w:rsidRDefault="00BA1B32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Klasyfikacja budżetowa:.....................................................................</w:t>
      </w:r>
    </w:p>
    <w:p w14:paraId="41EC7DC0" w14:textId="77777777" w:rsidR="003A7E94" w:rsidRPr="003313CC" w:rsidRDefault="003A7E94" w:rsidP="003A7E94">
      <w:pPr>
        <w:pStyle w:val="Tekstpodstawowy"/>
        <w:spacing w:line="360" w:lineRule="auto"/>
        <w:rPr>
          <w:rFonts w:ascii="Verdana" w:hAnsi="Verdana"/>
          <w:bCs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>Załączniki do umowy:</w:t>
      </w:r>
    </w:p>
    <w:p w14:paraId="28A118C6" w14:textId="77777777" w:rsidR="003A7E94" w:rsidRPr="003313CC" w:rsidRDefault="003A7E94" w:rsidP="003A7E94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1</w:t>
      </w:r>
      <w:r w:rsidRPr="003313CC">
        <w:rPr>
          <w:rFonts w:ascii="Verdana" w:hAnsi="Verdana"/>
          <w:bCs/>
        </w:rPr>
        <w:t xml:space="preserve"> – Protokół odbioru</w:t>
      </w:r>
    </w:p>
    <w:p w14:paraId="47403E98" w14:textId="77777777" w:rsidR="003A7E94" w:rsidRPr="003313CC" w:rsidRDefault="003A7E94" w:rsidP="003A7E94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2</w:t>
      </w:r>
      <w:r w:rsidRPr="003313CC">
        <w:rPr>
          <w:rFonts w:ascii="Verdana" w:hAnsi="Verdana"/>
          <w:bCs/>
        </w:rPr>
        <w:t xml:space="preserve"> – </w:t>
      </w:r>
      <w:r w:rsidRPr="003313CC">
        <w:rPr>
          <w:rFonts w:ascii="Verdana" w:hAnsi="Verdana"/>
          <w:color w:val="000000"/>
        </w:rPr>
        <w:t>Informacje dotyczące przetwarzania danych osobowych</w:t>
      </w:r>
    </w:p>
    <w:p w14:paraId="06AE1ED2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60E10A58" w14:textId="77777777" w:rsidR="00F92903" w:rsidRPr="006B5FC7" w:rsidRDefault="00F92903" w:rsidP="00F92903">
      <w:pPr>
        <w:tabs>
          <w:tab w:val="left" w:pos="567"/>
        </w:tabs>
        <w:spacing w:before="120" w:line="360" w:lineRule="auto"/>
        <w:contextualSpacing/>
        <w:mirrorIndents/>
        <w:jc w:val="right"/>
        <w:rPr>
          <w:rFonts w:ascii="Verdana" w:hAnsi="Verdana"/>
          <w:color w:val="000000"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1</w:t>
      </w:r>
      <w:r w:rsidRPr="00052192">
        <w:rPr>
          <w:rFonts w:ascii="Verdana" w:hAnsi="Verdana"/>
          <w:b/>
        </w:rPr>
        <w:t xml:space="preserve"> do umowy </w:t>
      </w:r>
      <w:r w:rsidRPr="007108EC">
        <w:rPr>
          <w:rFonts w:ascii="Verdana" w:hAnsi="Verdana" w:cs="Arial"/>
          <w:b/>
          <w:bCs/>
          <w:kern w:val="28"/>
        </w:rPr>
        <w:t xml:space="preserve">nr </w:t>
      </w:r>
      <w:r>
        <w:rPr>
          <w:rFonts w:ascii="Verdana" w:hAnsi="Verdana" w:cs="Arial"/>
          <w:b/>
          <w:bCs/>
          <w:kern w:val="28"/>
        </w:rPr>
        <w:t>……………………</w:t>
      </w:r>
    </w:p>
    <w:p w14:paraId="3456CAAE" w14:textId="77777777" w:rsidR="00F92903" w:rsidRPr="00052192" w:rsidRDefault="00F92903" w:rsidP="00F92903">
      <w:pPr>
        <w:tabs>
          <w:tab w:val="right" w:leader="dot" w:pos="5126"/>
        </w:tabs>
        <w:spacing w:line="360" w:lineRule="auto"/>
        <w:rPr>
          <w:rFonts w:ascii="Verdana" w:hAnsi="Verdana"/>
          <w:b/>
        </w:rPr>
      </w:pPr>
    </w:p>
    <w:p w14:paraId="00AA4098" w14:textId="77777777" w:rsidR="00F92903" w:rsidRPr="00052192" w:rsidRDefault="00F92903" w:rsidP="00F92903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</w:rPr>
      </w:pPr>
      <w:r w:rsidRPr="00052192">
        <w:rPr>
          <w:rFonts w:ascii="Verdana" w:hAnsi="Verdana" w:cs="Verdana"/>
          <w:b/>
        </w:rPr>
        <w:t>Protokół</w:t>
      </w:r>
    </w:p>
    <w:p w14:paraId="1E7CB05B" w14:textId="77777777" w:rsidR="00F92903" w:rsidRPr="00052192" w:rsidRDefault="00F92903" w:rsidP="00F92903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 w:cs="Verdana"/>
          <w:b/>
        </w:rPr>
      </w:pPr>
      <w:r w:rsidRPr="00052192">
        <w:rPr>
          <w:rFonts w:ascii="Verdana" w:hAnsi="Verdana" w:cs="Verdana"/>
          <w:b/>
        </w:rPr>
        <w:t>z realizacji przedmiotu umowy nr</w:t>
      </w:r>
      <w:r>
        <w:rPr>
          <w:rFonts w:ascii="Verdana" w:hAnsi="Verdana" w:cs="Verdana"/>
          <w:b/>
        </w:rPr>
        <w:t xml:space="preserve"> ………….</w:t>
      </w:r>
    </w:p>
    <w:p w14:paraId="3086622F" w14:textId="77777777" w:rsidR="00F92903" w:rsidRPr="00052192" w:rsidRDefault="00F92903" w:rsidP="00F92903">
      <w:pPr>
        <w:tabs>
          <w:tab w:val="right" w:leader="dot" w:pos="5126"/>
        </w:tabs>
        <w:spacing w:before="120" w:line="360" w:lineRule="auto"/>
        <w:jc w:val="center"/>
        <w:rPr>
          <w:rFonts w:ascii="Verdana" w:hAnsi="Verdana"/>
        </w:rPr>
      </w:pPr>
      <w:r w:rsidRPr="00052192">
        <w:rPr>
          <w:rFonts w:ascii="Verdana" w:hAnsi="Verdana"/>
        </w:rPr>
        <w:t>sporządzony w dniu</w:t>
      </w:r>
      <w:r>
        <w:rPr>
          <w:rFonts w:ascii="Verdana" w:hAnsi="Verdana"/>
        </w:rPr>
        <w:t xml:space="preserve"> ………………, pomiędzy</w:t>
      </w:r>
    </w:p>
    <w:p w14:paraId="2E718339" w14:textId="77777777" w:rsidR="00F92903" w:rsidRPr="00052192" w:rsidRDefault="00F92903" w:rsidP="00F92903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rPr>
          <w:rFonts w:ascii="Verdana" w:hAnsi="Verdana"/>
        </w:rPr>
      </w:pPr>
      <w:r w:rsidRPr="00052192">
        <w:rPr>
          <w:rFonts w:ascii="Verdana" w:hAnsi="Verdana"/>
          <w:b/>
          <w:bCs/>
        </w:rPr>
        <w:t>Gminą Wrocław</w:t>
      </w:r>
      <w:r w:rsidRPr="00052192">
        <w:rPr>
          <w:rFonts w:ascii="Verdana" w:hAnsi="Verdana"/>
        </w:rPr>
        <w:t xml:space="preserve"> z siedzibą pl. Nowy Targ 1-8, 50-141 Wrocław, NIP 8971383551, REGON 931934839,</w:t>
      </w:r>
    </w:p>
    <w:p w14:paraId="53C3F13E" w14:textId="77777777" w:rsidR="00F92903" w:rsidRPr="00052192" w:rsidRDefault="00F92903" w:rsidP="00F92903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rPr>
          <w:rFonts w:ascii="Verdana" w:hAnsi="Verdana"/>
        </w:rPr>
      </w:pPr>
      <w:r w:rsidRPr="00052192">
        <w:rPr>
          <w:rFonts w:ascii="Verdana" w:hAnsi="Verdana"/>
        </w:rPr>
        <w:t>reprezentowaną przez:</w:t>
      </w:r>
      <w:r w:rsidRPr="00052192">
        <w:rPr>
          <w:rFonts w:ascii="Verdana" w:hAnsi="Verdana"/>
        </w:rPr>
        <w:tab/>
      </w:r>
    </w:p>
    <w:p w14:paraId="1F0ABD51" w14:textId="77777777" w:rsidR="00F92903" w:rsidRPr="00052192" w:rsidRDefault="00F92903" w:rsidP="00F92903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rPr>
          <w:rFonts w:ascii="Verdana" w:hAnsi="Verdana"/>
        </w:rPr>
      </w:pPr>
      <w:r w:rsidRPr="00052192">
        <w:rPr>
          <w:rFonts w:ascii="Verdana" w:hAnsi="Verdana"/>
        </w:rPr>
        <w:t xml:space="preserve">działającą na podstawie pełnomocnictwa </w:t>
      </w:r>
      <w:r w:rsidRPr="00052192">
        <w:rPr>
          <w:rFonts w:ascii="Verdana" w:hAnsi="Verdana"/>
        </w:rPr>
        <w:tab/>
        <w:t xml:space="preserve"> Prezydenta Wrocławia</w:t>
      </w:r>
    </w:p>
    <w:p w14:paraId="7A0D89DD" w14:textId="77777777" w:rsidR="00F92903" w:rsidRPr="00052192" w:rsidRDefault="00F92903" w:rsidP="00F92903">
      <w:pPr>
        <w:spacing w:before="120" w:line="360" w:lineRule="auto"/>
        <w:rPr>
          <w:rFonts w:ascii="Verdana" w:hAnsi="Verdana"/>
          <w:b/>
          <w:bCs/>
        </w:rPr>
      </w:pPr>
      <w:r w:rsidRPr="00052192">
        <w:rPr>
          <w:rFonts w:ascii="Verdana" w:hAnsi="Verdana"/>
        </w:rPr>
        <w:t xml:space="preserve">zwaną </w:t>
      </w:r>
      <w:r>
        <w:rPr>
          <w:rFonts w:ascii="Verdana" w:hAnsi="Verdana"/>
        </w:rPr>
        <w:t>w dalszej części protokołu</w:t>
      </w:r>
      <w:r w:rsidRPr="00052192">
        <w:rPr>
          <w:rFonts w:ascii="Verdana" w:hAnsi="Verdana"/>
        </w:rPr>
        <w:t xml:space="preserve"> </w:t>
      </w:r>
      <w:r w:rsidRPr="00052192">
        <w:rPr>
          <w:rFonts w:ascii="Verdana" w:hAnsi="Verdana"/>
          <w:b/>
          <w:bCs/>
        </w:rPr>
        <w:t>Zamawiającym,</w:t>
      </w:r>
    </w:p>
    <w:p w14:paraId="746EE163" w14:textId="77777777" w:rsidR="00F92903" w:rsidRPr="00052192" w:rsidRDefault="00F92903" w:rsidP="00F92903">
      <w:pPr>
        <w:spacing w:before="120" w:line="360" w:lineRule="auto"/>
        <w:rPr>
          <w:rFonts w:ascii="Verdana" w:hAnsi="Verdana"/>
        </w:rPr>
      </w:pPr>
      <w:r w:rsidRPr="00052192">
        <w:rPr>
          <w:rFonts w:ascii="Verdana" w:hAnsi="Verdana"/>
        </w:rPr>
        <w:t>a</w:t>
      </w:r>
    </w:p>
    <w:p w14:paraId="5CC987C7" w14:textId="77777777" w:rsidR="00F92903" w:rsidRPr="00052192" w:rsidRDefault="00F92903" w:rsidP="00F92903">
      <w:pPr>
        <w:tabs>
          <w:tab w:val="left" w:leader="dot" w:pos="8505"/>
        </w:tabs>
        <w:spacing w:before="120" w:line="360" w:lineRule="auto"/>
        <w:rPr>
          <w:rFonts w:ascii="Verdana" w:hAnsi="Verdana"/>
        </w:rPr>
      </w:pPr>
      <w:r w:rsidRPr="00052192">
        <w:rPr>
          <w:rFonts w:ascii="Verdana" w:hAnsi="Verdana"/>
        </w:rPr>
        <w:tab/>
      </w:r>
      <w:r>
        <w:rPr>
          <w:rFonts w:ascii="Verdana" w:hAnsi="Verdana"/>
        </w:rPr>
        <w:t xml:space="preserve"> </w:t>
      </w:r>
      <w:r w:rsidRPr="00052192">
        <w:rPr>
          <w:rFonts w:ascii="Verdana" w:hAnsi="Verdana"/>
        </w:rPr>
        <w:t>z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siedzibą .........................., NIP ............................, REGON, reprezentowanym przez: ...................................................</w:t>
      </w:r>
    </w:p>
    <w:p w14:paraId="3A6ABE07" w14:textId="77777777" w:rsidR="00F92903" w:rsidRPr="00052192" w:rsidRDefault="00F92903" w:rsidP="00F92903">
      <w:pPr>
        <w:spacing w:before="120" w:line="360" w:lineRule="auto"/>
        <w:rPr>
          <w:rFonts w:ascii="Verdana" w:hAnsi="Verdana"/>
          <w:b/>
          <w:bCs/>
        </w:rPr>
      </w:pPr>
      <w:r w:rsidRPr="00052192">
        <w:rPr>
          <w:rFonts w:ascii="Verdana" w:hAnsi="Verdana"/>
        </w:rPr>
        <w:t xml:space="preserve">zwanym </w:t>
      </w:r>
      <w:r>
        <w:rPr>
          <w:rFonts w:ascii="Verdana" w:hAnsi="Verdana"/>
        </w:rPr>
        <w:t xml:space="preserve">w </w:t>
      </w:r>
      <w:r w:rsidRPr="00052192">
        <w:rPr>
          <w:rFonts w:ascii="Verdana" w:hAnsi="Verdana"/>
        </w:rPr>
        <w:t>dal</w:t>
      </w:r>
      <w:r>
        <w:rPr>
          <w:rFonts w:ascii="Verdana" w:hAnsi="Verdana"/>
        </w:rPr>
        <w:t>szej części protokołu</w:t>
      </w:r>
      <w:r w:rsidRPr="00052192">
        <w:rPr>
          <w:rFonts w:ascii="Verdana" w:hAnsi="Verdana"/>
        </w:rPr>
        <w:t xml:space="preserve"> </w:t>
      </w:r>
      <w:r w:rsidRPr="00052192">
        <w:rPr>
          <w:rFonts w:ascii="Verdana" w:hAnsi="Verdana"/>
          <w:b/>
          <w:bCs/>
        </w:rPr>
        <w:t>Wykonawcą</w:t>
      </w:r>
    </w:p>
    <w:p w14:paraId="2C08D921" w14:textId="77777777" w:rsidR="00F92903" w:rsidRDefault="00F92903" w:rsidP="00F92903">
      <w:pPr>
        <w:spacing w:line="360" w:lineRule="auto"/>
        <w:contextualSpacing/>
        <w:rPr>
          <w:rFonts w:ascii="Verdana" w:hAnsi="Verdana"/>
        </w:rPr>
      </w:pPr>
    </w:p>
    <w:p w14:paraId="6A7E7E82" w14:textId="77777777" w:rsidR="00F92903" w:rsidRDefault="00F92903" w:rsidP="00F92903">
      <w:pPr>
        <w:spacing w:line="360" w:lineRule="auto"/>
        <w:contextualSpacing/>
        <w:rPr>
          <w:rFonts w:ascii="Verdana" w:hAnsi="Verdana"/>
        </w:rPr>
      </w:pPr>
      <w:r w:rsidRPr="00052192">
        <w:rPr>
          <w:rFonts w:ascii="Verdana" w:hAnsi="Verdana"/>
        </w:rPr>
        <w:t xml:space="preserve">Przedmiot umowy – </w:t>
      </w:r>
      <w:r w:rsidRPr="00F92903">
        <w:rPr>
          <w:rFonts w:ascii="Verdana" w:hAnsi="Verdana"/>
          <w:b/>
        </w:rPr>
        <w:t>usługi eksperckie w zakresie zadrzewienia</w:t>
      </w:r>
    </w:p>
    <w:p w14:paraId="11C831EC" w14:textId="77777777" w:rsidR="00F92903" w:rsidRPr="00052192" w:rsidRDefault="00F92903" w:rsidP="00F92903">
      <w:pPr>
        <w:spacing w:line="360" w:lineRule="auto"/>
        <w:contextualSpacing/>
        <w:rPr>
          <w:rFonts w:ascii="Verdana" w:hAnsi="Verdana"/>
        </w:rPr>
      </w:pPr>
    </w:p>
    <w:p w14:paraId="482FE567" w14:textId="77777777" w:rsidR="00F92903" w:rsidRPr="00870A90" w:rsidRDefault="00F92903" w:rsidP="00F92903">
      <w:pPr>
        <w:widowControl w:val="0"/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</w:rPr>
      </w:pPr>
      <w:r w:rsidRPr="00870A90">
        <w:rPr>
          <w:rFonts w:ascii="Verdana" w:hAnsi="Verdana"/>
          <w:b/>
          <w:u w:val="single"/>
        </w:rPr>
        <w:t>Wykonawca wykonał przedmiot umowy zgodnie z zawartą umową:</w:t>
      </w:r>
      <w:r w:rsidRPr="00870A90">
        <w:rPr>
          <w:rFonts w:ascii="Verdana" w:hAnsi="Verdana"/>
        </w:rPr>
        <w:t xml:space="preserve"> </w:t>
      </w:r>
    </w:p>
    <w:p w14:paraId="708082DF" w14:textId="77777777" w:rsidR="00F92903" w:rsidRPr="002E387F" w:rsidRDefault="00F92903" w:rsidP="0098576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b/>
          <w:lang w:eastAsia="pl-PL"/>
        </w:rPr>
      </w:pPr>
      <w:r w:rsidRPr="002E387F">
        <w:rPr>
          <w:rFonts w:ascii="Verdana" w:eastAsia="Times New Roman" w:hAnsi="Verdana"/>
          <w:lang w:eastAsia="pl-PL"/>
        </w:rPr>
        <w:t>Zamawiający przyjął przedmiot umowy bez zastrzeżeń, stwierdzając jego należyte wykonanie (brak zastrzeżeń/uwag)*.</w:t>
      </w:r>
    </w:p>
    <w:p w14:paraId="0D2998C8" w14:textId="77777777" w:rsidR="00F92903" w:rsidRPr="002E387F" w:rsidRDefault="00F92903" w:rsidP="0098576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eastAsia="Times New Roman" w:hAnsi="Verdana"/>
          <w:b/>
          <w:lang w:eastAsia="pl-PL"/>
        </w:rPr>
      </w:pPr>
      <w:r w:rsidRPr="002E387F">
        <w:rPr>
          <w:rFonts w:ascii="Verdana" w:eastAsia="Times New Roman" w:hAnsi="Verdana"/>
          <w:lang w:eastAsia="pl-PL"/>
        </w:rPr>
        <w:t>Zamawiający zgłosił następujące zastrzeżenia i uwagi do wykonania przedmiotu umowy*:</w:t>
      </w:r>
      <w:r w:rsidRPr="002E387F">
        <w:rPr>
          <w:rFonts w:ascii="Verdana" w:eastAsia="Times New Roman" w:hAnsi="Verdana"/>
          <w:b/>
          <w:lang w:eastAsia="pl-PL"/>
        </w:rPr>
        <w:t xml:space="preserve"> </w:t>
      </w:r>
      <w:r w:rsidRPr="002E387F">
        <w:rPr>
          <w:rFonts w:ascii="Verdana" w:eastAsia="Times New Roman" w:hAnsi="Verdana"/>
        </w:rPr>
        <w:t>........................</w:t>
      </w:r>
      <w:r>
        <w:rPr>
          <w:rFonts w:ascii="Verdana" w:eastAsia="Times New Roman" w:hAnsi="Verdana"/>
        </w:rPr>
        <w:t>...........................</w:t>
      </w:r>
      <w:r w:rsidRPr="002E387F">
        <w:rPr>
          <w:rFonts w:ascii="Verdana" w:eastAsia="Times New Roman" w:hAnsi="Verdana"/>
        </w:rPr>
        <w:t>....................................................</w:t>
      </w:r>
    </w:p>
    <w:p w14:paraId="0FD6D633" w14:textId="77777777" w:rsidR="00F92903" w:rsidRDefault="00F92903" w:rsidP="00F92903">
      <w:pPr>
        <w:spacing w:line="360" w:lineRule="auto"/>
        <w:rPr>
          <w:rFonts w:ascii="Verdana" w:hAnsi="Verdana"/>
        </w:rPr>
      </w:pPr>
      <w:r w:rsidRPr="00870A90">
        <w:rPr>
          <w:rFonts w:ascii="Verdana" w:hAnsi="Verdana"/>
        </w:rPr>
        <w:t>Protokół sporządzono w dwóch jednobrzmiących</w:t>
      </w:r>
      <w:r>
        <w:rPr>
          <w:rFonts w:ascii="Verdana" w:hAnsi="Verdana"/>
        </w:rPr>
        <w:t xml:space="preserve"> egzemplarzach, po jednym dla każdej ze Stron umowy.</w:t>
      </w:r>
    </w:p>
    <w:p w14:paraId="3FE41614" w14:textId="77777777" w:rsidR="00F92903" w:rsidRDefault="00F92903" w:rsidP="00F92903">
      <w:pPr>
        <w:spacing w:line="360" w:lineRule="auto"/>
        <w:rPr>
          <w:rFonts w:ascii="Verdana" w:hAnsi="Verdana"/>
        </w:rPr>
      </w:pPr>
      <w:r w:rsidRPr="00870A90">
        <w:rPr>
          <w:rFonts w:ascii="Verdana" w:hAnsi="Verdana"/>
        </w:rPr>
        <w:t xml:space="preserve"> </w:t>
      </w:r>
    </w:p>
    <w:p w14:paraId="2C2FD5E8" w14:textId="77777777" w:rsidR="00F92903" w:rsidRPr="00052192" w:rsidRDefault="00F92903" w:rsidP="00F92903">
      <w:pPr>
        <w:spacing w:line="360" w:lineRule="auto"/>
        <w:rPr>
          <w:rFonts w:ascii="Verdana" w:hAnsi="Verdana"/>
          <w:bCs/>
          <w:iCs/>
        </w:rPr>
      </w:pPr>
      <w:r w:rsidRPr="00052192">
        <w:rPr>
          <w:rFonts w:ascii="Verdana" w:hAnsi="Verdana"/>
          <w:bCs/>
          <w:iCs/>
        </w:rPr>
        <w:t>Zamawiający</w:t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</w:r>
      <w:r w:rsidRPr="00052192">
        <w:rPr>
          <w:rFonts w:ascii="Verdana" w:hAnsi="Verdana"/>
          <w:bCs/>
          <w:iCs/>
        </w:rPr>
        <w:tab/>
        <w:t>Wykonawca</w:t>
      </w:r>
    </w:p>
    <w:p w14:paraId="422DFA8D" w14:textId="77777777" w:rsidR="00F92903" w:rsidRPr="00052192" w:rsidRDefault="00F92903" w:rsidP="00F92903">
      <w:pPr>
        <w:spacing w:line="360" w:lineRule="auto"/>
        <w:ind w:firstLine="567"/>
        <w:rPr>
          <w:rFonts w:ascii="Verdana" w:hAnsi="Verdana"/>
          <w:bCs/>
          <w:iCs/>
        </w:rPr>
      </w:pPr>
    </w:p>
    <w:p w14:paraId="78F1C1D2" w14:textId="77777777" w:rsidR="00F92903" w:rsidRPr="00052192" w:rsidRDefault="00F92903" w:rsidP="00F92903">
      <w:pPr>
        <w:spacing w:line="360" w:lineRule="auto"/>
        <w:rPr>
          <w:rFonts w:ascii="Verdana" w:hAnsi="Verdana"/>
          <w:sz w:val="24"/>
          <w:szCs w:val="24"/>
        </w:rPr>
      </w:pPr>
      <w:r w:rsidRPr="00052192">
        <w:rPr>
          <w:rFonts w:ascii="Verdana" w:hAnsi="Verdana"/>
          <w:bCs/>
          <w:iCs/>
          <w:sz w:val="24"/>
          <w:szCs w:val="24"/>
        </w:rPr>
        <w:t>..........................</w:t>
      </w:r>
      <w:r w:rsidRPr="00052192">
        <w:rPr>
          <w:rFonts w:ascii="Verdana" w:hAnsi="Verdana"/>
          <w:bCs/>
          <w:iCs/>
          <w:sz w:val="24"/>
          <w:szCs w:val="24"/>
        </w:rPr>
        <w:tab/>
      </w:r>
      <w:r w:rsidRPr="00052192">
        <w:rPr>
          <w:rFonts w:ascii="Verdana" w:hAnsi="Verdana"/>
          <w:bCs/>
          <w:iCs/>
          <w:sz w:val="24"/>
          <w:szCs w:val="24"/>
        </w:rPr>
        <w:tab/>
      </w:r>
      <w:r w:rsidRPr="00052192">
        <w:rPr>
          <w:rFonts w:ascii="Verdana" w:hAnsi="Verdana"/>
          <w:bCs/>
          <w:iCs/>
          <w:sz w:val="24"/>
          <w:szCs w:val="24"/>
        </w:rPr>
        <w:tab/>
      </w:r>
      <w:r w:rsidRPr="00052192">
        <w:rPr>
          <w:rFonts w:ascii="Verdana" w:hAnsi="Verdana"/>
          <w:bCs/>
          <w:iCs/>
          <w:sz w:val="24"/>
          <w:szCs w:val="24"/>
        </w:rPr>
        <w:tab/>
      </w:r>
      <w:r w:rsidRPr="00052192">
        <w:rPr>
          <w:rFonts w:ascii="Verdana" w:hAnsi="Verdana"/>
          <w:bCs/>
          <w:iCs/>
          <w:sz w:val="24"/>
          <w:szCs w:val="24"/>
        </w:rPr>
        <w:tab/>
      </w:r>
      <w:r w:rsidRPr="00052192">
        <w:rPr>
          <w:rFonts w:ascii="Verdana" w:hAnsi="Verdana"/>
          <w:bCs/>
          <w:iCs/>
          <w:sz w:val="24"/>
          <w:szCs w:val="24"/>
        </w:rPr>
        <w:tab/>
        <w:t>..........................</w:t>
      </w:r>
    </w:p>
    <w:p w14:paraId="6DA583E1" w14:textId="77777777" w:rsidR="00F92903" w:rsidRPr="00052192" w:rsidRDefault="00F92903" w:rsidP="00F92903">
      <w:pPr>
        <w:tabs>
          <w:tab w:val="right" w:leader="dot" w:pos="5126"/>
        </w:tabs>
        <w:spacing w:line="360" w:lineRule="auto"/>
        <w:ind w:firstLine="360"/>
        <w:rPr>
          <w:rFonts w:ascii="Verdana" w:hAnsi="Verdana"/>
          <w:sz w:val="16"/>
          <w:szCs w:val="16"/>
        </w:rPr>
      </w:pPr>
      <w:r w:rsidRPr="00052192">
        <w:rPr>
          <w:rFonts w:ascii="Verdana" w:hAnsi="Verdana"/>
          <w:sz w:val="16"/>
          <w:szCs w:val="16"/>
        </w:rPr>
        <w:t>*niepotrzebne skreślić</w:t>
      </w:r>
    </w:p>
    <w:p w14:paraId="01C152D7" w14:textId="77777777" w:rsidR="00F92903" w:rsidRPr="00052192" w:rsidRDefault="00F92903" w:rsidP="00F92903">
      <w:pPr>
        <w:tabs>
          <w:tab w:val="right" w:leader="dot" w:pos="5126"/>
        </w:tabs>
        <w:spacing w:line="360" w:lineRule="auto"/>
        <w:rPr>
          <w:rFonts w:ascii="Verdana" w:hAnsi="Verdana"/>
          <w:sz w:val="16"/>
          <w:szCs w:val="16"/>
        </w:rPr>
      </w:pPr>
    </w:p>
    <w:p w14:paraId="7093BE92" w14:textId="77777777" w:rsidR="00F92903" w:rsidRDefault="00F92903" w:rsidP="00F92903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6F02D748" w14:textId="77777777" w:rsidR="00F92903" w:rsidRDefault="00F92903" w:rsidP="00F92903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5B09D9D1" w14:textId="77777777" w:rsidR="00DF5166" w:rsidRDefault="00DF5166" w:rsidP="00F92903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</w:p>
    <w:p w14:paraId="23F62016" w14:textId="77777777" w:rsidR="00F92903" w:rsidRPr="00052192" w:rsidRDefault="00F92903" w:rsidP="00F92903">
      <w:pPr>
        <w:tabs>
          <w:tab w:val="right" w:leader="dot" w:pos="5126"/>
        </w:tabs>
        <w:spacing w:line="360" w:lineRule="auto"/>
        <w:jc w:val="right"/>
        <w:rPr>
          <w:rFonts w:ascii="Verdana" w:hAnsi="Verdana"/>
          <w:b/>
        </w:rPr>
      </w:pPr>
      <w:r w:rsidRPr="00052192">
        <w:rPr>
          <w:rFonts w:ascii="Verdana" w:hAnsi="Verdana"/>
          <w:b/>
        </w:rPr>
        <w:lastRenderedPageBreak/>
        <w:t xml:space="preserve">Załącznik nr </w:t>
      </w:r>
      <w:r>
        <w:rPr>
          <w:rFonts w:ascii="Verdana" w:hAnsi="Verdana"/>
          <w:b/>
        </w:rPr>
        <w:t>2</w:t>
      </w:r>
      <w:r w:rsidRPr="00052192">
        <w:rPr>
          <w:rFonts w:ascii="Verdana" w:hAnsi="Verdana"/>
          <w:b/>
        </w:rPr>
        <w:t xml:space="preserve"> do umowy </w:t>
      </w:r>
      <w:r w:rsidRPr="007108EC">
        <w:rPr>
          <w:rFonts w:ascii="Verdana" w:hAnsi="Verdana" w:cs="Arial"/>
          <w:b/>
          <w:bCs/>
          <w:kern w:val="28"/>
        </w:rPr>
        <w:t xml:space="preserve">nr </w:t>
      </w:r>
      <w:r>
        <w:rPr>
          <w:rFonts w:ascii="Verdana" w:hAnsi="Verdana" w:cs="Arial"/>
          <w:b/>
          <w:bCs/>
          <w:kern w:val="28"/>
        </w:rPr>
        <w:t>……………………………</w:t>
      </w:r>
    </w:p>
    <w:p w14:paraId="3439BAD1" w14:textId="77777777" w:rsidR="00F92903" w:rsidRPr="00052192" w:rsidRDefault="00F92903" w:rsidP="00F92903">
      <w:pPr>
        <w:keepNext/>
        <w:keepLines/>
        <w:spacing w:before="120" w:line="360" w:lineRule="auto"/>
        <w:contextualSpacing/>
        <w:mirrorIndents/>
        <w:outlineLvl w:val="0"/>
        <w:rPr>
          <w:rFonts w:ascii="Verdana" w:eastAsiaTheme="majorEastAsia" w:hAnsi="Verdana" w:cs="Verdana"/>
          <w:b/>
          <w:color w:val="000000"/>
          <w:sz w:val="24"/>
          <w:szCs w:val="24"/>
        </w:rPr>
      </w:pPr>
      <w:r w:rsidRPr="00052192">
        <w:rPr>
          <w:rFonts w:ascii="Verdana" w:eastAsiaTheme="majorEastAsia" w:hAnsi="Verdana" w:cs="Verdana"/>
          <w:b/>
          <w:color w:val="000000"/>
          <w:sz w:val="24"/>
          <w:szCs w:val="24"/>
        </w:rPr>
        <w:t>INFORMACJE DOTYCZĄCE PRZETWARZANIA DANYCH OSOBOWYCH</w:t>
      </w:r>
    </w:p>
    <w:p w14:paraId="25C0C110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Niniejszą informację otrzymuje Pani/Pan w związku z obowiązkami określonymi w art. 14 Rozporządzenia Parlamentu Europejskiego i Rady (UE) 2016/679 z dnia 27 kwietnia 2016 r. w</w:t>
      </w:r>
      <w:r w:rsidR="007853BA">
        <w:rPr>
          <w:rFonts w:ascii="Verdana" w:hAnsi="Verdana"/>
        </w:rPr>
        <w:t> </w:t>
      </w:r>
      <w:r w:rsidRPr="00052192">
        <w:rPr>
          <w:rFonts w:ascii="Verdana" w:hAnsi="Verdana"/>
        </w:rPr>
        <w:t>sprawie ochrony osób fizycznych w związku z przetwarzaniem danych osobowych i w sprawie swobodnego przepływu takich danych oraz uchylenia dyrektywy 95/46/WE (ogólne rozporządzenie o ochronie danych) (Dziennik Urzędowy Unii Europejskiej z dnia 4 maja 2016 r. L 119/1).</w:t>
      </w:r>
    </w:p>
    <w:p w14:paraId="6EBB542F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Administrator danych osobowych (ADO)</w:t>
      </w:r>
    </w:p>
    <w:p w14:paraId="239972F5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Administratorem Pani/Pana danych osobowych jest Prezydent Wrocławia, z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którym można się skontaktować w następujący sposób:</w:t>
      </w:r>
    </w:p>
    <w:p w14:paraId="50DBD96D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listownie na adres: Prezydent Wrocławia, Urząd Miejski Wrocławia, pl. Nowy Targ 1-8,</w:t>
      </w:r>
      <w:r w:rsidR="007853BA">
        <w:rPr>
          <w:rFonts w:ascii="Verdana" w:hAnsi="Verdana"/>
        </w:rPr>
        <w:t> </w:t>
      </w:r>
      <w:r w:rsidR="007853BA">
        <w:rPr>
          <w:rFonts w:ascii="Verdana" w:hAnsi="Verdana"/>
        </w:rPr>
        <w:br/>
      </w:r>
      <w:r w:rsidRPr="00052192">
        <w:rPr>
          <w:rFonts w:ascii="Verdana" w:hAnsi="Verdana"/>
        </w:rPr>
        <w:t>50-141 Wrocław;</w:t>
      </w:r>
    </w:p>
    <w:p w14:paraId="1D30FBD3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 xml:space="preserve">przez e-mail: </w:t>
      </w:r>
      <w:hyperlink r:id="rId9" w:history="1">
        <w:r w:rsidRPr="00052192">
          <w:rPr>
            <w:rFonts w:ascii="Verdana" w:hAnsi="Verdana"/>
            <w:color w:val="0563C1" w:themeColor="hyperlink"/>
            <w:u w:val="single"/>
          </w:rPr>
          <w:t>wke@um.wroc.pl</w:t>
        </w:r>
      </w:hyperlink>
      <w:r w:rsidRPr="00052192">
        <w:rPr>
          <w:rFonts w:ascii="Verdana" w:hAnsi="Verdana"/>
        </w:rPr>
        <w:t>; przez e-doręczenie: AE:PL-95179-82549-VVTFT-27;</w:t>
      </w:r>
    </w:p>
    <w:p w14:paraId="7B397D3B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telefonicznie: 71 777-86-88 (sekretariat Wydziału Klimatu i Energii).</w:t>
      </w:r>
    </w:p>
    <w:p w14:paraId="67862762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 w:cs="Tahoma"/>
          <w:b/>
        </w:rPr>
        <w:t>Cele przetwarzania danych</w:t>
      </w:r>
    </w:p>
    <w:p w14:paraId="20A1CA9F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Pani/Pana dane osobowe będą przetwarzane w celu zawarcia i realizacji umowy, w celach kontaktowych i wymiany korespondencji lub innych form kontaktu.</w:t>
      </w:r>
    </w:p>
    <w:p w14:paraId="79E6FE70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 w:cs="Tahoma"/>
          <w:b/>
        </w:rPr>
        <w:t>Podstawy prawne przetwarzania</w:t>
      </w:r>
    </w:p>
    <w:p w14:paraId="2DBC163C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Będziemy przetwarzać Pani/Pana dane osobowe na podstawie art. 6 ust. 1 lit. f) RODO</w:t>
      </w:r>
      <w:r w:rsidRPr="00052192">
        <w:rPr>
          <w:rFonts w:ascii="Verdana" w:hAnsi="Verdana"/>
          <w:bCs/>
        </w:rPr>
        <w:t xml:space="preserve"> </w:t>
      </w:r>
      <w:r w:rsidRPr="00052192">
        <w:rPr>
          <w:rFonts w:ascii="Verdana" w:hAnsi="Verdana"/>
        </w:rPr>
        <w:t>tj. prawnie uzasadniony interes administratora, jakim jest realizowanie umowy.</w:t>
      </w:r>
    </w:p>
    <w:p w14:paraId="23ADC5E7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  <w:b/>
          <w:bCs/>
        </w:rPr>
      </w:pPr>
      <w:r w:rsidRPr="00052192">
        <w:rPr>
          <w:rFonts w:ascii="Verdana" w:hAnsi="Verdana"/>
          <w:b/>
          <w:bCs/>
        </w:rPr>
        <w:t>Kategorie przetwarzanych danych</w:t>
      </w:r>
    </w:p>
    <w:p w14:paraId="5C8DFB0B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Będziemy przetwarzać następujące kategorie Pani/Pana danych osobowych:</w:t>
      </w:r>
    </w:p>
    <w:p w14:paraId="4DE4C3D1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imię i nazwisko;</w:t>
      </w:r>
    </w:p>
    <w:p w14:paraId="5C38F534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telefon służbowy;</w:t>
      </w:r>
    </w:p>
    <w:p w14:paraId="1023A249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adres e-mail;</w:t>
      </w:r>
    </w:p>
    <w:p w14:paraId="42158E8E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dane zawarte w upoważnieniach/pełnomocnictwach;</w:t>
      </w:r>
    </w:p>
    <w:p w14:paraId="500AB4BA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dane zawarte w kwalifikowanych podpisach elektronicznych.</w:t>
      </w:r>
    </w:p>
    <w:p w14:paraId="45C426ED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  <w:b/>
          <w:bCs/>
        </w:rPr>
      </w:pPr>
      <w:r w:rsidRPr="00052192">
        <w:rPr>
          <w:rFonts w:ascii="Verdana" w:hAnsi="Verdana"/>
          <w:b/>
          <w:bCs/>
        </w:rPr>
        <w:t>Źródło pochodzenia danych</w:t>
      </w:r>
    </w:p>
    <w:p w14:paraId="11162665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  <w:iCs/>
        </w:rPr>
      </w:pPr>
      <w:r w:rsidRPr="00052192">
        <w:rPr>
          <w:rFonts w:ascii="Verdana" w:hAnsi="Verdana"/>
        </w:rPr>
        <w:t>Pani/Pana</w:t>
      </w:r>
      <w:r w:rsidRPr="00052192">
        <w:rPr>
          <w:rFonts w:ascii="Verdana" w:hAnsi="Verdana"/>
          <w:iCs/>
        </w:rPr>
        <w:t xml:space="preserve"> dane osobowe pozyskane zostały od Pani/Pana pracodawcy, podmiotu zatrudniającego lub podmiotu współpracującego.</w:t>
      </w:r>
    </w:p>
    <w:p w14:paraId="19CBB16F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  <w:b/>
          <w:bCs/>
        </w:rPr>
      </w:pPr>
      <w:r w:rsidRPr="00052192">
        <w:rPr>
          <w:rFonts w:ascii="Verdana" w:hAnsi="Verdana"/>
          <w:b/>
          <w:bCs/>
        </w:rPr>
        <w:t>Okres retencji danych</w:t>
      </w:r>
    </w:p>
    <w:p w14:paraId="3662A067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hAnsi="Verdana"/>
        </w:rPr>
        <w:t xml:space="preserve">Pani/Pana dane osobowe będą przetwarzane przez 5 lat od stycznia kolejnego roku po zakończeniu realizacji umowy administratora z Pani/Pana pracodawcą/zleceniodawcą/ </w:t>
      </w:r>
      <w:r w:rsidRPr="00052192">
        <w:rPr>
          <w:rFonts w:ascii="Verdana" w:hAnsi="Verdana"/>
        </w:rPr>
        <w:lastRenderedPageBreak/>
        <w:t>zamawiającym, a w celach związanych z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dochodzeniem lub obroną przed roszczeniami do czasu przedawnienia tych roszczeń.</w:t>
      </w:r>
    </w:p>
    <w:p w14:paraId="00B0684A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Odbiorcy danych</w:t>
      </w:r>
    </w:p>
    <w:p w14:paraId="0A9D7C55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Odbiorcami Pani/Pana danych osobowych mogą być:</w:t>
      </w:r>
    </w:p>
    <w:p w14:paraId="56B78B1E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dostawcy usług IT;</w:t>
      </w:r>
    </w:p>
    <w:p w14:paraId="5A60D2C1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podmioty, którym administrator udostępnił dane;</w:t>
      </w:r>
    </w:p>
    <w:p w14:paraId="4F8217F8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podmioty upoważnione na podstawie przepisów prawa;</w:t>
      </w:r>
    </w:p>
    <w:p w14:paraId="4CDE6779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podmioty prowadzące działalność pocztową lub kurierską;</w:t>
      </w:r>
    </w:p>
    <w:p w14:paraId="0B3479C2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osoby fizyczne posiadające wiedzę specjalistyczną i występujące w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postępowaniu w</w:t>
      </w:r>
      <w:r w:rsidR="007853BA">
        <w:rPr>
          <w:rFonts w:ascii="Verdana" w:hAnsi="Verdana"/>
        </w:rPr>
        <w:t> </w:t>
      </w:r>
      <w:r w:rsidRPr="00052192">
        <w:rPr>
          <w:rFonts w:ascii="Verdana" w:hAnsi="Verdana"/>
        </w:rPr>
        <w:t>charakterze biegłego.</w:t>
      </w:r>
    </w:p>
    <w:p w14:paraId="772FB10F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Takie podmioty przetwarzają dane na podstawie zawartej umowy z</w:t>
      </w:r>
      <w:r>
        <w:rPr>
          <w:rFonts w:ascii="Verdana" w:hAnsi="Verdana"/>
        </w:rPr>
        <w:t> </w:t>
      </w:r>
      <w:r w:rsidRPr="00052192">
        <w:rPr>
          <w:rFonts w:ascii="Verdana" w:hAnsi="Verdana"/>
        </w:rPr>
        <w:t>administratorem i</w:t>
      </w:r>
      <w:r>
        <w:rPr>
          <w:rFonts w:ascii="Verdana" w:hAnsi="Verdana"/>
        </w:rPr>
        <w:t xml:space="preserve"> </w:t>
      </w:r>
      <w:r w:rsidRPr="00052192">
        <w:rPr>
          <w:rFonts w:ascii="Verdana" w:hAnsi="Verdana"/>
        </w:rPr>
        <w:t>tylko zgodnie z jego poleceniami.</w:t>
      </w:r>
    </w:p>
    <w:p w14:paraId="7BA88561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Przysługujące prawa</w:t>
      </w:r>
    </w:p>
    <w:p w14:paraId="0B11E10A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Przysługuje Pani/Panu:</w:t>
      </w:r>
    </w:p>
    <w:p w14:paraId="47F2E76B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dostępu do swoich danych oraz otrzymania ich kopii;</w:t>
      </w:r>
    </w:p>
    <w:p w14:paraId="4CA4C2D8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sprostowania (poprawiania) swoich danych;</w:t>
      </w:r>
    </w:p>
    <w:p w14:paraId="67D3C38A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usunięcia danych (prawo do bycia zapomnianym);</w:t>
      </w:r>
    </w:p>
    <w:p w14:paraId="420174A0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ograniczenia przetwarzania danych;</w:t>
      </w:r>
    </w:p>
    <w:p w14:paraId="4CE402C1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przenoszenia danych;</w:t>
      </w:r>
    </w:p>
    <w:p w14:paraId="624A7DC7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wniesienia sprzeciwu wobec przetwarzania danych;</w:t>
      </w:r>
    </w:p>
    <w:p w14:paraId="5EC82910" w14:textId="77777777" w:rsidR="00F92903" w:rsidRPr="0070570A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prawo do wniesienia skargi do organu nadzorczego – tj. Prezesa Urzędu Ochrony Danych Osobowych.</w:t>
      </w:r>
    </w:p>
    <w:p w14:paraId="3FDC28A0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eastAsia="Calibri" w:hAnsi="Verdana" w:cs="Tahoma"/>
          <w:b/>
        </w:rPr>
      </w:pPr>
      <w:r w:rsidRPr="00052192">
        <w:rPr>
          <w:rFonts w:ascii="Verdana" w:eastAsia="Calibri" w:hAnsi="Verdana" w:cs="Tahoma"/>
          <w:b/>
        </w:rPr>
        <w:t>Inspektor Ochrony Danych</w:t>
      </w:r>
    </w:p>
    <w:p w14:paraId="7C0F457B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W Urzędzie wyznaczony został Inspektor Ochrony Danych. Jest to osoba, z którą można się kontaktować w sprawach dotyczących przetwarzania Pani/Pana danych osobowych oraz korzystania z przysługujących Pani/Panu praw związanych z</w:t>
      </w:r>
      <w:r>
        <w:rPr>
          <w:rFonts w:ascii="Verdana" w:hAnsi="Verdana"/>
        </w:rPr>
        <w:t xml:space="preserve"> </w:t>
      </w:r>
      <w:r w:rsidRPr="00052192">
        <w:rPr>
          <w:rFonts w:ascii="Verdana" w:hAnsi="Verdana"/>
        </w:rPr>
        <w:t>przetwarzaniem danych.</w:t>
      </w:r>
    </w:p>
    <w:p w14:paraId="70E98B33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Z Inspektorem można skontaktować się w następujący sposób:</w:t>
      </w:r>
    </w:p>
    <w:p w14:paraId="4A8E05C2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listownie na adres: al. M. Kromera 44, 51-163 Wrocław</w:t>
      </w:r>
    </w:p>
    <w:p w14:paraId="457FC269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 xml:space="preserve">przez e-mail: </w:t>
      </w:r>
      <w:hyperlink r:id="rId10" w:history="1">
        <w:r w:rsidRPr="00052192">
          <w:rPr>
            <w:rFonts w:ascii="Verdana" w:hAnsi="Verdana"/>
            <w:color w:val="0000FF"/>
            <w:u w:val="single"/>
          </w:rPr>
          <w:t>iod@um.wroc.pl</w:t>
        </w:r>
      </w:hyperlink>
    </w:p>
    <w:p w14:paraId="5152154D" w14:textId="77777777" w:rsidR="00F92903" w:rsidRPr="00052192" w:rsidRDefault="00F92903" w:rsidP="00985760">
      <w:pPr>
        <w:widowControl w:val="0"/>
        <w:numPr>
          <w:ilvl w:val="0"/>
          <w:numId w:val="2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>telefonicznie: 71 777 77 24.</w:t>
      </w:r>
    </w:p>
    <w:p w14:paraId="55081F09" w14:textId="77777777" w:rsidR="00F92903" w:rsidRPr="00052192" w:rsidRDefault="00F92903" w:rsidP="00F92903">
      <w:pPr>
        <w:widowControl w:val="0"/>
        <w:suppressLineNumbers/>
        <w:spacing w:before="120" w:line="360" w:lineRule="auto"/>
        <w:contextualSpacing/>
        <w:mirrorIndents/>
        <w:rPr>
          <w:rFonts w:ascii="Verdana" w:hAnsi="Verdana"/>
          <w:b/>
        </w:rPr>
      </w:pPr>
      <w:r w:rsidRPr="00052192">
        <w:rPr>
          <w:rFonts w:ascii="Verdana" w:hAnsi="Verdana"/>
          <w:b/>
        </w:rPr>
        <w:t>Przekazywanie danych poza Europejski Obszar Gospodarczy</w:t>
      </w:r>
    </w:p>
    <w:p w14:paraId="339B83F9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</w:rPr>
      </w:pPr>
      <w:r w:rsidRPr="00052192">
        <w:rPr>
          <w:rFonts w:ascii="Verdana" w:hAnsi="Verdana"/>
        </w:rPr>
        <w:t>Pani/Pana dane osobowe nie będą przekazywane poza Europejski Obszar Gospodarczy.</w:t>
      </w:r>
    </w:p>
    <w:p w14:paraId="7022A9EA" w14:textId="77777777" w:rsidR="00F92903" w:rsidRPr="00052192" w:rsidRDefault="00F92903" w:rsidP="00F92903">
      <w:pPr>
        <w:widowControl w:val="0"/>
        <w:spacing w:before="120" w:line="360" w:lineRule="auto"/>
        <w:mirrorIndents/>
        <w:rPr>
          <w:rFonts w:ascii="Verdana" w:hAnsi="Verdana"/>
          <w:b/>
        </w:rPr>
      </w:pPr>
      <w:r w:rsidRPr="00052192">
        <w:rPr>
          <w:rFonts w:ascii="Verdana" w:hAnsi="Verdana"/>
          <w:b/>
        </w:rPr>
        <w:t>Zautomatyzowane podejmowanie decyzji</w:t>
      </w:r>
    </w:p>
    <w:p w14:paraId="7CDD7AA1" w14:textId="77777777" w:rsidR="006617D6" w:rsidRPr="007853BA" w:rsidRDefault="00F92903" w:rsidP="007853BA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  <w:r w:rsidRPr="00052192">
        <w:rPr>
          <w:rFonts w:ascii="Verdana" w:hAnsi="Verdana"/>
        </w:rPr>
        <w:t xml:space="preserve">Pani/Pana dane </w:t>
      </w:r>
      <w:r w:rsidRPr="00052192">
        <w:rPr>
          <w:rFonts w:ascii="Verdana" w:hAnsi="Verdana"/>
          <w:bCs/>
          <w:iCs/>
        </w:rPr>
        <w:t>nie będą</w:t>
      </w:r>
      <w:r w:rsidRPr="00052192">
        <w:rPr>
          <w:rFonts w:ascii="Verdana" w:hAnsi="Verdana"/>
        </w:rPr>
        <w:t xml:space="preserve"> podlegały profilowaniu lub zautomatyzowanemu podejmowaniu decyzji.</w:t>
      </w:r>
    </w:p>
    <w:sectPr w:rsidR="006617D6" w:rsidRPr="007853BA" w:rsidSect="0077202C">
      <w:headerReference w:type="default" r:id="rId11"/>
      <w:footerReference w:type="even" r:id="rId12"/>
      <w:footerReference w:type="default" r:id="rId13"/>
      <w:pgSz w:w="12242" w:h="15842" w:code="1"/>
      <w:pgMar w:top="851" w:right="1134" w:bottom="993" w:left="1418" w:header="340" w:footer="340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5F582EA" w16cex:dateUtc="2026-02-22T10:35:00Z"/>
  <w16cex:commentExtensible w16cex:durableId="32CCD8C4" w16cex:dateUtc="2026-02-22T10:42:00Z"/>
  <w16cex:commentExtensible w16cex:durableId="78934A52" w16cex:dateUtc="2026-02-22T1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ED420" w14:textId="77777777" w:rsidR="00465066" w:rsidRDefault="00465066">
      <w:r>
        <w:separator/>
      </w:r>
    </w:p>
  </w:endnote>
  <w:endnote w:type="continuationSeparator" w:id="0">
    <w:p w14:paraId="3D425242" w14:textId="77777777" w:rsidR="00465066" w:rsidRDefault="004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D6E8" w14:textId="77777777" w:rsidR="008B5381" w:rsidRDefault="007233E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538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5E41F8" w14:textId="77777777" w:rsidR="008B5381" w:rsidRDefault="008B538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315039"/>
      <w:docPartObj>
        <w:docPartGallery w:val="Page Numbers (Bottom of Page)"/>
        <w:docPartUnique/>
      </w:docPartObj>
    </w:sdtPr>
    <w:sdtEndPr/>
    <w:sdtContent>
      <w:p w14:paraId="1B106860" w14:textId="77777777" w:rsidR="008B5381" w:rsidRDefault="007233E5">
        <w:pPr>
          <w:pStyle w:val="Stopka"/>
          <w:jc w:val="right"/>
        </w:pPr>
        <w:r>
          <w:fldChar w:fldCharType="begin"/>
        </w:r>
        <w:r w:rsidR="008B5381">
          <w:instrText>PAGE   \* MERGEFORMAT</w:instrText>
        </w:r>
        <w:r>
          <w:fldChar w:fldCharType="separate"/>
        </w:r>
        <w:r w:rsidR="00E054D9">
          <w:rPr>
            <w:noProof/>
          </w:rPr>
          <w:t>1</w:t>
        </w:r>
        <w:r>
          <w:fldChar w:fldCharType="end"/>
        </w:r>
      </w:p>
    </w:sdtContent>
  </w:sdt>
  <w:p w14:paraId="5F80E970" w14:textId="77777777" w:rsidR="008B5381" w:rsidRDefault="008B5381">
    <w:pPr>
      <w:pStyle w:val="Stopka"/>
      <w:ind w:right="360"/>
      <w:rPr>
        <w:rFonts w:ascii="Verdana" w:hAnsi="Verdana" w:cs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3370" w14:textId="77777777" w:rsidR="00465066" w:rsidRDefault="00465066">
      <w:r>
        <w:separator/>
      </w:r>
    </w:p>
  </w:footnote>
  <w:footnote w:type="continuationSeparator" w:id="0">
    <w:p w14:paraId="3FA4B896" w14:textId="77777777" w:rsidR="00465066" w:rsidRDefault="004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6714" w14:textId="77777777" w:rsidR="008B5381" w:rsidRDefault="008B5381">
    <w:pPr>
      <w:pStyle w:val="Nagwek"/>
      <w:framePr w:wrap="auto" w:vAnchor="text" w:hAnchor="margin" w:xAlign="center" w:y="1"/>
      <w:rPr>
        <w:rStyle w:val="Numerstrony"/>
      </w:rPr>
    </w:pPr>
  </w:p>
  <w:p w14:paraId="05C62A2F" w14:textId="77777777" w:rsidR="008B5381" w:rsidRDefault="008B53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EA4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2965AA"/>
    <w:multiLevelType w:val="hybridMultilevel"/>
    <w:tmpl w:val="4A2841B0"/>
    <w:lvl w:ilvl="0" w:tplc="54001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AB428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7824591"/>
    <w:multiLevelType w:val="hybridMultilevel"/>
    <w:tmpl w:val="F744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1463DB"/>
    <w:multiLevelType w:val="hybridMultilevel"/>
    <w:tmpl w:val="0AA0D820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7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7B06F67"/>
    <w:multiLevelType w:val="multilevel"/>
    <w:tmpl w:val="5E0A2678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2B41EA4"/>
    <w:multiLevelType w:val="hybridMultilevel"/>
    <w:tmpl w:val="4BC42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157F4"/>
    <w:multiLevelType w:val="multilevel"/>
    <w:tmpl w:val="9D622D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966AA"/>
    <w:multiLevelType w:val="hybridMultilevel"/>
    <w:tmpl w:val="936AEA8A"/>
    <w:lvl w:ilvl="0" w:tplc="4D0E6CC6">
      <w:start w:val="1"/>
      <w:numFmt w:val="decimal"/>
      <w:lvlText w:val="%1."/>
      <w:lvlJc w:val="left"/>
      <w:pPr>
        <w:ind w:left="2487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8600C1"/>
    <w:multiLevelType w:val="hybridMultilevel"/>
    <w:tmpl w:val="C12A113E"/>
    <w:lvl w:ilvl="0" w:tplc="D88AE358">
      <w:start w:val="1"/>
      <w:numFmt w:val="decimal"/>
      <w:lvlText w:val="%1)"/>
      <w:lvlJc w:val="left"/>
      <w:pPr>
        <w:ind w:left="40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6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90A70"/>
    <w:multiLevelType w:val="hybridMultilevel"/>
    <w:tmpl w:val="017AF86E"/>
    <w:lvl w:ilvl="0" w:tplc="558C6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A3B2BD9"/>
    <w:multiLevelType w:val="hybridMultilevel"/>
    <w:tmpl w:val="D910EA0E"/>
    <w:lvl w:ilvl="0" w:tplc="483A3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BB68F7"/>
    <w:multiLevelType w:val="hybridMultilevel"/>
    <w:tmpl w:val="46E41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454C4661"/>
    <w:multiLevelType w:val="multilevel"/>
    <w:tmpl w:val="15CA6B7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3" w15:restartNumberingAfterBreak="0">
    <w:nsid w:val="4C1F167A"/>
    <w:multiLevelType w:val="hybridMultilevel"/>
    <w:tmpl w:val="BF1E9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36CBBE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303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6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7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1EE43FA"/>
    <w:multiLevelType w:val="hybridMultilevel"/>
    <w:tmpl w:val="7B364DEE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0721794"/>
    <w:multiLevelType w:val="hybridMultilevel"/>
    <w:tmpl w:val="5D0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2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34"/>
  </w:num>
  <w:num w:numId="4">
    <w:abstractNumId w:val="7"/>
  </w:num>
  <w:num w:numId="5">
    <w:abstractNumId w:val="15"/>
  </w:num>
  <w:num w:numId="6">
    <w:abstractNumId w:val="23"/>
  </w:num>
  <w:num w:numId="7">
    <w:abstractNumId w:val="19"/>
  </w:num>
  <w:num w:numId="8">
    <w:abstractNumId w:val="33"/>
  </w:num>
  <w:num w:numId="9">
    <w:abstractNumId w:val="25"/>
  </w:num>
  <w:num w:numId="10">
    <w:abstractNumId w:val="42"/>
  </w:num>
  <w:num w:numId="11">
    <w:abstractNumId w:val="14"/>
  </w:num>
  <w:num w:numId="12">
    <w:abstractNumId w:val="40"/>
  </w:num>
  <w:num w:numId="13">
    <w:abstractNumId w:val="24"/>
  </w:num>
  <w:num w:numId="14">
    <w:abstractNumId w:val="41"/>
  </w:num>
  <w:num w:numId="15">
    <w:abstractNumId w:val="27"/>
  </w:num>
  <w:num w:numId="16">
    <w:abstractNumId w:val="20"/>
  </w:num>
  <w:num w:numId="17">
    <w:abstractNumId w:val="36"/>
  </w:num>
  <w:num w:numId="18">
    <w:abstractNumId w:val="35"/>
  </w:num>
  <w:num w:numId="19">
    <w:abstractNumId w:val="13"/>
  </w:num>
  <w:num w:numId="20">
    <w:abstractNumId w:val="30"/>
  </w:num>
  <w:num w:numId="21">
    <w:abstractNumId w:val="17"/>
  </w:num>
  <w:num w:numId="22">
    <w:abstractNumId w:val="26"/>
  </w:num>
  <w:num w:numId="23">
    <w:abstractNumId w:val="22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39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86D"/>
    <w:rsid w:val="00000D83"/>
    <w:rsid w:val="0000251A"/>
    <w:rsid w:val="00002BA2"/>
    <w:rsid w:val="00013A86"/>
    <w:rsid w:val="0001429F"/>
    <w:rsid w:val="000154EE"/>
    <w:rsid w:val="0001638A"/>
    <w:rsid w:val="00020C2B"/>
    <w:rsid w:val="00021A97"/>
    <w:rsid w:val="000320A0"/>
    <w:rsid w:val="0003231D"/>
    <w:rsid w:val="00033714"/>
    <w:rsid w:val="00036BD6"/>
    <w:rsid w:val="00036D58"/>
    <w:rsid w:val="00037BF7"/>
    <w:rsid w:val="0004018A"/>
    <w:rsid w:val="000413B3"/>
    <w:rsid w:val="00041E1B"/>
    <w:rsid w:val="00043119"/>
    <w:rsid w:val="0005121E"/>
    <w:rsid w:val="0005221C"/>
    <w:rsid w:val="0005447C"/>
    <w:rsid w:val="00054DCA"/>
    <w:rsid w:val="0005768C"/>
    <w:rsid w:val="00057D41"/>
    <w:rsid w:val="00061EE7"/>
    <w:rsid w:val="0006395A"/>
    <w:rsid w:val="00063AA4"/>
    <w:rsid w:val="0006546F"/>
    <w:rsid w:val="0006635C"/>
    <w:rsid w:val="00066E6C"/>
    <w:rsid w:val="00070352"/>
    <w:rsid w:val="00070D06"/>
    <w:rsid w:val="00071C97"/>
    <w:rsid w:val="00071EBE"/>
    <w:rsid w:val="00075479"/>
    <w:rsid w:val="00075F8B"/>
    <w:rsid w:val="00075FE3"/>
    <w:rsid w:val="00077054"/>
    <w:rsid w:val="00077618"/>
    <w:rsid w:val="00077A6D"/>
    <w:rsid w:val="00077A92"/>
    <w:rsid w:val="00080CB3"/>
    <w:rsid w:val="00080D3A"/>
    <w:rsid w:val="000811D5"/>
    <w:rsid w:val="00081D36"/>
    <w:rsid w:val="00082971"/>
    <w:rsid w:val="00083B45"/>
    <w:rsid w:val="0008602C"/>
    <w:rsid w:val="00091DC6"/>
    <w:rsid w:val="0009225C"/>
    <w:rsid w:val="00092A7E"/>
    <w:rsid w:val="000948FE"/>
    <w:rsid w:val="00096FBC"/>
    <w:rsid w:val="000A175B"/>
    <w:rsid w:val="000A34FB"/>
    <w:rsid w:val="000A3843"/>
    <w:rsid w:val="000A3961"/>
    <w:rsid w:val="000A5D41"/>
    <w:rsid w:val="000A5FE4"/>
    <w:rsid w:val="000A7E45"/>
    <w:rsid w:val="000A7E61"/>
    <w:rsid w:val="000B1FA3"/>
    <w:rsid w:val="000B601F"/>
    <w:rsid w:val="000C256C"/>
    <w:rsid w:val="000C4E01"/>
    <w:rsid w:val="000C50F6"/>
    <w:rsid w:val="000C5357"/>
    <w:rsid w:val="000C70C9"/>
    <w:rsid w:val="000C73DB"/>
    <w:rsid w:val="000D164E"/>
    <w:rsid w:val="000D30E0"/>
    <w:rsid w:val="000D45CD"/>
    <w:rsid w:val="000D5BED"/>
    <w:rsid w:val="000E041E"/>
    <w:rsid w:val="000E0ECC"/>
    <w:rsid w:val="000E0F84"/>
    <w:rsid w:val="000E22DC"/>
    <w:rsid w:val="000E38E5"/>
    <w:rsid w:val="000E4186"/>
    <w:rsid w:val="000E4D36"/>
    <w:rsid w:val="000E5B16"/>
    <w:rsid w:val="000E65F6"/>
    <w:rsid w:val="000E75E8"/>
    <w:rsid w:val="000E77C9"/>
    <w:rsid w:val="000F0C2F"/>
    <w:rsid w:val="000F3728"/>
    <w:rsid w:val="000F3921"/>
    <w:rsid w:val="000F6764"/>
    <w:rsid w:val="0010077F"/>
    <w:rsid w:val="001032D1"/>
    <w:rsid w:val="001041C0"/>
    <w:rsid w:val="00104C60"/>
    <w:rsid w:val="001051CC"/>
    <w:rsid w:val="001054A6"/>
    <w:rsid w:val="00105EFA"/>
    <w:rsid w:val="001061F6"/>
    <w:rsid w:val="00106461"/>
    <w:rsid w:val="001076EE"/>
    <w:rsid w:val="0011331E"/>
    <w:rsid w:val="00113688"/>
    <w:rsid w:val="001166BF"/>
    <w:rsid w:val="0012011E"/>
    <w:rsid w:val="001204E1"/>
    <w:rsid w:val="0012092F"/>
    <w:rsid w:val="00120CB0"/>
    <w:rsid w:val="0012154B"/>
    <w:rsid w:val="00121E02"/>
    <w:rsid w:val="001220E5"/>
    <w:rsid w:val="00122608"/>
    <w:rsid w:val="00122E78"/>
    <w:rsid w:val="00127BCE"/>
    <w:rsid w:val="00130306"/>
    <w:rsid w:val="00130D57"/>
    <w:rsid w:val="0013195B"/>
    <w:rsid w:val="00133C8E"/>
    <w:rsid w:val="00135B5D"/>
    <w:rsid w:val="00136DA8"/>
    <w:rsid w:val="00140F9E"/>
    <w:rsid w:val="00141510"/>
    <w:rsid w:val="00144F15"/>
    <w:rsid w:val="001478EB"/>
    <w:rsid w:val="0015080B"/>
    <w:rsid w:val="00152245"/>
    <w:rsid w:val="00152431"/>
    <w:rsid w:val="0015348A"/>
    <w:rsid w:val="001540EB"/>
    <w:rsid w:val="00157508"/>
    <w:rsid w:val="001576AB"/>
    <w:rsid w:val="001625F2"/>
    <w:rsid w:val="00164BF9"/>
    <w:rsid w:val="001660AF"/>
    <w:rsid w:val="00167B4D"/>
    <w:rsid w:val="00170353"/>
    <w:rsid w:val="00170E74"/>
    <w:rsid w:val="00172712"/>
    <w:rsid w:val="00173C07"/>
    <w:rsid w:val="00174F0A"/>
    <w:rsid w:val="00175DD1"/>
    <w:rsid w:val="001765E8"/>
    <w:rsid w:val="001849C4"/>
    <w:rsid w:val="00184B64"/>
    <w:rsid w:val="0018575F"/>
    <w:rsid w:val="00185F11"/>
    <w:rsid w:val="001903A4"/>
    <w:rsid w:val="00190AEA"/>
    <w:rsid w:val="00190EE7"/>
    <w:rsid w:val="0019184A"/>
    <w:rsid w:val="00191BEE"/>
    <w:rsid w:val="00191CAA"/>
    <w:rsid w:val="001927FE"/>
    <w:rsid w:val="00192879"/>
    <w:rsid w:val="00192D15"/>
    <w:rsid w:val="00194D6B"/>
    <w:rsid w:val="00194EE1"/>
    <w:rsid w:val="001A0E56"/>
    <w:rsid w:val="001A2B45"/>
    <w:rsid w:val="001A47A3"/>
    <w:rsid w:val="001A4C79"/>
    <w:rsid w:val="001A6840"/>
    <w:rsid w:val="001B0960"/>
    <w:rsid w:val="001B3AEE"/>
    <w:rsid w:val="001B6A94"/>
    <w:rsid w:val="001B71BB"/>
    <w:rsid w:val="001C0B9D"/>
    <w:rsid w:val="001C2BF4"/>
    <w:rsid w:val="001C3C7F"/>
    <w:rsid w:val="001C3E0D"/>
    <w:rsid w:val="001C5A5C"/>
    <w:rsid w:val="001D1018"/>
    <w:rsid w:val="001D11AC"/>
    <w:rsid w:val="001D1597"/>
    <w:rsid w:val="001D2C72"/>
    <w:rsid w:val="001D343F"/>
    <w:rsid w:val="001D3B6F"/>
    <w:rsid w:val="001D6700"/>
    <w:rsid w:val="001D6EC9"/>
    <w:rsid w:val="001D7A81"/>
    <w:rsid w:val="001E4F2C"/>
    <w:rsid w:val="001E6CC9"/>
    <w:rsid w:val="001E7C8E"/>
    <w:rsid w:val="001F0E3B"/>
    <w:rsid w:val="001F1EBC"/>
    <w:rsid w:val="001F35A4"/>
    <w:rsid w:val="001F6E3A"/>
    <w:rsid w:val="00200410"/>
    <w:rsid w:val="00201269"/>
    <w:rsid w:val="00211C85"/>
    <w:rsid w:val="00212750"/>
    <w:rsid w:val="00213E13"/>
    <w:rsid w:val="002147A0"/>
    <w:rsid w:val="00215950"/>
    <w:rsid w:val="002162CA"/>
    <w:rsid w:val="00217157"/>
    <w:rsid w:val="002214B8"/>
    <w:rsid w:val="002233FC"/>
    <w:rsid w:val="00224CDC"/>
    <w:rsid w:val="00224CFE"/>
    <w:rsid w:val="002269A8"/>
    <w:rsid w:val="00227113"/>
    <w:rsid w:val="0023048B"/>
    <w:rsid w:val="002312D4"/>
    <w:rsid w:val="00233D75"/>
    <w:rsid w:val="00234D07"/>
    <w:rsid w:val="00235201"/>
    <w:rsid w:val="0023751E"/>
    <w:rsid w:val="00237CC7"/>
    <w:rsid w:val="002404C4"/>
    <w:rsid w:val="002415C1"/>
    <w:rsid w:val="002430C4"/>
    <w:rsid w:val="00244B37"/>
    <w:rsid w:val="00247826"/>
    <w:rsid w:val="002479E8"/>
    <w:rsid w:val="00247D5A"/>
    <w:rsid w:val="00247DF6"/>
    <w:rsid w:val="00250834"/>
    <w:rsid w:val="00251343"/>
    <w:rsid w:val="002513AC"/>
    <w:rsid w:val="00251B66"/>
    <w:rsid w:val="00251D71"/>
    <w:rsid w:val="00252E5E"/>
    <w:rsid w:val="002539EE"/>
    <w:rsid w:val="0025549E"/>
    <w:rsid w:val="00255ED0"/>
    <w:rsid w:val="00256481"/>
    <w:rsid w:val="00256935"/>
    <w:rsid w:val="002606B3"/>
    <w:rsid w:val="0026090F"/>
    <w:rsid w:val="002611EF"/>
    <w:rsid w:val="002647EB"/>
    <w:rsid w:val="0027112E"/>
    <w:rsid w:val="0027273E"/>
    <w:rsid w:val="002761D3"/>
    <w:rsid w:val="0028013E"/>
    <w:rsid w:val="002855AB"/>
    <w:rsid w:val="002869C8"/>
    <w:rsid w:val="00286D9B"/>
    <w:rsid w:val="00287084"/>
    <w:rsid w:val="00290719"/>
    <w:rsid w:val="002930A3"/>
    <w:rsid w:val="00293A1E"/>
    <w:rsid w:val="0029497D"/>
    <w:rsid w:val="00294D75"/>
    <w:rsid w:val="00296A45"/>
    <w:rsid w:val="00296B9B"/>
    <w:rsid w:val="00297FD2"/>
    <w:rsid w:val="002A0DBE"/>
    <w:rsid w:val="002A1CA6"/>
    <w:rsid w:val="002A71FD"/>
    <w:rsid w:val="002A75BE"/>
    <w:rsid w:val="002B0C9F"/>
    <w:rsid w:val="002B0E30"/>
    <w:rsid w:val="002B2F71"/>
    <w:rsid w:val="002B6F90"/>
    <w:rsid w:val="002C1925"/>
    <w:rsid w:val="002C29A4"/>
    <w:rsid w:val="002C3D5D"/>
    <w:rsid w:val="002D117C"/>
    <w:rsid w:val="002D17B4"/>
    <w:rsid w:val="002D2768"/>
    <w:rsid w:val="002D497F"/>
    <w:rsid w:val="002D571E"/>
    <w:rsid w:val="002D5ACB"/>
    <w:rsid w:val="002D5CF5"/>
    <w:rsid w:val="002D696F"/>
    <w:rsid w:val="002D6ADD"/>
    <w:rsid w:val="002D706A"/>
    <w:rsid w:val="002D7ECC"/>
    <w:rsid w:val="002D7F54"/>
    <w:rsid w:val="002E0E92"/>
    <w:rsid w:val="002E29FC"/>
    <w:rsid w:val="002E6437"/>
    <w:rsid w:val="002E6C93"/>
    <w:rsid w:val="002E6D8A"/>
    <w:rsid w:val="002F2A05"/>
    <w:rsid w:val="002F2C8C"/>
    <w:rsid w:val="002F3465"/>
    <w:rsid w:val="002F389C"/>
    <w:rsid w:val="002F4782"/>
    <w:rsid w:val="0030107A"/>
    <w:rsid w:val="00303D85"/>
    <w:rsid w:val="00304186"/>
    <w:rsid w:val="0030462A"/>
    <w:rsid w:val="00305012"/>
    <w:rsid w:val="00305340"/>
    <w:rsid w:val="00305539"/>
    <w:rsid w:val="00305FA1"/>
    <w:rsid w:val="00306037"/>
    <w:rsid w:val="0030674F"/>
    <w:rsid w:val="00307CDB"/>
    <w:rsid w:val="0031035C"/>
    <w:rsid w:val="00313C88"/>
    <w:rsid w:val="003159AA"/>
    <w:rsid w:val="00324A99"/>
    <w:rsid w:val="0032520A"/>
    <w:rsid w:val="0032527F"/>
    <w:rsid w:val="003252CB"/>
    <w:rsid w:val="00326625"/>
    <w:rsid w:val="0033308A"/>
    <w:rsid w:val="00333A11"/>
    <w:rsid w:val="003363E4"/>
    <w:rsid w:val="00336883"/>
    <w:rsid w:val="00337F49"/>
    <w:rsid w:val="003406B5"/>
    <w:rsid w:val="00343472"/>
    <w:rsid w:val="00343DCA"/>
    <w:rsid w:val="00345CC8"/>
    <w:rsid w:val="003465DE"/>
    <w:rsid w:val="00351438"/>
    <w:rsid w:val="00351CD1"/>
    <w:rsid w:val="00351EE7"/>
    <w:rsid w:val="003531CA"/>
    <w:rsid w:val="00360B80"/>
    <w:rsid w:val="0036327D"/>
    <w:rsid w:val="00363885"/>
    <w:rsid w:val="00363FF1"/>
    <w:rsid w:val="003672E4"/>
    <w:rsid w:val="003678BA"/>
    <w:rsid w:val="003708CE"/>
    <w:rsid w:val="00372851"/>
    <w:rsid w:val="00376F8B"/>
    <w:rsid w:val="003773BC"/>
    <w:rsid w:val="0037796B"/>
    <w:rsid w:val="00381AC7"/>
    <w:rsid w:val="0038339D"/>
    <w:rsid w:val="003853CE"/>
    <w:rsid w:val="00385982"/>
    <w:rsid w:val="0038671F"/>
    <w:rsid w:val="00386C1E"/>
    <w:rsid w:val="00387D95"/>
    <w:rsid w:val="00390BD4"/>
    <w:rsid w:val="00393A03"/>
    <w:rsid w:val="00393E1C"/>
    <w:rsid w:val="00394468"/>
    <w:rsid w:val="00396DEE"/>
    <w:rsid w:val="003A0896"/>
    <w:rsid w:val="003A0FA4"/>
    <w:rsid w:val="003A166C"/>
    <w:rsid w:val="003A3098"/>
    <w:rsid w:val="003A7586"/>
    <w:rsid w:val="003A7E94"/>
    <w:rsid w:val="003B2A50"/>
    <w:rsid w:val="003B34DC"/>
    <w:rsid w:val="003B4443"/>
    <w:rsid w:val="003B5DD6"/>
    <w:rsid w:val="003B6CEE"/>
    <w:rsid w:val="003B7F42"/>
    <w:rsid w:val="003C0126"/>
    <w:rsid w:val="003C0B49"/>
    <w:rsid w:val="003C25BC"/>
    <w:rsid w:val="003C25F5"/>
    <w:rsid w:val="003C287B"/>
    <w:rsid w:val="003C2CDA"/>
    <w:rsid w:val="003C3984"/>
    <w:rsid w:val="003C56C4"/>
    <w:rsid w:val="003C7442"/>
    <w:rsid w:val="003D0508"/>
    <w:rsid w:val="003D15A7"/>
    <w:rsid w:val="003D18DE"/>
    <w:rsid w:val="003D5A11"/>
    <w:rsid w:val="003D7803"/>
    <w:rsid w:val="003E02B0"/>
    <w:rsid w:val="003E0FA3"/>
    <w:rsid w:val="003E1C69"/>
    <w:rsid w:val="003E2954"/>
    <w:rsid w:val="003F1F83"/>
    <w:rsid w:val="003F2173"/>
    <w:rsid w:val="003F32EC"/>
    <w:rsid w:val="003F3FD3"/>
    <w:rsid w:val="003F56C8"/>
    <w:rsid w:val="003F665E"/>
    <w:rsid w:val="003F6AE6"/>
    <w:rsid w:val="003F72DA"/>
    <w:rsid w:val="0040092A"/>
    <w:rsid w:val="004028E1"/>
    <w:rsid w:val="00403870"/>
    <w:rsid w:val="004045F4"/>
    <w:rsid w:val="00405091"/>
    <w:rsid w:val="004059FA"/>
    <w:rsid w:val="0041267F"/>
    <w:rsid w:val="004129B0"/>
    <w:rsid w:val="00415D2A"/>
    <w:rsid w:val="0041694C"/>
    <w:rsid w:val="00416C55"/>
    <w:rsid w:val="00422676"/>
    <w:rsid w:val="00422A8D"/>
    <w:rsid w:val="00423425"/>
    <w:rsid w:val="00425730"/>
    <w:rsid w:val="004279FA"/>
    <w:rsid w:val="00430366"/>
    <w:rsid w:val="00430669"/>
    <w:rsid w:val="00432F46"/>
    <w:rsid w:val="0043496E"/>
    <w:rsid w:val="00436BC7"/>
    <w:rsid w:val="0044087D"/>
    <w:rsid w:val="00445DDD"/>
    <w:rsid w:val="00446410"/>
    <w:rsid w:val="00447AE9"/>
    <w:rsid w:val="0045029C"/>
    <w:rsid w:val="00452ABE"/>
    <w:rsid w:val="0045325A"/>
    <w:rsid w:val="00461FBA"/>
    <w:rsid w:val="00462A15"/>
    <w:rsid w:val="004643C8"/>
    <w:rsid w:val="00465066"/>
    <w:rsid w:val="004652BD"/>
    <w:rsid w:val="00467221"/>
    <w:rsid w:val="0047195A"/>
    <w:rsid w:val="00472EEF"/>
    <w:rsid w:val="00473144"/>
    <w:rsid w:val="004735A6"/>
    <w:rsid w:val="004738BA"/>
    <w:rsid w:val="0047552D"/>
    <w:rsid w:val="00483BD8"/>
    <w:rsid w:val="0049055A"/>
    <w:rsid w:val="004906F6"/>
    <w:rsid w:val="0049285A"/>
    <w:rsid w:val="00494F40"/>
    <w:rsid w:val="00494FD3"/>
    <w:rsid w:val="0049711D"/>
    <w:rsid w:val="0049716A"/>
    <w:rsid w:val="00497CBD"/>
    <w:rsid w:val="00497DDA"/>
    <w:rsid w:val="004A20D7"/>
    <w:rsid w:val="004A2836"/>
    <w:rsid w:val="004A5D85"/>
    <w:rsid w:val="004B011B"/>
    <w:rsid w:val="004B25A3"/>
    <w:rsid w:val="004B47EF"/>
    <w:rsid w:val="004B69EC"/>
    <w:rsid w:val="004B6EC7"/>
    <w:rsid w:val="004B7459"/>
    <w:rsid w:val="004C370E"/>
    <w:rsid w:val="004D1DE4"/>
    <w:rsid w:val="004D44DE"/>
    <w:rsid w:val="004D6834"/>
    <w:rsid w:val="004D6E18"/>
    <w:rsid w:val="004D70AC"/>
    <w:rsid w:val="004D71D5"/>
    <w:rsid w:val="004D7B04"/>
    <w:rsid w:val="004E1344"/>
    <w:rsid w:val="004E29D6"/>
    <w:rsid w:val="004F035C"/>
    <w:rsid w:val="004F63FA"/>
    <w:rsid w:val="00500AF2"/>
    <w:rsid w:val="0050236D"/>
    <w:rsid w:val="00506651"/>
    <w:rsid w:val="00506A98"/>
    <w:rsid w:val="00507F28"/>
    <w:rsid w:val="0051099C"/>
    <w:rsid w:val="005131E1"/>
    <w:rsid w:val="005135BA"/>
    <w:rsid w:val="00513EC3"/>
    <w:rsid w:val="005155C5"/>
    <w:rsid w:val="005209A9"/>
    <w:rsid w:val="00520B00"/>
    <w:rsid w:val="0052147B"/>
    <w:rsid w:val="00522586"/>
    <w:rsid w:val="005254DC"/>
    <w:rsid w:val="00526C7F"/>
    <w:rsid w:val="005279CB"/>
    <w:rsid w:val="00531B13"/>
    <w:rsid w:val="00533B26"/>
    <w:rsid w:val="00535F47"/>
    <w:rsid w:val="00535FA9"/>
    <w:rsid w:val="005413F7"/>
    <w:rsid w:val="00543937"/>
    <w:rsid w:val="00543F9E"/>
    <w:rsid w:val="005459BC"/>
    <w:rsid w:val="00554E1D"/>
    <w:rsid w:val="00555B10"/>
    <w:rsid w:val="005610C6"/>
    <w:rsid w:val="0056187E"/>
    <w:rsid w:val="00565DDC"/>
    <w:rsid w:val="005676F3"/>
    <w:rsid w:val="005722F9"/>
    <w:rsid w:val="00574325"/>
    <w:rsid w:val="005748CE"/>
    <w:rsid w:val="00581CAD"/>
    <w:rsid w:val="005837B7"/>
    <w:rsid w:val="0058390A"/>
    <w:rsid w:val="00584965"/>
    <w:rsid w:val="00587480"/>
    <w:rsid w:val="00587DBA"/>
    <w:rsid w:val="005940EC"/>
    <w:rsid w:val="00595E85"/>
    <w:rsid w:val="005969F7"/>
    <w:rsid w:val="00596E69"/>
    <w:rsid w:val="00597C6B"/>
    <w:rsid w:val="005A0CB5"/>
    <w:rsid w:val="005A1468"/>
    <w:rsid w:val="005A41F1"/>
    <w:rsid w:val="005B0412"/>
    <w:rsid w:val="005B058E"/>
    <w:rsid w:val="005B57F7"/>
    <w:rsid w:val="005B5A82"/>
    <w:rsid w:val="005B667F"/>
    <w:rsid w:val="005C140C"/>
    <w:rsid w:val="005C4121"/>
    <w:rsid w:val="005C7B9A"/>
    <w:rsid w:val="005C7F1A"/>
    <w:rsid w:val="005D0EAF"/>
    <w:rsid w:val="005D13E2"/>
    <w:rsid w:val="005D278A"/>
    <w:rsid w:val="005D30A9"/>
    <w:rsid w:val="005D4BDB"/>
    <w:rsid w:val="005D60F1"/>
    <w:rsid w:val="005D6A71"/>
    <w:rsid w:val="005E0057"/>
    <w:rsid w:val="005E244D"/>
    <w:rsid w:val="005E30A3"/>
    <w:rsid w:val="005E487E"/>
    <w:rsid w:val="005E5162"/>
    <w:rsid w:val="005E6793"/>
    <w:rsid w:val="005E713F"/>
    <w:rsid w:val="005F1C2B"/>
    <w:rsid w:val="005F4E18"/>
    <w:rsid w:val="00600701"/>
    <w:rsid w:val="00600FBE"/>
    <w:rsid w:val="00601323"/>
    <w:rsid w:val="00601949"/>
    <w:rsid w:val="0060209D"/>
    <w:rsid w:val="00603AF5"/>
    <w:rsid w:val="0060547D"/>
    <w:rsid w:val="00606126"/>
    <w:rsid w:val="0060673C"/>
    <w:rsid w:val="00607FB1"/>
    <w:rsid w:val="006101E4"/>
    <w:rsid w:val="006120D4"/>
    <w:rsid w:val="00614DC3"/>
    <w:rsid w:val="006203F5"/>
    <w:rsid w:val="00621BAB"/>
    <w:rsid w:val="006238AE"/>
    <w:rsid w:val="00626CC5"/>
    <w:rsid w:val="006322A1"/>
    <w:rsid w:val="006333B8"/>
    <w:rsid w:val="0063343E"/>
    <w:rsid w:val="0063361E"/>
    <w:rsid w:val="00635DE6"/>
    <w:rsid w:val="006365E8"/>
    <w:rsid w:val="00636B6D"/>
    <w:rsid w:val="006372EE"/>
    <w:rsid w:val="006374B6"/>
    <w:rsid w:val="0064115E"/>
    <w:rsid w:val="006411E2"/>
    <w:rsid w:val="006436F9"/>
    <w:rsid w:val="00643934"/>
    <w:rsid w:val="006456F3"/>
    <w:rsid w:val="00651134"/>
    <w:rsid w:val="0065455F"/>
    <w:rsid w:val="00654984"/>
    <w:rsid w:val="0066030A"/>
    <w:rsid w:val="006617D6"/>
    <w:rsid w:val="006622FC"/>
    <w:rsid w:val="00662C40"/>
    <w:rsid w:val="0066420C"/>
    <w:rsid w:val="00664D8D"/>
    <w:rsid w:val="00666D0D"/>
    <w:rsid w:val="00666F1A"/>
    <w:rsid w:val="00672075"/>
    <w:rsid w:val="0067298D"/>
    <w:rsid w:val="00672CB6"/>
    <w:rsid w:val="006734B5"/>
    <w:rsid w:val="0067507F"/>
    <w:rsid w:val="00675C9A"/>
    <w:rsid w:val="006762F8"/>
    <w:rsid w:val="00676F86"/>
    <w:rsid w:val="00681752"/>
    <w:rsid w:val="00682E3E"/>
    <w:rsid w:val="00684A60"/>
    <w:rsid w:val="00686B7B"/>
    <w:rsid w:val="00690E67"/>
    <w:rsid w:val="00691809"/>
    <w:rsid w:val="00693030"/>
    <w:rsid w:val="00695736"/>
    <w:rsid w:val="00696568"/>
    <w:rsid w:val="0069755D"/>
    <w:rsid w:val="006A1522"/>
    <w:rsid w:val="006A2E7C"/>
    <w:rsid w:val="006A30E8"/>
    <w:rsid w:val="006A3668"/>
    <w:rsid w:val="006A41CE"/>
    <w:rsid w:val="006A4D8E"/>
    <w:rsid w:val="006A564A"/>
    <w:rsid w:val="006A5CD9"/>
    <w:rsid w:val="006A6D07"/>
    <w:rsid w:val="006A739F"/>
    <w:rsid w:val="006B36D8"/>
    <w:rsid w:val="006B3946"/>
    <w:rsid w:val="006B4CA6"/>
    <w:rsid w:val="006B55C0"/>
    <w:rsid w:val="006C1E98"/>
    <w:rsid w:val="006C4A51"/>
    <w:rsid w:val="006D29AB"/>
    <w:rsid w:val="006D2B5B"/>
    <w:rsid w:val="006D3489"/>
    <w:rsid w:val="006D4CC7"/>
    <w:rsid w:val="006D635E"/>
    <w:rsid w:val="006D74E5"/>
    <w:rsid w:val="006D7881"/>
    <w:rsid w:val="006E0CDE"/>
    <w:rsid w:val="006E115D"/>
    <w:rsid w:val="006E2BC9"/>
    <w:rsid w:val="006E3A7E"/>
    <w:rsid w:val="006E64E5"/>
    <w:rsid w:val="006E7F8C"/>
    <w:rsid w:val="006F0B3F"/>
    <w:rsid w:val="006F13FF"/>
    <w:rsid w:val="006F2749"/>
    <w:rsid w:val="006F567F"/>
    <w:rsid w:val="006F5E2E"/>
    <w:rsid w:val="006F5ED7"/>
    <w:rsid w:val="006F650E"/>
    <w:rsid w:val="006F6DC3"/>
    <w:rsid w:val="006F6E28"/>
    <w:rsid w:val="00705A0C"/>
    <w:rsid w:val="007149BE"/>
    <w:rsid w:val="00714ADD"/>
    <w:rsid w:val="00715747"/>
    <w:rsid w:val="007170D8"/>
    <w:rsid w:val="00720A77"/>
    <w:rsid w:val="00721842"/>
    <w:rsid w:val="00722D4A"/>
    <w:rsid w:val="00722E23"/>
    <w:rsid w:val="007233E5"/>
    <w:rsid w:val="007238C0"/>
    <w:rsid w:val="007246DD"/>
    <w:rsid w:val="00724BD9"/>
    <w:rsid w:val="0072720A"/>
    <w:rsid w:val="00731AB5"/>
    <w:rsid w:val="00731E6D"/>
    <w:rsid w:val="00733497"/>
    <w:rsid w:val="0073560E"/>
    <w:rsid w:val="007367DB"/>
    <w:rsid w:val="00737385"/>
    <w:rsid w:val="00740C4A"/>
    <w:rsid w:val="00741A1D"/>
    <w:rsid w:val="0074384E"/>
    <w:rsid w:val="007448AC"/>
    <w:rsid w:val="00745EED"/>
    <w:rsid w:val="00747E2F"/>
    <w:rsid w:val="00747E5B"/>
    <w:rsid w:val="0075006A"/>
    <w:rsid w:val="0075065B"/>
    <w:rsid w:val="007512F1"/>
    <w:rsid w:val="007530A8"/>
    <w:rsid w:val="0075500C"/>
    <w:rsid w:val="007552F4"/>
    <w:rsid w:val="0075626D"/>
    <w:rsid w:val="007621BF"/>
    <w:rsid w:val="00765067"/>
    <w:rsid w:val="0076629B"/>
    <w:rsid w:val="007670B9"/>
    <w:rsid w:val="0076772F"/>
    <w:rsid w:val="00770CBB"/>
    <w:rsid w:val="00770D49"/>
    <w:rsid w:val="00770FD4"/>
    <w:rsid w:val="0077202C"/>
    <w:rsid w:val="00772596"/>
    <w:rsid w:val="00772A48"/>
    <w:rsid w:val="0077309E"/>
    <w:rsid w:val="007736D6"/>
    <w:rsid w:val="00781E89"/>
    <w:rsid w:val="00784BA4"/>
    <w:rsid w:val="007853BA"/>
    <w:rsid w:val="00793521"/>
    <w:rsid w:val="00795EC5"/>
    <w:rsid w:val="00795F81"/>
    <w:rsid w:val="0079621B"/>
    <w:rsid w:val="00796D9E"/>
    <w:rsid w:val="00797194"/>
    <w:rsid w:val="00797E9F"/>
    <w:rsid w:val="007A273A"/>
    <w:rsid w:val="007A28F8"/>
    <w:rsid w:val="007B02BC"/>
    <w:rsid w:val="007B1972"/>
    <w:rsid w:val="007B1A7C"/>
    <w:rsid w:val="007B24A7"/>
    <w:rsid w:val="007B4846"/>
    <w:rsid w:val="007B6E45"/>
    <w:rsid w:val="007C101B"/>
    <w:rsid w:val="007C1479"/>
    <w:rsid w:val="007C3166"/>
    <w:rsid w:val="007C3BB0"/>
    <w:rsid w:val="007C3FB5"/>
    <w:rsid w:val="007C5426"/>
    <w:rsid w:val="007C7341"/>
    <w:rsid w:val="007C75FA"/>
    <w:rsid w:val="007C761B"/>
    <w:rsid w:val="007C7CF9"/>
    <w:rsid w:val="007D084A"/>
    <w:rsid w:val="007D5799"/>
    <w:rsid w:val="007D67B7"/>
    <w:rsid w:val="007E5379"/>
    <w:rsid w:val="007E5805"/>
    <w:rsid w:val="007E5FC0"/>
    <w:rsid w:val="007E678E"/>
    <w:rsid w:val="007F0F15"/>
    <w:rsid w:val="007F289A"/>
    <w:rsid w:val="007F3155"/>
    <w:rsid w:val="007F3516"/>
    <w:rsid w:val="007F444B"/>
    <w:rsid w:val="007F4856"/>
    <w:rsid w:val="007F4D38"/>
    <w:rsid w:val="007F6724"/>
    <w:rsid w:val="00801FEE"/>
    <w:rsid w:val="008023EC"/>
    <w:rsid w:val="00802B87"/>
    <w:rsid w:val="00803440"/>
    <w:rsid w:val="00810093"/>
    <w:rsid w:val="008114C2"/>
    <w:rsid w:val="008120DD"/>
    <w:rsid w:val="00814AF1"/>
    <w:rsid w:val="00816A0C"/>
    <w:rsid w:val="00817AC7"/>
    <w:rsid w:val="008205C4"/>
    <w:rsid w:val="00822280"/>
    <w:rsid w:val="00823B4C"/>
    <w:rsid w:val="0082416F"/>
    <w:rsid w:val="00824170"/>
    <w:rsid w:val="00824EEE"/>
    <w:rsid w:val="008273D1"/>
    <w:rsid w:val="00830195"/>
    <w:rsid w:val="00830B34"/>
    <w:rsid w:val="00833099"/>
    <w:rsid w:val="008466C2"/>
    <w:rsid w:val="00850B9B"/>
    <w:rsid w:val="00851B5D"/>
    <w:rsid w:val="008530F3"/>
    <w:rsid w:val="00855608"/>
    <w:rsid w:val="00856E75"/>
    <w:rsid w:val="00860C1E"/>
    <w:rsid w:val="00861BD8"/>
    <w:rsid w:val="00862074"/>
    <w:rsid w:val="00864E73"/>
    <w:rsid w:val="00866155"/>
    <w:rsid w:val="008711E6"/>
    <w:rsid w:val="00872092"/>
    <w:rsid w:val="00874BB3"/>
    <w:rsid w:val="00874D75"/>
    <w:rsid w:val="00874DEF"/>
    <w:rsid w:val="0087588B"/>
    <w:rsid w:val="00875A9B"/>
    <w:rsid w:val="00880218"/>
    <w:rsid w:val="00880441"/>
    <w:rsid w:val="008844BA"/>
    <w:rsid w:val="008856A7"/>
    <w:rsid w:val="00886363"/>
    <w:rsid w:val="0088698A"/>
    <w:rsid w:val="00887177"/>
    <w:rsid w:val="0088751B"/>
    <w:rsid w:val="0088799A"/>
    <w:rsid w:val="00891A32"/>
    <w:rsid w:val="00891A81"/>
    <w:rsid w:val="00893FBD"/>
    <w:rsid w:val="008951F4"/>
    <w:rsid w:val="0089695F"/>
    <w:rsid w:val="008A0BA8"/>
    <w:rsid w:val="008A3441"/>
    <w:rsid w:val="008A6209"/>
    <w:rsid w:val="008B272B"/>
    <w:rsid w:val="008B3A88"/>
    <w:rsid w:val="008B48DC"/>
    <w:rsid w:val="008B5381"/>
    <w:rsid w:val="008B5F7A"/>
    <w:rsid w:val="008B60B2"/>
    <w:rsid w:val="008B6333"/>
    <w:rsid w:val="008B6AFA"/>
    <w:rsid w:val="008B6D44"/>
    <w:rsid w:val="008C2EA2"/>
    <w:rsid w:val="008C2F29"/>
    <w:rsid w:val="008C33BA"/>
    <w:rsid w:val="008C4AAC"/>
    <w:rsid w:val="008C62B5"/>
    <w:rsid w:val="008C7B3A"/>
    <w:rsid w:val="008D1B1D"/>
    <w:rsid w:val="008D2E78"/>
    <w:rsid w:val="008D447C"/>
    <w:rsid w:val="008D4500"/>
    <w:rsid w:val="008D5237"/>
    <w:rsid w:val="008D5333"/>
    <w:rsid w:val="008E0EAA"/>
    <w:rsid w:val="008E11CC"/>
    <w:rsid w:val="008E191B"/>
    <w:rsid w:val="008E27E6"/>
    <w:rsid w:val="008E3F97"/>
    <w:rsid w:val="008E406D"/>
    <w:rsid w:val="008F00BF"/>
    <w:rsid w:val="008F06E9"/>
    <w:rsid w:val="008F2AA1"/>
    <w:rsid w:val="008F3C96"/>
    <w:rsid w:val="008F772F"/>
    <w:rsid w:val="008F7C12"/>
    <w:rsid w:val="00901C2A"/>
    <w:rsid w:val="0090277E"/>
    <w:rsid w:val="00902AF3"/>
    <w:rsid w:val="009040E8"/>
    <w:rsid w:val="00910F5A"/>
    <w:rsid w:val="00911402"/>
    <w:rsid w:val="00913AFB"/>
    <w:rsid w:val="009169E4"/>
    <w:rsid w:val="00916B13"/>
    <w:rsid w:val="00921347"/>
    <w:rsid w:val="00927522"/>
    <w:rsid w:val="0093018D"/>
    <w:rsid w:val="009323DC"/>
    <w:rsid w:val="0093252C"/>
    <w:rsid w:val="00932DDB"/>
    <w:rsid w:val="00932EE8"/>
    <w:rsid w:val="009357C7"/>
    <w:rsid w:val="00936B82"/>
    <w:rsid w:val="00936C00"/>
    <w:rsid w:val="00936CF6"/>
    <w:rsid w:val="00937823"/>
    <w:rsid w:val="00940BD7"/>
    <w:rsid w:val="009429FB"/>
    <w:rsid w:val="0094533A"/>
    <w:rsid w:val="009474A6"/>
    <w:rsid w:val="0095643E"/>
    <w:rsid w:val="00961960"/>
    <w:rsid w:val="0096299A"/>
    <w:rsid w:val="00962F39"/>
    <w:rsid w:val="00963273"/>
    <w:rsid w:val="0096589D"/>
    <w:rsid w:val="0096624D"/>
    <w:rsid w:val="00970128"/>
    <w:rsid w:val="00970638"/>
    <w:rsid w:val="00971837"/>
    <w:rsid w:val="00972A85"/>
    <w:rsid w:val="009732C1"/>
    <w:rsid w:val="00973AA3"/>
    <w:rsid w:val="009757B5"/>
    <w:rsid w:val="009757EE"/>
    <w:rsid w:val="00980524"/>
    <w:rsid w:val="009819B2"/>
    <w:rsid w:val="009833F8"/>
    <w:rsid w:val="00983E14"/>
    <w:rsid w:val="00984A08"/>
    <w:rsid w:val="00984EDE"/>
    <w:rsid w:val="009850D2"/>
    <w:rsid w:val="00985760"/>
    <w:rsid w:val="009951E3"/>
    <w:rsid w:val="00995F62"/>
    <w:rsid w:val="0099651B"/>
    <w:rsid w:val="009966A3"/>
    <w:rsid w:val="00996A6E"/>
    <w:rsid w:val="0099738E"/>
    <w:rsid w:val="009A0B2D"/>
    <w:rsid w:val="009A0D29"/>
    <w:rsid w:val="009A0E3B"/>
    <w:rsid w:val="009A1EB7"/>
    <w:rsid w:val="009A362F"/>
    <w:rsid w:val="009A4159"/>
    <w:rsid w:val="009A5B11"/>
    <w:rsid w:val="009B1FA7"/>
    <w:rsid w:val="009B7CAE"/>
    <w:rsid w:val="009B7DD5"/>
    <w:rsid w:val="009C177B"/>
    <w:rsid w:val="009C1BC0"/>
    <w:rsid w:val="009C2C1B"/>
    <w:rsid w:val="009C2FB6"/>
    <w:rsid w:val="009C586E"/>
    <w:rsid w:val="009C6007"/>
    <w:rsid w:val="009D0FA1"/>
    <w:rsid w:val="009D3C7B"/>
    <w:rsid w:val="009D4216"/>
    <w:rsid w:val="009D5182"/>
    <w:rsid w:val="009D58BF"/>
    <w:rsid w:val="009E2890"/>
    <w:rsid w:val="009E2F4F"/>
    <w:rsid w:val="009E4207"/>
    <w:rsid w:val="009E5027"/>
    <w:rsid w:val="009E755C"/>
    <w:rsid w:val="009F3327"/>
    <w:rsid w:val="009F556F"/>
    <w:rsid w:val="009F7B75"/>
    <w:rsid w:val="00A011CA"/>
    <w:rsid w:val="00A01DC5"/>
    <w:rsid w:val="00A02F76"/>
    <w:rsid w:val="00A05BAB"/>
    <w:rsid w:val="00A07C4E"/>
    <w:rsid w:val="00A1016B"/>
    <w:rsid w:val="00A12263"/>
    <w:rsid w:val="00A124B6"/>
    <w:rsid w:val="00A1332C"/>
    <w:rsid w:val="00A14341"/>
    <w:rsid w:val="00A16297"/>
    <w:rsid w:val="00A212FC"/>
    <w:rsid w:val="00A23582"/>
    <w:rsid w:val="00A2375E"/>
    <w:rsid w:val="00A24B9B"/>
    <w:rsid w:val="00A250A6"/>
    <w:rsid w:val="00A25391"/>
    <w:rsid w:val="00A268D4"/>
    <w:rsid w:val="00A26B55"/>
    <w:rsid w:val="00A310D1"/>
    <w:rsid w:val="00A33499"/>
    <w:rsid w:val="00A33ABA"/>
    <w:rsid w:val="00A33C52"/>
    <w:rsid w:val="00A33E79"/>
    <w:rsid w:val="00A36DB8"/>
    <w:rsid w:val="00A40583"/>
    <w:rsid w:val="00A41524"/>
    <w:rsid w:val="00A43A2D"/>
    <w:rsid w:val="00A46E6C"/>
    <w:rsid w:val="00A4752A"/>
    <w:rsid w:val="00A51859"/>
    <w:rsid w:val="00A51E93"/>
    <w:rsid w:val="00A5346C"/>
    <w:rsid w:val="00A6230E"/>
    <w:rsid w:val="00A662A9"/>
    <w:rsid w:val="00A715C7"/>
    <w:rsid w:val="00A716D2"/>
    <w:rsid w:val="00A72DE2"/>
    <w:rsid w:val="00A730F2"/>
    <w:rsid w:val="00A77F67"/>
    <w:rsid w:val="00A8273F"/>
    <w:rsid w:val="00A83E45"/>
    <w:rsid w:val="00A844B5"/>
    <w:rsid w:val="00A84FEE"/>
    <w:rsid w:val="00A85C6B"/>
    <w:rsid w:val="00A87913"/>
    <w:rsid w:val="00A914F5"/>
    <w:rsid w:val="00A915F8"/>
    <w:rsid w:val="00A93C81"/>
    <w:rsid w:val="00AA0EE4"/>
    <w:rsid w:val="00AA2125"/>
    <w:rsid w:val="00AA48BC"/>
    <w:rsid w:val="00AA56EC"/>
    <w:rsid w:val="00AA685D"/>
    <w:rsid w:val="00AA78E8"/>
    <w:rsid w:val="00AB0757"/>
    <w:rsid w:val="00AB0A22"/>
    <w:rsid w:val="00AB10E2"/>
    <w:rsid w:val="00AB36AD"/>
    <w:rsid w:val="00AB381F"/>
    <w:rsid w:val="00AB4112"/>
    <w:rsid w:val="00AC092E"/>
    <w:rsid w:val="00AC2C1E"/>
    <w:rsid w:val="00AD3279"/>
    <w:rsid w:val="00AD3FAD"/>
    <w:rsid w:val="00AD5C90"/>
    <w:rsid w:val="00AD6E2E"/>
    <w:rsid w:val="00AE0D68"/>
    <w:rsid w:val="00AE2024"/>
    <w:rsid w:val="00AE540D"/>
    <w:rsid w:val="00AF13C7"/>
    <w:rsid w:val="00AF2A93"/>
    <w:rsid w:val="00AF5797"/>
    <w:rsid w:val="00AF5B89"/>
    <w:rsid w:val="00AF63ED"/>
    <w:rsid w:val="00AF7D23"/>
    <w:rsid w:val="00B0222F"/>
    <w:rsid w:val="00B02A31"/>
    <w:rsid w:val="00B038A3"/>
    <w:rsid w:val="00B03F5D"/>
    <w:rsid w:val="00B05789"/>
    <w:rsid w:val="00B05AB5"/>
    <w:rsid w:val="00B07072"/>
    <w:rsid w:val="00B07D3F"/>
    <w:rsid w:val="00B10067"/>
    <w:rsid w:val="00B1050B"/>
    <w:rsid w:val="00B10C82"/>
    <w:rsid w:val="00B112FA"/>
    <w:rsid w:val="00B1287F"/>
    <w:rsid w:val="00B12BFC"/>
    <w:rsid w:val="00B1389C"/>
    <w:rsid w:val="00B13FD5"/>
    <w:rsid w:val="00B20E25"/>
    <w:rsid w:val="00B22491"/>
    <w:rsid w:val="00B272EA"/>
    <w:rsid w:val="00B276DB"/>
    <w:rsid w:val="00B27B5E"/>
    <w:rsid w:val="00B33A5D"/>
    <w:rsid w:val="00B33EE5"/>
    <w:rsid w:val="00B369E0"/>
    <w:rsid w:val="00B409D2"/>
    <w:rsid w:val="00B410AF"/>
    <w:rsid w:val="00B416F6"/>
    <w:rsid w:val="00B418C3"/>
    <w:rsid w:val="00B425D2"/>
    <w:rsid w:val="00B44075"/>
    <w:rsid w:val="00B464E9"/>
    <w:rsid w:val="00B46A37"/>
    <w:rsid w:val="00B47C21"/>
    <w:rsid w:val="00B51E59"/>
    <w:rsid w:val="00B533D0"/>
    <w:rsid w:val="00B541E3"/>
    <w:rsid w:val="00B57AF8"/>
    <w:rsid w:val="00B62167"/>
    <w:rsid w:val="00B624C8"/>
    <w:rsid w:val="00B63268"/>
    <w:rsid w:val="00B64791"/>
    <w:rsid w:val="00B658A5"/>
    <w:rsid w:val="00B66EE8"/>
    <w:rsid w:val="00B708BE"/>
    <w:rsid w:val="00B72D3C"/>
    <w:rsid w:val="00B7585C"/>
    <w:rsid w:val="00B75B6A"/>
    <w:rsid w:val="00B76D94"/>
    <w:rsid w:val="00B77DA3"/>
    <w:rsid w:val="00B825B5"/>
    <w:rsid w:val="00B82BD1"/>
    <w:rsid w:val="00B909E7"/>
    <w:rsid w:val="00B9144C"/>
    <w:rsid w:val="00B956E9"/>
    <w:rsid w:val="00B95792"/>
    <w:rsid w:val="00B959DD"/>
    <w:rsid w:val="00B95BB4"/>
    <w:rsid w:val="00B96159"/>
    <w:rsid w:val="00B9732D"/>
    <w:rsid w:val="00BA0BE4"/>
    <w:rsid w:val="00BA0C7D"/>
    <w:rsid w:val="00BA1280"/>
    <w:rsid w:val="00BA1B32"/>
    <w:rsid w:val="00BA1EF1"/>
    <w:rsid w:val="00BA47C8"/>
    <w:rsid w:val="00BA6A8D"/>
    <w:rsid w:val="00BB2294"/>
    <w:rsid w:val="00BB40F2"/>
    <w:rsid w:val="00BB551E"/>
    <w:rsid w:val="00BB59B3"/>
    <w:rsid w:val="00BB7CD8"/>
    <w:rsid w:val="00BC10CC"/>
    <w:rsid w:val="00BC2142"/>
    <w:rsid w:val="00BC5C28"/>
    <w:rsid w:val="00BC5EE5"/>
    <w:rsid w:val="00BC68A6"/>
    <w:rsid w:val="00BD1662"/>
    <w:rsid w:val="00BD1794"/>
    <w:rsid w:val="00BD24C3"/>
    <w:rsid w:val="00BD3DC6"/>
    <w:rsid w:val="00BD6419"/>
    <w:rsid w:val="00BD6AA0"/>
    <w:rsid w:val="00BD6DB2"/>
    <w:rsid w:val="00BD72E2"/>
    <w:rsid w:val="00BE0AE9"/>
    <w:rsid w:val="00BE136A"/>
    <w:rsid w:val="00BE26D9"/>
    <w:rsid w:val="00BE4D9A"/>
    <w:rsid w:val="00BF055C"/>
    <w:rsid w:val="00BF3DAE"/>
    <w:rsid w:val="00BF5E85"/>
    <w:rsid w:val="00C0489A"/>
    <w:rsid w:val="00C10F81"/>
    <w:rsid w:val="00C1212E"/>
    <w:rsid w:val="00C13456"/>
    <w:rsid w:val="00C158D5"/>
    <w:rsid w:val="00C15AE6"/>
    <w:rsid w:val="00C1632C"/>
    <w:rsid w:val="00C16A25"/>
    <w:rsid w:val="00C21A90"/>
    <w:rsid w:val="00C22EF7"/>
    <w:rsid w:val="00C23069"/>
    <w:rsid w:val="00C25B1B"/>
    <w:rsid w:val="00C30D75"/>
    <w:rsid w:val="00C315B8"/>
    <w:rsid w:val="00C326B9"/>
    <w:rsid w:val="00C36368"/>
    <w:rsid w:val="00C40FA1"/>
    <w:rsid w:val="00C45A3E"/>
    <w:rsid w:val="00C45AF3"/>
    <w:rsid w:val="00C50E1B"/>
    <w:rsid w:val="00C51016"/>
    <w:rsid w:val="00C5125F"/>
    <w:rsid w:val="00C51EF8"/>
    <w:rsid w:val="00C54252"/>
    <w:rsid w:val="00C5658A"/>
    <w:rsid w:val="00C638AF"/>
    <w:rsid w:val="00C64789"/>
    <w:rsid w:val="00C65387"/>
    <w:rsid w:val="00C660DA"/>
    <w:rsid w:val="00C6615D"/>
    <w:rsid w:val="00C66D2A"/>
    <w:rsid w:val="00C70BA0"/>
    <w:rsid w:val="00C70E9B"/>
    <w:rsid w:val="00C71716"/>
    <w:rsid w:val="00C71F2E"/>
    <w:rsid w:val="00C73774"/>
    <w:rsid w:val="00C73FBA"/>
    <w:rsid w:val="00C74813"/>
    <w:rsid w:val="00C74AFC"/>
    <w:rsid w:val="00C75204"/>
    <w:rsid w:val="00C75635"/>
    <w:rsid w:val="00C77F32"/>
    <w:rsid w:val="00C81003"/>
    <w:rsid w:val="00C81031"/>
    <w:rsid w:val="00C83F9D"/>
    <w:rsid w:val="00C84B36"/>
    <w:rsid w:val="00C84DF1"/>
    <w:rsid w:val="00C871CE"/>
    <w:rsid w:val="00C90A81"/>
    <w:rsid w:val="00C9485D"/>
    <w:rsid w:val="00C97AC8"/>
    <w:rsid w:val="00CA0F02"/>
    <w:rsid w:val="00CA56A7"/>
    <w:rsid w:val="00CA5818"/>
    <w:rsid w:val="00CA7241"/>
    <w:rsid w:val="00CB071A"/>
    <w:rsid w:val="00CB2B95"/>
    <w:rsid w:val="00CB6654"/>
    <w:rsid w:val="00CB6FC1"/>
    <w:rsid w:val="00CB734B"/>
    <w:rsid w:val="00CB74DE"/>
    <w:rsid w:val="00CB7A70"/>
    <w:rsid w:val="00CB7F17"/>
    <w:rsid w:val="00CC0137"/>
    <w:rsid w:val="00CC0806"/>
    <w:rsid w:val="00CC1757"/>
    <w:rsid w:val="00CC25AD"/>
    <w:rsid w:val="00CC5E6E"/>
    <w:rsid w:val="00CC7F20"/>
    <w:rsid w:val="00CD00DE"/>
    <w:rsid w:val="00CD1B14"/>
    <w:rsid w:val="00CD489A"/>
    <w:rsid w:val="00CD4B97"/>
    <w:rsid w:val="00CD5676"/>
    <w:rsid w:val="00CD5A48"/>
    <w:rsid w:val="00CD6A2A"/>
    <w:rsid w:val="00CE2036"/>
    <w:rsid w:val="00CE4793"/>
    <w:rsid w:val="00CF1A12"/>
    <w:rsid w:val="00CF1FE0"/>
    <w:rsid w:val="00CF38B2"/>
    <w:rsid w:val="00CF3E75"/>
    <w:rsid w:val="00CF4883"/>
    <w:rsid w:val="00CF5096"/>
    <w:rsid w:val="00CF7008"/>
    <w:rsid w:val="00CF7393"/>
    <w:rsid w:val="00CF7F16"/>
    <w:rsid w:val="00CF7F86"/>
    <w:rsid w:val="00CF7F8E"/>
    <w:rsid w:val="00D016FC"/>
    <w:rsid w:val="00D02A9E"/>
    <w:rsid w:val="00D02CD8"/>
    <w:rsid w:val="00D04F39"/>
    <w:rsid w:val="00D07861"/>
    <w:rsid w:val="00D07F7A"/>
    <w:rsid w:val="00D104B7"/>
    <w:rsid w:val="00D11809"/>
    <w:rsid w:val="00D11FCD"/>
    <w:rsid w:val="00D17440"/>
    <w:rsid w:val="00D2021A"/>
    <w:rsid w:val="00D22553"/>
    <w:rsid w:val="00D22A62"/>
    <w:rsid w:val="00D235E0"/>
    <w:rsid w:val="00D23697"/>
    <w:rsid w:val="00D23714"/>
    <w:rsid w:val="00D23819"/>
    <w:rsid w:val="00D23AF5"/>
    <w:rsid w:val="00D2542D"/>
    <w:rsid w:val="00D26434"/>
    <w:rsid w:val="00D35BA6"/>
    <w:rsid w:val="00D3670C"/>
    <w:rsid w:val="00D368A8"/>
    <w:rsid w:val="00D371AF"/>
    <w:rsid w:val="00D37303"/>
    <w:rsid w:val="00D37C27"/>
    <w:rsid w:val="00D402B6"/>
    <w:rsid w:val="00D41C13"/>
    <w:rsid w:val="00D421E9"/>
    <w:rsid w:val="00D42545"/>
    <w:rsid w:val="00D4679C"/>
    <w:rsid w:val="00D564F8"/>
    <w:rsid w:val="00D57B97"/>
    <w:rsid w:val="00D57BB8"/>
    <w:rsid w:val="00D619FE"/>
    <w:rsid w:val="00D622F2"/>
    <w:rsid w:val="00D623D1"/>
    <w:rsid w:val="00D63073"/>
    <w:rsid w:val="00D637D9"/>
    <w:rsid w:val="00D63C88"/>
    <w:rsid w:val="00D6496D"/>
    <w:rsid w:val="00D65587"/>
    <w:rsid w:val="00D67E67"/>
    <w:rsid w:val="00D72248"/>
    <w:rsid w:val="00D72558"/>
    <w:rsid w:val="00D7310C"/>
    <w:rsid w:val="00D8000B"/>
    <w:rsid w:val="00D806F8"/>
    <w:rsid w:val="00D80BAB"/>
    <w:rsid w:val="00D8124F"/>
    <w:rsid w:val="00D83528"/>
    <w:rsid w:val="00D83A4C"/>
    <w:rsid w:val="00D8495B"/>
    <w:rsid w:val="00D85382"/>
    <w:rsid w:val="00D85BB2"/>
    <w:rsid w:val="00D8756D"/>
    <w:rsid w:val="00D878F4"/>
    <w:rsid w:val="00D90D9E"/>
    <w:rsid w:val="00D91675"/>
    <w:rsid w:val="00D93206"/>
    <w:rsid w:val="00D934E2"/>
    <w:rsid w:val="00D9454D"/>
    <w:rsid w:val="00D950FD"/>
    <w:rsid w:val="00D9513D"/>
    <w:rsid w:val="00D9615A"/>
    <w:rsid w:val="00D96FB6"/>
    <w:rsid w:val="00DA2066"/>
    <w:rsid w:val="00DA25E9"/>
    <w:rsid w:val="00DA40DC"/>
    <w:rsid w:val="00DA43E5"/>
    <w:rsid w:val="00DA714D"/>
    <w:rsid w:val="00DB1F1F"/>
    <w:rsid w:val="00DB240B"/>
    <w:rsid w:val="00DB2E2E"/>
    <w:rsid w:val="00DB60B0"/>
    <w:rsid w:val="00DB61D6"/>
    <w:rsid w:val="00DB6C34"/>
    <w:rsid w:val="00DB7DFE"/>
    <w:rsid w:val="00DC47EB"/>
    <w:rsid w:val="00DC61B7"/>
    <w:rsid w:val="00DD4E08"/>
    <w:rsid w:val="00DD5777"/>
    <w:rsid w:val="00DD69E5"/>
    <w:rsid w:val="00DE2E7D"/>
    <w:rsid w:val="00DE378F"/>
    <w:rsid w:val="00DE7F5E"/>
    <w:rsid w:val="00DF2B8D"/>
    <w:rsid w:val="00DF5166"/>
    <w:rsid w:val="00DF5B70"/>
    <w:rsid w:val="00DF5EDF"/>
    <w:rsid w:val="00E00464"/>
    <w:rsid w:val="00E00891"/>
    <w:rsid w:val="00E01D73"/>
    <w:rsid w:val="00E021E6"/>
    <w:rsid w:val="00E044B7"/>
    <w:rsid w:val="00E054D9"/>
    <w:rsid w:val="00E05CF6"/>
    <w:rsid w:val="00E1025C"/>
    <w:rsid w:val="00E12153"/>
    <w:rsid w:val="00E148FE"/>
    <w:rsid w:val="00E16259"/>
    <w:rsid w:val="00E201AC"/>
    <w:rsid w:val="00E243F1"/>
    <w:rsid w:val="00E24A44"/>
    <w:rsid w:val="00E260B1"/>
    <w:rsid w:val="00E26523"/>
    <w:rsid w:val="00E27301"/>
    <w:rsid w:val="00E27342"/>
    <w:rsid w:val="00E27935"/>
    <w:rsid w:val="00E346A8"/>
    <w:rsid w:val="00E34CC5"/>
    <w:rsid w:val="00E367A5"/>
    <w:rsid w:val="00E40494"/>
    <w:rsid w:val="00E40694"/>
    <w:rsid w:val="00E40DD7"/>
    <w:rsid w:val="00E419B5"/>
    <w:rsid w:val="00E426E8"/>
    <w:rsid w:val="00E430FE"/>
    <w:rsid w:val="00E5047D"/>
    <w:rsid w:val="00E52096"/>
    <w:rsid w:val="00E52B97"/>
    <w:rsid w:val="00E55779"/>
    <w:rsid w:val="00E56350"/>
    <w:rsid w:val="00E569E8"/>
    <w:rsid w:val="00E57AAA"/>
    <w:rsid w:val="00E669C1"/>
    <w:rsid w:val="00E67387"/>
    <w:rsid w:val="00E67748"/>
    <w:rsid w:val="00E67D4E"/>
    <w:rsid w:val="00E67E29"/>
    <w:rsid w:val="00E70262"/>
    <w:rsid w:val="00E71FD2"/>
    <w:rsid w:val="00E72710"/>
    <w:rsid w:val="00E7340D"/>
    <w:rsid w:val="00E744DF"/>
    <w:rsid w:val="00E74E5E"/>
    <w:rsid w:val="00E81AA4"/>
    <w:rsid w:val="00E842DE"/>
    <w:rsid w:val="00E84626"/>
    <w:rsid w:val="00E84F45"/>
    <w:rsid w:val="00E902AE"/>
    <w:rsid w:val="00E90443"/>
    <w:rsid w:val="00E92862"/>
    <w:rsid w:val="00E929BD"/>
    <w:rsid w:val="00E9314A"/>
    <w:rsid w:val="00E93EE6"/>
    <w:rsid w:val="00E94057"/>
    <w:rsid w:val="00E9599A"/>
    <w:rsid w:val="00EA10AE"/>
    <w:rsid w:val="00EA6768"/>
    <w:rsid w:val="00EB0A39"/>
    <w:rsid w:val="00EB17E4"/>
    <w:rsid w:val="00EB1ECF"/>
    <w:rsid w:val="00EB2470"/>
    <w:rsid w:val="00EB250B"/>
    <w:rsid w:val="00EB4189"/>
    <w:rsid w:val="00EB4532"/>
    <w:rsid w:val="00EB4544"/>
    <w:rsid w:val="00EB495A"/>
    <w:rsid w:val="00EB4B9B"/>
    <w:rsid w:val="00EB5D3D"/>
    <w:rsid w:val="00EB60A9"/>
    <w:rsid w:val="00EC1D85"/>
    <w:rsid w:val="00EC39F2"/>
    <w:rsid w:val="00EC403A"/>
    <w:rsid w:val="00EC5354"/>
    <w:rsid w:val="00EC6B16"/>
    <w:rsid w:val="00ED0137"/>
    <w:rsid w:val="00ED285F"/>
    <w:rsid w:val="00ED4B23"/>
    <w:rsid w:val="00ED677B"/>
    <w:rsid w:val="00ED7EF0"/>
    <w:rsid w:val="00EE0574"/>
    <w:rsid w:val="00EE1BD5"/>
    <w:rsid w:val="00EE32F3"/>
    <w:rsid w:val="00EE517D"/>
    <w:rsid w:val="00EE52E9"/>
    <w:rsid w:val="00EE58A1"/>
    <w:rsid w:val="00EE6841"/>
    <w:rsid w:val="00EE6A47"/>
    <w:rsid w:val="00EE767D"/>
    <w:rsid w:val="00EF0B31"/>
    <w:rsid w:val="00EF0C5D"/>
    <w:rsid w:val="00EF263A"/>
    <w:rsid w:val="00EF32C9"/>
    <w:rsid w:val="00EF359A"/>
    <w:rsid w:val="00EF4739"/>
    <w:rsid w:val="00EF635A"/>
    <w:rsid w:val="00EF75D0"/>
    <w:rsid w:val="00F00261"/>
    <w:rsid w:val="00F00EF9"/>
    <w:rsid w:val="00F01F20"/>
    <w:rsid w:val="00F02060"/>
    <w:rsid w:val="00F0213E"/>
    <w:rsid w:val="00F02D7C"/>
    <w:rsid w:val="00F0302B"/>
    <w:rsid w:val="00F0477E"/>
    <w:rsid w:val="00F04CBA"/>
    <w:rsid w:val="00F05A5C"/>
    <w:rsid w:val="00F05B34"/>
    <w:rsid w:val="00F060BF"/>
    <w:rsid w:val="00F07A05"/>
    <w:rsid w:val="00F101F4"/>
    <w:rsid w:val="00F10265"/>
    <w:rsid w:val="00F102B1"/>
    <w:rsid w:val="00F10579"/>
    <w:rsid w:val="00F12406"/>
    <w:rsid w:val="00F14E79"/>
    <w:rsid w:val="00F167BE"/>
    <w:rsid w:val="00F231F7"/>
    <w:rsid w:val="00F26315"/>
    <w:rsid w:val="00F269A4"/>
    <w:rsid w:val="00F27EB7"/>
    <w:rsid w:val="00F37F9C"/>
    <w:rsid w:val="00F40B92"/>
    <w:rsid w:val="00F41AD2"/>
    <w:rsid w:val="00F46D17"/>
    <w:rsid w:val="00F50E3C"/>
    <w:rsid w:val="00F52782"/>
    <w:rsid w:val="00F5555E"/>
    <w:rsid w:val="00F571B4"/>
    <w:rsid w:val="00F606D1"/>
    <w:rsid w:val="00F618D6"/>
    <w:rsid w:val="00F67377"/>
    <w:rsid w:val="00F739A2"/>
    <w:rsid w:val="00F75F9E"/>
    <w:rsid w:val="00F770D2"/>
    <w:rsid w:val="00F81965"/>
    <w:rsid w:val="00F82093"/>
    <w:rsid w:val="00F84D10"/>
    <w:rsid w:val="00F86491"/>
    <w:rsid w:val="00F9043F"/>
    <w:rsid w:val="00F90D61"/>
    <w:rsid w:val="00F92903"/>
    <w:rsid w:val="00F94B94"/>
    <w:rsid w:val="00F95424"/>
    <w:rsid w:val="00F9604C"/>
    <w:rsid w:val="00F96FFD"/>
    <w:rsid w:val="00FA2AB5"/>
    <w:rsid w:val="00FA4B5D"/>
    <w:rsid w:val="00FA4FC8"/>
    <w:rsid w:val="00FA611A"/>
    <w:rsid w:val="00FB09C8"/>
    <w:rsid w:val="00FB187C"/>
    <w:rsid w:val="00FB269B"/>
    <w:rsid w:val="00FB2A65"/>
    <w:rsid w:val="00FB2DA9"/>
    <w:rsid w:val="00FB386C"/>
    <w:rsid w:val="00FB3B4C"/>
    <w:rsid w:val="00FB3CB3"/>
    <w:rsid w:val="00FB4C80"/>
    <w:rsid w:val="00FC0BCF"/>
    <w:rsid w:val="00FC0E45"/>
    <w:rsid w:val="00FC30A7"/>
    <w:rsid w:val="00FC32AF"/>
    <w:rsid w:val="00FC4427"/>
    <w:rsid w:val="00FC4AB9"/>
    <w:rsid w:val="00FC5FA7"/>
    <w:rsid w:val="00FC79C8"/>
    <w:rsid w:val="00FD1397"/>
    <w:rsid w:val="00FD419F"/>
    <w:rsid w:val="00FD531E"/>
    <w:rsid w:val="00FD6273"/>
    <w:rsid w:val="00FD6FB0"/>
    <w:rsid w:val="00FE0459"/>
    <w:rsid w:val="00FE4F3F"/>
    <w:rsid w:val="00FE6F79"/>
    <w:rsid w:val="00FF2F2D"/>
    <w:rsid w:val="00FF2F8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6EA8"/>
  <w15:docId w15:val="{526E7A15-47FB-49DF-BFDA-C5B734E4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D0D"/>
  </w:style>
  <w:style w:type="paragraph" w:styleId="Nagwek1">
    <w:name w:val="heading 1"/>
    <w:basedOn w:val="Normalny"/>
    <w:next w:val="Normalny"/>
    <w:link w:val="Nagwek1Znak"/>
    <w:qFormat/>
    <w:rsid w:val="00666D0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66D0D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66D0D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666D0D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666D0D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666D0D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66D0D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666D0D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666D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666D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66D0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66D0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66D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66D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66D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66D0D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semiHidden/>
    <w:rsid w:val="00666D0D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666D0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666D0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666D0D"/>
    <w:rPr>
      <w:sz w:val="24"/>
      <w:szCs w:val="24"/>
    </w:rPr>
  </w:style>
  <w:style w:type="paragraph" w:customStyle="1" w:styleId="Tekstpodstawowy21">
    <w:name w:val="Tekst podstawowy 21"/>
    <w:basedOn w:val="Normalny"/>
    <w:rsid w:val="00666D0D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666D0D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66D0D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666D0D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666D0D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666D0D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666D0D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666D0D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666D0D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666D0D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666D0D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666D0D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666D0D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66D0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666D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666D0D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666D0D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666D0D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666D0D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666D0D"/>
    <w:rPr>
      <w:sz w:val="24"/>
      <w:szCs w:val="24"/>
    </w:rPr>
  </w:style>
  <w:style w:type="character" w:styleId="UyteHipercze">
    <w:name w:val="FollowedHyperlink"/>
    <w:semiHidden/>
    <w:rsid w:val="00666D0D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666D0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666D0D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666D0D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66D0D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666D0D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666D0D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666D0D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66D0D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66D0D"/>
    <w:rPr>
      <w:color w:val="auto"/>
    </w:rPr>
  </w:style>
  <w:style w:type="paragraph" w:customStyle="1" w:styleId="Plandokumentu1">
    <w:name w:val="Plan dokumentu1"/>
    <w:basedOn w:val="Normalny"/>
    <w:semiHidden/>
    <w:rsid w:val="00666D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66D0D"/>
    <w:rPr>
      <w:rFonts w:ascii="Times New Roman" w:hAnsi="Times New Roman" w:cs="Times New Roman"/>
      <w:sz w:val="2"/>
    </w:rPr>
  </w:style>
  <w:style w:type="character" w:customStyle="1" w:styleId="txt-new">
    <w:name w:val="txt-new"/>
    <w:rsid w:val="00666D0D"/>
    <w:rPr>
      <w:rFonts w:ascii="Times New Roman" w:hAnsi="Times New Roman" w:cs="Times New Roman"/>
    </w:rPr>
  </w:style>
  <w:style w:type="paragraph" w:styleId="Tekstkomentarza">
    <w:name w:val="annotation text"/>
    <w:basedOn w:val="Normalny"/>
    <w:link w:val="TekstkomentarzaZnak1"/>
    <w:semiHidden/>
    <w:rsid w:val="00666D0D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66D0D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666D0D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666D0D"/>
    <w:pPr>
      <w:tabs>
        <w:tab w:val="left" w:pos="284"/>
      </w:tabs>
    </w:pPr>
    <w:rPr>
      <w:sz w:val="22"/>
    </w:rPr>
  </w:style>
  <w:style w:type="paragraph" w:styleId="Akapitzlist">
    <w:name w:val="List Paragraph"/>
    <w:aliases w:val="CW_Lista,Numerowanie"/>
    <w:basedOn w:val="Normalny"/>
    <w:link w:val="AkapitzlistZnak"/>
    <w:qFormat/>
    <w:rsid w:val="00666D0D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semiHidden/>
    <w:rsid w:val="00666D0D"/>
  </w:style>
  <w:style w:type="character" w:styleId="Odwoaniedokomentarza">
    <w:name w:val="annotation reference"/>
    <w:semiHidden/>
    <w:rsid w:val="00666D0D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666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66D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666D0D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666D0D"/>
    <w:rPr>
      <w:rFonts w:ascii="Calibri" w:hAnsi="Calibri"/>
    </w:rPr>
  </w:style>
  <w:style w:type="character" w:customStyle="1" w:styleId="TematkomentarzaZnak">
    <w:name w:val="Temat komentarza Znak"/>
    <w:rsid w:val="00666D0D"/>
    <w:rPr>
      <w:rFonts w:ascii="Calibri" w:hAnsi="Calibri"/>
    </w:rPr>
  </w:style>
  <w:style w:type="paragraph" w:customStyle="1" w:styleId="Tekstpodstawowy330">
    <w:name w:val="Tekst podstawowy 33"/>
    <w:basedOn w:val="Normalny"/>
    <w:uiPriority w:val="99"/>
    <w:rsid w:val="001660AF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aliases w:val="CW_Lista Znak,Numerowanie Znak"/>
    <w:link w:val="Akapitzlist"/>
    <w:qFormat/>
    <w:rsid w:val="002D6AD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09225C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09225C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06B5"/>
  </w:style>
  <w:style w:type="character" w:customStyle="1" w:styleId="st">
    <w:name w:val="st"/>
    <w:basedOn w:val="Domylnaczcionkaakapitu"/>
    <w:rsid w:val="006617D6"/>
    <w:rPr>
      <w:rFonts w:ascii="Times New Roman" w:hAnsi="Times New Roman" w:cs="Times New Roman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14ADD"/>
    <w:rPr>
      <w:rFonts w:ascii="Calibri" w:hAnsi="Calibri"/>
    </w:rPr>
  </w:style>
  <w:style w:type="paragraph" w:styleId="Poprawka">
    <w:name w:val="Revision"/>
    <w:hidden/>
    <w:uiPriority w:val="99"/>
    <w:semiHidden/>
    <w:rsid w:val="00D4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ke@um.wro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39795-10C6-462F-AB4A-80249344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4391</Words>
  <Characters>26352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UMW</Company>
  <LinksUpToDate>false</LinksUpToDate>
  <CharactersWithSpaces>30682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EwaDzioba</dc:creator>
  <cp:lastModifiedBy>Selera Anna</cp:lastModifiedBy>
  <cp:revision>10</cp:revision>
  <cp:lastPrinted>2026-02-23T11:21:00Z</cp:lastPrinted>
  <dcterms:created xsi:type="dcterms:W3CDTF">2026-02-23T07:38:00Z</dcterms:created>
  <dcterms:modified xsi:type="dcterms:W3CDTF">2026-02-23T11:22:00Z</dcterms:modified>
</cp:coreProperties>
</file>