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615C22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727E">
        <w:rPr>
          <w:sz w:val="24"/>
          <w:szCs w:val="24"/>
        </w:rPr>
        <w:t>1</w:t>
      </w:r>
      <w:r w:rsidR="00DE5038">
        <w:rPr>
          <w:sz w:val="24"/>
          <w:szCs w:val="24"/>
        </w:rPr>
        <w:t>1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8727E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F9E853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E5038" w:rsidRPr="00DE5038">
        <w:rPr>
          <w:rFonts w:ascii="Verdana" w:hAnsi="Verdana"/>
          <w:sz w:val="24"/>
          <w:szCs w:val="24"/>
        </w:rPr>
        <w:t>"Wrocławski</w:t>
      </w:r>
      <w:r w:rsidR="00DE5038">
        <w:rPr>
          <w:rFonts w:ascii="Verdana" w:hAnsi="Verdana"/>
          <w:sz w:val="24"/>
          <w:szCs w:val="24"/>
        </w:rPr>
        <w:t>ego</w:t>
      </w:r>
      <w:r w:rsidR="00DE5038" w:rsidRPr="00DE5038">
        <w:rPr>
          <w:rFonts w:ascii="Verdana" w:hAnsi="Verdana"/>
          <w:sz w:val="24"/>
          <w:szCs w:val="24"/>
        </w:rPr>
        <w:t xml:space="preserve"> Szkoln</w:t>
      </w:r>
      <w:r w:rsidR="00DE5038">
        <w:rPr>
          <w:rFonts w:ascii="Verdana" w:hAnsi="Verdana"/>
          <w:sz w:val="24"/>
          <w:szCs w:val="24"/>
        </w:rPr>
        <w:t>ego</w:t>
      </w:r>
      <w:r w:rsidR="00DE5038" w:rsidRPr="00DE5038">
        <w:rPr>
          <w:rFonts w:ascii="Verdana" w:hAnsi="Verdana"/>
          <w:sz w:val="24"/>
          <w:szCs w:val="24"/>
        </w:rPr>
        <w:t xml:space="preserve"> Związk</w:t>
      </w:r>
      <w:r w:rsidR="00DE5038">
        <w:rPr>
          <w:rFonts w:ascii="Verdana" w:hAnsi="Verdana"/>
          <w:sz w:val="24"/>
          <w:szCs w:val="24"/>
        </w:rPr>
        <w:t>u</w:t>
      </w:r>
      <w:r w:rsidR="00DE5038" w:rsidRPr="00DE5038">
        <w:rPr>
          <w:rFonts w:ascii="Verdana" w:hAnsi="Verdana"/>
          <w:sz w:val="24"/>
          <w:szCs w:val="24"/>
        </w:rPr>
        <w:t xml:space="preserve"> Sportow</w:t>
      </w:r>
      <w:r w:rsidR="00DE5038">
        <w:rPr>
          <w:rFonts w:ascii="Verdana" w:hAnsi="Verdana"/>
          <w:sz w:val="24"/>
          <w:szCs w:val="24"/>
        </w:rPr>
        <w:t>ego</w:t>
      </w:r>
      <w:r w:rsidR="00DE5038" w:rsidRPr="00DE5038">
        <w:rPr>
          <w:rFonts w:ascii="Verdana" w:hAnsi="Verdana"/>
          <w:sz w:val="24"/>
          <w:szCs w:val="24"/>
        </w:rPr>
        <w:t>"</w:t>
      </w:r>
      <w:r w:rsidR="00DE503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DE5038" w:rsidRPr="00DE5038">
        <w:rPr>
          <w:rFonts w:ascii="Verdana" w:hAnsi="Verdana"/>
          <w:sz w:val="24"/>
          <w:szCs w:val="24"/>
        </w:rPr>
        <w:t>Halowa Liga Przyszłych Talentów</w:t>
      </w:r>
      <w:r w:rsidR="00026FDF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710221A" w14:textId="41D5596A" w:rsidR="00DE5038" w:rsidRDefault="00C420C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Sebastian </w:t>
      </w:r>
      <w:proofErr w:type="spellStart"/>
      <w:r>
        <w:rPr>
          <w:rFonts w:ascii="Verdana" w:hAnsi="Verdana"/>
          <w:sz w:val="24"/>
          <w:szCs w:val="24"/>
        </w:rPr>
        <w:t>Wolszczak</w:t>
      </w:r>
      <w:proofErr w:type="spellEnd"/>
      <w:r>
        <w:rPr>
          <w:rFonts w:ascii="Verdana" w:hAnsi="Verdana"/>
          <w:sz w:val="24"/>
          <w:szCs w:val="24"/>
        </w:rPr>
        <w:t xml:space="preserve"> Zastępca Dyrektora Wydziału Partycypacji Społecznej</w:t>
      </w:r>
    </w:p>
    <w:p w14:paraId="100C068B" w14:textId="50F919C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FDF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7772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2D39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7CB6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20C0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82C96"/>
    <w:rsid w:val="00D8727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E5038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148</cp:revision>
  <cp:lastPrinted>2026-02-11T08:58:00Z</cp:lastPrinted>
  <dcterms:created xsi:type="dcterms:W3CDTF">2025-02-05T07:38:00Z</dcterms:created>
  <dcterms:modified xsi:type="dcterms:W3CDTF">2026-02-12T12:45:00Z</dcterms:modified>
</cp:coreProperties>
</file>