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0A76" w14:textId="77777777" w:rsidR="00B955A2" w:rsidRDefault="00B955A2" w:rsidP="00B955A2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Liceum Ogólnokształcące nr XII</w:t>
      </w:r>
    </w:p>
    <w:p w14:paraId="3DBF278F" w14:textId="77777777" w:rsidR="00B955A2" w:rsidRPr="008E7E2C" w:rsidRDefault="00B955A2" w:rsidP="00B955A2">
      <w:pPr>
        <w:pStyle w:val="10Szanowny"/>
        <w:spacing w:before="0"/>
      </w:pPr>
      <w:r>
        <w:t>im. Bolesława Chrobrego</w:t>
      </w:r>
    </w:p>
    <w:p w14:paraId="695D78DB" w14:textId="77777777" w:rsidR="00B955A2" w:rsidRPr="003C39A2" w:rsidRDefault="00B955A2" w:rsidP="00B955A2">
      <w:pPr>
        <w:pStyle w:val="08Sygnaturapisma"/>
        <w:spacing w:before="240" w:after="0" w:line="360" w:lineRule="auto"/>
        <w:rPr>
          <w:sz w:val="20"/>
          <w:szCs w:val="20"/>
        </w:rPr>
      </w:pPr>
      <w:r w:rsidRPr="003C39A2">
        <w:rPr>
          <w:sz w:val="20"/>
          <w:szCs w:val="20"/>
        </w:rPr>
        <w:t xml:space="preserve">Pan </w:t>
      </w:r>
      <w:r>
        <w:rPr>
          <w:sz w:val="20"/>
          <w:szCs w:val="20"/>
        </w:rPr>
        <w:t>Zdzisław Jaskólski</w:t>
      </w:r>
    </w:p>
    <w:p w14:paraId="41F25694" w14:textId="77777777" w:rsidR="00B955A2" w:rsidRPr="003C39A2" w:rsidRDefault="00B955A2" w:rsidP="00A048C0">
      <w:pPr>
        <w:pStyle w:val="10Szanowny"/>
        <w:spacing w:before="0" w:after="120" w:line="360" w:lineRule="auto"/>
        <w:rPr>
          <w:szCs w:val="20"/>
        </w:rPr>
      </w:pPr>
      <w:r w:rsidRPr="003C39A2">
        <w:rPr>
          <w:szCs w:val="20"/>
        </w:rPr>
        <w:t xml:space="preserve">Dyrektor </w:t>
      </w:r>
    </w:p>
    <w:p w14:paraId="08F0509F" w14:textId="77777777" w:rsidR="00B955A2" w:rsidRPr="003C39A2" w:rsidRDefault="00B955A2" w:rsidP="00B955A2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pl</w:t>
      </w:r>
      <w:r w:rsidRPr="003C39A2">
        <w:rPr>
          <w:szCs w:val="20"/>
        </w:rPr>
        <w:t xml:space="preserve">. </w:t>
      </w:r>
      <w:r>
        <w:rPr>
          <w:szCs w:val="20"/>
        </w:rPr>
        <w:t>Orląt Lwowskich 2a</w:t>
      </w:r>
    </w:p>
    <w:p w14:paraId="0651A9F9" w14:textId="77777777" w:rsidR="00B955A2" w:rsidRPr="003C39A2" w:rsidRDefault="00B955A2" w:rsidP="00B955A2">
      <w:pPr>
        <w:pStyle w:val="11Trescpisma"/>
        <w:spacing w:before="0" w:line="360" w:lineRule="auto"/>
        <w:rPr>
          <w:szCs w:val="20"/>
        </w:rPr>
      </w:pPr>
      <w:r w:rsidRPr="003C39A2">
        <w:rPr>
          <w:szCs w:val="20"/>
        </w:rPr>
        <w:t>5</w:t>
      </w:r>
      <w:r>
        <w:rPr>
          <w:szCs w:val="20"/>
        </w:rPr>
        <w:t>3</w:t>
      </w:r>
      <w:r w:rsidRPr="003C39A2">
        <w:rPr>
          <w:szCs w:val="20"/>
        </w:rPr>
        <w:t>-</w:t>
      </w:r>
      <w:r>
        <w:rPr>
          <w:szCs w:val="20"/>
        </w:rPr>
        <w:t>605</w:t>
      </w:r>
      <w:r w:rsidRPr="003C39A2">
        <w:rPr>
          <w:szCs w:val="20"/>
        </w:rPr>
        <w:t xml:space="preserve"> Wrocław</w:t>
      </w:r>
    </w:p>
    <w:p w14:paraId="05F27081" w14:textId="2612B0B6" w:rsidR="00B955A2" w:rsidRPr="003C39A2" w:rsidRDefault="00B955A2" w:rsidP="00077E38">
      <w:pPr>
        <w:pStyle w:val="10Szanowny"/>
        <w:spacing w:before="240" w:after="240" w:line="360" w:lineRule="auto"/>
        <w:jc w:val="left"/>
        <w:rPr>
          <w:szCs w:val="20"/>
        </w:rPr>
      </w:pPr>
      <w:r w:rsidRPr="003C39A2">
        <w:rPr>
          <w:szCs w:val="20"/>
        </w:rPr>
        <w:t xml:space="preserve">Wrocław, </w:t>
      </w:r>
      <w:r w:rsidR="00D64283">
        <w:rPr>
          <w:szCs w:val="20"/>
        </w:rPr>
        <w:t>2</w:t>
      </w:r>
      <w:r w:rsidR="008C78A6">
        <w:rPr>
          <w:szCs w:val="20"/>
        </w:rPr>
        <w:t>8</w:t>
      </w:r>
      <w:r w:rsidR="00A048C0">
        <w:rPr>
          <w:szCs w:val="20"/>
        </w:rPr>
        <w:t xml:space="preserve"> </w:t>
      </w:r>
      <w:r w:rsidR="008C78A6">
        <w:rPr>
          <w:szCs w:val="20"/>
        </w:rPr>
        <w:t>stycznia</w:t>
      </w:r>
      <w:r w:rsidRPr="003C39A2">
        <w:rPr>
          <w:szCs w:val="20"/>
        </w:rPr>
        <w:t xml:space="preserve"> 202</w:t>
      </w:r>
      <w:r w:rsidR="008C78A6">
        <w:rPr>
          <w:szCs w:val="20"/>
        </w:rPr>
        <w:t>6</w:t>
      </w:r>
      <w:r w:rsidRPr="003C39A2">
        <w:rPr>
          <w:szCs w:val="20"/>
        </w:rPr>
        <w:t xml:space="preserve"> r.</w:t>
      </w:r>
    </w:p>
    <w:p w14:paraId="40D2BD6F" w14:textId="77777777" w:rsidR="00B955A2" w:rsidRPr="00D217BA" w:rsidRDefault="00B955A2" w:rsidP="00B955A2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D217BA">
        <w:rPr>
          <w:rFonts w:cs="Arial"/>
          <w:sz w:val="20"/>
          <w:szCs w:val="20"/>
        </w:rPr>
        <w:t>WKN-KPZ.1711.2</w:t>
      </w:r>
      <w:r>
        <w:rPr>
          <w:rFonts w:cs="Arial"/>
          <w:sz w:val="20"/>
          <w:szCs w:val="20"/>
        </w:rPr>
        <w:t>7</w:t>
      </w:r>
      <w:r w:rsidRPr="00D217BA">
        <w:rPr>
          <w:rFonts w:cs="Arial"/>
          <w:sz w:val="20"/>
          <w:szCs w:val="20"/>
        </w:rPr>
        <w:t>.2025</w:t>
      </w:r>
    </w:p>
    <w:p w14:paraId="6FBA2A7B" w14:textId="65139080" w:rsidR="00B955A2" w:rsidRPr="00D94153" w:rsidRDefault="00B955A2" w:rsidP="00B955A2">
      <w:pPr>
        <w:pStyle w:val="06Adresmiasto"/>
        <w:spacing w:after="120" w:line="360" w:lineRule="auto"/>
        <w:jc w:val="left"/>
        <w:rPr>
          <w:rFonts w:cs="Arial"/>
          <w:strike/>
          <w:sz w:val="20"/>
          <w:szCs w:val="20"/>
        </w:rPr>
      </w:pPr>
      <w:r w:rsidRPr="00D94153">
        <w:rPr>
          <w:rStyle w:val="readonlytext"/>
          <w:color w:val="000000"/>
          <w:sz w:val="20"/>
          <w:szCs w:val="20"/>
          <w:shd w:val="clear" w:color="auto" w:fill="FFFFFF"/>
        </w:rPr>
        <w:t>00</w:t>
      </w:r>
      <w:r w:rsidR="00AF4FC5">
        <w:rPr>
          <w:rStyle w:val="readonlytext"/>
          <w:color w:val="000000"/>
          <w:sz w:val="20"/>
          <w:szCs w:val="20"/>
          <w:shd w:val="clear" w:color="auto" w:fill="FFFFFF"/>
        </w:rPr>
        <w:t>148996</w:t>
      </w:r>
      <w:r w:rsidRPr="00D94153">
        <w:rPr>
          <w:rStyle w:val="readonlytext"/>
          <w:color w:val="000000"/>
          <w:sz w:val="20"/>
          <w:szCs w:val="20"/>
          <w:shd w:val="clear" w:color="auto" w:fill="FFFFFF"/>
        </w:rPr>
        <w:t>/2025/W</w:t>
      </w:r>
    </w:p>
    <w:p w14:paraId="2D8A81CE" w14:textId="77777777" w:rsidR="002A3261" w:rsidRPr="00570D45" w:rsidRDefault="002A3261" w:rsidP="00A50076">
      <w:pPr>
        <w:widowControl w:val="0"/>
        <w:spacing w:before="240" w:after="24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02B0E816" w14:textId="5012166D" w:rsidR="00D6014E" w:rsidRPr="004074C2" w:rsidRDefault="005E6759" w:rsidP="00D6014E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>
        <w:rPr>
          <w:szCs w:val="20"/>
        </w:rPr>
        <w:t>kontrolę w kierowanej przez Pan</w:t>
      </w:r>
      <w:r w:rsidR="00B955A2">
        <w:rPr>
          <w:szCs w:val="20"/>
        </w:rPr>
        <w:t>a</w:t>
      </w:r>
      <w:r w:rsidRPr="00792AE0">
        <w:rPr>
          <w:szCs w:val="20"/>
        </w:rPr>
        <w:t xml:space="preserve"> Dyrektor</w:t>
      </w:r>
      <w:r w:rsidR="00324A70">
        <w:rPr>
          <w:szCs w:val="20"/>
        </w:rPr>
        <w:t>a</w:t>
      </w:r>
      <w:r w:rsidRPr="00792AE0">
        <w:rPr>
          <w:szCs w:val="20"/>
        </w:rPr>
        <w:t xml:space="preserve"> jednostce, której przedmiotem był</w:t>
      </w:r>
      <w:r w:rsidR="00D6014E">
        <w:rPr>
          <w:szCs w:val="20"/>
        </w:rPr>
        <w:t>a</w:t>
      </w:r>
      <w:r>
        <w:rPr>
          <w:szCs w:val="20"/>
        </w:rPr>
        <w:t xml:space="preserve"> </w:t>
      </w:r>
      <w:r w:rsidR="00D6014E">
        <w:rPr>
          <w:szCs w:val="20"/>
        </w:rPr>
        <w:t>z</w:t>
      </w:r>
      <w:r w:rsidR="00D6014E" w:rsidRPr="004074C2">
        <w:rPr>
          <w:szCs w:val="20"/>
        </w:rPr>
        <w:t>godnoś</w:t>
      </w:r>
      <w:r w:rsidR="00D6014E">
        <w:rPr>
          <w:szCs w:val="20"/>
        </w:rPr>
        <w:t>ć</w:t>
      </w:r>
      <w:r w:rsidR="00D6014E" w:rsidRPr="004074C2">
        <w:rPr>
          <w:szCs w:val="20"/>
        </w:rPr>
        <w:t xml:space="preserve"> organizacji pracy </w:t>
      </w:r>
      <w:r w:rsidR="00D6014E">
        <w:rPr>
          <w:szCs w:val="20"/>
        </w:rPr>
        <w:t>szkoły</w:t>
      </w:r>
      <w:r w:rsidR="00D6014E" w:rsidRPr="004074C2">
        <w:rPr>
          <w:szCs w:val="20"/>
        </w:rPr>
        <w:t xml:space="preserve"> z zatwierdzonym arkuszem organizacji, w tym:</w:t>
      </w:r>
    </w:p>
    <w:p w14:paraId="57C4484A" w14:textId="77777777" w:rsidR="00D6014E" w:rsidRDefault="00D6014E" w:rsidP="00D6014E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 finansowy,</w:t>
      </w:r>
    </w:p>
    <w:p w14:paraId="201636D9" w14:textId="77777777" w:rsidR="00D6014E" w:rsidRDefault="00D6014E" w:rsidP="00D6014E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tygodniowy rozkład zajęć,</w:t>
      </w:r>
    </w:p>
    <w:p w14:paraId="0F42E5E5" w14:textId="77777777" w:rsidR="00D6014E" w:rsidRDefault="00D6014E" w:rsidP="00D6014E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przydziały nauczycieli,</w:t>
      </w:r>
    </w:p>
    <w:p w14:paraId="147A4B79" w14:textId="77777777" w:rsidR="00D6014E" w:rsidRDefault="00D6014E" w:rsidP="00D6014E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zatrudnienie pracowników administracji i obsługi,</w:t>
      </w:r>
    </w:p>
    <w:p w14:paraId="32AE2D29" w14:textId="77777777" w:rsidR="00D6014E" w:rsidRPr="000073DA" w:rsidRDefault="00D6014E" w:rsidP="00D6014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0073DA">
        <w:rPr>
          <w:rFonts w:ascii="Verdana" w:hAnsi="Verdana"/>
          <w:sz w:val="20"/>
          <w:szCs w:val="20"/>
        </w:rPr>
        <w:t>za rok szkolny 202</w:t>
      </w:r>
      <w:r>
        <w:rPr>
          <w:rFonts w:ascii="Verdana" w:hAnsi="Verdana"/>
          <w:sz w:val="20"/>
          <w:szCs w:val="20"/>
        </w:rPr>
        <w:t>3</w:t>
      </w:r>
      <w:r w:rsidRPr="000073DA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  <w:r w:rsidRPr="000073DA">
        <w:rPr>
          <w:rFonts w:ascii="Verdana" w:hAnsi="Verdana"/>
          <w:sz w:val="20"/>
          <w:szCs w:val="20"/>
        </w:rPr>
        <w:t>.</w:t>
      </w:r>
    </w:p>
    <w:p w14:paraId="315C9B18" w14:textId="30A8D32C" w:rsidR="005E6759" w:rsidRPr="00792AE0" w:rsidRDefault="005E6759" w:rsidP="005B1343">
      <w:pPr>
        <w:pStyle w:val="10Szanowny"/>
        <w:spacing w:before="120" w:after="120" w:line="360" w:lineRule="auto"/>
        <w:jc w:val="left"/>
        <w:rPr>
          <w:szCs w:val="20"/>
        </w:rPr>
      </w:pPr>
      <w:r w:rsidRPr="00C83B96">
        <w:rPr>
          <w:szCs w:val="20"/>
        </w:rPr>
        <w:t>Wyniki kontroli przedstawiono w protokole nr WKN-KPZ.1711.</w:t>
      </w:r>
      <w:r w:rsidR="00B955A2">
        <w:rPr>
          <w:szCs w:val="20"/>
        </w:rPr>
        <w:t>27</w:t>
      </w:r>
      <w:r w:rsidRPr="00C83B96">
        <w:rPr>
          <w:szCs w:val="20"/>
        </w:rPr>
        <w:t>.202</w:t>
      </w:r>
      <w:r>
        <w:rPr>
          <w:szCs w:val="20"/>
        </w:rPr>
        <w:t>5</w:t>
      </w:r>
      <w:r w:rsidRPr="00C83B96">
        <w:rPr>
          <w:szCs w:val="20"/>
        </w:rPr>
        <w:t>, do którego</w:t>
      </w:r>
      <w:r w:rsidRPr="00792AE0">
        <w:rPr>
          <w:szCs w:val="20"/>
        </w:rPr>
        <w:t xml:space="preserve"> nie wniesiono zastrzeżeń.</w:t>
      </w:r>
    </w:p>
    <w:p w14:paraId="1075E25D" w14:textId="61DED57D" w:rsidR="002A3261" w:rsidRPr="00570D45" w:rsidRDefault="002A3261" w:rsidP="00A048C0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</w:t>
      </w:r>
      <w:r w:rsidR="00A048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wystąpienie nieprawidłowości polegających na:</w:t>
      </w:r>
    </w:p>
    <w:p w14:paraId="69AC7588" w14:textId="77777777" w:rsidR="00196374" w:rsidRPr="00196374" w:rsidRDefault="0024063F" w:rsidP="006E08DE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Ujęciu</w:t>
      </w: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w Planie finansowym na 202</w:t>
      </w:r>
      <w:r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r w:rsidR="00196374">
        <w:rPr>
          <w:rFonts w:ascii="Verdana" w:eastAsia="Times New Roman" w:hAnsi="Verdana" w:cs="Verdana"/>
          <w:sz w:val="20"/>
          <w:szCs w:val="20"/>
          <w:lang w:eastAsia="pl-PL"/>
        </w:rPr>
        <w:t>:</w:t>
      </w:r>
    </w:p>
    <w:p w14:paraId="1579D58A" w14:textId="625E2BE2" w:rsidR="002A3261" w:rsidRPr="00B114E3" w:rsidRDefault="00330EBF" w:rsidP="00196374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B114E3">
        <w:rPr>
          <w:rFonts w:ascii="Verdana" w:hAnsi="Verdana"/>
          <w:bCs/>
          <w:sz w:val="20"/>
          <w:szCs w:val="20"/>
        </w:rPr>
        <w:t>dodatków funkcyjnych dla nauczycieli pełniących funkcj</w:t>
      </w:r>
      <w:r w:rsidR="00A50076">
        <w:rPr>
          <w:rFonts w:ascii="Verdana" w:hAnsi="Verdana"/>
          <w:bCs/>
          <w:sz w:val="20"/>
          <w:szCs w:val="20"/>
        </w:rPr>
        <w:t>ę</w:t>
      </w:r>
      <w:r w:rsidRPr="00B114E3">
        <w:rPr>
          <w:rFonts w:ascii="Verdana" w:hAnsi="Verdana"/>
          <w:bCs/>
          <w:sz w:val="20"/>
          <w:szCs w:val="20"/>
        </w:rPr>
        <w:t xml:space="preserve"> opiekuna stażu lub mentora</w:t>
      </w:r>
      <w:r w:rsidR="00B114E3" w:rsidRPr="00B114E3">
        <w:rPr>
          <w:rFonts w:ascii="Verdana" w:hAnsi="Verdana"/>
          <w:sz w:val="20"/>
          <w:szCs w:val="20"/>
        </w:rPr>
        <w:t xml:space="preserve"> niezgodnie z</w:t>
      </w:r>
      <w:r w:rsidR="00077E38">
        <w:rPr>
          <w:rFonts w:ascii="Verdana" w:hAnsi="Verdana"/>
          <w:sz w:val="20"/>
          <w:szCs w:val="20"/>
        </w:rPr>
        <w:t xml:space="preserve"> </w:t>
      </w:r>
      <w:r w:rsidR="00B114E3" w:rsidRPr="00B114E3">
        <w:rPr>
          <w:rFonts w:ascii="Verdana" w:hAnsi="Verdana"/>
          <w:sz w:val="20"/>
          <w:szCs w:val="20"/>
        </w:rPr>
        <w:t>dokumentami potwierdzającymi powierzenie wyżej wymienionej funkcji</w:t>
      </w:r>
      <w:r w:rsidR="00A50076">
        <w:rPr>
          <w:rFonts w:ascii="Verdana" w:hAnsi="Verdana"/>
          <w:sz w:val="20"/>
          <w:szCs w:val="20"/>
        </w:rPr>
        <w:t>,</w:t>
      </w:r>
      <w:r w:rsidRPr="00B114E3">
        <w:rPr>
          <w:rFonts w:ascii="Verdana" w:hAnsi="Verdana"/>
          <w:sz w:val="20"/>
          <w:szCs w:val="20"/>
        </w:rPr>
        <w:t xml:space="preserve"> powodując z</w:t>
      </w:r>
      <w:r w:rsidR="00B114E3" w:rsidRPr="00B114E3">
        <w:rPr>
          <w:rFonts w:ascii="Verdana" w:hAnsi="Verdana"/>
          <w:sz w:val="20"/>
          <w:szCs w:val="20"/>
        </w:rPr>
        <w:t>awyżenie</w:t>
      </w:r>
      <w:r w:rsidRPr="00B114E3">
        <w:rPr>
          <w:rFonts w:ascii="Verdana" w:hAnsi="Verdana"/>
          <w:sz w:val="20"/>
          <w:szCs w:val="20"/>
        </w:rPr>
        <w:t xml:space="preserve"> planu o kwotę</w:t>
      </w:r>
      <w:r w:rsidRPr="00B114E3">
        <w:rPr>
          <w:rFonts w:ascii="Verdana" w:hAnsi="Verdana"/>
          <w:bCs/>
          <w:sz w:val="20"/>
          <w:szCs w:val="20"/>
        </w:rPr>
        <w:t xml:space="preserve"> </w:t>
      </w:r>
      <w:r w:rsidR="00B114E3" w:rsidRPr="00B114E3">
        <w:rPr>
          <w:rFonts w:ascii="Verdana" w:hAnsi="Verdana"/>
          <w:sz w:val="20"/>
          <w:szCs w:val="20"/>
        </w:rPr>
        <w:t>4.032</w:t>
      </w:r>
      <w:r w:rsidRPr="00B114E3">
        <w:rPr>
          <w:rFonts w:ascii="Verdana" w:hAnsi="Verdana"/>
          <w:sz w:val="20"/>
          <w:szCs w:val="20"/>
        </w:rPr>
        <w:t>,00</w:t>
      </w:r>
      <w:r w:rsidR="00077E38">
        <w:rPr>
          <w:rFonts w:ascii="Verdana" w:hAnsi="Verdana"/>
          <w:sz w:val="20"/>
          <w:szCs w:val="20"/>
        </w:rPr>
        <w:t xml:space="preserve"> </w:t>
      </w:r>
      <w:r w:rsidRPr="00B114E3">
        <w:rPr>
          <w:rFonts w:ascii="Verdana" w:hAnsi="Verdana"/>
          <w:sz w:val="20"/>
          <w:szCs w:val="20"/>
        </w:rPr>
        <w:t>zł</w:t>
      </w:r>
      <w:r w:rsidR="00A50076">
        <w:rPr>
          <w:rFonts w:ascii="Verdana" w:hAnsi="Verdana"/>
          <w:sz w:val="20"/>
          <w:szCs w:val="20"/>
        </w:rPr>
        <w:t xml:space="preserve">. Dotyczy to </w:t>
      </w:r>
      <w:r w:rsidR="00A50076" w:rsidRPr="00B114E3">
        <w:rPr>
          <w:rFonts w:ascii="Verdana" w:hAnsi="Verdana"/>
          <w:bCs/>
          <w:sz w:val="20"/>
          <w:szCs w:val="20"/>
        </w:rPr>
        <w:t xml:space="preserve">dwóch </w:t>
      </w:r>
      <w:r w:rsidR="00A50076">
        <w:rPr>
          <w:rFonts w:ascii="Verdana" w:hAnsi="Verdana"/>
          <w:bCs/>
          <w:sz w:val="20"/>
          <w:szCs w:val="20"/>
        </w:rPr>
        <w:t>z</w:t>
      </w:r>
      <w:r w:rsidR="00A50076" w:rsidRPr="00B114E3">
        <w:rPr>
          <w:rFonts w:ascii="Verdana" w:hAnsi="Verdana"/>
          <w:bCs/>
          <w:sz w:val="20"/>
          <w:szCs w:val="20"/>
        </w:rPr>
        <w:t xml:space="preserve"> czterech objętych kontrolą</w:t>
      </w:r>
      <w:r w:rsidR="0024063F" w:rsidRPr="00B114E3">
        <w:rPr>
          <w:rFonts w:ascii="Verdana" w:hAnsi="Verdana"/>
          <w:bCs/>
          <w:sz w:val="20"/>
          <w:szCs w:val="20"/>
        </w:rPr>
        <w:t xml:space="preserve"> </w:t>
      </w:r>
      <w:r w:rsidR="00A50076">
        <w:rPr>
          <w:rFonts w:ascii="Verdana" w:hAnsi="Verdana"/>
          <w:bCs/>
          <w:sz w:val="20"/>
          <w:szCs w:val="20"/>
        </w:rPr>
        <w:t xml:space="preserve">nauczycieli </w:t>
      </w:r>
      <w:r w:rsidR="002A3261" w:rsidRPr="00B114E3">
        <w:rPr>
          <w:rFonts w:ascii="Verdana" w:hAnsi="Verdana" w:cs="Verdana"/>
          <w:bCs/>
          <w:sz w:val="20"/>
          <w:szCs w:val="20"/>
        </w:rPr>
        <w:t>– stron</w:t>
      </w:r>
      <w:r w:rsidR="00A048C0">
        <w:rPr>
          <w:rFonts w:ascii="Verdana" w:hAnsi="Verdana" w:cs="Verdana"/>
          <w:bCs/>
          <w:sz w:val="20"/>
          <w:szCs w:val="20"/>
        </w:rPr>
        <w:t>y</w:t>
      </w:r>
      <w:r w:rsidR="002A3261" w:rsidRPr="00B114E3">
        <w:rPr>
          <w:rFonts w:ascii="Verdana" w:hAnsi="Verdana" w:cs="Verdana"/>
          <w:bCs/>
          <w:sz w:val="20"/>
          <w:szCs w:val="20"/>
        </w:rPr>
        <w:t xml:space="preserve"> </w:t>
      </w:r>
      <w:r w:rsidR="0024063F" w:rsidRPr="00B114E3">
        <w:rPr>
          <w:rFonts w:ascii="Verdana" w:hAnsi="Verdana" w:cs="Verdana"/>
          <w:bCs/>
          <w:sz w:val="20"/>
          <w:szCs w:val="20"/>
        </w:rPr>
        <w:t>7</w:t>
      </w:r>
      <w:r w:rsidR="00A048C0">
        <w:rPr>
          <w:rFonts w:ascii="Verdana" w:hAnsi="Verdana" w:cs="Verdana"/>
          <w:bCs/>
          <w:sz w:val="20"/>
          <w:szCs w:val="20"/>
        </w:rPr>
        <w:t xml:space="preserve"> - 8</w:t>
      </w:r>
      <w:r w:rsidR="002A3261" w:rsidRPr="00B114E3">
        <w:rPr>
          <w:rFonts w:ascii="Verdana" w:hAnsi="Verdana" w:cs="Verdana"/>
          <w:bCs/>
          <w:sz w:val="20"/>
          <w:szCs w:val="20"/>
        </w:rPr>
        <w:t xml:space="preserve"> protokołu kontroli</w:t>
      </w:r>
      <w:r w:rsidR="00196374" w:rsidRPr="00B114E3">
        <w:rPr>
          <w:rFonts w:ascii="Verdana" w:hAnsi="Verdana" w:cs="Verdana"/>
          <w:bCs/>
          <w:sz w:val="20"/>
          <w:szCs w:val="20"/>
        </w:rPr>
        <w:t>,</w:t>
      </w:r>
    </w:p>
    <w:p w14:paraId="3578C191" w14:textId="58B3E1E2" w:rsidR="00196374" w:rsidRPr="00F61674" w:rsidRDefault="00196374" w:rsidP="00196374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61674">
        <w:rPr>
          <w:rFonts w:ascii="Verdana" w:hAnsi="Verdana"/>
          <w:bCs/>
          <w:sz w:val="20"/>
          <w:szCs w:val="20"/>
        </w:rPr>
        <w:lastRenderedPageBreak/>
        <w:t xml:space="preserve">dodatku za wysługę lat </w:t>
      </w:r>
      <w:r w:rsidRPr="00F61674">
        <w:rPr>
          <w:rFonts w:ascii="Verdana" w:hAnsi="Verdana"/>
          <w:sz w:val="20"/>
          <w:szCs w:val="20"/>
        </w:rPr>
        <w:t xml:space="preserve">niezgodnie z dokumentami potwierdzającymi staż pracy, powodując zawyżenie planu o kwotę </w:t>
      </w:r>
      <w:r w:rsidR="00F61674" w:rsidRPr="00F61674">
        <w:rPr>
          <w:rFonts w:ascii="Verdana" w:hAnsi="Verdana"/>
          <w:sz w:val="20"/>
          <w:szCs w:val="20"/>
        </w:rPr>
        <w:t>79,55</w:t>
      </w:r>
      <w:r w:rsidRPr="00F61674">
        <w:rPr>
          <w:rFonts w:ascii="Verdana" w:hAnsi="Verdana"/>
          <w:sz w:val="20"/>
          <w:szCs w:val="20"/>
        </w:rPr>
        <w:t xml:space="preserve"> zł</w:t>
      </w:r>
      <w:r w:rsidR="00A50076">
        <w:rPr>
          <w:rFonts w:ascii="Verdana" w:hAnsi="Verdana"/>
          <w:sz w:val="20"/>
          <w:szCs w:val="20"/>
        </w:rPr>
        <w:t xml:space="preserve">. Dotyczy to </w:t>
      </w:r>
      <w:r w:rsidR="00A50076" w:rsidRPr="00F61674">
        <w:rPr>
          <w:rFonts w:ascii="Verdana" w:hAnsi="Verdana"/>
          <w:bCs/>
          <w:sz w:val="20"/>
          <w:szCs w:val="20"/>
        </w:rPr>
        <w:t xml:space="preserve">dwóch </w:t>
      </w:r>
      <w:r w:rsidR="00A50076">
        <w:rPr>
          <w:rFonts w:ascii="Verdana" w:hAnsi="Verdana"/>
          <w:bCs/>
          <w:sz w:val="20"/>
          <w:szCs w:val="20"/>
        </w:rPr>
        <w:t>z</w:t>
      </w:r>
      <w:r w:rsidR="00077E38">
        <w:rPr>
          <w:rFonts w:ascii="Verdana" w:hAnsi="Verdana"/>
          <w:bCs/>
          <w:sz w:val="20"/>
          <w:szCs w:val="20"/>
        </w:rPr>
        <w:t xml:space="preserve"> </w:t>
      </w:r>
      <w:r w:rsidR="00A50076" w:rsidRPr="00F61674">
        <w:rPr>
          <w:rFonts w:ascii="Verdana" w:hAnsi="Verdana"/>
          <w:bCs/>
          <w:sz w:val="20"/>
          <w:szCs w:val="20"/>
        </w:rPr>
        <w:t>pięciu objętych kontrolą pracowników</w:t>
      </w:r>
      <w:r w:rsidRPr="00F61674">
        <w:rPr>
          <w:rFonts w:ascii="Verdana" w:hAnsi="Verdana"/>
          <w:sz w:val="20"/>
          <w:szCs w:val="20"/>
        </w:rPr>
        <w:t xml:space="preserve"> </w:t>
      </w:r>
      <w:r w:rsidRPr="00F61674">
        <w:rPr>
          <w:rFonts w:ascii="Verdana" w:hAnsi="Verdana" w:cs="Verdana"/>
          <w:sz w:val="20"/>
          <w:szCs w:val="20"/>
        </w:rPr>
        <w:t>– stron</w:t>
      </w:r>
      <w:r w:rsidR="001970DF" w:rsidRPr="00F61674">
        <w:rPr>
          <w:rFonts w:ascii="Verdana" w:hAnsi="Verdana" w:cs="Verdana"/>
          <w:sz w:val="20"/>
          <w:szCs w:val="20"/>
        </w:rPr>
        <w:t>y</w:t>
      </w:r>
      <w:r w:rsidRPr="00F61674">
        <w:rPr>
          <w:rFonts w:ascii="Verdana" w:hAnsi="Verdana" w:cs="Verdana"/>
          <w:sz w:val="20"/>
          <w:szCs w:val="20"/>
        </w:rPr>
        <w:t xml:space="preserve"> </w:t>
      </w:r>
      <w:r w:rsidR="00F61674" w:rsidRPr="00F61674">
        <w:rPr>
          <w:rFonts w:ascii="Verdana" w:hAnsi="Verdana" w:cs="Verdana"/>
          <w:sz w:val="20"/>
          <w:szCs w:val="20"/>
        </w:rPr>
        <w:t>9</w:t>
      </w:r>
      <w:r w:rsidR="001970DF" w:rsidRPr="00F61674">
        <w:rPr>
          <w:rFonts w:ascii="Verdana" w:hAnsi="Verdana" w:cs="Verdana"/>
          <w:sz w:val="20"/>
          <w:szCs w:val="20"/>
        </w:rPr>
        <w:t xml:space="preserve"> - </w:t>
      </w:r>
      <w:r w:rsidR="00F61674" w:rsidRPr="00F61674">
        <w:rPr>
          <w:rFonts w:ascii="Verdana" w:hAnsi="Verdana" w:cs="Verdana"/>
          <w:sz w:val="20"/>
          <w:szCs w:val="20"/>
        </w:rPr>
        <w:t>10</w:t>
      </w:r>
      <w:r w:rsidRPr="00F61674">
        <w:rPr>
          <w:rFonts w:ascii="Verdana" w:hAnsi="Verdana" w:cs="Verdana"/>
          <w:sz w:val="20"/>
          <w:szCs w:val="20"/>
        </w:rPr>
        <w:t xml:space="preserve"> protokołu kontroli,</w:t>
      </w:r>
    </w:p>
    <w:p w14:paraId="286EBCB7" w14:textId="13022DC1" w:rsidR="00196374" w:rsidRPr="00196374" w:rsidRDefault="00196374" w:rsidP="005B1343">
      <w:pPr>
        <w:suppressAutoHyphens/>
        <w:spacing w:after="0" w:line="360" w:lineRule="auto"/>
        <w:ind w:left="425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czym naruszono wytyczne organu prowadzącego.</w:t>
      </w:r>
    </w:p>
    <w:p w14:paraId="0041DCA7" w14:textId="40E84E63" w:rsidR="00605633" w:rsidRPr="00330EBF" w:rsidRDefault="00605633" w:rsidP="00330EBF">
      <w:pPr>
        <w:numPr>
          <w:ilvl w:val="0"/>
          <w:numId w:val="1"/>
        </w:numPr>
        <w:suppressAutoHyphens/>
        <w:spacing w:after="0"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330EBF">
        <w:rPr>
          <w:rFonts w:ascii="Verdana" w:eastAsia="Times New Roman" w:hAnsi="Verdana" w:cs="Times New Roman"/>
          <w:sz w:val="20"/>
          <w:szCs w:val="20"/>
          <w:lang w:eastAsia="pl-PL"/>
        </w:rPr>
        <w:t>Nieujęciu</w:t>
      </w:r>
      <w:r w:rsidRPr="00330EBF">
        <w:rPr>
          <w:rFonts w:ascii="Verdana" w:eastAsia="Times New Roman" w:hAnsi="Verdana" w:cs="Verdana"/>
          <w:sz w:val="20"/>
          <w:szCs w:val="20"/>
          <w:lang w:eastAsia="pl-PL"/>
        </w:rPr>
        <w:t xml:space="preserve"> w Planie finansowym na 2024 rok </w:t>
      </w:r>
      <w:r w:rsidRPr="00330EBF">
        <w:rPr>
          <w:rFonts w:ascii="Verdana" w:hAnsi="Verdana"/>
          <w:bCs/>
          <w:sz w:val="20"/>
          <w:szCs w:val="20"/>
        </w:rPr>
        <w:t>dodatków funkcyjnych</w:t>
      </w:r>
      <w:r w:rsidR="00563F6A" w:rsidRPr="00330EBF">
        <w:rPr>
          <w:rFonts w:ascii="Verdana" w:hAnsi="Verdana"/>
          <w:bCs/>
          <w:sz w:val="20"/>
          <w:szCs w:val="20"/>
        </w:rPr>
        <w:t xml:space="preserve">, o których </w:t>
      </w:r>
      <w:r w:rsidR="00563F6A" w:rsidRPr="000B07F1">
        <w:rPr>
          <w:rFonts w:ascii="Verdana" w:hAnsi="Verdana"/>
          <w:bCs/>
          <w:sz w:val="20"/>
          <w:szCs w:val="20"/>
        </w:rPr>
        <w:t xml:space="preserve">mowa w § 3 ust. 1 uchwały </w:t>
      </w:r>
      <w:r w:rsidR="000B07F1" w:rsidRPr="000B07F1">
        <w:rPr>
          <w:rFonts w:ascii="Verdana" w:hAnsi="Verdana"/>
          <w:sz w:val="20"/>
          <w:szCs w:val="20"/>
          <w:lang w:eastAsia="ar-SA"/>
        </w:rPr>
        <w:t>Rady Miejskiej Wrocławia</w:t>
      </w:r>
      <w:r w:rsidR="00563F6A" w:rsidRPr="000B07F1">
        <w:rPr>
          <w:rFonts w:ascii="Verdana" w:hAnsi="Verdana"/>
          <w:bCs/>
          <w:sz w:val="20"/>
          <w:szCs w:val="20"/>
        </w:rPr>
        <w:t xml:space="preserve"> nr LVII/1514/22</w:t>
      </w:r>
      <w:r w:rsidR="00563F6A" w:rsidRPr="000B07F1">
        <w:rPr>
          <w:rFonts w:ascii="Verdana" w:hAnsi="Verdana"/>
          <w:sz w:val="20"/>
          <w:szCs w:val="20"/>
        </w:rPr>
        <w:t xml:space="preserve"> </w:t>
      </w:r>
      <w:r w:rsidR="00330EBF" w:rsidRPr="000B07F1">
        <w:rPr>
          <w:rFonts w:ascii="Verdana" w:hAnsi="Verdana" w:cs="Verdana"/>
          <w:sz w:val="20"/>
          <w:szCs w:val="20"/>
        </w:rPr>
        <w:t>z dnia</w:t>
      </w:r>
      <w:r w:rsidR="00330EBF" w:rsidRPr="00330EBF">
        <w:rPr>
          <w:rFonts w:ascii="Verdana" w:hAnsi="Verdana" w:cs="Verdana"/>
          <w:sz w:val="20"/>
          <w:szCs w:val="20"/>
        </w:rPr>
        <w:t xml:space="preserve"> 15 września 2022 r.</w:t>
      </w:r>
      <w:r w:rsidR="00330EBF" w:rsidRPr="00330EBF">
        <w:rPr>
          <w:rFonts w:ascii="Verdana" w:hAnsi="Verdana"/>
          <w:sz w:val="20"/>
          <w:szCs w:val="20"/>
        </w:rPr>
        <w:t xml:space="preserve"> </w:t>
      </w:r>
      <w:r w:rsidR="00330EBF" w:rsidRPr="00330EBF">
        <w:rPr>
          <w:rFonts w:ascii="Verdana" w:hAnsi="Verdana" w:cs="Courier New"/>
          <w:bCs/>
          <w:sz w:val="20"/>
          <w:szCs w:val="20"/>
        </w:rPr>
        <w:t>w</w:t>
      </w:r>
      <w:r w:rsidR="00077E38">
        <w:rPr>
          <w:rFonts w:ascii="Verdana" w:hAnsi="Verdana" w:cs="Courier New"/>
          <w:bCs/>
          <w:sz w:val="20"/>
          <w:szCs w:val="20"/>
        </w:rPr>
        <w:t xml:space="preserve"> </w:t>
      </w:r>
      <w:r w:rsidR="00330EBF" w:rsidRPr="00330EBF">
        <w:rPr>
          <w:rFonts w:ascii="Verdana" w:hAnsi="Verdana" w:cs="Courier New"/>
          <w:bCs/>
          <w:sz w:val="20"/>
          <w:szCs w:val="20"/>
        </w:rPr>
        <w:t>sprawie regulaminu przyznawania dodatków oraz innych składników wynagrodzenia dla nauczycieli zatrudnionych w szkołach i</w:t>
      </w:r>
      <w:r w:rsidR="00077E38">
        <w:rPr>
          <w:rFonts w:ascii="Verdana" w:hAnsi="Verdana" w:cs="Courier New"/>
          <w:bCs/>
          <w:sz w:val="20"/>
          <w:szCs w:val="20"/>
        </w:rPr>
        <w:t xml:space="preserve"> </w:t>
      </w:r>
      <w:r w:rsidR="00330EBF" w:rsidRPr="00330EBF">
        <w:rPr>
          <w:rFonts w:ascii="Verdana" w:hAnsi="Verdana" w:cs="Courier New"/>
          <w:bCs/>
          <w:sz w:val="20"/>
          <w:szCs w:val="20"/>
        </w:rPr>
        <w:t>placówkach oświatowych prowadzonych przez Miasto</w:t>
      </w:r>
      <w:r w:rsidRPr="00330EBF">
        <w:rPr>
          <w:rFonts w:ascii="Verdana" w:hAnsi="Verdana"/>
          <w:sz w:val="20"/>
          <w:szCs w:val="20"/>
        </w:rPr>
        <w:t xml:space="preserve">, </w:t>
      </w:r>
      <w:r w:rsidRPr="00330EBF">
        <w:rPr>
          <w:rFonts w:ascii="Verdana" w:eastAsia="Times New Roman" w:hAnsi="Verdana" w:cs="Times New Roman"/>
          <w:sz w:val="20"/>
          <w:szCs w:val="20"/>
          <w:lang w:eastAsia="pl-PL"/>
        </w:rPr>
        <w:t>powodując zaniżeni</w:t>
      </w:r>
      <w:r w:rsidRPr="00330EBF">
        <w:rPr>
          <w:rFonts w:ascii="Verdana" w:hAnsi="Verdana"/>
          <w:sz w:val="20"/>
          <w:szCs w:val="20"/>
        </w:rPr>
        <w:t>e</w:t>
      </w:r>
      <w:r w:rsidRPr="00330EB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</w:t>
      </w:r>
      <w:r w:rsidRPr="00330EB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330EBF" w:rsidRPr="00330EBF">
        <w:rPr>
          <w:rFonts w:ascii="Verdana" w:hAnsi="Verdana"/>
          <w:bCs/>
          <w:sz w:val="20"/>
          <w:szCs w:val="20"/>
        </w:rPr>
        <w:t xml:space="preserve">35.520,00 </w:t>
      </w:r>
      <w:r w:rsidRPr="00330EBF">
        <w:rPr>
          <w:rFonts w:ascii="Verdana" w:hAnsi="Verdana"/>
          <w:sz w:val="20"/>
          <w:szCs w:val="20"/>
        </w:rPr>
        <w:t>zł</w:t>
      </w:r>
      <w:r w:rsidR="00324A70">
        <w:rPr>
          <w:rFonts w:ascii="Verdana" w:hAnsi="Verdana"/>
          <w:sz w:val="20"/>
          <w:szCs w:val="20"/>
        </w:rPr>
        <w:t>,</w:t>
      </w:r>
      <w:r w:rsidR="00AA7692" w:rsidRPr="00330EBF">
        <w:rPr>
          <w:rFonts w:ascii="Verdana" w:hAnsi="Verdana" w:cs="Verdana"/>
          <w:bCs/>
          <w:sz w:val="20"/>
          <w:szCs w:val="20"/>
        </w:rPr>
        <w:t xml:space="preserve"> </w:t>
      </w:r>
      <w:r w:rsidR="00324A70" w:rsidRPr="00330EBF">
        <w:rPr>
          <w:rFonts w:ascii="Verdana" w:hAnsi="Verdana"/>
          <w:bCs/>
          <w:sz w:val="20"/>
          <w:szCs w:val="20"/>
        </w:rPr>
        <w:t>czym naruszono wytyczne organu prowadzącego</w:t>
      </w:r>
      <w:r w:rsidR="00324A70" w:rsidRPr="00330EBF">
        <w:rPr>
          <w:rFonts w:ascii="Verdana" w:hAnsi="Verdana" w:cs="Verdana"/>
          <w:bCs/>
          <w:sz w:val="20"/>
          <w:szCs w:val="20"/>
        </w:rPr>
        <w:t xml:space="preserve"> </w:t>
      </w:r>
      <w:r w:rsidR="00AA7692" w:rsidRPr="00330EBF">
        <w:rPr>
          <w:rFonts w:ascii="Verdana" w:hAnsi="Verdana" w:cs="Verdana"/>
          <w:bCs/>
          <w:sz w:val="20"/>
          <w:szCs w:val="20"/>
        </w:rPr>
        <w:t xml:space="preserve">– </w:t>
      </w:r>
      <w:r w:rsidR="00AA7692" w:rsidRPr="00330EBF">
        <w:rPr>
          <w:rFonts w:ascii="Verdana" w:hAnsi="Verdana" w:cs="Verdana"/>
          <w:sz w:val="20"/>
          <w:szCs w:val="20"/>
        </w:rPr>
        <w:t>stron</w:t>
      </w:r>
      <w:r w:rsidR="00330EBF" w:rsidRPr="00330EBF">
        <w:rPr>
          <w:rFonts w:ascii="Verdana" w:hAnsi="Verdana" w:cs="Verdana"/>
          <w:sz w:val="20"/>
          <w:szCs w:val="20"/>
        </w:rPr>
        <w:t>a</w:t>
      </w:r>
      <w:r w:rsidR="00AA7692" w:rsidRPr="00330EBF">
        <w:rPr>
          <w:rFonts w:ascii="Verdana" w:hAnsi="Verdana" w:cs="Verdana"/>
          <w:sz w:val="20"/>
          <w:szCs w:val="20"/>
        </w:rPr>
        <w:t xml:space="preserve"> </w:t>
      </w:r>
      <w:r w:rsidR="00330EBF" w:rsidRPr="00330EBF">
        <w:rPr>
          <w:rFonts w:ascii="Verdana" w:hAnsi="Verdana" w:cs="Verdana"/>
          <w:sz w:val="20"/>
          <w:szCs w:val="20"/>
        </w:rPr>
        <w:t>6</w:t>
      </w:r>
      <w:r w:rsidR="00AA7692" w:rsidRPr="00330EBF">
        <w:rPr>
          <w:rFonts w:ascii="Verdana" w:hAnsi="Verdana" w:cs="Verdana"/>
          <w:sz w:val="20"/>
          <w:szCs w:val="20"/>
        </w:rPr>
        <w:t xml:space="preserve"> protokołu kontroli</w:t>
      </w:r>
      <w:r w:rsidRPr="00330EBF">
        <w:rPr>
          <w:rFonts w:ascii="Verdana" w:hAnsi="Verdana"/>
          <w:bCs/>
          <w:sz w:val="20"/>
          <w:szCs w:val="20"/>
        </w:rPr>
        <w:t>.</w:t>
      </w:r>
    </w:p>
    <w:p w14:paraId="2FDB7609" w14:textId="77777777" w:rsidR="002A3261" w:rsidRPr="00570D45" w:rsidRDefault="002A3261" w:rsidP="005B1343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28CACC2E" w14:textId="3B83D509" w:rsidR="00444ABB" w:rsidRPr="00824A19" w:rsidRDefault="002A3261" w:rsidP="005B1343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</w:t>
      </w:r>
      <w:r w:rsidR="00824A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</w:t>
      </w:r>
      <w:r w:rsidR="00824A19"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lanowanie </w:t>
      </w:r>
      <w:r w:rsidR="00824A19">
        <w:rPr>
          <w:rFonts w:ascii="Verdana" w:eastAsia="Times New Roman" w:hAnsi="Verdana" w:cs="Arial"/>
          <w:bCs/>
          <w:sz w:val="20"/>
          <w:szCs w:val="20"/>
          <w:lang w:eastAsia="pl-PL"/>
        </w:rPr>
        <w:t>składników wynagrodzeń</w:t>
      </w:r>
      <w:r w:rsidR="00824A19"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zgodnie z zasadami określonymi przez organ prowadzący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65C331E" w14:textId="77777777" w:rsidR="002A3261" w:rsidRDefault="002A3261" w:rsidP="005B1343">
      <w:pPr>
        <w:spacing w:before="120" w:after="12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4A21F89D" w14:textId="2E8C91A0" w:rsidR="002A3261" w:rsidRPr="00331870" w:rsidRDefault="00077E38" w:rsidP="006E08DE">
      <w:pPr>
        <w:spacing w:before="360"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podpisany z</w:t>
      </w:r>
      <w:r w:rsidR="002A3261" w:rsidRPr="00331870">
        <w:rPr>
          <w:rFonts w:ascii="Verdana" w:hAnsi="Verdana"/>
          <w:bCs/>
          <w:sz w:val="20"/>
          <w:szCs w:val="20"/>
        </w:rPr>
        <w:t xml:space="preserve"> upoważnienia Prezydenta</w:t>
      </w:r>
    </w:p>
    <w:p w14:paraId="144B7C79" w14:textId="77777777" w:rsidR="002A3261" w:rsidRPr="00331870" w:rsidRDefault="002A3261" w:rsidP="006E08DE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8C78A6">
        <w:rPr>
          <w:rFonts w:ascii="Verdana" w:hAnsi="Verdana"/>
          <w:bCs/>
          <w:sz w:val="20"/>
          <w:szCs w:val="20"/>
        </w:rPr>
        <w:t>Marta Kalicińska</w:t>
      </w:r>
    </w:p>
    <w:p w14:paraId="2EF2F4D7" w14:textId="77777777" w:rsidR="002A3261" w:rsidRPr="001F338B" w:rsidRDefault="002A3261" w:rsidP="006E08DE">
      <w:pPr>
        <w:spacing w:after="360" w:line="360" w:lineRule="auto"/>
        <w:rPr>
          <w:rFonts w:ascii="Verdana" w:hAnsi="Verdana"/>
          <w:bCs/>
          <w:sz w:val="20"/>
          <w:szCs w:val="20"/>
        </w:rPr>
      </w:pPr>
      <w:r w:rsidRPr="00331870">
        <w:rPr>
          <w:rFonts w:ascii="Verdana" w:hAnsi="Verdana"/>
          <w:bCs/>
          <w:sz w:val="20"/>
          <w:szCs w:val="20"/>
        </w:rPr>
        <w:t>Dyrektor Wydziału Kontroli</w:t>
      </w:r>
    </w:p>
    <w:p w14:paraId="39A7AF80" w14:textId="77777777" w:rsidR="002A3261" w:rsidRPr="00402E79" w:rsidRDefault="002A3261" w:rsidP="005B1343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+48 717 77 92 35, fax +48 717 77 92 34; wkn@um.wroc.pl</w:t>
      </w:r>
    </w:p>
    <w:p w14:paraId="7104A1B5" w14:textId="77777777" w:rsidR="002A3261" w:rsidRPr="00570D45" w:rsidRDefault="002A3261" w:rsidP="00324A70">
      <w:pPr>
        <w:spacing w:before="120"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59BC7F49" w14:textId="45E3F229" w:rsidR="002A3261" w:rsidRPr="00570D45" w:rsidRDefault="002A3261" w:rsidP="005B1343">
      <w:pPr>
        <w:spacing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B955A2">
        <w:rPr>
          <w:rFonts w:ascii="Verdana" w:eastAsia="Times New Roman" w:hAnsi="Verdana" w:cs="Times New Roman"/>
          <w:bCs/>
          <w:sz w:val="20"/>
          <w:szCs w:val="20"/>
          <w:lang w:eastAsia="pl-PL"/>
        </w:rPr>
        <w:t>27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F6BE7F7" w14:textId="77777777" w:rsidR="002A3261" w:rsidRPr="000C0F37" w:rsidRDefault="002A3261" w:rsidP="00324A70">
      <w:pPr>
        <w:spacing w:before="12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24A70">
        <w:rPr>
          <w:rFonts w:ascii="Verdana" w:eastAsia="Times New Roman" w:hAnsi="Verdana" w:cs="Times New Roman"/>
          <w:bCs/>
          <w:sz w:val="20"/>
          <w:szCs w:val="20"/>
          <w:lang w:eastAsia="pl-PL"/>
        </w:rPr>
        <w:t>Pismo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przygotowano zgodnie z wymogami WCAG w zakresie dostępności cyfrowej.</w:t>
      </w:r>
    </w:p>
    <w:sectPr w:rsidR="002A3261" w:rsidRPr="000C0F37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3E30" w14:textId="77777777" w:rsidR="0081571D" w:rsidRDefault="0081571D">
      <w:pPr>
        <w:spacing w:after="0" w:line="240" w:lineRule="auto"/>
      </w:pPr>
      <w:r>
        <w:separator/>
      </w:r>
    </w:p>
  </w:endnote>
  <w:endnote w:type="continuationSeparator" w:id="0">
    <w:p w14:paraId="43B4DADA" w14:textId="77777777" w:rsidR="0081571D" w:rsidRDefault="0081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92A" w14:textId="77777777" w:rsidR="00CD331A" w:rsidRDefault="001F54F7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BEC0" w14:textId="77777777" w:rsidR="00CD331A" w:rsidRDefault="001F54F7" w:rsidP="00AF7F0D">
    <w:pPr>
      <w:pStyle w:val="Stopka"/>
      <w:jc w:val="right"/>
    </w:pPr>
    <w:r>
      <w:rPr>
        <w:noProof/>
      </w:rPr>
      <w:drawing>
        <wp:inline distT="0" distB="0" distL="0" distR="0" wp14:anchorId="783C101A" wp14:editId="3342BC7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1B6AC" w14:textId="77777777" w:rsidR="00CD331A" w:rsidRDefault="004F0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439F" w14:textId="77777777" w:rsidR="0081571D" w:rsidRDefault="0081571D">
      <w:pPr>
        <w:spacing w:after="0" w:line="240" w:lineRule="auto"/>
      </w:pPr>
      <w:r>
        <w:separator/>
      </w:r>
    </w:p>
  </w:footnote>
  <w:footnote w:type="continuationSeparator" w:id="0">
    <w:p w14:paraId="60F84807" w14:textId="77777777" w:rsidR="0081571D" w:rsidRDefault="0081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480" w14:textId="77777777" w:rsidR="00CD331A" w:rsidRDefault="004F0F40">
    <w:r>
      <w:rPr>
        <w:noProof/>
      </w:rPr>
      <w:pict w14:anchorId="6770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9BD8" w14:textId="77777777" w:rsidR="00CD331A" w:rsidRDefault="001F54F7" w:rsidP="00863584">
    <w:pPr>
      <w:pStyle w:val="Stopka"/>
      <w:jc w:val="right"/>
    </w:pPr>
    <w:r>
      <w:rPr>
        <w:noProof/>
      </w:rPr>
      <w:drawing>
        <wp:inline distT="0" distB="0" distL="0" distR="0" wp14:anchorId="508F5A81" wp14:editId="268FDDC8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6A11545"/>
    <w:multiLevelType w:val="hybridMultilevel"/>
    <w:tmpl w:val="6B98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60DF"/>
    <w:multiLevelType w:val="hybridMultilevel"/>
    <w:tmpl w:val="2C841D68"/>
    <w:lvl w:ilvl="0" w:tplc="04150017">
      <w:start w:val="1"/>
      <w:numFmt w:val="lowerLetter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2"/>
    <w:rsid w:val="000507D9"/>
    <w:rsid w:val="00077E38"/>
    <w:rsid w:val="000A72C8"/>
    <w:rsid w:val="000A7BFF"/>
    <w:rsid w:val="000B07F1"/>
    <w:rsid w:val="000D4D82"/>
    <w:rsid w:val="000D6E63"/>
    <w:rsid w:val="00153F58"/>
    <w:rsid w:val="00186386"/>
    <w:rsid w:val="00196374"/>
    <w:rsid w:val="001970DF"/>
    <w:rsid w:val="001A6E3C"/>
    <w:rsid w:val="001B09E8"/>
    <w:rsid w:val="001F54F7"/>
    <w:rsid w:val="0024063F"/>
    <w:rsid w:val="00242B6F"/>
    <w:rsid w:val="00252498"/>
    <w:rsid w:val="00285922"/>
    <w:rsid w:val="002A3261"/>
    <w:rsid w:val="002F1851"/>
    <w:rsid w:val="002F40BF"/>
    <w:rsid w:val="00302AAA"/>
    <w:rsid w:val="00306AF2"/>
    <w:rsid w:val="00313A97"/>
    <w:rsid w:val="00324A70"/>
    <w:rsid w:val="00330EBF"/>
    <w:rsid w:val="00331870"/>
    <w:rsid w:val="0035204B"/>
    <w:rsid w:val="0039040A"/>
    <w:rsid w:val="003A2C73"/>
    <w:rsid w:val="003D0EE4"/>
    <w:rsid w:val="00402D0F"/>
    <w:rsid w:val="00424288"/>
    <w:rsid w:val="00424A04"/>
    <w:rsid w:val="004375FC"/>
    <w:rsid w:val="00444ABB"/>
    <w:rsid w:val="00471454"/>
    <w:rsid w:val="004E6BB7"/>
    <w:rsid w:val="00511D8D"/>
    <w:rsid w:val="00563F6A"/>
    <w:rsid w:val="00567E02"/>
    <w:rsid w:val="005B1343"/>
    <w:rsid w:val="005E307D"/>
    <w:rsid w:val="005E6759"/>
    <w:rsid w:val="005F3936"/>
    <w:rsid w:val="005F3DC9"/>
    <w:rsid w:val="00605633"/>
    <w:rsid w:val="00641F50"/>
    <w:rsid w:val="006832DF"/>
    <w:rsid w:val="00695D08"/>
    <w:rsid w:val="006A0D87"/>
    <w:rsid w:val="006B31A3"/>
    <w:rsid w:val="006E08DE"/>
    <w:rsid w:val="006E0CCC"/>
    <w:rsid w:val="006E7A29"/>
    <w:rsid w:val="00727801"/>
    <w:rsid w:val="007C4470"/>
    <w:rsid w:val="008009AC"/>
    <w:rsid w:val="0081571D"/>
    <w:rsid w:val="00824A19"/>
    <w:rsid w:val="00840D3A"/>
    <w:rsid w:val="00862702"/>
    <w:rsid w:val="0087030C"/>
    <w:rsid w:val="00886105"/>
    <w:rsid w:val="008A63A5"/>
    <w:rsid w:val="008C78A6"/>
    <w:rsid w:val="008E3A9C"/>
    <w:rsid w:val="008F4200"/>
    <w:rsid w:val="00903F96"/>
    <w:rsid w:val="009455CB"/>
    <w:rsid w:val="00952DD7"/>
    <w:rsid w:val="009554B6"/>
    <w:rsid w:val="00984F7A"/>
    <w:rsid w:val="009A0002"/>
    <w:rsid w:val="009A5353"/>
    <w:rsid w:val="009A7D2F"/>
    <w:rsid w:val="009D4ADE"/>
    <w:rsid w:val="009D7EB8"/>
    <w:rsid w:val="00A048C0"/>
    <w:rsid w:val="00A25E69"/>
    <w:rsid w:val="00A50076"/>
    <w:rsid w:val="00A52DCC"/>
    <w:rsid w:val="00AA7692"/>
    <w:rsid w:val="00AB0786"/>
    <w:rsid w:val="00AC3354"/>
    <w:rsid w:val="00AE5FDB"/>
    <w:rsid w:val="00AF4FC5"/>
    <w:rsid w:val="00B114E3"/>
    <w:rsid w:val="00B955A2"/>
    <w:rsid w:val="00BA1355"/>
    <w:rsid w:val="00BD2DB1"/>
    <w:rsid w:val="00BD7FEF"/>
    <w:rsid w:val="00BE0D8C"/>
    <w:rsid w:val="00C02AC2"/>
    <w:rsid w:val="00C03CEA"/>
    <w:rsid w:val="00C05F8B"/>
    <w:rsid w:val="00C2101E"/>
    <w:rsid w:val="00C355CF"/>
    <w:rsid w:val="00C85FB8"/>
    <w:rsid w:val="00C876C2"/>
    <w:rsid w:val="00CB6C91"/>
    <w:rsid w:val="00CE4145"/>
    <w:rsid w:val="00D10F28"/>
    <w:rsid w:val="00D6014E"/>
    <w:rsid w:val="00D64283"/>
    <w:rsid w:val="00DE574F"/>
    <w:rsid w:val="00E7365C"/>
    <w:rsid w:val="00E73E3C"/>
    <w:rsid w:val="00E75840"/>
    <w:rsid w:val="00E769C9"/>
    <w:rsid w:val="00F132BE"/>
    <w:rsid w:val="00F415B5"/>
    <w:rsid w:val="00F604F5"/>
    <w:rsid w:val="00F6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1F1EB"/>
  <w15:chartTrackingRefBased/>
  <w15:docId w15:val="{C4582EEF-119C-4408-ABEB-B89AC36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22"/>
  </w:style>
  <w:style w:type="paragraph" w:styleId="Nagwek">
    <w:name w:val="header"/>
    <w:basedOn w:val="Normalny"/>
    <w:link w:val="Nagwek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22"/>
  </w:style>
  <w:style w:type="paragraph" w:customStyle="1" w:styleId="08Sygnaturapisma">
    <w:name w:val="@08.Sygnatura_pisma"/>
    <w:basedOn w:val="11Trescpisma"/>
    <w:next w:val="10Szanowny"/>
    <w:rsid w:val="005E675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E6759"/>
  </w:style>
  <w:style w:type="paragraph" w:customStyle="1" w:styleId="11Trescpisma">
    <w:name w:val="@11.Tresc_pisma"/>
    <w:basedOn w:val="Normalny"/>
    <w:rsid w:val="005E6759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character" w:customStyle="1" w:styleId="readonlytext">
    <w:name w:val="readonly_text"/>
    <w:basedOn w:val="Domylnaczcionkaakapitu"/>
    <w:rsid w:val="005E6759"/>
  </w:style>
  <w:style w:type="paragraph" w:styleId="Akapitzlist">
    <w:name w:val="List Paragraph"/>
    <w:basedOn w:val="Normalny"/>
    <w:uiPriority w:val="34"/>
    <w:qFormat/>
    <w:rsid w:val="00444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6Adresmiasto">
    <w:name w:val="@06.Adres_miasto"/>
    <w:basedOn w:val="11Trescpisma"/>
    <w:next w:val="Normalny"/>
    <w:rsid w:val="00B955A2"/>
    <w:pPr>
      <w:spacing w:before="0" w:after="1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2026-01-28T10:15:00Z</cp:lastPrinted>
  <dcterms:created xsi:type="dcterms:W3CDTF">2026-01-29T06:49:00Z</dcterms:created>
  <dcterms:modified xsi:type="dcterms:W3CDTF">2026-01-29T06:49:00Z</dcterms:modified>
</cp:coreProperties>
</file>