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9525E5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82C96">
        <w:rPr>
          <w:sz w:val="24"/>
          <w:szCs w:val="24"/>
        </w:rPr>
        <w:t>30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01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14D929B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82C96" w:rsidRPr="00D82C96">
        <w:rPr>
          <w:rFonts w:ascii="Verdana" w:hAnsi="Verdana"/>
          <w:sz w:val="24"/>
          <w:szCs w:val="24"/>
        </w:rPr>
        <w:t>Rzymskokatolick</w:t>
      </w:r>
      <w:r w:rsidR="00D82C96">
        <w:rPr>
          <w:rFonts w:ascii="Verdana" w:hAnsi="Verdana"/>
          <w:sz w:val="24"/>
          <w:szCs w:val="24"/>
        </w:rPr>
        <w:t>iej</w:t>
      </w:r>
      <w:r w:rsidR="00D82C96" w:rsidRPr="00D82C96">
        <w:rPr>
          <w:rFonts w:ascii="Verdana" w:hAnsi="Verdana"/>
          <w:sz w:val="24"/>
          <w:szCs w:val="24"/>
        </w:rPr>
        <w:t xml:space="preserve"> Parafi</w:t>
      </w:r>
      <w:r w:rsidR="00D82C96">
        <w:rPr>
          <w:rFonts w:ascii="Verdana" w:hAnsi="Verdana"/>
          <w:sz w:val="24"/>
          <w:szCs w:val="24"/>
        </w:rPr>
        <w:t>i</w:t>
      </w:r>
      <w:r w:rsidR="00D82C96" w:rsidRPr="00D82C96">
        <w:rPr>
          <w:rFonts w:ascii="Verdana" w:hAnsi="Verdana"/>
          <w:sz w:val="24"/>
          <w:szCs w:val="24"/>
        </w:rPr>
        <w:t xml:space="preserve"> </w:t>
      </w:r>
      <w:r w:rsidR="00D82C96">
        <w:rPr>
          <w:rFonts w:ascii="Verdana" w:hAnsi="Verdana"/>
          <w:sz w:val="24"/>
          <w:szCs w:val="24"/>
        </w:rPr>
        <w:t xml:space="preserve">p.w. Św. </w:t>
      </w:r>
      <w:r w:rsidR="00D82C96" w:rsidRPr="00D82C96">
        <w:rPr>
          <w:rFonts w:ascii="Verdana" w:hAnsi="Verdana"/>
          <w:sz w:val="24"/>
          <w:szCs w:val="24"/>
        </w:rPr>
        <w:t xml:space="preserve">Karola Boromeusza </w:t>
      </w:r>
      <w:r w:rsidR="00D82C96">
        <w:rPr>
          <w:rFonts w:ascii="Verdana" w:hAnsi="Verdana"/>
          <w:sz w:val="24"/>
          <w:szCs w:val="24"/>
        </w:rPr>
        <w:t>w</w:t>
      </w:r>
      <w:r w:rsidR="00D82C96" w:rsidRPr="00D82C96">
        <w:rPr>
          <w:rFonts w:ascii="Verdana" w:hAnsi="Verdana"/>
          <w:sz w:val="24"/>
          <w:szCs w:val="24"/>
        </w:rPr>
        <w:t xml:space="preserve">e Wrocławiu </w:t>
      </w:r>
      <w:r w:rsidR="00D82C9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D82C96" w:rsidRPr="00D82C96">
        <w:rPr>
          <w:rFonts w:ascii="Verdana" w:hAnsi="Verdana"/>
          <w:sz w:val="24"/>
          <w:szCs w:val="24"/>
        </w:rPr>
        <w:t>Kawiarenka Aktywnego Seniora - Zima 2026</w:t>
      </w:r>
      <w:r w:rsidR="00026FDF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E2B5A4A" w14:textId="2BF19EE0" w:rsidR="00D82C96" w:rsidRDefault="00BA315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0338B3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26FDF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7772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2D39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A3156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82C96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145</cp:revision>
  <cp:lastPrinted>2026-01-26T09:48:00Z</cp:lastPrinted>
  <dcterms:created xsi:type="dcterms:W3CDTF">2025-02-05T07:38:00Z</dcterms:created>
  <dcterms:modified xsi:type="dcterms:W3CDTF">2026-02-02T13:08:00Z</dcterms:modified>
</cp:coreProperties>
</file>