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5B45E1" w14:textId="77777777" w:rsidR="00F76A6A" w:rsidRDefault="00F76A6A" w:rsidP="00F26D56">
      <w:pPr>
        <w:autoSpaceDE w:val="0"/>
        <w:autoSpaceDN w:val="0"/>
        <w:adjustRightInd w:val="0"/>
        <w:spacing w:after="0" w:line="360" w:lineRule="auto"/>
        <w:ind w:firstLine="357"/>
        <w:rPr>
          <w:rFonts w:ascii="Verdana" w:hAnsi="Verdana" w:cs="Arial"/>
          <w:sz w:val="20"/>
          <w:szCs w:val="20"/>
        </w:rPr>
      </w:pPr>
    </w:p>
    <w:p w14:paraId="5A94923E" w14:textId="77777777" w:rsidR="00F76A6A" w:rsidRDefault="00E04DA8" w:rsidP="00F26D56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  <w:sz w:val="32"/>
          <w:szCs w:val="32"/>
        </w:rPr>
      </w:pPr>
      <w:r>
        <w:rPr>
          <w:rFonts w:ascii="Verdana" w:hAnsi="Verdana" w:cs="Arial"/>
          <w:b/>
          <w:bCs/>
          <w:sz w:val="32"/>
          <w:szCs w:val="32"/>
        </w:rPr>
        <w:t>Opis</w:t>
      </w:r>
      <w:r w:rsidR="00D83B2E">
        <w:rPr>
          <w:rFonts w:ascii="Verdana" w:hAnsi="Verdana" w:cs="Arial"/>
          <w:b/>
          <w:bCs/>
          <w:sz w:val="32"/>
          <w:szCs w:val="32"/>
        </w:rPr>
        <w:t xml:space="preserve"> </w:t>
      </w:r>
      <w:r w:rsidR="00F76A6A" w:rsidRPr="009607C9">
        <w:rPr>
          <w:rFonts w:ascii="Verdana" w:hAnsi="Verdana" w:cs="Arial"/>
          <w:b/>
          <w:bCs/>
          <w:sz w:val="32"/>
          <w:szCs w:val="32"/>
        </w:rPr>
        <w:t xml:space="preserve">Przedmiotu Zamówienia </w:t>
      </w:r>
    </w:p>
    <w:p w14:paraId="10BB35A2" w14:textId="77777777" w:rsidR="009607C9" w:rsidRPr="009607C9" w:rsidRDefault="009607C9" w:rsidP="00F26D56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  <w:sz w:val="36"/>
          <w:szCs w:val="36"/>
        </w:rPr>
      </w:pPr>
    </w:p>
    <w:p w14:paraId="79054AE9" w14:textId="77777777" w:rsidR="00FA6EC2" w:rsidRPr="000E7B15" w:rsidRDefault="00FA6EC2" w:rsidP="00F26D56">
      <w:pPr>
        <w:pStyle w:val="Akapitzlist1"/>
        <w:widowControl w:val="0"/>
        <w:tabs>
          <w:tab w:val="left" w:pos="0"/>
        </w:tabs>
        <w:autoSpaceDE w:val="0"/>
        <w:autoSpaceDN w:val="0"/>
        <w:adjustRightInd w:val="0"/>
        <w:spacing w:before="120" w:after="120" w:line="360" w:lineRule="auto"/>
        <w:ind w:hanging="720"/>
        <w:rPr>
          <w:rFonts w:ascii="Verdana" w:hAnsi="Verdana" w:cs="Tahoma"/>
          <w:bCs/>
        </w:rPr>
      </w:pPr>
      <w:r>
        <w:rPr>
          <w:rFonts w:ascii="Verdana" w:hAnsi="Verdana" w:cs="Tahoma"/>
          <w:b/>
        </w:rPr>
        <w:t xml:space="preserve">CPV: </w:t>
      </w:r>
      <w:r w:rsidRPr="00FA6EC2">
        <w:rPr>
          <w:rFonts w:ascii="Verdana" w:hAnsi="Verdana" w:cs="Tahoma"/>
          <w:b/>
        </w:rPr>
        <w:t>79952000-2</w:t>
      </w:r>
      <w:r>
        <w:rPr>
          <w:rFonts w:ascii="Verdana" w:hAnsi="Verdana" w:cs="Tahoma"/>
          <w:b/>
        </w:rPr>
        <w:t xml:space="preserve"> </w:t>
      </w:r>
      <w:r w:rsidR="00EC67E1">
        <w:rPr>
          <w:rFonts w:ascii="Verdana" w:hAnsi="Verdana" w:cs="Tahoma"/>
          <w:b/>
        </w:rPr>
        <w:t xml:space="preserve">- </w:t>
      </w:r>
      <w:r w:rsidRPr="0032175B">
        <w:rPr>
          <w:rFonts w:ascii="Verdana" w:hAnsi="Verdana" w:cs="Tahoma"/>
          <w:bCs/>
        </w:rPr>
        <w:t>Usługi w zakresie organizacji imprez</w:t>
      </w:r>
    </w:p>
    <w:p w14:paraId="5B17BC49" w14:textId="77777777" w:rsidR="00511CC1" w:rsidRPr="00EC67E1" w:rsidRDefault="00EC67E1" w:rsidP="00F26D56">
      <w:pPr>
        <w:pStyle w:val="Akapitzlist1"/>
        <w:widowControl w:val="0"/>
        <w:tabs>
          <w:tab w:val="left" w:pos="0"/>
        </w:tabs>
        <w:autoSpaceDE w:val="0"/>
        <w:autoSpaceDN w:val="0"/>
        <w:adjustRightInd w:val="0"/>
        <w:spacing w:before="120" w:after="120" w:line="360" w:lineRule="auto"/>
        <w:ind w:hanging="720"/>
        <w:rPr>
          <w:rFonts w:ascii="Verdana" w:hAnsi="Verdana" w:cs="Tahoma"/>
          <w:bCs/>
        </w:rPr>
      </w:pPr>
      <w:r>
        <w:rPr>
          <w:rFonts w:ascii="Verdana" w:hAnsi="Verdana" w:cs="Tahoma"/>
          <w:b/>
        </w:rPr>
        <w:t xml:space="preserve">         </w:t>
      </w:r>
      <w:r w:rsidRPr="00EC67E1">
        <w:rPr>
          <w:rFonts w:ascii="Verdana" w:hAnsi="Verdana" w:cs="Tahoma"/>
          <w:b/>
        </w:rPr>
        <w:t>55000000-0</w:t>
      </w:r>
      <w:r>
        <w:rPr>
          <w:rFonts w:ascii="Verdana" w:hAnsi="Verdana" w:cs="Tahoma"/>
          <w:b/>
        </w:rPr>
        <w:t xml:space="preserve"> - </w:t>
      </w:r>
      <w:r w:rsidRPr="00EC67E1">
        <w:rPr>
          <w:rFonts w:ascii="Verdana" w:hAnsi="Verdana" w:cs="Tahoma"/>
          <w:bCs/>
        </w:rPr>
        <w:t>Usługi hotelarskie, restauracyjne i handlu detalicznego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870"/>
        <w:gridCol w:w="6901"/>
      </w:tblGrid>
      <w:tr w:rsidR="00F76A6A" w:rsidRPr="00664C30" w14:paraId="1035FD1E" w14:textId="77777777" w:rsidTr="00C071A1">
        <w:tc>
          <w:tcPr>
            <w:tcW w:w="1870" w:type="dxa"/>
          </w:tcPr>
          <w:p w14:paraId="389F2F3C" w14:textId="77777777" w:rsidR="00F76A6A" w:rsidRPr="00D3633F" w:rsidRDefault="00F76A6A" w:rsidP="00F26D56">
            <w:pPr>
              <w:spacing w:before="120" w:after="120" w:line="360" w:lineRule="auto"/>
              <w:rPr>
                <w:rFonts w:ascii="Verdana" w:hAnsi="Verdana" w:cs="Tahoma"/>
                <w:b/>
                <w:sz w:val="20"/>
                <w:szCs w:val="20"/>
              </w:rPr>
            </w:pPr>
            <w:r w:rsidRPr="00D3633F">
              <w:rPr>
                <w:rFonts w:ascii="Verdana" w:hAnsi="Verdana" w:cs="Tahoma"/>
                <w:b/>
                <w:sz w:val="20"/>
                <w:szCs w:val="20"/>
              </w:rPr>
              <w:t>Zamawiający:</w:t>
            </w:r>
          </w:p>
        </w:tc>
        <w:tc>
          <w:tcPr>
            <w:tcW w:w="6901" w:type="dxa"/>
          </w:tcPr>
          <w:p w14:paraId="4DE3EE28" w14:textId="77777777" w:rsidR="00F76A6A" w:rsidRPr="00D3633F" w:rsidRDefault="00F76A6A" w:rsidP="00F26D56">
            <w:pPr>
              <w:widowControl w:val="0"/>
              <w:autoSpaceDE w:val="0"/>
              <w:spacing w:before="120" w:after="120" w:line="240" w:lineRule="auto"/>
              <w:ind w:right="-91"/>
              <w:rPr>
                <w:rFonts w:ascii="Verdana" w:hAnsi="Verdana" w:cs="Tahoma"/>
                <w:sz w:val="20"/>
                <w:szCs w:val="20"/>
                <w:shd w:val="clear" w:color="auto" w:fill="FFFFFF"/>
              </w:rPr>
            </w:pPr>
            <w:r w:rsidRPr="00D3633F">
              <w:rPr>
                <w:rFonts w:ascii="Verdana" w:hAnsi="Verdana" w:cs="Tahoma"/>
                <w:sz w:val="20"/>
                <w:szCs w:val="20"/>
                <w:shd w:val="clear" w:color="auto" w:fill="FFFFFF"/>
              </w:rPr>
              <w:t>Gmina Wrocław</w:t>
            </w:r>
          </w:p>
          <w:p w14:paraId="3C345ACF" w14:textId="77777777" w:rsidR="00F76A6A" w:rsidRPr="00D3633F" w:rsidRDefault="00F76A6A" w:rsidP="00F26D56">
            <w:pPr>
              <w:widowControl w:val="0"/>
              <w:autoSpaceDE w:val="0"/>
              <w:spacing w:before="120" w:after="120" w:line="240" w:lineRule="auto"/>
              <w:ind w:right="-91"/>
              <w:rPr>
                <w:rFonts w:ascii="Verdana" w:hAnsi="Verdana" w:cs="Tahoma"/>
                <w:sz w:val="20"/>
                <w:szCs w:val="20"/>
                <w:shd w:val="clear" w:color="auto" w:fill="FFFFFF"/>
              </w:rPr>
            </w:pPr>
            <w:r w:rsidRPr="00D3633F">
              <w:rPr>
                <w:rFonts w:ascii="Verdana" w:hAnsi="Verdana" w:cs="Tahoma"/>
                <w:sz w:val="20"/>
                <w:szCs w:val="20"/>
                <w:shd w:val="clear" w:color="auto" w:fill="FFFFFF"/>
              </w:rPr>
              <w:t>pl. Nowy Targ 1-8</w:t>
            </w:r>
          </w:p>
          <w:p w14:paraId="3F8C8EB7" w14:textId="77777777" w:rsidR="00F76A6A" w:rsidRPr="00D3633F" w:rsidRDefault="00F76A6A" w:rsidP="00F26D56">
            <w:pPr>
              <w:pStyle w:val="Akapitzlist1"/>
              <w:widowControl w:val="0"/>
              <w:autoSpaceDE w:val="0"/>
              <w:spacing w:before="120" w:after="120" w:line="240" w:lineRule="auto"/>
              <w:ind w:left="0" w:right="-91"/>
              <w:rPr>
                <w:rFonts w:ascii="Verdana" w:hAnsi="Verdana" w:cs="Tahoma"/>
                <w:shd w:val="clear" w:color="auto" w:fill="FFFFFF"/>
              </w:rPr>
            </w:pPr>
            <w:r w:rsidRPr="00D3633F">
              <w:rPr>
                <w:rFonts w:ascii="Verdana" w:hAnsi="Verdana" w:cs="Tahoma"/>
                <w:shd w:val="clear" w:color="auto" w:fill="FFFFFF"/>
              </w:rPr>
              <w:t>50-141 Wrocław</w:t>
            </w:r>
          </w:p>
          <w:p w14:paraId="0E4BE251" w14:textId="77777777" w:rsidR="00F76A6A" w:rsidRPr="00664C30" w:rsidRDefault="00F76A6A" w:rsidP="00F26D56">
            <w:pPr>
              <w:pStyle w:val="Akapitzlist1"/>
              <w:widowControl w:val="0"/>
              <w:autoSpaceDE w:val="0"/>
              <w:spacing w:before="120" w:after="120" w:line="240" w:lineRule="auto"/>
              <w:ind w:left="0" w:right="-91"/>
              <w:rPr>
                <w:rFonts w:ascii="Verdana" w:hAnsi="Verdana" w:cs="Tahoma"/>
                <w:shd w:val="clear" w:color="auto" w:fill="FFFFFF"/>
              </w:rPr>
            </w:pPr>
            <w:r w:rsidRPr="00D3633F">
              <w:rPr>
                <w:rFonts w:ascii="Verdana" w:hAnsi="Verdana" w:cs="Tahoma"/>
                <w:shd w:val="clear" w:color="auto" w:fill="FFFFFF"/>
              </w:rPr>
              <w:t>NIP: 897-138-35-51</w:t>
            </w:r>
          </w:p>
        </w:tc>
      </w:tr>
    </w:tbl>
    <w:p w14:paraId="023C2A84" w14:textId="77777777" w:rsidR="005110F5" w:rsidRPr="00A9699A" w:rsidRDefault="005110F5" w:rsidP="00F26D56">
      <w:pPr>
        <w:autoSpaceDE w:val="0"/>
        <w:autoSpaceDN w:val="0"/>
        <w:adjustRightInd w:val="0"/>
        <w:spacing w:before="120" w:after="120" w:line="360" w:lineRule="auto"/>
        <w:rPr>
          <w:rFonts w:ascii="Verdana" w:hAnsi="Verdana" w:cs="Verdana"/>
          <w:b/>
          <w:bCs/>
        </w:rPr>
      </w:pPr>
    </w:p>
    <w:p w14:paraId="5937A96C" w14:textId="77777777" w:rsidR="005110F5" w:rsidRPr="009368E0" w:rsidRDefault="005110F5" w:rsidP="00F26D56">
      <w:pPr>
        <w:numPr>
          <w:ilvl w:val="0"/>
          <w:numId w:val="2"/>
        </w:numPr>
        <w:autoSpaceDE w:val="0"/>
        <w:autoSpaceDN w:val="0"/>
        <w:adjustRightInd w:val="0"/>
        <w:spacing w:before="120" w:after="120" w:line="360" w:lineRule="auto"/>
        <w:ind w:left="142" w:firstLine="0"/>
        <w:rPr>
          <w:rFonts w:ascii="Verdana" w:hAnsi="Verdana" w:cs="Verdana"/>
          <w:b/>
          <w:bCs/>
          <w:sz w:val="20"/>
          <w:szCs w:val="20"/>
        </w:rPr>
      </w:pPr>
      <w:r w:rsidRPr="009368E0">
        <w:rPr>
          <w:rFonts w:ascii="Verdana" w:hAnsi="Verdana" w:cs="Verdana"/>
          <w:b/>
          <w:bCs/>
          <w:sz w:val="20"/>
          <w:szCs w:val="20"/>
        </w:rPr>
        <w:t>Przedmiot zamówienia</w:t>
      </w:r>
    </w:p>
    <w:p w14:paraId="476B792A" w14:textId="77777777" w:rsidR="008D1203" w:rsidRPr="001E5155" w:rsidRDefault="00860514" w:rsidP="00F26D56">
      <w:pPr>
        <w:autoSpaceDE w:val="0"/>
        <w:autoSpaceDN w:val="0"/>
        <w:adjustRightInd w:val="0"/>
        <w:spacing w:before="120" w:after="120" w:line="360" w:lineRule="auto"/>
        <w:rPr>
          <w:rFonts w:ascii="Verdana" w:hAnsi="Verdana" w:cs="Verdana"/>
          <w:b/>
          <w:bCs/>
          <w:sz w:val="20"/>
          <w:szCs w:val="20"/>
        </w:rPr>
      </w:pPr>
      <w:r w:rsidRPr="001E5155">
        <w:rPr>
          <w:rFonts w:ascii="Verdana" w:hAnsi="Verdana"/>
          <w:bCs/>
          <w:sz w:val="20"/>
          <w:szCs w:val="20"/>
          <w:lang w:eastAsia="pl-PL"/>
        </w:rPr>
        <w:t>Przedmiot zamówienia obejmuje usługę kompleksowej organizacji dwudniowej konferencji pn. „Modele funkcjonowania Centrów Aktywności Lokalnej (CALe) i ich sieci (SCALe)”, połączonej z wizytami studyjnymi. Usługa obejmuje dwa zasadnicze komponenty: organizację konferencji wraz z wizytami studyjnymi dla zakwalifikowanych uczestników projektu oraz realizację odrębnej wizyty studyjnej dla przedstawicieli ZIT uczestniczących w wydarzeniu.</w:t>
      </w:r>
    </w:p>
    <w:p w14:paraId="01142471" w14:textId="77777777" w:rsidR="00F76A6A" w:rsidRPr="001E5155" w:rsidRDefault="004C27F6" w:rsidP="00F26D56">
      <w:pPr>
        <w:numPr>
          <w:ilvl w:val="0"/>
          <w:numId w:val="2"/>
        </w:numPr>
        <w:tabs>
          <w:tab w:val="num" w:pos="360"/>
        </w:tabs>
        <w:autoSpaceDE w:val="0"/>
        <w:autoSpaceDN w:val="0"/>
        <w:adjustRightInd w:val="0"/>
        <w:spacing w:before="120" w:after="120" w:line="360" w:lineRule="auto"/>
        <w:ind w:left="851" w:hanging="578"/>
        <w:rPr>
          <w:rFonts w:ascii="Verdana" w:hAnsi="Verdana" w:cs="Verdana"/>
          <w:b/>
          <w:bCs/>
          <w:sz w:val="20"/>
          <w:szCs w:val="20"/>
        </w:rPr>
      </w:pPr>
      <w:r w:rsidRPr="001E5155">
        <w:rPr>
          <w:rFonts w:ascii="Verdana" w:hAnsi="Verdana" w:cs="Verdana"/>
          <w:b/>
          <w:bCs/>
          <w:sz w:val="20"/>
          <w:szCs w:val="20"/>
        </w:rPr>
        <w:t>Cel zamówienia</w:t>
      </w:r>
      <w:r w:rsidR="00F76A6A" w:rsidRPr="001E5155">
        <w:rPr>
          <w:rFonts w:ascii="Verdana" w:hAnsi="Verdana" w:cs="Verdana"/>
          <w:b/>
          <w:sz w:val="20"/>
          <w:szCs w:val="20"/>
        </w:rPr>
        <w:t>:</w:t>
      </w:r>
    </w:p>
    <w:p w14:paraId="7CC6B0E7" w14:textId="452573D2" w:rsidR="0080122F" w:rsidRPr="00BA61F3" w:rsidRDefault="0080122F" w:rsidP="00F26D56">
      <w:pPr>
        <w:spacing w:before="120" w:after="120" w:line="360" w:lineRule="auto"/>
        <w:rPr>
          <w:rFonts w:ascii="Verdana" w:hAnsi="Verdana" w:cs="Verdana"/>
          <w:sz w:val="20"/>
          <w:szCs w:val="20"/>
        </w:rPr>
      </w:pPr>
      <w:r w:rsidRPr="001E5155">
        <w:rPr>
          <w:rFonts w:ascii="Verdana" w:hAnsi="Verdana" w:cs="Verdana"/>
          <w:sz w:val="20"/>
          <w:szCs w:val="20"/>
        </w:rPr>
        <w:t>Celem zamówienia jest kompleksowa organizacja konferencji poświęconej prezentacji trzech odmiennych modeli funkcjonowania centrów aktywności lokalnej oraz ich sieci, uzależnionych od specyfiki jednostek samorządu terytorialnego: gminy miejskiej, miejsko-wiejskiej i wiejskiej oraz wymiana doświadczeń i wprowadzenie nowych</w:t>
      </w:r>
      <w:r w:rsidR="00BA61F3">
        <w:rPr>
          <w:rFonts w:ascii="Verdana" w:hAnsi="Verdana" w:cs="Verdana"/>
          <w:sz w:val="20"/>
          <w:szCs w:val="20"/>
        </w:rPr>
        <w:t xml:space="preserve"> </w:t>
      </w:r>
      <w:r w:rsidRPr="001E5155">
        <w:rPr>
          <w:rFonts w:ascii="Verdana" w:hAnsi="Verdana" w:cs="Verdana"/>
          <w:sz w:val="20"/>
          <w:szCs w:val="20"/>
        </w:rPr>
        <w:t xml:space="preserve">rozwiązań w obszarze usług społecznych wynikającym z realizowanych działań w ramach wdrażanych funduszy europejskich. Program wydarzenia obejmuje dzień pierwszy poświęcony części konferencyjnej oraz dzień drugi przeznaczony na wizyty studyjne </w:t>
      </w:r>
      <w:r w:rsidR="00F26D56">
        <w:rPr>
          <w:rFonts w:ascii="Verdana" w:hAnsi="Verdana" w:cs="Verdana"/>
          <w:sz w:val="20"/>
          <w:szCs w:val="20"/>
        </w:rPr>
        <w:br/>
      </w:r>
      <w:r w:rsidRPr="001E5155">
        <w:rPr>
          <w:rFonts w:ascii="Verdana" w:hAnsi="Verdana" w:cs="Verdana"/>
          <w:sz w:val="20"/>
          <w:szCs w:val="20"/>
        </w:rPr>
        <w:t>w centrach aktywności lokalnej zlokalizowanych we Wrocławiu.</w:t>
      </w:r>
    </w:p>
    <w:p w14:paraId="05B38DB0" w14:textId="77777777" w:rsidR="00860514" w:rsidRDefault="00675965" w:rsidP="00F26D56">
      <w:pPr>
        <w:spacing w:before="120" w:after="120" w:line="360" w:lineRule="auto"/>
        <w:rPr>
          <w:rFonts w:ascii="Verdana" w:hAnsi="Verdana"/>
          <w:bCs/>
          <w:sz w:val="20"/>
          <w:szCs w:val="20"/>
          <w:lang w:eastAsia="pl-PL"/>
        </w:rPr>
      </w:pPr>
      <w:r>
        <w:rPr>
          <w:rFonts w:ascii="Verdana" w:hAnsi="Verdana"/>
          <w:bCs/>
          <w:sz w:val="20"/>
          <w:szCs w:val="20"/>
          <w:lang w:eastAsia="pl-PL"/>
        </w:rPr>
        <w:t xml:space="preserve">Wydarzenie realizowane jest przez Gminę Wrocław w ramach dwóch projektów finansowanych ze środków Europejskiego Funduszu Społecznego </w:t>
      </w:r>
      <w:r w:rsidR="0060772C">
        <w:rPr>
          <w:rFonts w:ascii="Verdana" w:hAnsi="Verdana"/>
          <w:bCs/>
          <w:sz w:val="20"/>
          <w:szCs w:val="20"/>
          <w:lang w:eastAsia="pl-PL"/>
        </w:rPr>
        <w:t>Plus</w:t>
      </w:r>
      <w:r>
        <w:rPr>
          <w:rFonts w:ascii="Verdana" w:hAnsi="Verdana"/>
          <w:bCs/>
          <w:sz w:val="20"/>
          <w:szCs w:val="20"/>
          <w:lang w:eastAsia="pl-PL"/>
        </w:rPr>
        <w:t>:</w:t>
      </w:r>
    </w:p>
    <w:p w14:paraId="544F510F" w14:textId="77777777" w:rsidR="00860514" w:rsidRPr="001E5155" w:rsidRDefault="00675965" w:rsidP="00F26D56">
      <w:pPr>
        <w:pStyle w:val="Akapitzlist"/>
        <w:numPr>
          <w:ilvl w:val="0"/>
          <w:numId w:val="20"/>
        </w:numPr>
        <w:spacing w:before="120" w:after="120" w:line="360" w:lineRule="auto"/>
        <w:rPr>
          <w:rFonts w:ascii="Verdana" w:hAnsi="Verdana"/>
          <w:bCs/>
          <w:sz w:val="20"/>
          <w:szCs w:val="20"/>
          <w:lang w:eastAsia="pl-PL"/>
        </w:rPr>
      </w:pPr>
      <w:r w:rsidRPr="00860514">
        <w:rPr>
          <w:rFonts w:ascii="Verdana" w:hAnsi="Verdana"/>
          <w:bCs/>
          <w:sz w:val="20"/>
          <w:szCs w:val="20"/>
          <w:lang w:eastAsia="pl-PL"/>
        </w:rPr>
        <w:t>„Sieciowanie związków ZIT w Polsce” -</w:t>
      </w:r>
      <w:r w:rsidR="00C54425" w:rsidRPr="00860514">
        <w:rPr>
          <w:rFonts w:ascii="Verdana" w:hAnsi="Verdana"/>
          <w:bCs/>
          <w:sz w:val="20"/>
          <w:szCs w:val="20"/>
          <w:lang w:eastAsia="pl-PL"/>
        </w:rPr>
        <w:t xml:space="preserve"> </w:t>
      </w:r>
      <w:r w:rsidRPr="00860514">
        <w:rPr>
          <w:rFonts w:ascii="Verdana" w:hAnsi="Verdana"/>
          <w:bCs/>
          <w:sz w:val="20"/>
          <w:szCs w:val="20"/>
          <w:lang w:eastAsia="pl-PL"/>
        </w:rPr>
        <w:t>Sieć współpracy „Usługi społeczne w MOF – MOF4US”</w:t>
      </w:r>
      <w:r w:rsidR="0085419A" w:rsidRPr="00860514">
        <w:rPr>
          <w:rFonts w:ascii="Verdana" w:hAnsi="Verdana"/>
          <w:bCs/>
          <w:sz w:val="20"/>
          <w:szCs w:val="20"/>
          <w:lang w:eastAsia="pl-PL"/>
        </w:rPr>
        <w:t xml:space="preserve"> w ramach programu Pomoc Techniczna dla Funduszy Europejskich 2021 </w:t>
      </w:r>
      <w:r w:rsidR="0085419A" w:rsidRPr="001E5155">
        <w:rPr>
          <w:rFonts w:ascii="Verdana" w:hAnsi="Verdana"/>
          <w:bCs/>
          <w:sz w:val="20"/>
          <w:szCs w:val="20"/>
          <w:lang w:eastAsia="pl-PL"/>
        </w:rPr>
        <w:lastRenderedPageBreak/>
        <w:t xml:space="preserve">– 2027, Priorytet II Skuteczni Beneficjenci, Działania 2.1 PTFE Sieciowanie Związków ZIT w Polsce; </w:t>
      </w:r>
      <w:r w:rsidR="00860514" w:rsidRPr="001E5155">
        <w:rPr>
          <w:rFonts w:ascii="Verdana" w:hAnsi="Verdana"/>
          <w:bCs/>
          <w:sz w:val="20"/>
          <w:szCs w:val="20"/>
          <w:lang w:eastAsia="pl-PL"/>
        </w:rPr>
        <w:t xml:space="preserve">- dla zakwalifikowanych uczestników projektu; </w:t>
      </w:r>
    </w:p>
    <w:p w14:paraId="01E5882A" w14:textId="77777777" w:rsidR="000D5C79" w:rsidRPr="001E5155" w:rsidRDefault="0085419A" w:rsidP="00F26D56">
      <w:pPr>
        <w:pStyle w:val="Akapitzlist"/>
        <w:numPr>
          <w:ilvl w:val="0"/>
          <w:numId w:val="20"/>
        </w:numPr>
        <w:spacing w:before="120" w:after="120" w:line="360" w:lineRule="auto"/>
        <w:rPr>
          <w:rFonts w:ascii="Verdana" w:hAnsi="Verdana"/>
          <w:bCs/>
          <w:sz w:val="20"/>
          <w:szCs w:val="20"/>
          <w:lang w:eastAsia="pl-PL"/>
        </w:rPr>
      </w:pPr>
      <w:r w:rsidRPr="001E5155">
        <w:rPr>
          <w:rFonts w:ascii="Verdana" w:hAnsi="Verdana"/>
          <w:bCs/>
          <w:sz w:val="20"/>
          <w:szCs w:val="20"/>
          <w:lang w:eastAsia="pl-PL"/>
        </w:rPr>
        <w:t>„Wsparcie podmiotu realizującego ZIT ze środków FEDS PT</w:t>
      </w:r>
      <w:r w:rsidR="0060772C" w:rsidRPr="001E5155">
        <w:rPr>
          <w:rFonts w:ascii="Verdana" w:hAnsi="Verdana"/>
          <w:bCs/>
          <w:sz w:val="20"/>
          <w:szCs w:val="20"/>
          <w:lang w:eastAsia="pl-PL"/>
        </w:rPr>
        <w:t xml:space="preserve"> </w:t>
      </w:r>
      <w:r w:rsidRPr="001E5155">
        <w:rPr>
          <w:rFonts w:ascii="Verdana" w:hAnsi="Verdana"/>
          <w:bCs/>
          <w:sz w:val="20"/>
          <w:szCs w:val="20"/>
          <w:lang w:eastAsia="pl-PL"/>
        </w:rPr>
        <w:t xml:space="preserve">EFS + w latach 2021 – 2027” w ramach programu Fundusze Europejskie dla Dolnego Śląska 2021- 2027, Priorytet 11, Pomoc Techniczna EFS+. Działanie 11.1 Pomoc Techniczna EFS </w:t>
      </w:r>
      <w:r w:rsidR="0060772C" w:rsidRPr="001E5155">
        <w:rPr>
          <w:rFonts w:ascii="Verdana" w:hAnsi="Verdana"/>
          <w:bCs/>
          <w:sz w:val="20"/>
          <w:szCs w:val="20"/>
          <w:lang w:eastAsia="pl-PL"/>
        </w:rPr>
        <w:t>Plus</w:t>
      </w:r>
      <w:r w:rsidR="00860514" w:rsidRPr="001E5155">
        <w:rPr>
          <w:rFonts w:ascii="Verdana" w:hAnsi="Verdana"/>
          <w:bCs/>
          <w:sz w:val="20"/>
          <w:szCs w:val="20"/>
          <w:lang w:eastAsia="pl-PL"/>
        </w:rPr>
        <w:t xml:space="preserve"> - dla przedstawicieli ZIT uczestniczących w wydarzeniu.</w:t>
      </w:r>
    </w:p>
    <w:p w14:paraId="5DA57352" w14:textId="77777777" w:rsidR="008D4003" w:rsidRPr="008D4003" w:rsidRDefault="008D4003" w:rsidP="00F26D56">
      <w:pPr>
        <w:spacing w:before="120" w:after="120" w:line="360" w:lineRule="auto"/>
        <w:rPr>
          <w:rFonts w:ascii="Verdana" w:hAnsi="Verdana"/>
          <w:bCs/>
          <w:sz w:val="20"/>
          <w:szCs w:val="20"/>
          <w:lang w:eastAsia="pl-PL"/>
        </w:rPr>
      </w:pPr>
    </w:p>
    <w:p w14:paraId="2F45F63F" w14:textId="77777777" w:rsidR="009D08B7" w:rsidRPr="009D08B7" w:rsidRDefault="006E68F9" w:rsidP="00F26D56">
      <w:pPr>
        <w:numPr>
          <w:ilvl w:val="0"/>
          <w:numId w:val="2"/>
        </w:numPr>
        <w:tabs>
          <w:tab w:val="num" w:pos="360"/>
        </w:tabs>
        <w:autoSpaceDE w:val="0"/>
        <w:autoSpaceDN w:val="0"/>
        <w:adjustRightInd w:val="0"/>
        <w:spacing w:before="120" w:after="120" w:line="360" w:lineRule="auto"/>
        <w:ind w:left="851" w:hanging="578"/>
        <w:rPr>
          <w:rFonts w:ascii="Verdana" w:hAnsi="Verdana" w:cs="Verdana"/>
          <w:sz w:val="20"/>
          <w:szCs w:val="20"/>
        </w:rPr>
      </w:pPr>
      <w:r w:rsidRPr="009368E0">
        <w:rPr>
          <w:rFonts w:ascii="Verdana" w:hAnsi="Verdana" w:cs="Verdana"/>
          <w:b/>
          <w:bCs/>
          <w:sz w:val="20"/>
          <w:szCs w:val="20"/>
        </w:rPr>
        <w:t>Termin realizacji</w:t>
      </w:r>
      <w:r w:rsidR="00FA2A54">
        <w:rPr>
          <w:rFonts w:ascii="Verdana" w:hAnsi="Verdana" w:cs="Verdana"/>
          <w:b/>
          <w:bCs/>
          <w:sz w:val="20"/>
          <w:szCs w:val="20"/>
        </w:rPr>
        <w:t xml:space="preserve"> zamówienia</w:t>
      </w:r>
      <w:r w:rsidRPr="008F6EE1">
        <w:rPr>
          <w:rFonts w:ascii="Verdana" w:hAnsi="Verdana" w:cs="Verdana"/>
          <w:b/>
          <w:bCs/>
          <w:sz w:val="20"/>
          <w:szCs w:val="20"/>
        </w:rPr>
        <w:t>:</w:t>
      </w:r>
    </w:p>
    <w:p w14:paraId="2A04971F" w14:textId="77777777" w:rsidR="00F76A6A" w:rsidRPr="00C914D4" w:rsidRDefault="006E68F9" w:rsidP="00F26D56">
      <w:pPr>
        <w:autoSpaceDE w:val="0"/>
        <w:autoSpaceDN w:val="0"/>
        <w:adjustRightInd w:val="0"/>
        <w:spacing w:before="120" w:after="120" w:line="360" w:lineRule="auto"/>
        <w:ind w:left="273"/>
        <w:rPr>
          <w:rFonts w:ascii="Verdana" w:hAnsi="Verdana" w:cs="Verdana"/>
          <w:sz w:val="20"/>
          <w:szCs w:val="20"/>
        </w:rPr>
      </w:pPr>
      <w:r w:rsidRPr="00C914D4">
        <w:rPr>
          <w:rFonts w:ascii="Verdana" w:hAnsi="Verdana" w:cs="Verdana"/>
          <w:b/>
          <w:bCs/>
          <w:sz w:val="20"/>
          <w:szCs w:val="20"/>
        </w:rPr>
        <w:t xml:space="preserve"> </w:t>
      </w:r>
      <w:r w:rsidR="0082212C" w:rsidRPr="00C914D4">
        <w:rPr>
          <w:rFonts w:ascii="Verdana" w:hAnsi="Verdana" w:cs="Verdana"/>
          <w:sz w:val="20"/>
          <w:szCs w:val="20"/>
        </w:rPr>
        <w:t>I kwartał 2026 roku tj.</w:t>
      </w:r>
      <w:r w:rsidR="00977DC4">
        <w:rPr>
          <w:rFonts w:ascii="Verdana" w:hAnsi="Verdana" w:cs="Verdana"/>
          <w:sz w:val="20"/>
          <w:szCs w:val="20"/>
        </w:rPr>
        <w:t xml:space="preserve"> </w:t>
      </w:r>
      <w:r w:rsidR="00E04DA8">
        <w:rPr>
          <w:rFonts w:ascii="Verdana" w:hAnsi="Verdana" w:cs="Verdana"/>
          <w:sz w:val="20"/>
          <w:szCs w:val="20"/>
        </w:rPr>
        <w:t>10</w:t>
      </w:r>
      <w:r w:rsidR="00C914D4">
        <w:rPr>
          <w:rFonts w:ascii="Verdana" w:hAnsi="Verdana" w:cs="Verdana"/>
          <w:sz w:val="20"/>
          <w:szCs w:val="20"/>
        </w:rPr>
        <w:t>-</w:t>
      </w:r>
      <w:r w:rsidR="00E04DA8">
        <w:rPr>
          <w:rFonts w:ascii="Verdana" w:hAnsi="Verdana" w:cs="Verdana"/>
          <w:sz w:val="20"/>
          <w:szCs w:val="20"/>
        </w:rPr>
        <w:t>11</w:t>
      </w:r>
      <w:r w:rsidR="0082212C" w:rsidRPr="00C914D4">
        <w:rPr>
          <w:rFonts w:ascii="Verdana" w:hAnsi="Verdana" w:cs="Verdana"/>
          <w:sz w:val="20"/>
          <w:szCs w:val="20"/>
        </w:rPr>
        <w:t xml:space="preserve"> </w:t>
      </w:r>
      <w:r w:rsidR="00E12146" w:rsidRPr="00C914D4">
        <w:rPr>
          <w:rFonts w:ascii="Verdana" w:hAnsi="Verdana" w:cs="Verdana"/>
          <w:sz w:val="20"/>
          <w:szCs w:val="20"/>
        </w:rPr>
        <w:t>marca</w:t>
      </w:r>
      <w:r w:rsidR="0082212C" w:rsidRPr="00C914D4">
        <w:rPr>
          <w:rFonts w:ascii="Verdana" w:hAnsi="Verdana" w:cs="Verdana"/>
          <w:sz w:val="20"/>
          <w:szCs w:val="20"/>
        </w:rPr>
        <w:t xml:space="preserve"> 2026 roku</w:t>
      </w:r>
    </w:p>
    <w:p w14:paraId="0D2637A3" w14:textId="77777777" w:rsidR="00275D8E" w:rsidRPr="00773F1D" w:rsidRDefault="00275D8E" w:rsidP="00F26D56">
      <w:pPr>
        <w:autoSpaceDE w:val="0"/>
        <w:autoSpaceDN w:val="0"/>
        <w:adjustRightInd w:val="0"/>
        <w:spacing w:before="120" w:after="120" w:line="360" w:lineRule="auto"/>
        <w:rPr>
          <w:rFonts w:ascii="Verdana" w:hAnsi="Verdana" w:cs="Verdana"/>
          <w:sz w:val="20"/>
          <w:szCs w:val="20"/>
        </w:rPr>
      </w:pPr>
    </w:p>
    <w:p w14:paraId="0E31249C" w14:textId="77777777" w:rsidR="009449E0" w:rsidRPr="001B10C5" w:rsidRDefault="00773F1D" w:rsidP="00F26D56">
      <w:pPr>
        <w:numPr>
          <w:ilvl w:val="0"/>
          <w:numId w:val="2"/>
        </w:numPr>
        <w:tabs>
          <w:tab w:val="num" w:pos="360"/>
        </w:tabs>
        <w:autoSpaceDE w:val="0"/>
        <w:autoSpaceDN w:val="0"/>
        <w:adjustRightInd w:val="0"/>
        <w:spacing w:before="120" w:after="120" w:line="360" w:lineRule="auto"/>
        <w:ind w:left="851" w:hanging="578"/>
        <w:rPr>
          <w:rFonts w:ascii="Verdana" w:hAnsi="Verdana" w:cs="Verdana"/>
          <w:b/>
          <w:bCs/>
          <w:sz w:val="20"/>
          <w:szCs w:val="20"/>
        </w:rPr>
      </w:pPr>
      <w:r w:rsidRPr="001B10C5">
        <w:rPr>
          <w:rFonts w:ascii="Verdana" w:hAnsi="Verdana" w:cs="Verdana"/>
          <w:b/>
          <w:bCs/>
          <w:sz w:val="20"/>
          <w:szCs w:val="20"/>
        </w:rPr>
        <w:t xml:space="preserve">Miejsce </w:t>
      </w:r>
      <w:r w:rsidR="00543A89" w:rsidRPr="001B10C5">
        <w:rPr>
          <w:rFonts w:ascii="Verdana" w:hAnsi="Verdana" w:cs="Verdana"/>
          <w:b/>
          <w:bCs/>
          <w:sz w:val="20"/>
          <w:szCs w:val="20"/>
        </w:rPr>
        <w:t xml:space="preserve">organizacji </w:t>
      </w:r>
    </w:p>
    <w:p w14:paraId="0E563796" w14:textId="77777777" w:rsidR="00543A89" w:rsidRDefault="008D4003" w:rsidP="00F26D56">
      <w:pPr>
        <w:numPr>
          <w:ilvl w:val="0"/>
          <w:numId w:val="9"/>
        </w:numPr>
        <w:spacing w:before="120" w:after="120" w:line="360" w:lineRule="auto"/>
        <w:ind w:left="714" w:hanging="357"/>
        <w:rPr>
          <w:rFonts w:ascii="Verdana" w:hAnsi="Verdana" w:cs="Arial"/>
          <w:sz w:val="20"/>
          <w:szCs w:val="20"/>
        </w:rPr>
      </w:pPr>
      <w:r w:rsidRPr="001B10C5">
        <w:rPr>
          <w:rFonts w:ascii="Verdana" w:hAnsi="Verdana" w:cs="Arial"/>
          <w:sz w:val="20"/>
          <w:szCs w:val="20"/>
        </w:rPr>
        <w:t xml:space="preserve">Wydarzenie powinno być zorganizowane na terenie miasta Wrocław w odległości </w:t>
      </w:r>
      <w:r w:rsidR="00E13968" w:rsidRPr="001B10C5">
        <w:rPr>
          <w:rFonts w:ascii="Verdana" w:hAnsi="Verdana" w:cs="Arial"/>
          <w:sz w:val="20"/>
          <w:szCs w:val="20"/>
        </w:rPr>
        <w:t xml:space="preserve">do </w:t>
      </w:r>
      <w:r w:rsidR="008A2C9B" w:rsidRPr="001B10C5">
        <w:rPr>
          <w:rFonts w:ascii="Verdana" w:hAnsi="Verdana" w:cs="Arial"/>
          <w:sz w:val="20"/>
          <w:szCs w:val="20"/>
        </w:rPr>
        <w:t xml:space="preserve">2 </w:t>
      </w:r>
      <w:r w:rsidRPr="001B10C5">
        <w:rPr>
          <w:rFonts w:ascii="Verdana" w:hAnsi="Verdana" w:cs="Arial"/>
          <w:sz w:val="20"/>
          <w:szCs w:val="20"/>
        </w:rPr>
        <w:t xml:space="preserve">km od </w:t>
      </w:r>
      <w:r w:rsidR="003A0A92" w:rsidRPr="001B10C5">
        <w:rPr>
          <w:rFonts w:ascii="Verdana" w:hAnsi="Verdana" w:cs="Arial"/>
          <w:sz w:val="20"/>
          <w:szCs w:val="20"/>
        </w:rPr>
        <w:t>Rynku</w:t>
      </w:r>
      <w:r w:rsidRPr="001B10C5">
        <w:rPr>
          <w:rFonts w:ascii="Verdana" w:hAnsi="Verdana" w:cs="Arial"/>
          <w:sz w:val="20"/>
          <w:szCs w:val="20"/>
        </w:rPr>
        <w:t>, (odległość mierzona według mapy gogle</w:t>
      </w:r>
      <w:r w:rsidR="00830E0D" w:rsidRPr="001B10C5">
        <w:rPr>
          <w:rFonts w:ascii="Verdana" w:hAnsi="Verdana" w:cs="Arial"/>
          <w:sz w:val="20"/>
          <w:szCs w:val="20"/>
        </w:rPr>
        <w:t xml:space="preserve"> </w:t>
      </w:r>
      <w:hyperlink r:id="rId8" w:history="1">
        <w:r w:rsidR="00830E0D" w:rsidRPr="001B10C5">
          <w:rPr>
            <w:rStyle w:val="Hipercze"/>
            <w:rFonts w:ascii="Verdana" w:hAnsi="Verdana" w:cs="Arial"/>
            <w:sz w:val="20"/>
            <w:szCs w:val="20"/>
          </w:rPr>
          <w:t>https://</w:t>
        </w:r>
        <w:r w:rsidR="00830E0D" w:rsidRPr="001B10C5">
          <w:rPr>
            <w:rStyle w:val="Hipercze"/>
            <w:rFonts w:ascii="Verdana" w:hAnsi="Verdana" w:cs="Arial"/>
            <w:bCs/>
            <w:sz w:val="20"/>
            <w:szCs w:val="20"/>
          </w:rPr>
          <w:t>maps</w:t>
        </w:r>
        <w:r w:rsidR="00830E0D" w:rsidRPr="001B10C5">
          <w:rPr>
            <w:rStyle w:val="Hipercze"/>
            <w:rFonts w:ascii="Verdana" w:hAnsi="Verdana" w:cs="Arial"/>
            <w:sz w:val="20"/>
            <w:szCs w:val="20"/>
          </w:rPr>
          <w:t>.</w:t>
        </w:r>
        <w:r w:rsidR="00830E0D" w:rsidRPr="001B10C5">
          <w:rPr>
            <w:rStyle w:val="Hipercze"/>
            <w:rFonts w:ascii="Verdana" w:hAnsi="Verdana" w:cs="Arial"/>
            <w:bCs/>
            <w:sz w:val="20"/>
            <w:szCs w:val="20"/>
          </w:rPr>
          <w:t>google</w:t>
        </w:r>
        <w:r w:rsidR="00830E0D" w:rsidRPr="001B10C5">
          <w:rPr>
            <w:rStyle w:val="Hipercze"/>
            <w:rFonts w:ascii="Verdana" w:hAnsi="Verdana" w:cs="Arial"/>
            <w:sz w:val="20"/>
            <w:szCs w:val="20"/>
          </w:rPr>
          <w:t>.pl/</w:t>
        </w:r>
      </w:hyperlink>
      <w:r w:rsidRPr="00F26D56">
        <w:rPr>
          <w:rFonts w:ascii="Verdana" w:hAnsi="Verdana" w:cs="Arial"/>
          <w:sz w:val="20"/>
          <w:szCs w:val="20"/>
        </w:rPr>
        <w:t>)</w:t>
      </w:r>
      <w:r w:rsidRPr="008D4003">
        <w:rPr>
          <w:rFonts w:ascii="Verdana" w:hAnsi="Verdana" w:cs="Arial"/>
          <w:sz w:val="20"/>
          <w:szCs w:val="20"/>
        </w:rPr>
        <w:t xml:space="preserve"> w </w:t>
      </w:r>
      <w:r>
        <w:rPr>
          <w:rFonts w:ascii="Verdana" w:hAnsi="Verdana" w:cs="Arial"/>
          <w:sz w:val="20"/>
          <w:szCs w:val="20"/>
        </w:rPr>
        <w:t>dwóch</w:t>
      </w:r>
      <w:r w:rsidR="00860514">
        <w:rPr>
          <w:rFonts w:ascii="Verdana" w:hAnsi="Verdana" w:cs="Arial"/>
          <w:sz w:val="20"/>
          <w:szCs w:val="20"/>
        </w:rPr>
        <w:t xml:space="preserve"> </w:t>
      </w:r>
      <w:r w:rsidRPr="008D4003">
        <w:rPr>
          <w:rFonts w:ascii="Verdana" w:hAnsi="Verdana" w:cs="Arial"/>
          <w:sz w:val="20"/>
          <w:szCs w:val="20"/>
        </w:rPr>
        <w:t>hotel</w:t>
      </w:r>
      <w:r>
        <w:rPr>
          <w:rFonts w:ascii="Verdana" w:hAnsi="Verdana" w:cs="Arial"/>
          <w:sz w:val="20"/>
          <w:szCs w:val="20"/>
        </w:rPr>
        <w:t>ach</w:t>
      </w:r>
      <w:r w:rsidRPr="008D4003">
        <w:rPr>
          <w:rFonts w:ascii="Verdana" w:hAnsi="Verdana" w:cs="Arial"/>
          <w:sz w:val="20"/>
          <w:szCs w:val="20"/>
        </w:rPr>
        <w:t>, obiek</w:t>
      </w:r>
      <w:r>
        <w:rPr>
          <w:rFonts w:ascii="Verdana" w:hAnsi="Verdana" w:cs="Arial"/>
          <w:sz w:val="20"/>
          <w:szCs w:val="20"/>
        </w:rPr>
        <w:t>tach</w:t>
      </w:r>
      <w:r w:rsidRPr="008D4003">
        <w:rPr>
          <w:rFonts w:ascii="Verdana" w:hAnsi="Verdana" w:cs="Arial"/>
          <w:sz w:val="20"/>
          <w:szCs w:val="20"/>
        </w:rPr>
        <w:t>/centr</w:t>
      </w:r>
      <w:r>
        <w:rPr>
          <w:rFonts w:ascii="Verdana" w:hAnsi="Verdana" w:cs="Arial"/>
          <w:sz w:val="20"/>
          <w:szCs w:val="20"/>
        </w:rPr>
        <w:t>ach</w:t>
      </w:r>
      <w:r w:rsidR="00860514">
        <w:rPr>
          <w:rFonts w:ascii="Verdana" w:hAnsi="Verdana" w:cs="Arial"/>
          <w:sz w:val="20"/>
          <w:szCs w:val="20"/>
        </w:rPr>
        <w:t xml:space="preserve"> </w:t>
      </w:r>
      <w:r w:rsidRPr="008D4003">
        <w:rPr>
          <w:rFonts w:ascii="Verdana" w:hAnsi="Verdana" w:cs="Arial"/>
          <w:sz w:val="20"/>
          <w:szCs w:val="20"/>
        </w:rPr>
        <w:t>kongresowy</w:t>
      </w:r>
      <w:r w:rsidR="00830E0D">
        <w:rPr>
          <w:rFonts w:ascii="Verdana" w:hAnsi="Verdana" w:cs="Arial"/>
          <w:sz w:val="20"/>
          <w:szCs w:val="20"/>
        </w:rPr>
        <w:t>ch</w:t>
      </w:r>
      <w:r w:rsidRPr="008D4003">
        <w:rPr>
          <w:rFonts w:ascii="Verdana" w:hAnsi="Verdana" w:cs="Arial"/>
          <w:sz w:val="20"/>
          <w:szCs w:val="20"/>
        </w:rPr>
        <w:t>/konferencyjny</w:t>
      </w:r>
      <w:r>
        <w:rPr>
          <w:rFonts w:ascii="Verdana" w:hAnsi="Verdana" w:cs="Arial"/>
          <w:sz w:val="20"/>
          <w:szCs w:val="20"/>
        </w:rPr>
        <w:t>ch</w:t>
      </w:r>
      <w:r w:rsidRPr="008D4003">
        <w:rPr>
          <w:rFonts w:ascii="Verdana" w:hAnsi="Verdana" w:cs="Arial"/>
          <w:sz w:val="20"/>
          <w:szCs w:val="20"/>
        </w:rPr>
        <w:t xml:space="preserve">. </w:t>
      </w:r>
    </w:p>
    <w:p w14:paraId="1C9F30D6" w14:textId="77777777" w:rsidR="00E13968" w:rsidRPr="001E5155" w:rsidRDefault="00E13968" w:rsidP="00F26D56">
      <w:pPr>
        <w:pStyle w:val="Akapitzlist"/>
        <w:numPr>
          <w:ilvl w:val="0"/>
          <w:numId w:val="9"/>
        </w:num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</w:t>
      </w:r>
      <w:r w:rsidRPr="00E13968">
        <w:rPr>
          <w:rFonts w:ascii="Verdana" w:hAnsi="Verdana" w:cs="Arial"/>
          <w:sz w:val="20"/>
          <w:szCs w:val="20"/>
        </w:rPr>
        <w:t>izyty studyjne w</w:t>
      </w:r>
      <w:r w:rsidR="00291F1D">
        <w:rPr>
          <w:rFonts w:ascii="Verdana" w:hAnsi="Verdana" w:cs="Arial"/>
          <w:sz w:val="20"/>
          <w:szCs w:val="20"/>
        </w:rPr>
        <w:t xml:space="preserve"> 8 </w:t>
      </w:r>
      <w:r w:rsidRPr="00E13968">
        <w:rPr>
          <w:rFonts w:ascii="Verdana" w:hAnsi="Verdana" w:cs="Arial"/>
          <w:sz w:val="20"/>
          <w:szCs w:val="20"/>
        </w:rPr>
        <w:t>wskazanych przez Zamawiającego Centrach Aktywności Lokalnych na terenie Wrocławia.</w:t>
      </w:r>
      <w:r w:rsidR="00291F1D">
        <w:rPr>
          <w:rFonts w:ascii="Verdana" w:hAnsi="Verdana" w:cs="Arial"/>
          <w:sz w:val="20"/>
          <w:szCs w:val="20"/>
        </w:rPr>
        <w:t xml:space="preserve"> Do każdego z </w:t>
      </w:r>
      <w:r w:rsidR="00291F1D" w:rsidRPr="00E13968">
        <w:rPr>
          <w:rFonts w:ascii="Verdana" w:hAnsi="Verdana" w:cs="Arial"/>
          <w:sz w:val="20"/>
          <w:szCs w:val="20"/>
        </w:rPr>
        <w:t>Centr</w:t>
      </w:r>
      <w:r w:rsidR="00291F1D">
        <w:rPr>
          <w:rFonts w:ascii="Verdana" w:hAnsi="Verdana" w:cs="Arial"/>
          <w:sz w:val="20"/>
          <w:szCs w:val="20"/>
        </w:rPr>
        <w:t>um</w:t>
      </w:r>
      <w:r w:rsidR="00291F1D" w:rsidRPr="00E13968">
        <w:rPr>
          <w:rFonts w:ascii="Verdana" w:hAnsi="Verdana" w:cs="Arial"/>
          <w:sz w:val="20"/>
          <w:szCs w:val="20"/>
        </w:rPr>
        <w:t xml:space="preserve"> Aktywności Lokaln</w:t>
      </w:r>
      <w:r w:rsidR="00291F1D">
        <w:rPr>
          <w:rFonts w:ascii="Verdana" w:hAnsi="Verdana" w:cs="Arial"/>
          <w:sz w:val="20"/>
          <w:szCs w:val="20"/>
        </w:rPr>
        <w:t xml:space="preserve">ej </w:t>
      </w:r>
      <w:r w:rsidR="00291F1D" w:rsidRPr="001E5155">
        <w:rPr>
          <w:rFonts w:ascii="Verdana" w:hAnsi="Verdana" w:cs="Arial"/>
          <w:sz w:val="20"/>
          <w:szCs w:val="20"/>
        </w:rPr>
        <w:t>pojedzie 20 osób o tej samej godzinie.</w:t>
      </w:r>
    </w:p>
    <w:p w14:paraId="22215630" w14:textId="77777777" w:rsidR="005B1F11" w:rsidRPr="001E5155" w:rsidRDefault="005B1F11" w:rsidP="00F26D56">
      <w:pPr>
        <w:numPr>
          <w:ilvl w:val="0"/>
          <w:numId w:val="9"/>
        </w:numPr>
        <w:spacing w:before="120" w:after="120" w:line="360" w:lineRule="auto"/>
        <w:ind w:left="714" w:hanging="357"/>
        <w:rPr>
          <w:rFonts w:ascii="Verdana" w:hAnsi="Verdana" w:cs="Arial"/>
          <w:sz w:val="20"/>
          <w:szCs w:val="20"/>
        </w:rPr>
      </w:pPr>
      <w:r w:rsidRPr="001E5155">
        <w:rPr>
          <w:rFonts w:ascii="Verdana" w:hAnsi="Verdana" w:cs="Arial"/>
          <w:sz w:val="20"/>
          <w:szCs w:val="20"/>
        </w:rPr>
        <w:t>Zakres usługi w pierwszym obiekcie</w:t>
      </w:r>
      <w:r w:rsidR="00860514" w:rsidRPr="001E5155">
        <w:rPr>
          <w:rFonts w:ascii="Verdana" w:hAnsi="Verdana" w:cs="Arial"/>
          <w:sz w:val="20"/>
          <w:szCs w:val="20"/>
        </w:rPr>
        <w:t xml:space="preserve"> – zarówno </w:t>
      </w:r>
      <w:r w:rsidR="00860514" w:rsidRPr="001E5155">
        <w:rPr>
          <w:rFonts w:ascii="Verdana" w:hAnsi="Verdana"/>
          <w:bCs/>
          <w:sz w:val="20"/>
          <w:szCs w:val="20"/>
          <w:lang w:eastAsia="pl-PL"/>
        </w:rPr>
        <w:t>dla zakwalifikowanych uczestników projektu jak i przedstawicieli ZIT uczestniczących w wydarzeniu</w:t>
      </w:r>
      <w:r w:rsidR="00860514" w:rsidRPr="001E5155">
        <w:rPr>
          <w:rFonts w:ascii="Verdana" w:hAnsi="Verdana" w:cs="Arial"/>
          <w:sz w:val="20"/>
          <w:szCs w:val="20"/>
        </w:rPr>
        <w:t>:</w:t>
      </w:r>
    </w:p>
    <w:p w14:paraId="73F43E1C" w14:textId="38A42BE5" w:rsidR="008D4003" w:rsidRPr="00D4271B" w:rsidRDefault="008D4003" w:rsidP="00D4271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before="120" w:after="120" w:line="360" w:lineRule="auto"/>
        <w:ind w:hanging="513"/>
        <w:rPr>
          <w:rFonts w:ascii="Verdana" w:hAnsi="Verdana" w:cs="Verdana"/>
          <w:sz w:val="20"/>
          <w:szCs w:val="20"/>
        </w:rPr>
      </w:pPr>
      <w:r w:rsidRPr="00D4271B">
        <w:rPr>
          <w:rFonts w:ascii="Verdana" w:hAnsi="Verdana" w:cs="Verdana"/>
          <w:sz w:val="20"/>
          <w:szCs w:val="20"/>
        </w:rPr>
        <w:t xml:space="preserve">Wynajęcie sali konferencyjnej w dniu 10 marca 2026 r. dla 190 osób </w:t>
      </w:r>
    </w:p>
    <w:p w14:paraId="7BFFADBB" w14:textId="77777777" w:rsidR="008D4003" w:rsidRPr="001E5155" w:rsidRDefault="008D4003" w:rsidP="00D4271B">
      <w:pPr>
        <w:autoSpaceDE w:val="0"/>
        <w:autoSpaceDN w:val="0"/>
        <w:adjustRightInd w:val="0"/>
        <w:spacing w:before="120" w:after="120" w:line="360" w:lineRule="auto"/>
        <w:ind w:left="1080" w:firstLine="54"/>
        <w:rPr>
          <w:rFonts w:ascii="Verdana" w:hAnsi="Verdana" w:cs="Verdana"/>
          <w:sz w:val="20"/>
          <w:szCs w:val="20"/>
        </w:rPr>
      </w:pPr>
      <w:r w:rsidRPr="001E5155">
        <w:rPr>
          <w:rFonts w:ascii="Verdana" w:hAnsi="Verdana" w:cs="Verdana"/>
          <w:sz w:val="20"/>
          <w:szCs w:val="20"/>
        </w:rPr>
        <w:t>Dostępność sali konferencyjnej w</w:t>
      </w:r>
      <w:r w:rsidR="005B1F11" w:rsidRPr="001E5155">
        <w:rPr>
          <w:rFonts w:ascii="Verdana" w:hAnsi="Verdana" w:cs="Verdana"/>
          <w:sz w:val="20"/>
          <w:szCs w:val="20"/>
        </w:rPr>
        <w:t xml:space="preserve"> g</w:t>
      </w:r>
      <w:r w:rsidRPr="001E5155">
        <w:rPr>
          <w:rFonts w:ascii="Verdana" w:hAnsi="Verdana" w:cs="Verdana"/>
          <w:sz w:val="20"/>
          <w:szCs w:val="20"/>
        </w:rPr>
        <w:t>odzinach: 08:00 – 17:00</w:t>
      </w:r>
      <w:r w:rsidR="00D06398" w:rsidRPr="001E5155">
        <w:rPr>
          <w:rFonts w:ascii="Verdana" w:hAnsi="Verdana" w:cs="Verdana"/>
          <w:sz w:val="20"/>
          <w:szCs w:val="20"/>
        </w:rPr>
        <w:t xml:space="preserve"> (</w:t>
      </w:r>
      <w:r w:rsidR="00D06398" w:rsidRPr="001E5155">
        <w:rPr>
          <w:rFonts w:ascii="Verdana" w:hAnsi="Verdana"/>
          <w:bCs/>
          <w:sz w:val="20"/>
          <w:szCs w:val="20"/>
          <w:lang w:eastAsia="pl-PL"/>
        </w:rPr>
        <w:t>dla zakwalifikowanych uczestników projektu jak i przedstawicieli ZIT uczestniczących w wydarzeniu)</w:t>
      </w:r>
    </w:p>
    <w:p w14:paraId="406BCB4C" w14:textId="5CFF6B7F" w:rsidR="00107EF5" w:rsidRPr="00107EF5" w:rsidRDefault="00107EF5" w:rsidP="00D4271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before="120" w:after="120" w:line="360" w:lineRule="auto"/>
        <w:ind w:hanging="513"/>
        <w:rPr>
          <w:rFonts w:ascii="Verdana" w:hAnsi="Verdana" w:cs="Verdana"/>
          <w:sz w:val="20"/>
          <w:szCs w:val="20"/>
        </w:rPr>
      </w:pPr>
      <w:r w:rsidRPr="00107EF5">
        <w:rPr>
          <w:rFonts w:ascii="Verdana" w:hAnsi="Verdana" w:cs="Verdana"/>
          <w:sz w:val="20"/>
          <w:szCs w:val="20"/>
        </w:rPr>
        <w:t xml:space="preserve">Przerwa kawowa </w:t>
      </w:r>
      <w:r>
        <w:rPr>
          <w:rFonts w:ascii="Verdana" w:hAnsi="Verdana" w:cs="Verdana"/>
          <w:sz w:val="20"/>
          <w:szCs w:val="20"/>
        </w:rPr>
        <w:t xml:space="preserve">w trakcie konferencji </w:t>
      </w:r>
      <w:r w:rsidRPr="00107EF5">
        <w:rPr>
          <w:rFonts w:ascii="Verdana" w:hAnsi="Verdana" w:cs="Verdana"/>
          <w:sz w:val="20"/>
          <w:szCs w:val="20"/>
        </w:rPr>
        <w:t>dla 190 osób.</w:t>
      </w:r>
    </w:p>
    <w:p w14:paraId="1AB8DEFD" w14:textId="2B88F6AB" w:rsidR="008D4003" w:rsidRPr="00107EF5" w:rsidRDefault="005B1F11" w:rsidP="00D4271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before="120" w:after="120" w:line="360" w:lineRule="auto"/>
        <w:ind w:hanging="513"/>
        <w:rPr>
          <w:rFonts w:ascii="Verdana" w:hAnsi="Verdana" w:cs="Verdana"/>
          <w:sz w:val="20"/>
          <w:szCs w:val="20"/>
        </w:rPr>
      </w:pPr>
      <w:r w:rsidRPr="00107EF5">
        <w:rPr>
          <w:rFonts w:ascii="Verdana" w:hAnsi="Verdana" w:cs="Verdana"/>
          <w:sz w:val="20"/>
          <w:szCs w:val="20"/>
        </w:rPr>
        <w:t>O</w:t>
      </w:r>
      <w:r w:rsidR="008D4003" w:rsidRPr="00107EF5">
        <w:rPr>
          <w:rFonts w:ascii="Verdana" w:hAnsi="Verdana" w:cs="Verdana"/>
          <w:sz w:val="20"/>
          <w:szCs w:val="20"/>
        </w:rPr>
        <w:t xml:space="preserve">biad dla 190 osób </w:t>
      </w:r>
      <w:r w:rsidR="00D06398" w:rsidRPr="00107EF5">
        <w:rPr>
          <w:rFonts w:ascii="Verdana" w:hAnsi="Verdana" w:cs="Verdana"/>
          <w:sz w:val="20"/>
          <w:szCs w:val="20"/>
        </w:rPr>
        <w:t>(</w:t>
      </w:r>
      <w:r w:rsidR="00D06398" w:rsidRPr="00107EF5">
        <w:rPr>
          <w:rFonts w:ascii="Verdana" w:hAnsi="Verdana"/>
          <w:bCs/>
          <w:sz w:val="20"/>
          <w:szCs w:val="20"/>
          <w:lang w:eastAsia="pl-PL"/>
        </w:rPr>
        <w:t>dla zakwalifikowanych uczestników projektu jak i przedstawicieli ZIT uczestniczących w wydarzeniu)</w:t>
      </w:r>
      <w:r w:rsidR="00892289" w:rsidRPr="00107EF5">
        <w:rPr>
          <w:rFonts w:ascii="Verdana" w:hAnsi="Verdana"/>
          <w:bCs/>
          <w:sz w:val="20"/>
          <w:szCs w:val="20"/>
          <w:lang w:eastAsia="pl-PL"/>
        </w:rPr>
        <w:t>.</w:t>
      </w:r>
    </w:p>
    <w:p w14:paraId="414F53B8" w14:textId="3D590A5C" w:rsidR="008D4003" w:rsidRPr="001E5155" w:rsidRDefault="008D4003" w:rsidP="00D4271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before="120" w:after="120" w:line="360" w:lineRule="auto"/>
        <w:ind w:hanging="513"/>
        <w:rPr>
          <w:rFonts w:ascii="Verdana" w:hAnsi="Verdana" w:cs="Verdana"/>
          <w:sz w:val="20"/>
          <w:szCs w:val="20"/>
        </w:rPr>
      </w:pPr>
      <w:r w:rsidRPr="001E5155">
        <w:rPr>
          <w:rFonts w:ascii="Verdana" w:hAnsi="Verdana" w:cs="Verdana"/>
          <w:sz w:val="20"/>
          <w:szCs w:val="20"/>
        </w:rPr>
        <w:t xml:space="preserve">Kolacja dla 120 osób </w:t>
      </w:r>
      <w:r w:rsidR="00D06398" w:rsidRPr="001E5155">
        <w:rPr>
          <w:rFonts w:ascii="Verdana" w:hAnsi="Verdana" w:cs="Verdana"/>
          <w:sz w:val="20"/>
          <w:szCs w:val="20"/>
        </w:rPr>
        <w:t>(</w:t>
      </w:r>
      <w:r w:rsidR="00D06398" w:rsidRPr="001E5155">
        <w:rPr>
          <w:rFonts w:ascii="Verdana" w:hAnsi="Verdana"/>
          <w:bCs/>
          <w:sz w:val="20"/>
          <w:szCs w:val="20"/>
          <w:lang w:eastAsia="pl-PL"/>
        </w:rPr>
        <w:t>dla zakwalifikowanych uczestników projektu)</w:t>
      </w:r>
      <w:r w:rsidR="00892289">
        <w:rPr>
          <w:rFonts w:ascii="Verdana" w:hAnsi="Verdana"/>
          <w:bCs/>
          <w:sz w:val="20"/>
          <w:szCs w:val="20"/>
          <w:lang w:eastAsia="pl-PL"/>
        </w:rPr>
        <w:t>.</w:t>
      </w:r>
    </w:p>
    <w:p w14:paraId="1B4BA272" w14:textId="0A1C6B59" w:rsidR="005B1F11" w:rsidRPr="001E5155" w:rsidRDefault="005B1F11" w:rsidP="00D4271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before="120" w:after="120" w:line="360" w:lineRule="auto"/>
        <w:ind w:hanging="513"/>
        <w:rPr>
          <w:rFonts w:ascii="Verdana" w:hAnsi="Verdana" w:cs="Verdana"/>
          <w:sz w:val="20"/>
          <w:szCs w:val="20"/>
        </w:rPr>
      </w:pPr>
      <w:r w:rsidRPr="001E5155">
        <w:rPr>
          <w:rFonts w:ascii="Verdana" w:hAnsi="Verdana" w:cs="Verdana"/>
          <w:sz w:val="20"/>
          <w:szCs w:val="20"/>
        </w:rPr>
        <w:t>Nocleg wraz ze śniadaniem dla 120 osób</w:t>
      </w:r>
      <w:r w:rsidR="00D06398" w:rsidRPr="001E5155">
        <w:rPr>
          <w:rFonts w:ascii="Verdana" w:hAnsi="Verdana" w:cs="Verdana"/>
          <w:sz w:val="20"/>
          <w:szCs w:val="20"/>
        </w:rPr>
        <w:t xml:space="preserve"> (</w:t>
      </w:r>
      <w:r w:rsidR="00D06398" w:rsidRPr="001E5155">
        <w:rPr>
          <w:rFonts w:ascii="Verdana" w:hAnsi="Verdana"/>
          <w:bCs/>
          <w:sz w:val="20"/>
          <w:szCs w:val="20"/>
          <w:lang w:eastAsia="pl-PL"/>
        </w:rPr>
        <w:t>dla zakwalifikowanych uczestników projektu)</w:t>
      </w:r>
      <w:r w:rsidR="00892289">
        <w:rPr>
          <w:rFonts w:ascii="Verdana" w:hAnsi="Verdana"/>
          <w:bCs/>
          <w:sz w:val="20"/>
          <w:szCs w:val="20"/>
          <w:lang w:eastAsia="pl-PL"/>
        </w:rPr>
        <w:t>.</w:t>
      </w:r>
    </w:p>
    <w:p w14:paraId="3FA3B8C5" w14:textId="6DBCF974" w:rsidR="005B1F11" w:rsidRPr="001E5155" w:rsidRDefault="005B1F11" w:rsidP="00D4271B">
      <w:pPr>
        <w:pStyle w:val="Akapitzlist"/>
        <w:numPr>
          <w:ilvl w:val="0"/>
          <w:numId w:val="25"/>
        </w:numPr>
        <w:autoSpaceDE w:val="0"/>
        <w:autoSpaceDN w:val="0"/>
        <w:adjustRightInd w:val="0"/>
        <w:spacing w:before="120" w:after="120" w:line="360" w:lineRule="auto"/>
        <w:ind w:hanging="513"/>
        <w:rPr>
          <w:rFonts w:ascii="Verdana" w:hAnsi="Verdana" w:cs="Verdana"/>
          <w:sz w:val="20"/>
          <w:szCs w:val="20"/>
        </w:rPr>
      </w:pPr>
      <w:r w:rsidRPr="001E5155">
        <w:rPr>
          <w:rFonts w:ascii="Verdana" w:hAnsi="Verdana" w:cs="Verdana"/>
          <w:sz w:val="20"/>
          <w:szCs w:val="20"/>
        </w:rPr>
        <w:t>Obiad dla 120 osób w dniu 11 marca 2026 r.</w:t>
      </w:r>
      <w:r w:rsidR="00D06398" w:rsidRPr="001E5155">
        <w:rPr>
          <w:rFonts w:ascii="Verdana" w:hAnsi="Verdana" w:cs="Verdana"/>
          <w:sz w:val="20"/>
          <w:szCs w:val="20"/>
        </w:rPr>
        <w:t xml:space="preserve"> </w:t>
      </w:r>
      <w:r w:rsidR="00D06398" w:rsidRPr="001E5155">
        <w:rPr>
          <w:rFonts w:ascii="Verdana" w:hAnsi="Verdana"/>
          <w:bCs/>
          <w:sz w:val="20"/>
          <w:szCs w:val="20"/>
          <w:lang w:eastAsia="pl-PL"/>
        </w:rPr>
        <w:t>(dla zakwalifikowanych uczestników projektu)</w:t>
      </w:r>
      <w:r w:rsidR="00892289">
        <w:rPr>
          <w:rFonts w:ascii="Verdana" w:hAnsi="Verdana"/>
          <w:bCs/>
          <w:sz w:val="20"/>
          <w:szCs w:val="20"/>
          <w:lang w:eastAsia="pl-PL"/>
        </w:rPr>
        <w:t>.</w:t>
      </w:r>
    </w:p>
    <w:p w14:paraId="06F430BE" w14:textId="48D92AF6" w:rsidR="005B1F11" w:rsidRPr="001E5155" w:rsidRDefault="005B1F11" w:rsidP="00F26D5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120" w:line="360" w:lineRule="auto"/>
        <w:ind w:left="709" w:hanging="283"/>
        <w:rPr>
          <w:rFonts w:ascii="Verdana" w:hAnsi="Verdana" w:cs="Verdana"/>
          <w:sz w:val="20"/>
          <w:szCs w:val="20"/>
        </w:rPr>
      </w:pPr>
      <w:r w:rsidRPr="001E5155">
        <w:rPr>
          <w:rFonts w:ascii="Verdana" w:hAnsi="Verdana" w:cs="Verdana"/>
          <w:sz w:val="20"/>
          <w:szCs w:val="20"/>
        </w:rPr>
        <w:lastRenderedPageBreak/>
        <w:t xml:space="preserve">Zakres usługi w drugim obiekcie </w:t>
      </w:r>
      <w:r w:rsidR="00D06398" w:rsidRPr="001E5155">
        <w:rPr>
          <w:rFonts w:ascii="Verdana" w:hAnsi="Verdana" w:cs="Verdana"/>
          <w:sz w:val="20"/>
          <w:szCs w:val="20"/>
        </w:rPr>
        <w:t>–</w:t>
      </w:r>
      <w:r w:rsidR="00860514" w:rsidRPr="001E5155">
        <w:rPr>
          <w:rFonts w:ascii="Verdana" w:hAnsi="Verdana" w:cs="Verdana"/>
          <w:sz w:val="20"/>
          <w:szCs w:val="20"/>
        </w:rPr>
        <w:t xml:space="preserve"> </w:t>
      </w:r>
      <w:r w:rsidR="00D06398" w:rsidRPr="001E5155">
        <w:rPr>
          <w:rFonts w:ascii="Verdana" w:hAnsi="Verdana" w:cs="Verdana"/>
          <w:sz w:val="20"/>
          <w:szCs w:val="20"/>
        </w:rPr>
        <w:t>(</w:t>
      </w:r>
      <w:r w:rsidR="00860514" w:rsidRPr="001E5155">
        <w:rPr>
          <w:rFonts w:ascii="Verdana" w:hAnsi="Verdana"/>
          <w:bCs/>
          <w:sz w:val="20"/>
          <w:szCs w:val="20"/>
          <w:lang w:eastAsia="pl-PL"/>
        </w:rPr>
        <w:t xml:space="preserve">dla przedstawicieli ZIT uczestniczących </w:t>
      </w:r>
      <w:r w:rsidR="00F26D56">
        <w:rPr>
          <w:rFonts w:ascii="Verdana" w:hAnsi="Verdana"/>
          <w:bCs/>
          <w:sz w:val="20"/>
          <w:szCs w:val="20"/>
          <w:lang w:eastAsia="pl-PL"/>
        </w:rPr>
        <w:br/>
      </w:r>
      <w:r w:rsidR="00860514" w:rsidRPr="001E5155">
        <w:rPr>
          <w:rFonts w:ascii="Verdana" w:hAnsi="Verdana"/>
          <w:bCs/>
          <w:sz w:val="20"/>
          <w:szCs w:val="20"/>
          <w:lang w:eastAsia="pl-PL"/>
        </w:rPr>
        <w:t>w wydarzeniu</w:t>
      </w:r>
      <w:r w:rsidR="00D06398" w:rsidRPr="001E5155">
        <w:rPr>
          <w:rFonts w:ascii="Verdana" w:hAnsi="Verdana"/>
          <w:bCs/>
          <w:sz w:val="20"/>
          <w:szCs w:val="20"/>
          <w:lang w:eastAsia="pl-PL"/>
        </w:rPr>
        <w:t>)</w:t>
      </w:r>
      <w:r w:rsidR="005448A3">
        <w:rPr>
          <w:rFonts w:ascii="Verdana" w:hAnsi="Verdana"/>
          <w:bCs/>
          <w:sz w:val="20"/>
          <w:szCs w:val="20"/>
          <w:lang w:eastAsia="pl-PL"/>
        </w:rPr>
        <w:t>:</w:t>
      </w:r>
    </w:p>
    <w:p w14:paraId="60FE8DF6" w14:textId="77777777" w:rsidR="005B1F11" w:rsidRPr="001E5155" w:rsidRDefault="005B1F11" w:rsidP="00F26D5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 w:line="360" w:lineRule="auto"/>
        <w:rPr>
          <w:rFonts w:ascii="Verdana" w:hAnsi="Verdana" w:cs="Verdana"/>
          <w:sz w:val="20"/>
          <w:szCs w:val="20"/>
        </w:rPr>
      </w:pPr>
      <w:r w:rsidRPr="001E5155">
        <w:rPr>
          <w:rFonts w:ascii="Verdana" w:hAnsi="Verdana" w:cs="Verdana"/>
          <w:sz w:val="20"/>
          <w:szCs w:val="20"/>
        </w:rPr>
        <w:t>Nocleg wraz ze śniadaniem dla 35 osób</w:t>
      </w:r>
      <w:r w:rsidR="00892289">
        <w:rPr>
          <w:rFonts w:ascii="Verdana" w:hAnsi="Verdana" w:cs="Verdana"/>
          <w:sz w:val="20"/>
          <w:szCs w:val="20"/>
        </w:rPr>
        <w:t>.</w:t>
      </w:r>
    </w:p>
    <w:p w14:paraId="20990543" w14:textId="77777777" w:rsidR="005B1F11" w:rsidRDefault="005B1F11" w:rsidP="00F26D5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Obiad w dniu 11 marca 2026 r. dla </w:t>
      </w:r>
      <w:r w:rsidR="005671CB">
        <w:rPr>
          <w:rFonts w:ascii="Verdana" w:hAnsi="Verdana" w:cs="Verdana"/>
          <w:sz w:val="20"/>
          <w:szCs w:val="20"/>
        </w:rPr>
        <w:t xml:space="preserve">40 </w:t>
      </w:r>
      <w:r>
        <w:rPr>
          <w:rFonts w:ascii="Verdana" w:hAnsi="Verdana" w:cs="Verdana"/>
          <w:sz w:val="20"/>
          <w:szCs w:val="20"/>
        </w:rPr>
        <w:t>osób</w:t>
      </w:r>
      <w:r w:rsidR="00892289">
        <w:rPr>
          <w:rFonts w:ascii="Verdana" w:hAnsi="Verdana" w:cs="Verdana"/>
          <w:sz w:val="20"/>
          <w:szCs w:val="20"/>
        </w:rPr>
        <w:t>.</w:t>
      </w:r>
    </w:p>
    <w:p w14:paraId="296BAE96" w14:textId="77777777" w:rsidR="00BA61F3" w:rsidRPr="00DA3E76" w:rsidRDefault="00A93FB2" w:rsidP="00F26D5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 w:line="360" w:lineRule="auto"/>
        <w:rPr>
          <w:rFonts w:ascii="Verdana" w:hAnsi="Verdana" w:cs="Verdana"/>
          <w:sz w:val="20"/>
          <w:szCs w:val="20"/>
        </w:rPr>
      </w:pPr>
      <w:r w:rsidRPr="00A93FB2">
        <w:rPr>
          <w:rFonts w:ascii="Verdana" w:hAnsi="Verdana" w:cs="Verdana"/>
          <w:sz w:val="20"/>
          <w:szCs w:val="20"/>
        </w:rPr>
        <w:t>Ponadto dla przedstawicieli ZIT uczestniczących w wydarzeniu w dniu 10 marca 2026 r. zorganizowanie uroczystej kolacji</w:t>
      </w:r>
      <w:r w:rsidR="00EC67E1">
        <w:rPr>
          <w:rFonts w:ascii="Verdana" w:hAnsi="Verdana" w:cs="Verdana"/>
          <w:sz w:val="20"/>
          <w:szCs w:val="20"/>
        </w:rPr>
        <w:t xml:space="preserve"> </w:t>
      </w:r>
      <w:r w:rsidRPr="00A93FB2">
        <w:rPr>
          <w:rFonts w:ascii="Verdana" w:hAnsi="Verdana" w:cs="Verdana"/>
          <w:sz w:val="20"/>
          <w:szCs w:val="20"/>
        </w:rPr>
        <w:t xml:space="preserve">dla 70 osób w innym miejscu niż hotel co zostało opisane w pkt 5 OPZ. </w:t>
      </w:r>
    </w:p>
    <w:p w14:paraId="231582C4" w14:textId="4E51F9E1" w:rsidR="00BA61F3" w:rsidRPr="00BA61F3" w:rsidRDefault="00BA61F3" w:rsidP="00F26D5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120"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 xml:space="preserve">8 Centrów </w:t>
      </w:r>
      <w:r w:rsidRPr="00BA61F3">
        <w:rPr>
          <w:rFonts w:ascii="Verdana" w:hAnsi="Verdana" w:cs="Verdana"/>
          <w:sz w:val="20"/>
          <w:szCs w:val="20"/>
        </w:rPr>
        <w:t>aktywności lokalnej</w:t>
      </w:r>
      <w:r>
        <w:rPr>
          <w:rFonts w:ascii="Verdana" w:hAnsi="Verdana" w:cs="Verdana"/>
          <w:sz w:val="20"/>
          <w:szCs w:val="20"/>
        </w:rPr>
        <w:t xml:space="preserve"> we Wrocławiu- </w:t>
      </w:r>
      <w:r w:rsidRPr="00BA61F3">
        <w:rPr>
          <w:rFonts w:ascii="Verdana" w:hAnsi="Verdana" w:cs="Verdana"/>
          <w:sz w:val="20"/>
          <w:szCs w:val="20"/>
        </w:rPr>
        <w:t xml:space="preserve"> Przerwa kawowa zorganizowana </w:t>
      </w:r>
      <w:r w:rsidR="00F26D56">
        <w:rPr>
          <w:rFonts w:ascii="Verdana" w:hAnsi="Verdana" w:cs="Verdana"/>
          <w:sz w:val="20"/>
          <w:szCs w:val="20"/>
        </w:rPr>
        <w:br/>
      </w:r>
      <w:r w:rsidRPr="00BA61F3">
        <w:rPr>
          <w:rFonts w:ascii="Verdana" w:hAnsi="Verdana" w:cs="Verdana"/>
          <w:sz w:val="20"/>
          <w:szCs w:val="20"/>
        </w:rPr>
        <w:t>w dla każdej grupy (usługa cateringowa) w dniu 11 marca 2025 r.</w:t>
      </w:r>
    </w:p>
    <w:p w14:paraId="0B465D9E" w14:textId="77777777" w:rsidR="00A93FB2" w:rsidRPr="005B1F11" w:rsidRDefault="00A93FB2" w:rsidP="00F26D56">
      <w:pPr>
        <w:pStyle w:val="Akapitzlist"/>
        <w:autoSpaceDE w:val="0"/>
        <w:autoSpaceDN w:val="0"/>
        <w:adjustRightInd w:val="0"/>
        <w:spacing w:before="120" w:after="120" w:line="360" w:lineRule="auto"/>
        <w:rPr>
          <w:rFonts w:ascii="Verdana" w:hAnsi="Verdana" w:cs="Verdana"/>
          <w:sz w:val="20"/>
          <w:szCs w:val="20"/>
        </w:rPr>
      </w:pPr>
    </w:p>
    <w:p w14:paraId="258223A8" w14:textId="77777777" w:rsidR="005B1F11" w:rsidRPr="005B1F11" w:rsidRDefault="005B1F11" w:rsidP="00F26D56">
      <w:pPr>
        <w:autoSpaceDE w:val="0"/>
        <w:autoSpaceDN w:val="0"/>
        <w:adjustRightInd w:val="0"/>
        <w:spacing w:before="120" w:after="120" w:line="360" w:lineRule="auto"/>
        <w:ind w:left="360"/>
        <w:rPr>
          <w:rFonts w:ascii="Verdana" w:hAnsi="Verdana" w:cs="Verdana"/>
          <w:b/>
          <w:bCs/>
          <w:sz w:val="20"/>
          <w:szCs w:val="20"/>
        </w:rPr>
      </w:pPr>
      <w:r>
        <w:rPr>
          <w:rFonts w:ascii="Verdana" w:hAnsi="Verdana" w:cs="Verdana"/>
          <w:b/>
          <w:bCs/>
          <w:sz w:val="20"/>
          <w:szCs w:val="20"/>
        </w:rPr>
        <w:t xml:space="preserve">5. </w:t>
      </w:r>
      <w:r w:rsidRPr="005B1F11">
        <w:rPr>
          <w:rFonts w:ascii="Verdana" w:hAnsi="Verdana" w:cs="Verdana"/>
          <w:b/>
          <w:bCs/>
          <w:sz w:val="20"/>
          <w:szCs w:val="20"/>
        </w:rPr>
        <w:t xml:space="preserve">Szczegółowy </w:t>
      </w:r>
      <w:r w:rsidR="00C54425">
        <w:rPr>
          <w:rFonts w:ascii="Verdana" w:hAnsi="Verdana" w:cs="Verdana"/>
          <w:b/>
          <w:bCs/>
          <w:sz w:val="20"/>
          <w:szCs w:val="20"/>
        </w:rPr>
        <w:t xml:space="preserve">opis </w:t>
      </w:r>
      <w:r w:rsidRPr="005B1F11">
        <w:rPr>
          <w:rFonts w:ascii="Verdana" w:hAnsi="Verdana" w:cs="Verdana"/>
          <w:b/>
          <w:bCs/>
          <w:sz w:val="20"/>
          <w:szCs w:val="20"/>
        </w:rPr>
        <w:t>zakres</w:t>
      </w:r>
      <w:r w:rsidR="00C54425">
        <w:rPr>
          <w:rFonts w:ascii="Verdana" w:hAnsi="Verdana" w:cs="Verdana"/>
          <w:b/>
          <w:bCs/>
          <w:sz w:val="20"/>
          <w:szCs w:val="20"/>
        </w:rPr>
        <w:t>u</w:t>
      </w:r>
      <w:r w:rsidRPr="005B1F11">
        <w:rPr>
          <w:rFonts w:ascii="Verdana" w:hAnsi="Verdana" w:cs="Verdana"/>
          <w:b/>
          <w:bCs/>
          <w:sz w:val="20"/>
          <w:szCs w:val="20"/>
        </w:rPr>
        <w:t xml:space="preserve"> usługi</w:t>
      </w:r>
    </w:p>
    <w:p w14:paraId="0C9EB2C9" w14:textId="77777777" w:rsidR="008D1203" w:rsidRPr="001E5155" w:rsidRDefault="005B1F11" w:rsidP="00F26D56">
      <w:pPr>
        <w:autoSpaceDE w:val="0"/>
        <w:autoSpaceDN w:val="0"/>
        <w:adjustRightInd w:val="0"/>
        <w:spacing w:before="120" w:after="120" w:line="360" w:lineRule="auto"/>
        <w:ind w:left="425"/>
        <w:rPr>
          <w:rFonts w:ascii="Verdana" w:hAnsi="Verdana"/>
          <w:sz w:val="20"/>
          <w:szCs w:val="20"/>
        </w:rPr>
      </w:pPr>
      <w:r w:rsidRPr="001E5155">
        <w:rPr>
          <w:rFonts w:ascii="Verdana" w:hAnsi="Verdana" w:cs="Verdana"/>
          <w:b/>
          <w:sz w:val="20"/>
          <w:szCs w:val="20"/>
        </w:rPr>
        <w:t>1</w:t>
      </w:r>
      <w:r w:rsidR="008D4003" w:rsidRPr="001E5155">
        <w:rPr>
          <w:rFonts w:ascii="Verdana" w:hAnsi="Verdana" w:cs="Verdana"/>
          <w:b/>
          <w:sz w:val="20"/>
          <w:szCs w:val="20"/>
        </w:rPr>
        <w:t>)</w:t>
      </w:r>
      <w:r w:rsidR="00C54425" w:rsidRPr="001E5155">
        <w:rPr>
          <w:rFonts w:ascii="Verdana" w:hAnsi="Verdana" w:cs="Verdana"/>
          <w:b/>
          <w:sz w:val="20"/>
          <w:szCs w:val="20"/>
        </w:rPr>
        <w:t xml:space="preserve"> </w:t>
      </w:r>
      <w:r w:rsidR="008D1203" w:rsidRPr="001E5155">
        <w:rPr>
          <w:rFonts w:ascii="Verdana" w:hAnsi="Verdana" w:cs="Verdana"/>
          <w:b/>
          <w:sz w:val="20"/>
          <w:szCs w:val="20"/>
        </w:rPr>
        <w:t>usługę hotelową wraz ze śniadaniem</w:t>
      </w:r>
      <w:r w:rsidR="008D1203" w:rsidRPr="001E5155">
        <w:rPr>
          <w:rFonts w:ascii="Verdana" w:hAnsi="Verdana" w:cs="Verdana"/>
          <w:sz w:val="20"/>
          <w:szCs w:val="20"/>
        </w:rPr>
        <w:t xml:space="preserve"> </w:t>
      </w:r>
      <w:r w:rsidR="008D1203" w:rsidRPr="001E5155">
        <w:rPr>
          <w:rFonts w:ascii="Verdana" w:hAnsi="Verdana"/>
          <w:sz w:val="20"/>
          <w:szCs w:val="20"/>
        </w:rPr>
        <w:t>dla 1</w:t>
      </w:r>
      <w:r w:rsidR="008D1203" w:rsidRPr="001E5155">
        <w:rPr>
          <w:rFonts w:ascii="Verdana" w:hAnsi="Verdana" w:cs="Verdana"/>
          <w:sz w:val="20"/>
          <w:szCs w:val="20"/>
        </w:rPr>
        <w:t xml:space="preserve">20 osób (jeden nocleg) w </w:t>
      </w:r>
      <w:r w:rsidR="008D1203" w:rsidRPr="001E5155">
        <w:rPr>
          <w:rFonts w:ascii="Verdana" w:hAnsi="Verdana"/>
          <w:sz w:val="20"/>
          <w:szCs w:val="20"/>
        </w:rPr>
        <w:t xml:space="preserve">pokojach dwuosobowych z łazienkami </w:t>
      </w:r>
      <w:r w:rsidR="00717A90" w:rsidRPr="001E5155">
        <w:rPr>
          <w:rFonts w:ascii="Verdana" w:hAnsi="Verdana"/>
          <w:sz w:val="20"/>
          <w:szCs w:val="20"/>
        </w:rPr>
        <w:t xml:space="preserve">(60 pokoi) </w:t>
      </w:r>
      <w:r w:rsidR="008D1203" w:rsidRPr="001E5155">
        <w:rPr>
          <w:rFonts w:ascii="Verdana" w:hAnsi="Verdana"/>
          <w:sz w:val="20"/>
          <w:szCs w:val="20"/>
        </w:rPr>
        <w:t xml:space="preserve">lub do wykorzystania </w:t>
      </w:r>
      <w:r w:rsidR="00892320" w:rsidRPr="001E5155">
        <w:rPr>
          <w:rFonts w:ascii="Verdana" w:hAnsi="Verdana"/>
          <w:sz w:val="20"/>
          <w:szCs w:val="20"/>
        </w:rPr>
        <w:t>jedno</w:t>
      </w:r>
      <w:r w:rsidR="008D1203" w:rsidRPr="001E5155">
        <w:rPr>
          <w:rFonts w:ascii="Verdana" w:hAnsi="Verdana"/>
          <w:sz w:val="20"/>
          <w:szCs w:val="20"/>
        </w:rPr>
        <w:t>osobowego</w:t>
      </w:r>
      <w:r w:rsidR="00D06398" w:rsidRPr="001E5155">
        <w:rPr>
          <w:rFonts w:ascii="Verdana" w:hAnsi="Verdana"/>
          <w:sz w:val="20"/>
          <w:szCs w:val="20"/>
        </w:rPr>
        <w:t xml:space="preserve"> </w:t>
      </w:r>
      <w:r w:rsidR="00D06398" w:rsidRPr="001E5155">
        <w:rPr>
          <w:rFonts w:ascii="Verdana" w:hAnsi="Verdana" w:cs="Verdana"/>
          <w:sz w:val="20"/>
          <w:szCs w:val="20"/>
        </w:rPr>
        <w:t>(</w:t>
      </w:r>
      <w:r w:rsidR="00D06398" w:rsidRPr="001E5155">
        <w:rPr>
          <w:rFonts w:ascii="Verdana" w:hAnsi="Verdana"/>
          <w:bCs/>
          <w:sz w:val="20"/>
          <w:szCs w:val="20"/>
          <w:lang w:eastAsia="pl-PL"/>
        </w:rPr>
        <w:t>dla zakwalifikowanych uczestników projektu)</w:t>
      </w:r>
      <w:r w:rsidR="008D1203" w:rsidRPr="001E5155">
        <w:rPr>
          <w:rFonts w:ascii="Verdana" w:hAnsi="Verdana"/>
          <w:sz w:val="20"/>
          <w:szCs w:val="20"/>
        </w:rPr>
        <w:t>:</w:t>
      </w:r>
    </w:p>
    <w:p w14:paraId="3F3D78D3" w14:textId="014CA84B" w:rsidR="008D1203" w:rsidRDefault="008D1203" w:rsidP="00F26D56">
      <w:pPr>
        <w:numPr>
          <w:ilvl w:val="0"/>
          <w:numId w:val="3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5D40DD">
        <w:rPr>
          <w:rFonts w:ascii="Verdana" w:hAnsi="Verdana"/>
          <w:sz w:val="20"/>
          <w:szCs w:val="20"/>
        </w:rPr>
        <w:t xml:space="preserve">yposażenie </w:t>
      </w:r>
      <w:r>
        <w:rPr>
          <w:rFonts w:ascii="Verdana" w:hAnsi="Verdana"/>
          <w:sz w:val="20"/>
          <w:szCs w:val="20"/>
        </w:rPr>
        <w:t>obiektu noclegowego</w:t>
      </w:r>
      <w:r w:rsidRPr="005D40DD">
        <w:rPr>
          <w:rFonts w:ascii="Verdana" w:hAnsi="Verdana"/>
          <w:sz w:val="20"/>
          <w:szCs w:val="20"/>
        </w:rPr>
        <w:t xml:space="preserve"> oraz obsługa gości: zarówno pokoje, łazienki jak i budynek</w:t>
      </w:r>
      <w:r>
        <w:rPr>
          <w:rFonts w:ascii="Verdana" w:hAnsi="Verdana"/>
          <w:sz w:val="20"/>
          <w:szCs w:val="20"/>
        </w:rPr>
        <w:t xml:space="preserve"> muszą posiadać</w:t>
      </w:r>
      <w:r w:rsidRPr="00F238FE">
        <w:rPr>
          <w:rFonts w:ascii="Verdana" w:hAnsi="Verdana"/>
          <w:sz w:val="20"/>
          <w:szCs w:val="20"/>
        </w:rPr>
        <w:t xml:space="preserve"> co najmniej podstawowe wyposażenie odpowiadające </w:t>
      </w:r>
      <w:r>
        <w:rPr>
          <w:rFonts w:ascii="Verdana" w:hAnsi="Verdana"/>
          <w:sz w:val="20"/>
          <w:szCs w:val="20"/>
        </w:rPr>
        <w:t xml:space="preserve">standardom </w:t>
      </w:r>
      <w:r w:rsidRPr="00F238FE">
        <w:rPr>
          <w:rFonts w:ascii="Verdana" w:hAnsi="Verdana"/>
          <w:sz w:val="20"/>
          <w:szCs w:val="20"/>
        </w:rPr>
        <w:t xml:space="preserve">dla obiektów hotelarskich dla </w:t>
      </w:r>
      <w:r w:rsidRPr="00EC67E1">
        <w:rPr>
          <w:rFonts w:ascii="Verdana" w:hAnsi="Verdana"/>
          <w:sz w:val="20"/>
          <w:szCs w:val="20"/>
        </w:rPr>
        <w:t xml:space="preserve">minimum </w:t>
      </w:r>
      <w:r w:rsidR="00F26D56">
        <w:rPr>
          <w:rFonts w:ascii="Verdana" w:hAnsi="Verdana"/>
          <w:sz w:val="20"/>
          <w:szCs w:val="20"/>
        </w:rPr>
        <w:br/>
      </w:r>
      <w:r w:rsidRPr="00EC67E1">
        <w:rPr>
          <w:rFonts w:ascii="Verdana" w:hAnsi="Verdana"/>
          <w:sz w:val="20"/>
          <w:szCs w:val="20"/>
        </w:rPr>
        <w:t xml:space="preserve">4-gwiazdkowych kategorii określonych w rozporządzeniu </w:t>
      </w:r>
      <w:r w:rsidRPr="00EC67E1">
        <w:rPr>
          <w:rFonts w:ascii="Verdana" w:hAnsi="Verdana"/>
          <w:i/>
          <w:sz w:val="20"/>
          <w:szCs w:val="20"/>
        </w:rPr>
        <w:t>Ministra</w:t>
      </w:r>
      <w:r w:rsidRPr="00671464">
        <w:rPr>
          <w:rFonts w:ascii="Verdana" w:hAnsi="Verdana"/>
          <w:i/>
          <w:sz w:val="20"/>
          <w:szCs w:val="20"/>
        </w:rPr>
        <w:t xml:space="preserve"> Gospodarki </w:t>
      </w:r>
      <w:r w:rsidR="00F26D56">
        <w:rPr>
          <w:rFonts w:ascii="Verdana" w:hAnsi="Verdana"/>
          <w:i/>
          <w:sz w:val="20"/>
          <w:szCs w:val="20"/>
        </w:rPr>
        <w:br/>
      </w:r>
      <w:r w:rsidRPr="00671464">
        <w:rPr>
          <w:rFonts w:ascii="Verdana" w:hAnsi="Verdana"/>
          <w:i/>
          <w:sz w:val="20"/>
          <w:szCs w:val="20"/>
        </w:rPr>
        <w:t xml:space="preserve">i Pracy w sprawie obiektów hotelarskich i innych obiektów, </w:t>
      </w:r>
      <w:r>
        <w:rPr>
          <w:rFonts w:ascii="Verdana" w:hAnsi="Verdana"/>
          <w:i/>
          <w:sz w:val="20"/>
          <w:szCs w:val="20"/>
        </w:rPr>
        <w:br/>
      </w:r>
      <w:r w:rsidRPr="00671464">
        <w:rPr>
          <w:rFonts w:ascii="Verdana" w:hAnsi="Verdana"/>
          <w:i/>
          <w:sz w:val="20"/>
          <w:szCs w:val="20"/>
        </w:rPr>
        <w:t xml:space="preserve">w których są świadczone usługi hotelarskie oraz spełniających wymagania dla budynków zamieszkania zbiorowego zgodnie z rozporządzeniem Ministra Infrastruktury w sprawie warunków technicznych, jakim powinny odpowiadać budynki i ich usytuowanie. </w:t>
      </w:r>
      <w:r w:rsidRPr="00F238FE">
        <w:rPr>
          <w:rFonts w:ascii="Verdana" w:hAnsi="Verdana"/>
          <w:sz w:val="20"/>
          <w:szCs w:val="20"/>
        </w:rPr>
        <w:t>Powyższe dotyczy również standardów obsługi gości.</w:t>
      </w:r>
      <w:r>
        <w:rPr>
          <w:rFonts w:ascii="Verdana" w:hAnsi="Verdana"/>
          <w:sz w:val="20"/>
          <w:szCs w:val="20"/>
        </w:rPr>
        <w:t xml:space="preserve"> </w:t>
      </w:r>
      <w:r w:rsidR="002A0524">
        <w:rPr>
          <w:rFonts w:ascii="Verdana" w:hAnsi="Verdana"/>
          <w:sz w:val="20"/>
          <w:szCs w:val="20"/>
        </w:rPr>
        <w:t xml:space="preserve">Miejsce noclegu powinno być w miejscu organizacji konferencji. </w:t>
      </w:r>
      <w:r w:rsidR="002A0524" w:rsidRPr="002A0524">
        <w:rPr>
          <w:rFonts w:ascii="Verdana" w:hAnsi="Verdana"/>
          <w:sz w:val="20"/>
          <w:szCs w:val="20"/>
        </w:rPr>
        <w:t xml:space="preserve">Będzie to </w:t>
      </w:r>
      <w:r w:rsidR="002A0524">
        <w:rPr>
          <w:rFonts w:ascii="Verdana" w:hAnsi="Verdana"/>
          <w:sz w:val="20"/>
          <w:szCs w:val="20"/>
        </w:rPr>
        <w:t>usługa</w:t>
      </w:r>
      <w:r w:rsidR="002A0524" w:rsidRPr="002A0524">
        <w:rPr>
          <w:rFonts w:ascii="Verdana" w:hAnsi="Verdana"/>
          <w:sz w:val="20"/>
          <w:szCs w:val="20"/>
        </w:rPr>
        <w:t xml:space="preserve"> finansowana z projektu</w:t>
      </w:r>
      <w:r w:rsidR="002A0524">
        <w:rPr>
          <w:rFonts w:ascii="Verdana" w:hAnsi="Verdana"/>
          <w:sz w:val="20"/>
          <w:szCs w:val="20"/>
        </w:rPr>
        <w:t xml:space="preserve"> pn.:</w:t>
      </w:r>
      <w:r w:rsidR="002A0524" w:rsidRPr="002A0524">
        <w:rPr>
          <w:rFonts w:ascii="Verdana" w:hAnsi="Verdana"/>
          <w:sz w:val="20"/>
          <w:szCs w:val="20"/>
        </w:rPr>
        <w:t xml:space="preserve"> „Usługi społeczne w MOF – MOF4US”. </w:t>
      </w:r>
    </w:p>
    <w:p w14:paraId="34510C26" w14:textId="31321181" w:rsidR="008D1203" w:rsidRPr="00B94A40" w:rsidRDefault="002A0524" w:rsidP="00F26D56">
      <w:pPr>
        <w:numPr>
          <w:ilvl w:val="0"/>
          <w:numId w:val="3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1E5155">
        <w:rPr>
          <w:rFonts w:ascii="Verdana" w:hAnsi="Verdana"/>
          <w:sz w:val="20"/>
          <w:szCs w:val="20"/>
        </w:rPr>
        <w:t xml:space="preserve">śniadania dla 120 osób </w:t>
      </w:r>
      <w:r w:rsidR="00D06398" w:rsidRPr="001E5155">
        <w:rPr>
          <w:rFonts w:ascii="Verdana" w:hAnsi="Verdana" w:cs="Verdana"/>
          <w:sz w:val="20"/>
          <w:szCs w:val="20"/>
        </w:rPr>
        <w:t>(</w:t>
      </w:r>
      <w:r w:rsidR="00D06398" w:rsidRPr="001E5155">
        <w:rPr>
          <w:rFonts w:ascii="Verdana" w:hAnsi="Verdana"/>
          <w:bCs/>
          <w:sz w:val="20"/>
          <w:szCs w:val="20"/>
          <w:lang w:eastAsia="pl-PL"/>
        </w:rPr>
        <w:t xml:space="preserve">dla zakwalifikowanych uczestników projektu) </w:t>
      </w:r>
      <w:r w:rsidRPr="00C61505">
        <w:rPr>
          <w:rFonts w:ascii="Verdana" w:hAnsi="Verdana"/>
          <w:sz w:val="20"/>
          <w:szCs w:val="20"/>
        </w:rPr>
        <w:t>podane w miejscu zakwaterowania, w sali restauracyjnej w formie stołu szwedzkiego zawierającego: świeże pieczywo różnorodne, danie na ciepło (np. omlet, kiełbaski na gorąco), wędliny, sery, dżemy, przetwory jogurtowe, płatki śniadaniowe, świeże warzywa i owoce, napoje w postaci kawy, herbaty, soków owocowych i wody mineralnej gazowanej i niegazowanej oraz dodatki: cytryna, cukier, sól, pieprz, masło, mleczko/śmietanka do kawy).</w:t>
      </w:r>
      <w:r w:rsidRPr="00C61505">
        <w:t xml:space="preserve"> </w:t>
      </w:r>
      <w:r w:rsidR="00C54425" w:rsidRPr="00C54425">
        <w:t>Będzie to usługa finansowana z projektu pn.: „Usługi społeczne w MOF – MOF4US”.</w:t>
      </w:r>
    </w:p>
    <w:p w14:paraId="244BCAF3" w14:textId="77777777" w:rsidR="008D1203" w:rsidRPr="001E5155" w:rsidRDefault="008D1203" w:rsidP="00F26D56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120" w:line="360" w:lineRule="auto"/>
        <w:ind w:left="709" w:hanging="283"/>
        <w:rPr>
          <w:rFonts w:ascii="Verdana" w:hAnsi="Verdana" w:cs="Verdana"/>
          <w:sz w:val="20"/>
          <w:szCs w:val="20"/>
        </w:rPr>
      </w:pPr>
      <w:r w:rsidRPr="00C54425">
        <w:rPr>
          <w:rFonts w:ascii="Verdana" w:hAnsi="Verdana" w:cs="Verdana"/>
          <w:b/>
          <w:sz w:val="20"/>
          <w:szCs w:val="20"/>
        </w:rPr>
        <w:lastRenderedPageBreak/>
        <w:t>usługę hotelową wraz ze śniadaniem</w:t>
      </w:r>
      <w:r w:rsidRPr="00C54425">
        <w:rPr>
          <w:rFonts w:ascii="Verdana" w:hAnsi="Verdana" w:cs="Verdana"/>
          <w:sz w:val="20"/>
          <w:szCs w:val="20"/>
        </w:rPr>
        <w:t xml:space="preserve"> </w:t>
      </w:r>
      <w:r w:rsidRPr="00C54425">
        <w:rPr>
          <w:rFonts w:ascii="Verdana" w:hAnsi="Verdana"/>
          <w:sz w:val="20"/>
          <w:szCs w:val="20"/>
        </w:rPr>
        <w:t xml:space="preserve">dla </w:t>
      </w:r>
      <w:r w:rsidRPr="00C54425">
        <w:rPr>
          <w:rFonts w:ascii="Verdana" w:hAnsi="Verdana" w:cs="Verdana"/>
          <w:sz w:val="20"/>
          <w:szCs w:val="20"/>
        </w:rPr>
        <w:t xml:space="preserve">35 osób (jeden nocleg) w </w:t>
      </w:r>
      <w:r w:rsidRPr="00C54425">
        <w:rPr>
          <w:rFonts w:ascii="Verdana" w:hAnsi="Verdana"/>
          <w:sz w:val="20"/>
          <w:szCs w:val="20"/>
        </w:rPr>
        <w:t xml:space="preserve">pokojach </w:t>
      </w:r>
      <w:r w:rsidRPr="001E5155">
        <w:rPr>
          <w:rFonts w:ascii="Verdana" w:hAnsi="Verdana"/>
          <w:sz w:val="20"/>
          <w:szCs w:val="20"/>
        </w:rPr>
        <w:t>jednoosobow</w:t>
      </w:r>
      <w:r w:rsidR="00717A90" w:rsidRPr="001E5155">
        <w:rPr>
          <w:rFonts w:ascii="Verdana" w:hAnsi="Verdana"/>
          <w:sz w:val="20"/>
          <w:szCs w:val="20"/>
        </w:rPr>
        <w:t>ych</w:t>
      </w:r>
      <w:r w:rsidRPr="001E5155">
        <w:rPr>
          <w:rFonts w:ascii="Verdana" w:hAnsi="Verdana"/>
          <w:sz w:val="20"/>
          <w:szCs w:val="20"/>
        </w:rPr>
        <w:t xml:space="preserve"> z łazienkami lub do wykorzystania jednoosobowego</w:t>
      </w:r>
      <w:r w:rsidR="00D06398" w:rsidRPr="001E5155">
        <w:rPr>
          <w:rFonts w:ascii="Verdana" w:hAnsi="Verdana"/>
          <w:sz w:val="20"/>
          <w:szCs w:val="20"/>
        </w:rPr>
        <w:t xml:space="preserve"> </w:t>
      </w:r>
      <w:r w:rsidR="00D06398" w:rsidRPr="001E5155">
        <w:rPr>
          <w:rFonts w:ascii="Verdana" w:hAnsi="Verdana" w:cs="Verdana"/>
          <w:sz w:val="20"/>
          <w:szCs w:val="20"/>
        </w:rPr>
        <w:t>(</w:t>
      </w:r>
      <w:r w:rsidR="00D06398" w:rsidRPr="001E5155">
        <w:rPr>
          <w:rFonts w:ascii="Verdana" w:hAnsi="Verdana"/>
          <w:bCs/>
          <w:sz w:val="20"/>
          <w:szCs w:val="20"/>
          <w:lang w:eastAsia="pl-PL"/>
        </w:rPr>
        <w:t>dla przedstawicieli ZIT uczestniczących w wydarzeniu)</w:t>
      </w:r>
      <w:r w:rsidRPr="001E5155">
        <w:rPr>
          <w:rFonts w:ascii="Verdana" w:hAnsi="Verdana"/>
          <w:sz w:val="20"/>
          <w:szCs w:val="20"/>
        </w:rPr>
        <w:t>:</w:t>
      </w:r>
    </w:p>
    <w:p w14:paraId="0AB58826" w14:textId="77777777" w:rsidR="008D1203" w:rsidRDefault="008D1203" w:rsidP="00F26D56">
      <w:pPr>
        <w:spacing w:before="120" w:after="120" w:line="360" w:lineRule="auto"/>
        <w:ind w:left="78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Pr="005D40DD">
        <w:rPr>
          <w:rFonts w:ascii="Verdana" w:hAnsi="Verdana"/>
          <w:sz w:val="20"/>
          <w:szCs w:val="20"/>
        </w:rPr>
        <w:t xml:space="preserve">yposażenie </w:t>
      </w:r>
      <w:r>
        <w:rPr>
          <w:rFonts w:ascii="Verdana" w:hAnsi="Verdana"/>
          <w:sz w:val="20"/>
          <w:szCs w:val="20"/>
        </w:rPr>
        <w:t>obiektu noclegowego</w:t>
      </w:r>
      <w:r w:rsidRPr="005D40DD">
        <w:rPr>
          <w:rFonts w:ascii="Verdana" w:hAnsi="Verdana"/>
          <w:sz w:val="20"/>
          <w:szCs w:val="20"/>
        </w:rPr>
        <w:t xml:space="preserve"> oraz obsługa gości: zarówno pokoje, łazienki </w:t>
      </w:r>
      <w:r w:rsidRPr="00EC67E1">
        <w:rPr>
          <w:rFonts w:ascii="Verdana" w:hAnsi="Verdana"/>
          <w:sz w:val="20"/>
          <w:szCs w:val="20"/>
        </w:rPr>
        <w:t xml:space="preserve">jak i budynek muszą posiadać co najmniej podstawowe wyposażenie odpowiadające standardom dla obiektów hotelarskich dla minimum </w:t>
      </w:r>
      <w:r w:rsidR="00CA6DAF" w:rsidRPr="00EC67E1">
        <w:rPr>
          <w:rFonts w:ascii="Verdana" w:hAnsi="Verdana"/>
          <w:sz w:val="20"/>
          <w:szCs w:val="20"/>
        </w:rPr>
        <w:t>4</w:t>
      </w:r>
      <w:r w:rsidRPr="00EC67E1">
        <w:rPr>
          <w:rFonts w:ascii="Verdana" w:hAnsi="Verdana"/>
          <w:sz w:val="20"/>
          <w:szCs w:val="20"/>
        </w:rPr>
        <w:t xml:space="preserve">-gwiazdkowych kategorii określonych w rozporządzeniu </w:t>
      </w:r>
      <w:r w:rsidRPr="00EC67E1">
        <w:rPr>
          <w:rFonts w:ascii="Verdana" w:hAnsi="Verdana"/>
          <w:i/>
          <w:sz w:val="20"/>
          <w:szCs w:val="20"/>
        </w:rPr>
        <w:t>Ministra Gospodarki</w:t>
      </w:r>
      <w:r w:rsidRPr="00671464">
        <w:rPr>
          <w:rFonts w:ascii="Verdana" w:hAnsi="Verdana"/>
          <w:i/>
          <w:sz w:val="20"/>
          <w:szCs w:val="20"/>
        </w:rPr>
        <w:t xml:space="preserve"> </w:t>
      </w:r>
      <w:r w:rsidR="005671CB">
        <w:rPr>
          <w:rFonts w:ascii="Verdana" w:hAnsi="Verdana"/>
          <w:i/>
          <w:sz w:val="20"/>
          <w:szCs w:val="20"/>
        </w:rPr>
        <w:br/>
      </w:r>
      <w:r w:rsidRPr="00671464">
        <w:rPr>
          <w:rFonts w:ascii="Verdana" w:hAnsi="Verdana"/>
          <w:i/>
          <w:sz w:val="20"/>
          <w:szCs w:val="20"/>
        </w:rPr>
        <w:t xml:space="preserve">i Pracy w sprawie obiektów hotelarskich i innych obiektów, w których </w:t>
      </w:r>
      <w:r w:rsidR="005671CB">
        <w:rPr>
          <w:rFonts w:ascii="Verdana" w:hAnsi="Verdana"/>
          <w:i/>
          <w:sz w:val="20"/>
          <w:szCs w:val="20"/>
        </w:rPr>
        <w:br/>
      </w:r>
      <w:r w:rsidRPr="00671464">
        <w:rPr>
          <w:rFonts w:ascii="Verdana" w:hAnsi="Verdana"/>
          <w:i/>
          <w:sz w:val="20"/>
          <w:szCs w:val="20"/>
        </w:rPr>
        <w:t xml:space="preserve">są świadczone usługi hotelarskie oraz spełniających wymagania dla budynków zamieszkania zbiorowego zgodnie z rozporządzeniem Ministra Infrastruktury </w:t>
      </w:r>
      <w:r w:rsidR="005671CB">
        <w:rPr>
          <w:rFonts w:ascii="Verdana" w:hAnsi="Verdana"/>
          <w:i/>
          <w:sz w:val="20"/>
          <w:szCs w:val="20"/>
        </w:rPr>
        <w:br/>
      </w:r>
      <w:r w:rsidRPr="00671464">
        <w:rPr>
          <w:rFonts w:ascii="Verdana" w:hAnsi="Verdana"/>
          <w:i/>
          <w:sz w:val="20"/>
          <w:szCs w:val="20"/>
        </w:rPr>
        <w:t xml:space="preserve">w sprawie warunków technicznych, jakim powinny odpowiadać budynki i ich usytuowanie. </w:t>
      </w:r>
      <w:r w:rsidRPr="00F238FE">
        <w:rPr>
          <w:rFonts w:ascii="Verdana" w:hAnsi="Verdana"/>
          <w:sz w:val="20"/>
          <w:szCs w:val="20"/>
        </w:rPr>
        <w:t>Powyższe dotyczy również standardów obsługi gości.</w:t>
      </w:r>
      <w:r>
        <w:rPr>
          <w:rFonts w:ascii="Verdana" w:hAnsi="Verdana"/>
          <w:sz w:val="20"/>
          <w:szCs w:val="20"/>
        </w:rPr>
        <w:t xml:space="preserve"> </w:t>
      </w:r>
      <w:r w:rsidR="002A0524">
        <w:rPr>
          <w:rFonts w:ascii="Verdana" w:hAnsi="Verdana"/>
          <w:sz w:val="20"/>
          <w:szCs w:val="20"/>
        </w:rPr>
        <w:t xml:space="preserve">Miejsce noclegu </w:t>
      </w:r>
      <w:r w:rsidR="00717A90">
        <w:rPr>
          <w:rFonts w:ascii="Verdana" w:hAnsi="Verdana"/>
          <w:sz w:val="20"/>
          <w:szCs w:val="20"/>
        </w:rPr>
        <w:t xml:space="preserve">– dopuszcza się organizację miejsca noclegu </w:t>
      </w:r>
      <w:r w:rsidR="002A0524">
        <w:rPr>
          <w:rFonts w:ascii="Verdana" w:hAnsi="Verdana"/>
          <w:sz w:val="20"/>
          <w:szCs w:val="20"/>
        </w:rPr>
        <w:t xml:space="preserve">poza miejscem organizacji konferencji. </w:t>
      </w:r>
      <w:r w:rsidR="002A0524" w:rsidRPr="00603A21">
        <w:rPr>
          <w:rFonts w:ascii="Verdana" w:hAnsi="Verdana" w:cs="Arial"/>
          <w:sz w:val="20"/>
          <w:szCs w:val="20"/>
        </w:rPr>
        <w:t xml:space="preserve">Będzie to </w:t>
      </w:r>
      <w:r w:rsidR="002A0524">
        <w:rPr>
          <w:rFonts w:ascii="Verdana" w:hAnsi="Verdana" w:cs="Arial"/>
          <w:sz w:val="20"/>
          <w:szCs w:val="20"/>
        </w:rPr>
        <w:t xml:space="preserve">usługa </w:t>
      </w:r>
      <w:r w:rsidR="002A0524" w:rsidRPr="00603A21">
        <w:rPr>
          <w:rFonts w:ascii="Verdana" w:hAnsi="Verdana" w:cs="Arial"/>
          <w:sz w:val="20"/>
          <w:szCs w:val="20"/>
        </w:rPr>
        <w:t>finansowana</w:t>
      </w:r>
      <w:r w:rsidR="005671CB">
        <w:rPr>
          <w:rFonts w:ascii="Verdana" w:hAnsi="Verdana" w:cs="Arial"/>
          <w:sz w:val="20"/>
          <w:szCs w:val="20"/>
        </w:rPr>
        <w:t xml:space="preserve"> </w:t>
      </w:r>
      <w:r w:rsidR="002A0524" w:rsidRPr="00603A21">
        <w:rPr>
          <w:rFonts w:ascii="Verdana" w:hAnsi="Verdana" w:cs="Arial"/>
          <w:sz w:val="20"/>
          <w:szCs w:val="20"/>
        </w:rPr>
        <w:t>z projektu</w:t>
      </w:r>
      <w:r w:rsidR="002A0524">
        <w:rPr>
          <w:rFonts w:ascii="Verdana" w:hAnsi="Verdana" w:cs="Arial"/>
          <w:sz w:val="20"/>
          <w:szCs w:val="20"/>
        </w:rPr>
        <w:t xml:space="preserve"> pn.:</w:t>
      </w:r>
      <w:r w:rsidR="002A0524" w:rsidRPr="00603A21">
        <w:rPr>
          <w:rFonts w:ascii="Verdana" w:hAnsi="Verdana" w:cs="Arial"/>
          <w:bCs/>
          <w:sz w:val="20"/>
          <w:szCs w:val="20"/>
        </w:rPr>
        <w:t xml:space="preserve"> </w:t>
      </w:r>
      <w:r w:rsidR="002A0524">
        <w:rPr>
          <w:rFonts w:ascii="Verdana" w:hAnsi="Verdana" w:cs="Arial"/>
          <w:bCs/>
          <w:sz w:val="20"/>
          <w:szCs w:val="20"/>
        </w:rPr>
        <w:t>„</w:t>
      </w:r>
      <w:r w:rsidR="002A0524" w:rsidRPr="00603A21">
        <w:rPr>
          <w:rFonts w:ascii="Verdana" w:hAnsi="Verdana" w:cs="Arial"/>
          <w:bCs/>
          <w:sz w:val="20"/>
          <w:szCs w:val="20"/>
        </w:rPr>
        <w:t>Wsparcie podmiotu realizującego ZIT ze środków FEDS PT EFS + w latach</w:t>
      </w:r>
      <w:r w:rsidR="002A0524">
        <w:rPr>
          <w:rFonts w:ascii="Verdana" w:hAnsi="Verdana" w:cs="Arial"/>
          <w:bCs/>
          <w:sz w:val="20"/>
          <w:szCs w:val="20"/>
        </w:rPr>
        <w:t xml:space="preserve"> </w:t>
      </w:r>
      <w:r w:rsidR="002A0524" w:rsidRPr="00603A21">
        <w:rPr>
          <w:rFonts w:ascii="Verdana" w:hAnsi="Verdana" w:cs="Arial"/>
          <w:bCs/>
          <w:sz w:val="20"/>
          <w:szCs w:val="20"/>
        </w:rPr>
        <w:t>2021-2027”</w:t>
      </w:r>
      <w:r w:rsidR="002A0524">
        <w:rPr>
          <w:rFonts w:ascii="Verdana" w:hAnsi="Verdana" w:cs="Arial"/>
          <w:bCs/>
          <w:sz w:val="20"/>
          <w:szCs w:val="20"/>
        </w:rPr>
        <w:t xml:space="preserve">.  </w:t>
      </w:r>
    </w:p>
    <w:p w14:paraId="7134D24C" w14:textId="77777777" w:rsidR="00F04F59" w:rsidRPr="00B94A40" w:rsidRDefault="009D08B7" w:rsidP="00F26D56">
      <w:pPr>
        <w:autoSpaceDE w:val="0"/>
        <w:autoSpaceDN w:val="0"/>
        <w:adjustRightInd w:val="0"/>
        <w:spacing w:before="120" w:after="120" w:line="360" w:lineRule="auto"/>
        <w:ind w:left="785"/>
        <w:rPr>
          <w:rFonts w:ascii="Verdana" w:hAnsi="Verdana" w:cs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Ś</w:t>
      </w:r>
      <w:r w:rsidR="002A0524" w:rsidRPr="00C914D4">
        <w:rPr>
          <w:rFonts w:ascii="Verdana" w:hAnsi="Verdana"/>
          <w:sz w:val="20"/>
          <w:szCs w:val="20"/>
        </w:rPr>
        <w:t>niadani</w:t>
      </w:r>
      <w:r>
        <w:rPr>
          <w:rFonts w:ascii="Verdana" w:hAnsi="Verdana"/>
          <w:sz w:val="20"/>
          <w:szCs w:val="20"/>
        </w:rPr>
        <w:t>e</w:t>
      </w:r>
      <w:r w:rsidR="002A0524" w:rsidRPr="00C914D4">
        <w:rPr>
          <w:rFonts w:ascii="Verdana" w:hAnsi="Verdana"/>
          <w:sz w:val="20"/>
          <w:szCs w:val="20"/>
        </w:rPr>
        <w:t xml:space="preserve"> dla 35 osób podane w miejscu zakwaterowania, w sali restauracyjnej w formie stołu szwedzkiego zawierającego: świeże pieczywo różnorodne, danie na ciepło (np. omlet, kiełbaski na gorąco), wędliny, sery, dżemy, przetwory jogurtowe, płatki śniadaniowe, świeże warzywa i owoce, napoje w postaci kawy, herbaty, soków owocowych i wody mineralnej gazowanej i niegazowanej oraz dodatki: cytryna, cukier, sól, pieprz, masło, mleczko/śmietanka do kawy).</w:t>
      </w:r>
      <w:r w:rsidR="002A0524" w:rsidRPr="00C61505">
        <w:t xml:space="preserve"> </w:t>
      </w:r>
    </w:p>
    <w:p w14:paraId="1274AC2B" w14:textId="77777777" w:rsidR="00C54425" w:rsidRPr="00C54425" w:rsidRDefault="00C54425" w:rsidP="00F26D56">
      <w:pPr>
        <w:spacing w:before="120" w:after="120" w:line="360" w:lineRule="auto"/>
        <w:ind w:left="425"/>
        <w:rPr>
          <w:rFonts w:ascii="Verdana" w:hAnsi="Verdana"/>
          <w:b/>
          <w:bCs/>
          <w:sz w:val="20"/>
          <w:szCs w:val="20"/>
        </w:rPr>
      </w:pPr>
      <w:r w:rsidRPr="00C54425">
        <w:rPr>
          <w:rFonts w:ascii="Verdana" w:hAnsi="Verdana"/>
          <w:b/>
          <w:bCs/>
          <w:sz w:val="20"/>
          <w:szCs w:val="20"/>
        </w:rPr>
        <w:t>3)</w:t>
      </w:r>
      <w:r w:rsidRPr="00C54425">
        <w:rPr>
          <w:rFonts w:ascii="Verdana" w:hAnsi="Verdana"/>
          <w:b/>
          <w:bCs/>
          <w:sz w:val="20"/>
          <w:szCs w:val="20"/>
        </w:rPr>
        <w:tab/>
        <w:t>Wynajęcie sali konferencyjnej w dni</w:t>
      </w:r>
      <w:r>
        <w:rPr>
          <w:rFonts w:ascii="Verdana" w:hAnsi="Verdana"/>
          <w:b/>
          <w:bCs/>
          <w:sz w:val="20"/>
          <w:szCs w:val="20"/>
        </w:rPr>
        <w:t>u</w:t>
      </w:r>
      <w:r w:rsidRPr="00C54425">
        <w:rPr>
          <w:rFonts w:ascii="Verdana" w:hAnsi="Verdana"/>
          <w:b/>
          <w:bCs/>
          <w:sz w:val="20"/>
          <w:szCs w:val="20"/>
        </w:rPr>
        <w:t xml:space="preserve"> 1</w:t>
      </w:r>
      <w:r w:rsidR="009D08B7">
        <w:rPr>
          <w:rFonts w:ascii="Verdana" w:hAnsi="Verdana"/>
          <w:b/>
          <w:bCs/>
          <w:sz w:val="20"/>
          <w:szCs w:val="20"/>
        </w:rPr>
        <w:t>0</w:t>
      </w:r>
      <w:r w:rsidRPr="00C54425">
        <w:rPr>
          <w:rFonts w:ascii="Verdana" w:hAnsi="Verdana"/>
          <w:b/>
          <w:bCs/>
          <w:sz w:val="20"/>
          <w:szCs w:val="20"/>
        </w:rPr>
        <w:t xml:space="preserve"> marca 2026 r. </w:t>
      </w:r>
    </w:p>
    <w:p w14:paraId="20FD9928" w14:textId="77777777" w:rsidR="00C54425" w:rsidRPr="00C54425" w:rsidRDefault="00C54425" w:rsidP="00F26D56">
      <w:pPr>
        <w:spacing w:before="120" w:after="120" w:line="360" w:lineRule="auto"/>
        <w:ind w:left="425"/>
        <w:rPr>
          <w:rFonts w:ascii="Verdana" w:hAnsi="Verdana"/>
          <w:sz w:val="20"/>
          <w:szCs w:val="20"/>
        </w:rPr>
      </w:pPr>
      <w:r w:rsidRPr="00C54425">
        <w:rPr>
          <w:rFonts w:ascii="Verdana" w:hAnsi="Verdana"/>
          <w:sz w:val="20"/>
          <w:szCs w:val="20"/>
        </w:rPr>
        <w:t>Szczegółowe wymogi dotyczące sali, które winien zapewnić Wykonawca:</w:t>
      </w:r>
    </w:p>
    <w:p w14:paraId="3BE95B77" w14:textId="77777777" w:rsidR="00C54425" w:rsidRPr="00C54425" w:rsidRDefault="00C54425" w:rsidP="00F26D56">
      <w:pPr>
        <w:pStyle w:val="Akapitzlist"/>
        <w:numPr>
          <w:ilvl w:val="0"/>
          <w:numId w:val="14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C54425">
        <w:rPr>
          <w:rFonts w:ascii="Verdana" w:hAnsi="Verdana"/>
          <w:sz w:val="20"/>
          <w:szCs w:val="20"/>
        </w:rPr>
        <w:t xml:space="preserve">Dostępność sali konferencyjnej dla uczestników w dniu 10 marca 2026 r. </w:t>
      </w:r>
    </w:p>
    <w:p w14:paraId="0266A619" w14:textId="77777777" w:rsidR="00C54425" w:rsidRPr="001E5155" w:rsidRDefault="00C54425" w:rsidP="00F26D56">
      <w:pPr>
        <w:spacing w:before="120" w:after="120" w:line="360" w:lineRule="auto"/>
        <w:ind w:left="425"/>
        <w:rPr>
          <w:rFonts w:ascii="Verdana" w:hAnsi="Verdana"/>
          <w:sz w:val="20"/>
          <w:szCs w:val="20"/>
        </w:rPr>
      </w:pPr>
      <w:r w:rsidRPr="001E5155">
        <w:rPr>
          <w:rFonts w:ascii="Verdana" w:hAnsi="Verdana"/>
          <w:sz w:val="20"/>
          <w:szCs w:val="20"/>
        </w:rPr>
        <w:t>w godzinach: 08:00 – 17:15</w:t>
      </w:r>
      <w:r w:rsidR="00D06398" w:rsidRPr="001E5155">
        <w:rPr>
          <w:rFonts w:ascii="Verdana" w:hAnsi="Verdana"/>
          <w:sz w:val="20"/>
          <w:szCs w:val="20"/>
        </w:rPr>
        <w:t xml:space="preserve"> (</w:t>
      </w:r>
      <w:r w:rsidR="00D06398" w:rsidRPr="001E5155">
        <w:rPr>
          <w:rFonts w:ascii="Verdana" w:hAnsi="Verdana" w:cs="Arial"/>
          <w:sz w:val="20"/>
          <w:szCs w:val="20"/>
        </w:rPr>
        <w:t xml:space="preserve">zarówno </w:t>
      </w:r>
      <w:r w:rsidR="00D06398" w:rsidRPr="001E5155">
        <w:rPr>
          <w:rFonts w:ascii="Verdana" w:hAnsi="Verdana"/>
          <w:bCs/>
          <w:sz w:val="20"/>
          <w:szCs w:val="20"/>
          <w:lang w:eastAsia="pl-PL"/>
        </w:rPr>
        <w:t>dla zakwalifikowanych uczestników projektu jak i przedstawicieli ZIT uczestniczących w wydarzeniu)</w:t>
      </w:r>
    </w:p>
    <w:p w14:paraId="36FEB399" w14:textId="77777777" w:rsidR="003F14FF" w:rsidRPr="003F14FF" w:rsidRDefault="003F14FF" w:rsidP="00F26D56">
      <w:pPr>
        <w:pStyle w:val="Akapitzlist"/>
        <w:numPr>
          <w:ilvl w:val="0"/>
          <w:numId w:val="18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3F14FF">
        <w:rPr>
          <w:rFonts w:ascii="Verdana" w:hAnsi="Verdana"/>
          <w:sz w:val="20"/>
          <w:szCs w:val="20"/>
        </w:rPr>
        <w:t xml:space="preserve">odpowiednia powierzchnia zapewniająca miejsca siedzące dla 190 osób; </w:t>
      </w:r>
    </w:p>
    <w:p w14:paraId="643CB5FF" w14:textId="77777777" w:rsidR="003F14FF" w:rsidRPr="003F14FF" w:rsidRDefault="003F14FF" w:rsidP="00F26D56">
      <w:pPr>
        <w:pStyle w:val="Akapitzlist"/>
        <w:numPr>
          <w:ilvl w:val="0"/>
          <w:numId w:val="18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3F14FF">
        <w:rPr>
          <w:rFonts w:ascii="Verdana" w:hAnsi="Verdana"/>
          <w:sz w:val="20"/>
          <w:szCs w:val="20"/>
        </w:rPr>
        <w:t xml:space="preserve">sala ze sceną, miejsca siedzące w ustawieniu teatralnym, zapewniając uczestnikom konferencji bardzo dobrą słyszalność i widoczność prezentowanych treści; </w:t>
      </w:r>
    </w:p>
    <w:p w14:paraId="081ED813" w14:textId="77777777" w:rsidR="003F14FF" w:rsidRPr="003F14FF" w:rsidRDefault="001E5155" w:rsidP="00F26D56">
      <w:pPr>
        <w:pStyle w:val="Akapitzlist"/>
        <w:numPr>
          <w:ilvl w:val="0"/>
          <w:numId w:val="18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 w:rsidR="003F14FF" w:rsidRPr="003F14FF">
        <w:rPr>
          <w:rFonts w:ascii="Verdana" w:hAnsi="Verdana"/>
          <w:sz w:val="20"/>
          <w:szCs w:val="20"/>
        </w:rPr>
        <w:t>ala musi posiadać podwyższenie (scenę), z dostępem bezpośrednio z sali, mieszczące jednocześnie co najmniej 10 osób (minimum 30 m</w:t>
      </w:r>
      <w:r w:rsidR="003F14FF" w:rsidRPr="005671CB">
        <w:rPr>
          <w:rFonts w:ascii="Verdana" w:hAnsi="Verdana"/>
          <w:sz w:val="20"/>
          <w:szCs w:val="20"/>
          <w:vertAlign w:val="superscript"/>
        </w:rPr>
        <w:t>2</w:t>
      </w:r>
      <w:r w:rsidR="003F14FF" w:rsidRPr="003F14FF">
        <w:rPr>
          <w:rFonts w:ascii="Verdana" w:hAnsi="Verdana"/>
          <w:sz w:val="20"/>
          <w:szCs w:val="20"/>
        </w:rPr>
        <w:t>).</w:t>
      </w:r>
    </w:p>
    <w:p w14:paraId="2253FB9D" w14:textId="77777777" w:rsidR="003F14FF" w:rsidRPr="003F14FF" w:rsidRDefault="003F14FF" w:rsidP="00F26D56">
      <w:pPr>
        <w:pStyle w:val="Akapitzlist"/>
        <w:numPr>
          <w:ilvl w:val="0"/>
          <w:numId w:val="18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3F14FF">
        <w:rPr>
          <w:rFonts w:ascii="Verdana" w:hAnsi="Verdana"/>
          <w:sz w:val="20"/>
          <w:szCs w:val="20"/>
        </w:rPr>
        <w:lastRenderedPageBreak/>
        <w:t>Wykonawca zapewni stół prezydialny, prostokątny, pokryty tkaniną materiałową w ciemnym kolorze (długość do podłogi, bez oznak zniszczenia) wraz z krzesłami (10 sztuk)</w:t>
      </w:r>
    </w:p>
    <w:p w14:paraId="0AE87E0B" w14:textId="77777777" w:rsidR="003F14FF" w:rsidRPr="003F14FF" w:rsidRDefault="001E5155" w:rsidP="00F26D56">
      <w:pPr>
        <w:pStyle w:val="Akapitzlist"/>
        <w:numPr>
          <w:ilvl w:val="0"/>
          <w:numId w:val="18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</w:t>
      </w:r>
      <w:r w:rsidR="00B11DCA">
        <w:rPr>
          <w:rFonts w:ascii="Verdana" w:hAnsi="Verdana"/>
          <w:sz w:val="20"/>
          <w:szCs w:val="20"/>
        </w:rPr>
        <w:t>ala m</w:t>
      </w:r>
      <w:r w:rsidR="003F14FF" w:rsidRPr="003F14FF">
        <w:rPr>
          <w:rFonts w:ascii="Verdana" w:hAnsi="Verdana"/>
          <w:sz w:val="20"/>
          <w:szCs w:val="20"/>
        </w:rPr>
        <w:t>usi posiadać sprawną klimatyzację i ogrzewanie z regulacją temperatury;</w:t>
      </w:r>
    </w:p>
    <w:p w14:paraId="143834D4" w14:textId="77777777" w:rsidR="003F14FF" w:rsidRPr="003F14FF" w:rsidRDefault="001E5155" w:rsidP="00F26D56">
      <w:pPr>
        <w:pStyle w:val="Akapitzlist"/>
        <w:numPr>
          <w:ilvl w:val="0"/>
          <w:numId w:val="18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B11DCA">
        <w:rPr>
          <w:rFonts w:ascii="Verdana" w:hAnsi="Verdana"/>
          <w:sz w:val="20"/>
          <w:szCs w:val="20"/>
        </w:rPr>
        <w:t xml:space="preserve">biekt </w:t>
      </w:r>
      <w:r w:rsidR="003F14FF" w:rsidRPr="003F14FF">
        <w:rPr>
          <w:rFonts w:ascii="Verdana" w:hAnsi="Verdana"/>
          <w:sz w:val="20"/>
          <w:szCs w:val="20"/>
        </w:rPr>
        <w:t>dostosowan</w:t>
      </w:r>
      <w:r w:rsidR="00B11DCA">
        <w:rPr>
          <w:rFonts w:ascii="Verdana" w:hAnsi="Verdana"/>
          <w:sz w:val="20"/>
          <w:szCs w:val="20"/>
        </w:rPr>
        <w:t>y</w:t>
      </w:r>
      <w:r w:rsidR="003F14FF" w:rsidRPr="003F14FF">
        <w:rPr>
          <w:rFonts w:ascii="Verdana" w:hAnsi="Verdana"/>
          <w:sz w:val="20"/>
          <w:szCs w:val="20"/>
        </w:rPr>
        <w:t xml:space="preserve"> do osób z niepełnosprawnościami;</w:t>
      </w:r>
    </w:p>
    <w:p w14:paraId="4B4F71C5" w14:textId="77777777" w:rsidR="003F14FF" w:rsidRPr="003F14FF" w:rsidRDefault="003F14FF" w:rsidP="00F26D56">
      <w:pPr>
        <w:pStyle w:val="Akapitzlist"/>
        <w:numPr>
          <w:ilvl w:val="0"/>
          <w:numId w:val="18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3F14FF">
        <w:rPr>
          <w:rFonts w:ascii="Verdana" w:hAnsi="Verdana"/>
          <w:sz w:val="20"/>
          <w:szCs w:val="20"/>
        </w:rPr>
        <w:t xml:space="preserve">zapewnienie dostępu do toalet blisko </w:t>
      </w:r>
      <w:r w:rsidR="00B11DCA">
        <w:rPr>
          <w:rFonts w:ascii="Verdana" w:hAnsi="Verdana"/>
          <w:sz w:val="20"/>
          <w:szCs w:val="20"/>
        </w:rPr>
        <w:t>s</w:t>
      </w:r>
      <w:r w:rsidRPr="003F14FF">
        <w:rPr>
          <w:rFonts w:ascii="Verdana" w:hAnsi="Verdana"/>
          <w:sz w:val="20"/>
          <w:szCs w:val="20"/>
        </w:rPr>
        <w:t>ali konferencyjnej, w tym toaleta dostosowana dla osób z niepełnosprawnościami;</w:t>
      </w:r>
    </w:p>
    <w:p w14:paraId="41CC7AB8" w14:textId="77777777" w:rsidR="003F14FF" w:rsidRPr="003F14FF" w:rsidRDefault="003F14FF" w:rsidP="00F26D56">
      <w:pPr>
        <w:pStyle w:val="Akapitzlist"/>
        <w:numPr>
          <w:ilvl w:val="0"/>
          <w:numId w:val="18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3F14FF">
        <w:rPr>
          <w:rFonts w:ascii="Verdana" w:hAnsi="Verdana"/>
          <w:sz w:val="20"/>
          <w:szCs w:val="20"/>
        </w:rPr>
        <w:t>wyposażenie sali w laptop z pakietem Microsoft Office (w szczególności Power Point), projektor, rzutnik multimedialny, ekran zwrócony w stronę prezentującego wyświetlający aktualnie pokazywany na rzutniku slajd/tekst/film, flipchart, odpowiednie nagłośnienie sceniczne,  mikrofony stacjonarne min. 4 , wskaźnik laserowy do prezentacji, dostęp do Internetu bezprzewodowego oraz przedłużacze;</w:t>
      </w:r>
    </w:p>
    <w:p w14:paraId="5C8CAAC0" w14:textId="77777777" w:rsidR="003F14FF" w:rsidRPr="003F14FF" w:rsidRDefault="003F14FF" w:rsidP="00F26D56">
      <w:pPr>
        <w:pStyle w:val="Akapitzlist"/>
        <w:numPr>
          <w:ilvl w:val="0"/>
          <w:numId w:val="18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3F14FF">
        <w:rPr>
          <w:rFonts w:ascii="Verdana" w:hAnsi="Verdana"/>
          <w:sz w:val="20"/>
          <w:szCs w:val="20"/>
        </w:rPr>
        <w:t>zapewnienie obsługi technicznej sali oraz sprzętu.</w:t>
      </w:r>
    </w:p>
    <w:p w14:paraId="1B7F73A6" w14:textId="77777777" w:rsidR="003F14FF" w:rsidRPr="003F14FF" w:rsidRDefault="003F14FF" w:rsidP="00F26D56">
      <w:pPr>
        <w:pStyle w:val="Akapitzlist"/>
        <w:numPr>
          <w:ilvl w:val="0"/>
          <w:numId w:val="18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3F14FF">
        <w:rPr>
          <w:rFonts w:ascii="Verdana" w:hAnsi="Verdana"/>
          <w:sz w:val="20"/>
          <w:szCs w:val="20"/>
        </w:rPr>
        <w:t>Wykonawca o ile zaistnieje taka potrzeba zobowiązany jest zapewnić miejsce przechowania bagażu uczestników konferencji w miejscach noclegu na czas trwania wizyt studyjnych (11 marca 2026 r.), z możliwością jego odbioru przez właścicieli po zakończeniu obiadu</w:t>
      </w:r>
      <w:r w:rsidR="00B11DCA">
        <w:rPr>
          <w:rFonts w:ascii="Verdana" w:hAnsi="Verdana"/>
          <w:sz w:val="20"/>
          <w:szCs w:val="20"/>
        </w:rPr>
        <w:t xml:space="preserve"> w dniu 11 mar</w:t>
      </w:r>
      <w:r w:rsidR="00866B19">
        <w:rPr>
          <w:rFonts w:ascii="Verdana" w:hAnsi="Verdana"/>
          <w:sz w:val="20"/>
          <w:szCs w:val="20"/>
        </w:rPr>
        <w:t>c</w:t>
      </w:r>
      <w:r w:rsidR="00B11DCA">
        <w:rPr>
          <w:rFonts w:ascii="Verdana" w:hAnsi="Verdana"/>
          <w:sz w:val="20"/>
          <w:szCs w:val="20"/>
        </w:rPr>
        <w:t>a 2025 r.</w:t>
      </w:r>
    </w:p>
    <w:p w14:paraId="0384705D" w14:textId="77777777" w:rsidR="003F14FF" w:rsidRPr="003F14FF" w:rsidRDefault="003F14FF" w:rsidP="00F26D56">
      <w:pPr>
        <w:pStyle w:val="Akapitzlist"/>
        <w:numPr>
          <w:ilvl w:val="0"/>
          <w:numId w:val="18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3F14FF">
        <w:rPr>
          <w:rFonts w:ascii="Verdana" w:hAnsi="Verdana"/>
          <w:sz w:val="20"/>
          <w:szCs w:val="20"/>
        </w:rPr>
        <w:t xml:space="preserve">Wykonawca zapewni estetyczne oznakowanie konferencji (wielkość co najmniej formatu A3) od wejścia do budynku do sali konferencyjnej (m. in. o tym gdzie znajduje się catering, toalety, szatnie i recepcja, rejestracja uczestników). </w:t>
      </w:r>
    </w:p>
    <w:p w14:paraId="0AD75716" w14:textId="77777777" w:rsidR="003F14FF" w:rsidRPr="003F14FF" w:rsidRDefault="003F14FF" w:rsidP="00F26D56">
      <w:pPr>
        <w:pStyle w:val="Akapitzlist"/>
        <w:numPr>
          <w:ilvl w:val="0"/>
          <w:numId w:val="18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3F14FF">
        <w:rPr>
          <w:rFonts w:ascii="Verdana" w:hAnsi="Verdana"/>
          <w:sz w:val="20"/>
          <w:szCs w:val="20"/>
        </w:rPr>
        <w:t xml:space="preserve">Wykonawca zaprojektuje, wydrukuje i umieści w widocznych miejscach przed salą konferencyjną, program i informację o konferencji, w szacie graficznej odpowiadającej pozostałym materiałom, w formacie A2 (min. 5 sztuk). Informacje powinny być umieszczone na tzw. potykaczach. </w:t>
      </w:r>
    </w:p>
    <w:p w14:paraId="02349C6C" w14:textId="77777777" w:rsidR="003F14FF" w:rsidRPr="003F14FF" w:rsidRDefault="003F14FF" w:rsidP="00F26D56">
      <w:pPr>
        <w:pStyle w:val="Akapitzlist"/>
        <w:numPr>
          <w:ilvl w:val="0"/>
          <w:numId w:val="18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3F14FF">
        <w:rPr>
          <w:rFonts w:ascii="Verdana" w:hAnsi="Verdana"/>
          <w:sz w:val="20"/>
          <w:szCs w:val="20"/>
        </w:rPr>
        <w:t>Wykonawca ponosi odpowiedzialność za szkody wyrządzone przez niego w trakcie realizacji przedmiotu zamówienia.</w:t>
      </w:r>
    </w:p>
    <w:p w14:paraId="37617BE7" w14:textId="77777777" w:rsidR="00DA3E76" w:rsidRPr="003F14FF" w:rsidRDefault="00DA3E76" w:rsidP="00F26D56">
      <w:pPr>
        <w:spacing w:before="120" w:after="120" w:line="360" w:lineRule="auto"/>
        <w:rPr>
          <w:rFonts w:ascii="Verdana" w:hAnsi="Verdana"/>
          <w:sz w:val="20"/>
          <w:szCs w:val="20"/>
        </w:rPr>
      </w:pPr>
    </w:p>
    <w:p w14:paraId="31DB2E41" w14:textId="77777777" w:rsidR="003F14FF" w:rsidRPr="003F14FF" w:rsidRDefault="003F14FF" w:rsidP="00F26D56">
      <w:pPr>
        <w:spacing w:before="120" w:after="120" w:line="360" w:lineRule="auto"/>
        <w:ind w:left="425"/>
        <w:rPr>
          <w:rFonts w:ascii="Verdana" w:hAnsi="Verdana"/>
          <w:sz w:val="20"/>
          <w:szCs w:val="20"/>
        </w:rPr>
      </w:pPr>
      <w:r w:rsidRPr="003F14FF">
        <w:rPr>
          <w:rFonts w:ascii="Verdana" w:hAnsi="Verdana"/>
          <w:sz w:val="20"/>
          <w:szCs w:val="20"/>
        </w:rPr>
        <w:t xml:space="preserve">Obsługa konferencji: </w:t>
      </w:r>
    </w:p>
    <w:p w14:paraId="408A3C38" w14:textId="77777777" w:rsidR="003F14FF" w:rsidRPr="003F14FF" w:rsidRDefault="003F14FF" w:rsidP="00F26D56">
      <w:pPr>
        <w:pStyle w:val="Akapitzlist"/>
        <w:numPr>
          <w:ilvl w:val="0"/>
          <w:numId w:val="19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3F14FF">
        <w:rPr>
          <w:rFonts w:ascii="Verdana" w:hAnsi="Verdana"/>
          <w:sz w:val="20"/>
          <w:szCs w:val="20"/>
        </w:rPr>
        <w:t xml:space="preserve">Wykonawca zapewni odpowiednią obsługę podczas konferencji. Pracownicy będą ubrani w stroje oficjalne, galowe (czerń i biel). Personel będzie ubrany w </w:t>
      </w:r>
      <w:r w:rsidRPr="003F14FF">
        <w:rPr>
          <w:rFonts w:ascii="Verdana" w:hAnsi="Verdana"/>
          <w:sz w:val="20"/>
          <w:szCs w:val="20"/>
        </w:rPr>
        <w:lastRenderedPageBreak/>
        <w:t xml:space="preserve">eleganckie, jednakowe stroje, mężczyźni – białe koszule z długim rękawem oraz czarne spodnie i pantofle wizytowe, kobiety – czarne spódnice do kolan lub długie spodnie oraz białą koszulę, eleganckie czółenka z zakrytymi palcami. </w:t>
      </w:r>
    </w:p>
    <w:p w14:paraId="12350A8F" w14:textId="74932FCF" w:rsidR="003F14FF" w:rsidRPr="003F14FF" w:rsidRDefault="008F6F5C" w:rsidP="00F26D56">
      <w:pPr>
        <w:pStyle w:val="Akapitzlist"/>
        <w:numPr>
          <w:ilvl w:val="0"/>
          <w:numId w:val="19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3F14FF" w:rsidRPr="003F14FF">
        <w:rPr>
          <w:rFonts w:ascii="Verdana" w:hAnsi="Verdana"/>
          <w:sz w:val="20"/>
          <w:szCs w:val="20"/>
        </w:rPr>
        <w:t xml:space="preserve">soby odpowiedzialne za prawidłowy przebieg konferencji, przestrzeganie godzin prowadzenia konferencji, nagłośnienie i oświetlenie przebywające cały czas na sali konferencyjnej (minimum 3 osoby). Personel zapewni obsługę techniczną m.in.: prawidłowe wyświetlanie prezentacji/filmów zgodnie </w:t>
      </w:r>
      <w:r w:rsidR="00F26D56">
        <w:rPr>
          <w:rFonts w:ascii="Verdana" w:hAnsi="Verdana"/>
          <w:sz w:val="20"/>
          <w:szCs w:val="20"/>
        </w:rPr>
        <w:br/>
      </w:r>
      <w:r w:rsidR="003F14FF" w:rsidRPr="003F14FF">
        <w:rPr>
          <w:rFonts w:ascii="Verdana" w:hAnsi="Verdana"/>
          <w:sz w:val="20"/>
          <w:szCs w:val="20"/>
        </w:rPr>
        <w:t xml:space="preserve">z kolejnością wystąpień i planem konferencji, zadba o ciągłość działania </w:t>
      </w:r>
      <w:r w:rsidR="00F26D56">
        <w:rPr>
          <w:rFonts w:ascii="Verdana" w:hAnsi="Verdana"/>
          <w:sz w:val="20"/>
          <w:szCs w:val="20"/>
        </w:rPr>
        <w:br/>
      </w:r>
      <w:r w:rsidR="003F14FF" w:rsidRPr="003F14FF">
        <w:rPr>
          <w:rFonts w:ascii="Verdana" w:hAnsi="Verdana"/>
          <w:sz w:val="20"/>
          <w:szCs w:val="20"/>
        </w:rPr>
        <w:t xml:space="preserve">i sprawność wszystkich elementów wyposażenia technicznego, w tym usuwanie awarii. </w:t>
      </w:r>
    </w:p>
    <w:p w14:paraId="17E2DE1A" w14:textId="77777777" w:rsidR="003F14FF" w:rsidRPr="003F14FF" w:rsidRDefault="008F6F5C" w:rsidP="00F26D56">
      <w:pPr>
        <w:pStyle w:val="Akapitzlist"/>
        <w:numPr>
          <w:ilvl w:val="0"/>
          <w:numId w:val="19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3F14FF" w:rsidRPr="003F14FF">
        <w:rPr>
          <w:rFonts w:ascii="Verdana" w:hAnsi="Verdana"/>
          <w:sz w:val="20"/>
          <w:szCs w:val="20"/>
        </w:rPr>
        <w:t xml:space="preserve">soby odpowiedzialne za rejestrację uczestników (minimum 3 osoby). Wykonawca zobowiązany jest do uzyskania przy rejestracji podpisów od wszystkich uczestników konferencji i gości. </w:t>
      </w:r>
    </w:p>
    <w:p w14:paraId="756F503A" w14:textId="77777777" w:rsidR="003F14FF" w:rsidRPr="003F14FF" w:rsidRDefault="008F6F5C" w:rsidP="00F26D56">
      <w:pPr>
        <w:pStyle w:val="Akapitzlist"/>
        <w:numPr>
          <w:ilvl w:val="0"/>
          <w:numId w:val="19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3F14FF" w:rsidRPr="003F14FF">
        <w:rPr>
          <w:rFonts w:ascii="Verdana" w:hAnsi="Verdana"/>
          <w:sz w:val="20"/>
          <w:szCs w:val="20"/>
        </w:rPr>
        <w:t xml:space="preserve">soby odpowiedzialne za pilnowanie porządku, będące do dyspozycji uczestników, stojące na zewnątrz sali konferencyjnej (minimum 1 osoba). </w:t>
      </w:r>
    </w:p>
    <w:p w14:paraId="4A65B788" w14:textId="77777777" w:rsidR="003F14FF" w:rsidRPr="003F14FF" w:rsidRDefault="008F6F5C" w:rsidP="00F26D56">
      <w:pPr>
        <w:pStyle w:val="Akapitzlist"/>
        <w:numPr>
          <w:ilvl w:val="0"/>
          <w:numId w:val="19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3F14FF" w:rsidRPr="003F14FF">
        <w:rPr>
          <w:rFonts w:ascii="Verdana" w:hAnsi="Verdana"/>
          <w:sz w:val="20"/>
          <w:szCs w:val="20"/>
        </w:rPr>
        <w:t xml:space="preserve">soby odpowiedzialne za wydawanie posiłków o odpowiednich porach oraz obsługę szatni (minimum 3 osoby). Obsługa szatni musi być dostępna minimum 60 minut przed rozpoczęciem konferencji aż do zakończenia wydarzenia. Zamawiający nie ponosi odpowiedzialności za pozostawienie wartościowych przedmiotów w szatni. </w:t>
      </w:r>
    </w:p>
    <w:p w14:paraId="3B3EBCFD" w14:textId="011D3BD4" w:rsidR="003F14FF" w:rsidRPr="003F14FF" w:rsidRDefault="003F14FF" w:rsidP="00F26D56">
      <w:pPr>
        <w:pStyle w:val="Akapitzlist"/>
        <w:numPr>
          <w:ilvl w:val="0"/>
          <w:numId w:val="19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3F14FF">
        <w:rPr>
          <w:rFonts w:ascii="Verdana" w:hAnsi="Verdana"/>
          <w:sz w:val="20"/>
          <w:szCs w:val="20"/>
        </w:rPr>
        <w:t>Wykonawca zobowiązany jest do zapewnienia 1 osoby</w:t>
      </w:r>
      <w:r w:rsidR="00CB4B06">
        <w:rPr>
          <w:rFonts w:ascii="Verdana" w:hAnsi="Verdana"/>
          <w:sz w:val="20"/>
          <w:szCs w:val="20"/>
        </w:rPr>
        <w:t xml:space="preserve"> pełniącej rolę Koordynatora zamówienia</w:t>
      </w:r>
      <w:r w:rsidRPr="003F14FF">
        <w:rPr>
          <w:rFonts w:ascii="Verdana" w:hAnsi="Verdana"/>
          <w:sz w:val="20"/>
          <w:szCs w:val="20"/>
        </w:rPr>
        <w:t>, która będzie posiadała odpowiednie kompetencje do podejmowania w imieniu Wykonawcy wiążących decyzji dotyczących realizacji zamówienia i będzie ściśle współpracował</w:t>
      </w:r>
      <w:r w:rsidR="00CB4B06">
        <w:rPr>
          <w:rFonts w:ascii="Verdana" w:hAnsi="Verdana"/>
          <w:sz w:val="20"/>
          <w:szCs w:val="20"/>
        </w:rPr>
        <w:t>a</w:t>
      </w:r>
      <w:r w:rsidRPr="003F14FF">
        <w:rPr>
          <w:rFonts w:ascii="Verdana" w:hAnsi="Verdana"/>
          <w:sz w:val="20"/>
          <w:szCs w:val="20"/>
        </w:rPr>
        <w:t xml:space="preserve"> z pracownikami reprezentującymi Zamawiającego, odpowiedzialnymi za realizację konferencji.</w:t>
      </w:r>
    </w:p>
    <w:p w14:paraId="70E514EB" w14:textId="77777777" w:rsidR="003F14FF" w:rsidRPr="00C54425" w:rsidRDefault="003F14FF" w:rsidP="00F26D56">
      <w:pPr>
        <w:spacing w:before="120" w:after="120" w:line="360" w:lineRule="auto"/>
        <w:rPr>
          <w:rFonts w:ascii="Verdana" w:hAnsi="Verdana"/>
          <w:sz w:val="20"/>
          <w:szCs w:val="20"/>
        </w:rPr>
      </w:pPr>
    </w:p>
    <w:p w14:paraId="1F606180" w14:textId="34239F0A" w:rsidR="00603A21" w:rsidRPr="00C54425" w:rsidRDefault="00603A21" w:rsidP="00F26D56">
      <w:pPr>
        <w:pStyle w:val="Akapitzlist"/>
        <w:numPr>
          <w:ilvl w:val="0"/>
          <w:numId w:val="15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C54425">
        <w:rPr>
          <w:rFonts w:ascii="Verdana" w:hAnsi="Verdana"/>
          <w:b/>
          <w:bCs/>
          <w:sz w:val="20"/>
          <w:szCs w:val="20"/>
        </w:rPr>
        <w:t xml:space="preserve">Zapewnienie </w:t>
      </w:r>
      <w:r w:rsidR="00F26D56">
        <w:rPr>
          <w:rFonts w:ascii="Verdana" w:hAnsi="Verdana"/>
          <w:b/>
          <w:bCs/>
          <w:sz w:val="20"/>
          <w:szCs w:val="20"/>
        </w:rPr>
        <w:t>konferansjera</w:t>
      </w:r>
      <w:r w:rsidRPr="00C54425">
        <w:rPr>
          <w:rFonts w:ascii="Verdana" w:hAnsi="Verdana"/>
          <w:b/>
          <w:bCs/>
          <w:sz w:val="20"/>
          <w:szCs w:val="20"/>
        </w:rPr>
        <w:t xml:space="preserve"> lub osoby prowadzącej </w:t>
      </w:r>
      <w:r w:rsidR="00F20C1A" w:rsidRPr="00C54425">
        <w:rPr>
          <w:rFonts w:ascii="Verdana" w:hAnsi="Verdana"/>
          <w:b/>
          <w:bCs/>
          <w:sz w:val="20"/>
          <w:szCs w:val="20"/>
        </w:rPr>
        <w:t>konferencję</w:t>
      </w:r>
      <w:r w:rsidR="00F20C1A" w:rsidRPr="00C54425">
        <w:rPr>
          <w:rFonts w:ascii="Verdana" w:hAnsi="Verdana"/>
          <w:sz w:val="20"/>
          <w:szCs w:val="20"/>
        </w:rPr>
        <w:t>.</w:t>
      </w:r>
    </w:p>
    <w:p w14:paraId="4F893527" w14:textId="5A52598F" w:rsidR="00B94A40" w:rsidRPr="00B94A40" w:rsidRDefault="00B94A40" w:rsidP="00F26D56">
      <w:pPr>
        <w:spacing w:before="120" w:after="120" w:line="360" w:lineRule="auto"/>
        <w:ind w:left="720"/>
        <w:rPr>
          <w:rFonts w:ascii="Verdana" w:hAnsi="Verdana"/>
          <w:bCs/>
          <w:sz w:val="20"/>
          <w:szCs w:val="20"/>
        </w:rPr>
      </w:pPr>
      <w:r w:rsidRPr="00B94A40">
        <w:rPr>
          <w:rFonts w:ascii="Verdana" w:hAnsi="Verdana"/>
          <w:bCs/>
          <w:sz w:val="20"/>
          <w:szCs w:val="20"/>
        </w:rPr>
        <w:t xml:space="preserve">Wymagania dotyczące </w:t>
      </w:r>
      <w:r w:rsidR="00F26D56">
        <w:rPr>
          <w:rFonts w:ascii="Verdana" w:hAnsi="Verdana"/>
          <w:bCs/>
          <w:sz w:val="20"/>
          <w:szCs w:val="20"/>
        </w:rPr>
        <w:t>konferansjera</w:t>
      </w:r>
      <w:r w:rsidRPr="00B94A40">
        <w:rPr>
          <w:rFonts w:ascii="Verdana" w:hAnsi="Verdana"/>
          <w:bCs/>
          <w:sz w:val="20"/>
          <w:szCs w:val="20"/>
        </w:rPr>
        <w:t xml:space="preserve"> </w:t>
      </w:r>
      <w:r>
        <w:rPr>
          <w:rFonts w:ascii="Verdana" w:hAnsi="Verdana"/>
          <w:bCs/>
          <w:sz w:val="20"/>
          <w:szCs w:val="20"/>
        </w:rPr>
        <w:t>prowadzącego konferencję</w:t>
      </w:r>
      <w:r w:rsidRPr="00B94A40">
        <w:rPr>
          <w:rFonts w:ascii="Verdana" w:hAnsi="Verdana"/>
          <w:bCs/>
          <w:sz w:val="20"/>
          <w:szCs w:val="20"/>
        </w:rPr>
        <w:t>:</w:t>
      </w:r>
    </w:p>
    <w:p w14:paraId="5DC90836" w14:textId="37442BF6" w:rsidR="00B94A40" w:rsidRPr="00B94A40" w:rsidRDefault="00B94A40" w:rsidP="00F26D56">
      <w:pPr>
        <w:numPr>
          <w:ilvl w:val="0"/>
          <w:numId w:val="12"/>
        </w:numPr>
        <w:spacing w:before="120" w:after="120" w:line="360" w:lineRule="auto"/>
        <w:rPr>
          <w:rFonts w:ascii="Verdana" w:hAnsi="Verdana"/>
          <w:bCs/>
          <w:sz w:val="20"/>
          <w:szCs w:val="20"/>
        </w:rPr>
      </w:pPr>
      <w:r w:rsidRPr="00B94A40">
        <w:rPr>
          <w:rFonts w:ascii="Verdana" w:hAnsi="Verdana"/>
          <w:bCs/>
          <w:sz w:val="20"/>
          <w:szCs w:val="20"/>
        </w:rPr>
        <w:t>osoba z doświadczenie</w:t>
      </w:r>
      <w:r w:rsidR="00977DC4">
        <w:rPr>
          <w:rFonts w:ascii="Verdana" w:hAnsi="Verdana"/>
          <w:bCs/>
          <w:sz w:val="20"/>
          <w:szCs w:val="20"/>
        </w:rPr>
        <w:t>m (minimum 3 letnim)</w:t>
      </w:r>
      <w:r w:rsidRPr="00B94A40">
        <w:rPr>
          <w:rFonts w:ascii="Verdana" w:hAnsi="Verdana"/>
          <w:bCs/>
          <w:sz w:val="20"/>
          <w:szCs w:val="20"/>
        </w:rPr>
        <w:t xml:space="preserve"> w prowadzeniu </w:t>
      </w:r>
      <w:r>
        <w:rPr>
          <w:rFonts w:ascii="Verdana" w:hAnsi="Verdana"/>
          <w:bCs/>
          <w:sz w:val="20"/>
          <w:szCs w:val="20"/>
        </w:rPr>
        <w:t>konferencj</w:t>
      </w:r>
      <w:r w:rsidR="00F26D56">
        <w:rPr>
          <w:rFonts w:ascii="Verdana" w:hAnsi="Verdana"/>
          <w:bCs/>
          <w:sz w:val="20"/>
          <w:szCs w:val="20"/>
        </w:rPr>
        <w:t>i</w:t>
      </w:r>
      <w:r w:rsidRPr="00B94A40">
        <w:rPr>
          <w:rFonts w:ascii="Verdana" w:hAnsi="Verdana"/>
          <w:bCs/>
          <w:sz w:val="20"/>
          <w:szCs w:val="20"/>
        </w:rPr>
        <w:t>,</w:t>
      </w:r>
      <w:r w:rsidR="00F26D56">
        <w:rPr>
          <w:rFonts w:ascii="Verdana" w:hAnsi="Verdana"/>
          <w:bCs/>
          <w:sz w:val="20"/>
          <w:szCs w:val="20"/>
        </w:rPr>
        <w:t xml:space="preserve"> kongresów lub sympozjów. </w:t>
      </w:r>
    </w:p>
    <w:p w14:paraId="044CE0CE" w14:textId="18DA5078" w:rsidR="00B94A40" w:rsidRPr="00B94A40" w:rsidRDefault="00B94A40" w:rsidP="00F26D56">
      <w:pPr>
        <w:numPr>
          <w:ilvl w:val="0"/>
          <w:numId w:val="12"/>
        </w:numPr>
        <w:spacing w:before="120" w:after="120" w:line="360" w:lineRule="auto"/>
        <w:rPr>
          <w:rFonts w:ascii="Verdana" w:hAnsi="Verdana"/>
          <w:bCs/>
          <w:sz w:val="20"/>
          <w:szCs w:val="20"/>
        </w:rPr>
      </w:pPr>
      <w:r w:rsidRPr="00B94A40">
        <w:rPr>
          <w:rFonts w:ascii="Verdana" w:hAnsi="Verdana"/>
          <w:bCs/>
          <w:sz w:val="20"/>
          <w:szCs w:val="20"/>
        </w:rPr>
        <w:t xml:space="preserve">zadania </w:t>
      </w:r>
      <w:r w:rsidR="00F26D56">
        <w:rPr>
          <w:rFonts w:ascii="Verdana" w:hAnsi="Verdana"/>
          <w:bCs/>
          <w:sz w:val="20"/>
          <w:szCs w:val="20"/>
        </w:rPr>
        <w:t>konferansjera</w:t>
      </w:r>
      <w:r w:rsidRPr="00B94A40">
        <w:rPr>
          <w:rFonts w:ascii="Verdana" w:hAnsi="Verdana"/>
          <w:bCs/>
          <w:sz w:val="20"/>
          <w:szCs w:val="20"/>
        </w:rPr>
        <w:t>:</w:t>
      </w:r>
    </w:p>
    <w:p w14:paraId="1458E281" w14:textId="77777777" w:rsidR="00B94A40" w:rsidRPr="00B94A40" w:rsidRDefault="00B94A40" w:rsidP="00F26D56">
      <w:pPr>
        <w:numPr>
          <w:ilvl w:val="0"/>
          <w:numId w:val="13"/>
        </w:numPr>
        <w:spacing w:before="120" w:after="120" w:line="360" w:lineRule="auto"/>
        <w:rPr>
          <w:rFonts w:ascii="Verdana" w:hAnsi="Verdana"/>
          <w:bCs/>
          <w:sz w:val="20"/>
          <w:szCs w:val="20"/>
        </w:rPr>
      </w:pPr>
      <w:r w:rsidRPr="00B94A40">
        <w:rPr>
          <w:rFonts w:ascii="Verdana" w:hAnsi="Verdana"/>
          <w:bCs/>
          <w:sz w:val="20"/>
          <w:szCs w:val="20"/>
        </w:rPr>
        <w:t xml:space="preserve">przygotowanie merytoryczne zgodnie z tematyką </w:t>
      </w:r>
      <w:r>
        <w:rPr>
          <w:rFonts w:ascii="Verdana" w:hAnsi="Verdana"/>
          <w:bCs/>
          <w:sz w:val="20"/>
          <w:szCs w:val="20"/>
        </w:rPr>
        <w:t>konferencji</w:t>
      </w:r>
      <w:r w:rsidRPr="00B94A40">
        <w:rPr>
          <w:rFonts w:ascii="Verdana" w:hAnsi="Verdana"/>
          <w:bCs/>
          <w:sz w:val="20"/>
          <w:szCs w:val="20"/>
        </w:rPr>
        <w:t>,</w:t>
      </w:r>
    </w:p>
    <w:p w14:paraId="30F63406" w14:textId="77777777" w:rsidR="00B94A40" w:rsidRPr="00B94A40" w:rsidRDefault="00B94A40" w:rsidP="00F26D56">
      <w:pPr>
        <w:numPr>
          <w:ilvl w:val="0"/>
          <w:numId w:val="13"/>
        </w:numPr>
        <w:spacing w:before="120" w:after="120" w:line="360" w:lineRule="auto"/>
        <w:rPr>
          <w:rFonts w:ascii="Verdana" w:hAnsi="Verdana"/>
          <w:bCs/>
          <w:sz w:val="20"/>
          <w:szCs w:val="20"/>
        </w:rPr>
      </w:pPr>
      <w:r w:rsidRPr="00B94A40">
        <w:rPr>
          <w:rFonts w:ascii="Verdana" w:hAnsi="Verdana"/>
          <w:bCs/>
          <w:sz w:val="20"/>
          <w:szCs w:val="20"/>
        </w:rPr>
        <w:lastRenderedPageBreak/>
        <w:t>zadawanie panelistom pytań zgodnie z poruszanymi zagadnieniami,</w:t>
      </w:r>
    </w:p>
    <w:p w14:paraId="703696C1" w14:textId="77777777" w:rsidR="00B94A40" w:rsidRDefault="00B94A40" w:rsidP="00F26D56">
      <w:pPr>
        <w:numPr>
          <w:ilvl w:val="0"/>
          <w:numId w:val="13"/>
        </w:numPr>
        <w:spacing w:before="120" w:after="120" w:line="360" w:lineRule="auto"/>
        <w:rPr>
          <w:rFonts w:ascii="Verdana" w:hAnsi="Verdana"/>
          <w:bCs/>
          <w:sz w:val="20"/>
          <w:szCs w:val="20"/>
        </w:rPr>
      </w:pPr>
      <w:r w:rsidRPr="00B94A40">
        <w:rPr>
          <w:rFonts w:ascii="Verdana" w:hAnsi="Verdana"/>
          <w:bCs/>
          <w:sz w:val="20"/>
          <w:szCs w:val="20"/>
        </w:rPr>
        <w:t>czuwanie nad prawidłowym przebiegiem</w:t>
      </w:r>
      <w:r>
        <w:rPr>
          <w:rFonts w:ascii="Verdana" w:hAnsi="Verdana"/>
          <w:bCs/>
          <w:sz w:val="20"/>
          <w:szCs w:val="20"/>
        </w:rPr>
        <w:t xml:space="preserve"> konferencji</w:t>
      </w:r>
      <w:r w:rsidRPr="00B94A40">
        <w:rPr>
          <w:rFonts w:ascii="Verdana" w:hAnsi="Verdana"/>
          <w:bCs/>
          <w:sz w:val="20"/>
          <w:szCs w:val="20"/>
        </w:rPr>
        <w:t xml:space="preserve"> (brak chaosu, reagowanie na ewentualne pytania od publiczności).</w:t>
      </w:r>
    </w:p>
    <w:p w14:paraId="79425C60" w14:textId="77777777" w:rsidR="003F14FF" w:rsidRPr="00B94A40" w:rsidRDefault="003F14FF" w:rsidP="00F26D56">
      <w:pPr>
        <w:spacing w:before="120" w:after="120" w:line="360" w:lineRule="auto"/>
        <w:ind w:left="1080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- Prowadzenie konferencji według programu dostarczonego przez Zamawiającego, współpracując z występującymi na scenie prelegentami.</w:t>
      </w:r>
    </w:p>
    <w:p w14:paraId="01DECF3B" w14:textId="77777777" w:rsidR="002A7996" w:rsidRDefault="002A7996" w:rsidP="00F26D56">
      <w:pPr>
        <w:spacing w:before="120" w:after="120" w:line="360" w:lineRule="auto"/>
        <w:rPr>
          <w:rFonts w:ascii="Verdana" w:hAnsi="Verdana"/>
          <w:sz w:val="20"/>
          <w:szCs w:val="20"/>
          <w:lang w:eastAsia="pl-PL"/>
        </w:rPr>
      </w:pPr>
    </w:p>
    <w:p w14:paraId="5BC0C3C1" w14:textId="77777777" w:rsidR="0096253D" w:rsidRPr="00C54425" w:rsidRDefault="00F33F54" w:rsidP="00F26D56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120" w:line="360" w:lineRule="auto"/>
        <w:rPr>
          <w:rFonts w:ascii="Verdana" w:hAnsi="Verdana" w:cs="Verdana"/>
          <w:bCs/>
          <w:sz w:val="20"/>
          <w:szCs w:val="20"/>
        </w:rPr>
      </w:pPr>
      <w:r w:rsidRPr="0096253D">
        <w:rPr>
          <w:rFonts w:ascii="Verdana" w:hAnsi="Verdana" w:cs="Verdana"/>
          <w:b/>
          <w:sz w:val="20"/>
          <w:szCs w:val="20"/>
        </w:rPr>
        <w:t>Usług</w:t>
      </w:r>
      <w:r w:rsidR="00B94A40">
        <w:rPr>
          <w:rFonts w:ascii="Verdana" w:hAnsi="Verdana" w:cs="Verdana"/>
          <w:b/>
          <w:sz w:val="20"/>
          <w:szCs w:val="20"/>
        </w:rPr>
        <w:t>a</w:t>
      </w:r>
      <w:r w:rsidRPr="0096253D">
        <w:rPr>
          <w:rFonts w:ascii="Verdana" w:hAnsi="Verdana" w:cs="Verdana"/>
          <w:b/>
          <w:sz w:val="20"/>
          <w:szCs w:val="20"/>
        </w:rPr>
        <w:t xml:space="preserve"> </w:t>
      </w:r>
      <w:r w:rsidR="004E63FB" w:rsidRPr="0096253D">
        <w:rPr>
          <w:rFonts w:ascii="Verdana" w:hAnsi="Verdana" w:cs="Verdana"/>
          <w:b/>
          <w:sz w:val="20"/>
          <w:szCs w:val="20"/>
        </w:rPr>
        <w:t>gastronomiczn</w:t>
      </w:r>
      <w:r w:rsidR="004E63FB">
        <w:rPr>
          <w:rFonts w:ascii="Verdana" w:hAnsi="Verdana" w:cs="Verdana"/>
          <w:b/>
          <w:sz w:val="20"/>
          <w:szCs w:val="20"/>
        </w:rPr>
        <w:t>a</w:t>
      </w:r>
      <w:r w:rsidR="004E63FB" w:rsidRPr="0096253D">
        <w:rPr>
          <w:rFonts w:ascii="Verdana" w:hAnsi="Verdana" w:cs="Verdana"/>
          <w:b/>
          <w:sz w:val="20"/>
          <w:szCs w:val="20"/>
        </w:rPr>
        <w:t xml:space="preserve"> </w:t>
      </w:r>
      <w:r w:rsidR="00FF444A" w:rsidRPr="0096253D">
        <w:rPr>
          <w:rFonts w:ascii="Verdana" w:hAnsi="Verdana" w:cs="Verdana"/>
          <w:bCs/>
          <w:sz w:val="20"/>
          <w:szCs w:val="20"/>
        </w:rPr>
        <w:t xml:space="preserve">w dniach </w:t>
      </w:r>
      <w:bookmarkStart w:id="0" w:name="_Hlk202343475"/>
      <w:r w:rsidR="00E04DA8">
        <w:rPr>
          <w:rFonts w:ascii="Verdana" w:hAnsi="Verdana" w:cs="Verdana"/>
          <w:bCs/>
          <w:sz w:val="20"/>
          <w:szCs w:val="20"/>
        </w:rPr>
        <w:t>10</w:t>
      </w:r>
      <w:r w:rsidR="00EC67E1">
        <w:rPr>
          <w:rFonts w:ascii="Verdana" w:hAnsi="Verdana" w:cs="Verdana"/>
          <w:bCs/>
          <w:sz w:val="20"/>
          <w:szCs w:val="20"/>
        </w:rPr>
        <w:t>-</w:t>
      </w:r>
      <w:r w:rsidR="00E04DA8">
        <w:rPr>
          <w:rFonts w:ascii="Verdana" w:hAnsi="Verdana" w:cs="Verdana"/>
          <w:bCs/>
          <w:sz w:val="20"/>
          <w:szCs w:val="20"/>
        </w:rPr>
        <w:t>11</w:t>
      </w:r>
      <w:r w:rsidR="00FF444A" w:rsidRPr="0096253D">
        <w:rPr>
          <w:rFonts w:ascii="Verdana" w:hAnsi="Verdana" w:cs="Verdana"/>
          <w:bCs/>
          <w:sz w:val="20"/>
          <w:szCs w:val="20"/>
        </w:rPr>
        <w:t xml:space="preserve"> </w:t>
      </w:r>
      <w:r w:rsidR="00F20C1A" w:rsidRPr="0096253D">
        <w:rPr>
          <w:rFonts w:ascii="Verdana" w:hAnsi="Verdana" w:cs="Verdana"/>
          <w:bCs/>
          <w:sz w:val="20"/>
          <w:szCs w:val="20"/>
        </w:rPr>
        <w:t>marca</w:t>
      </w:r>
      <w:r w:rsidR="00FF444A" w:rsidRPr="0096253D">
        <w:rPr>
          <w:rFonts w:ascii="Verdana" w:hAnsi="Verdana" w:cs="Verdana"/>
          <w:bCs/>
          <w:sz w:val="20"/>
          <w:szCs w:val="20"/>
        </w:rPr>
        <w:t xml:space="preserve"> 202</w:t>
      </w:r>
      <w:r w:rsidR="002F41B9" w:rsidRPr="0096253D">
        <w:rPr>
          <w:rFonts w:ascii="Verdana" w:hAnsi="Verdana" w:cs="Verdana"/>
          <w:bCs/>
          <w:sz w:val="20"/>
          <w:szCs w:val="20"/>
        </w:rPr>
        <w:t>6</w:t>
      </w:r>
      <w:r w:rsidR="00FF444A" w:rsidRPr="0096253D">
        <w:rPr>
          <w:rFonts w:ascii="Verdana" w:hAnsi="Verdana" w:cs="Verdana"/>
          <w:bCs/>
          <w:sz w:val="20"/>
          <w:szCs w:val="20"/>
        </w:rPr>
        <w:t xml:space="preserve"> </w:t>
      </w:r>
      <w:r w:rsidR="004444CD" w:rsidRPr="0096253D">
        <w:rPr>
          <w:rFonts w:ascii="Verdana" w:hAnsi="Verdana" w:cs="Verdana"/>
          <w:bCs/>
          <w:sz w:val="20"/>
          <w:szCs w:val="20"/>
        </w:rPr>
        <w:t>r</w:t>
      </w:r>
      <w:bookmarkEnd w:id="0"/>
      <w:r w:rsidR="004444CD" w:rsidRPr="0096253D">
        <w:rPr>
          <w:rFonts w:ascii="Verdana" w:hAnsi="Verdana" w:cs="Verdana"/>
          <w:bCs/>
          <w:sz w:val="20"/>
          <w:szCs w:val="20"/>
        </w:rPr>
        <w:t>.</w:t>
      </w:r>
    </w:p>
    <w:p w14:paraId="0D229B3C" w14:textId="77777777" w:rsidR="009476D0" w:rsidRDefault="00413422" w:rsidP="00F26D56">
      <w:pPr>
        <w:pStyle w:val="Akapitzlist"/>
        <w:shd w:val="clear" w:color="auto" w:fill="FFFFFF" w:themeFill="background1"/>
        <w:spacing w:before="120" w:after="120" w:line="360" w:lineRule="auto"/>
        <w:rPr>
          <w:rFonts w:ascii="Verdana" w:hAnsi="Verdana"/>
          <w:sz w:val="20"/>
          <w:szCs w:val="20"/>
          <w:lang w:eastAsia="pl-PL"/>
        </w:rPr>
      </w:pPr>
      <w:r w:rsidRPr="009476D0">
        <w:rPr>
          <w:rFonts w:ascii="Verdana" w:hAnsi="Verdana"/>
          <w:sz w:val="20"/>
          <w:szCs w:val="20"/>
          <w:lang w:eastAsia="pl-PL"/>
        </w:rPr>
        <w:t>S</w:t>
      </w:r>
      <w:r w:rsidR="00EF53FA" w:rsidRPr="009476D0">
        <w:rPr>
          <w:rFonts w:ascii="Verdana" w:hAnsi="Verdana"/>
          <w:sz w:val="20"/>
          <w:szCs w:val="20"/>
          <w:lang w:eastAsia="pl-PL"/>
        </w:rPr>
        <w:t xml:space="preserve">zczegółowe wymogi dla usługi </w:t>
      </w:r>
      <w:r w:rsidR="00734CCF" w:rsidRPr="009476D0">
        <w:rPr>
          <w:rFonts w:ascii="Verdana" w:hAnsi="Verdana"/>
          <w:sz w:val="20"/>
          <w:szCs w:val="20"/>
          <w:lang w:eastAsia="pl-PL"/>
        </w:rPr>
        <w:t>gastronomicznej</w:t>
      </w:r>
      <w:r w:rsidR="00561508" w:rsidRPr="009476D0">
        <w:rPr>
          <w:rFonts w:ascii="Verdana" w:hAnsi="Verdana"/>
          <w:sz w:val="20"/>
          <w:szCs w:val="20"/>
          <w:lang w:eastAsia="pl-PL"/>
        </w:rPr>
        <w:t>, które winien zapewnić Wykonawca</w:t>
      </w:r>
      <w:r w:rsidR="00EF53FA" w:rsidRPr="009476D0">
        <w:rPr>
          <w:rFonts w:ascii="Verdana" w:hAnsi="Verdana"/>
          <w:sz w:val="20"/>
          <w:szCs w:val="20"/>
          <w:lang w:eastAsia="pl-PL"/>
        </w:rPr>
        <w:t>:</w:t>
      </w:r>
    </w:p>
    <w:p w14:paraId="03AA084B" w14:textId="77777777" w:rsidR="009476D0" w:rsidRPr="00714D0E" w:rsidRDefault="00936EFD" w:rsidP="00F26D56">
      <w:pPr>
        <w:pStyle w:val="Akapitzlist"/>
        <w:numPr>
          <w:ilvl w:val="0"/>
          <w:numId w:val="6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714D0E">
        <w:rPr>
          <w:rFonts w:ascii="Verdana" w:hAnsi="Verdana"/>
          <w:sz w:val="20"/>
          <w:szCs w:val="20"/>
        </w:rPr>
        <w:t>zapewnienie serwisu kawowego</w:t>
      </w:r>
      <w:r w:rsidR="00FA2A54" w:rsidRPr="00714D0E">
        <w:rPr>
          <w:rFonts w:ascii="Verdana" w:hAnsi="Verdana"/>
          <w:sz w:val="20"/>
          <w:szCs w:val="20"/>
        </w:rPr>
        <w:t xml:space="preserve"> </w:t>
      </w:r>
      <w:r w:rsidR="002A0524" w:rsidRPr="00714D0E">
        <w:rPr>
          <w:rFonts w:ascii="Verdana" w:hAnsi="Verdana"/>
          <w:sz w:val="20"/>
          <w:szCs w:val="20"/>
        </w:rPr>
        <w:t xml:space="preserve">w trakcie konferencji </w:t>
      </w:r>
      <w:r w:rsidR="00FA2A54" w:rsidRPr="00714D0E">
        <w:rPr>
          <w:rFonts w:ascii="Verdana" w:hAnsi="Verdana"/>
          <w:sz w:val="20"/>
          <w:szCs w:val="20"/>
        </w:rPr>
        <w:t>w dni</w:t>
      </w:r>
      <w:r w:rsidR="00A55024" w:rsidRPr="00714D0E">
        <w:rPr>
          <w:rFonts w:ascii="Verdana" w:hAnsi="Verdana"/>
          <w:sz w:val="20"/>
          <w:szCs w:val="20"/>
        </w:rPr>
        <w:t>u</w:t>
      </w:r>
      <w:r w:rsidR="00977DC4" w:rsidRPr="00714D0E">
        <w:rPr>
          <w:rFonts w:ascii="Verdana" w:hAnsi="Verdana"/>
          <w:sz w:val="20"/>
          <w:szCs w:val="20"/>
        </w:rPr>
        <w:t xml:space="preserve"> </w:t>
      </w:r>
      <w:r w:rsidR="00E04DA8" w:rsidRPr="00714D0E">
        <w:rPr>
          <w:rFonts w:ascii="Verdana" w:hAnsi="Verdana"/>
          <w:sz w:val="20"/>
          <w:szCs w:val="20"/>
        </w:rPr>
        <w:t>10</w:t>
      </w:r>
      <w:r w:rsidR="00F20C1A" w:rsidRPr="00714D0E">
        <w:rPr>
          <w:rFonts w:ascii="Verdana" w:hAnsi="Verdana"/>
          <w:sz w:val="20"/>
          <w:szCs w:val="20"/>
        </w:rPr>
        <w:t xml:space="preserve"> marca 2026</w:t>
      </w:r>
      <w:r w:rsidR="002A0524" w:rsidRPr="00714D0E">
        <w:rPr>
          <w:rFonts w:ascii="Verdana" w:hAnsi="Verdana"/>
          <w:sz w:val="20"/>
          <w:szCs w:val="20"/>
        </w:rPr>
        <w:t xml:space="preserve"> </w:t>
      </w:r>
      <w:r w:rsidR="00FA2A54" w:rsidRPr="00714D0E">
        <w:rPr>
          <w:rFonts w:ascii="Verdana" w:hAnsi="Verdana"/>
          <w:sz w:val="20"/>
          <w:szCs w:val="20"/>
        </w:rPr>
        <w:t>r.</w:t>
      </w:r>
      <w:r w:rsidRPr="00714D0E">
        <w:rPr>
          <w:rFonts w:ascii="Verdana" w:hAnsi="Verdana"/>
          <w:sz w:val="20"/>
          <w:szCs w:val="20"/>
        </w:rPr>
        <w:t xml:space="preserve"> </w:t>
      </w:r>
      <w:r w:rsidR="005747EE" w:rsidRPr="00714D0E">
        <w:rPr>
          <w:rFonts w:ascii="Verdana" w:hAnsi="Verdana"/>
          <w:sz w:val="20"/>
          <w:szCs w:val="20"/>
        </w:rPr>
        <w:t xml:space="preserve">dla </w:t>
      </w:r>
      <w:r w:rsidR="002F41B9" w:rsidRPr="00714D0E">
        <w:rPr>
          <w:rFonts w:ascii="Verdana" w:hAnsi="Verdana"/>
          <w:sz w:val="20"/>
          <w:szCs w:val="20"/>
        </w:rPr>
        <w:t>1</w:t>
      </w:r>
      <w:r w:rsidR="00F20C1A" w:rsidRPr="00714D0E">
        <w:rPr>
          <w:rFonts w:ascii="Verdana" w:hAnsi="Verdana"/>
          <w:sz w:val="20"/>
          <w:szCs w:val="20"/>
        </w:rPr>
        <w:t>90</w:t>
      </w:r>
      <w:r w:rsidR="005747EE" w:rsidRPr="00714D0E">
        <w:rPr>
          <w:rFonts w:ascii="Verdana" w:hAnsi="Verdana"/>
          <w:sz w:val="20"/>
          <w:szCs w:val="20"/>
        </w:rPr>
        <w:t xml:space="preserve"> osób</w:t>
      </w:r>
      <w:r w:rsidR="002A0524" w:rsidRPr="00714D0E">
        <w:rPr>
          <w:rFonts w:ascii="Verdana" w:hAnsi="Verdana"/>
          <w:sz w:val="20"/>
          <w:szCs w:val="20"/>
        </w:rPr>
        <w:t>,</w:t>
      </w:r>
      <w:r w:rsidR="005747EE" w:rsidRPr="00714D0E">
        <w:rPr>
          <w:rFonts w:ascii="Verdana" w:hAnsi="Verdana"/>
          <w:sz w:val="20"/>
          <w:szCs w:val="20"/>
        </w:rPr>
        <w:t xml:space="preserve"> </w:t>
      </w:r>
      <w:r w:rsidRPr="00714D0E">
        <w:rPr>
          <w:rFonts w:ascii="Verdana" w:hAnsi="Verdana"/>
          <w:sz w:val="20"/>
          <w:szCs w:val="20"/>
        </w:rPr>
        <w:t xml:space="preserve">dostępnego w trakcie całego spotkania; serwis będzie zawierał co najmniej: </w:t>
      </w:r>
      <w:r w:rsidR="00794DA3" w:rsidRPr="00714D0E">
        <w:rPr>
          <w:rFonts w:ascii="Verdana" w:hAnsi="Verdana"/>
          <w:sz w:val="20"/>
          <w:szCs w:val="20"/>
        </w:rPr>
        <w:t>ciastka</w:t>
      </w:r>
      <w:r w:rsidR="00714D0E" w:rsidRPr="00714D0E">
        <w:rPr>
          <w:rFonts w:ascii="Verdana" w:hAnsi="Verdana"/>
          <w:sz w:val="20"/>
          <w:szCs w:val="20"/>
        </w:rPr>
        <w:t xml:space="preserve"> (3 rodzaje, minimum 2 szt. na osobę)</w:t>
      </w:r>
      <w:r w:rsidR="00C914D4" w:rsidRPr="00714D0E">
        <w:rPr>
          <w:rFonts w:ascii="Verdana" w:hAnsi="Verdana"/>
          <w:sz w:val="20"/>
          <w:szCs w:val="20"/>
        </w:rPr>
        <w:t>, ciasta</w:t>
      </w:r>
      <w:r w:rsidR="00FA2A54" w:rsidRPr="00714D0E">
        <w:rPr>
          <w:rFonts w:ascii="Verdana" w:hAnsi="Verdana"/>
          <w:sz w:val="20"/>
          <w:szCs w:val="20"/>
        </w:rPr>
        <w:t xml:space="preserve"> </w:t>
      </w:r>
      <w:r w:rsidRPr="00714D0E">
        <w:rPr>
          <w:rFonts w:ascii="Verdana" w:hAnsi="Verdana"/>
          <w:sz w:val="20"/>
          <w:szCs w:val="20"/>
        </w:rPr>
        <w:t>(</w:t>
      </w:r>
      <w:r w:rsidR="008F6F5C" w:rsidRPr="00714D0E">
        <w:rPr>
          <w:rFonts w:ascii="Verdana" w:hAnsi="Verdana"/>
          <w:sz w:val="20"/>
          <w:szCs w:val="20"/>
        </w:rPr>
        <w:t xml:space="preserve">3 rodzaje, gramatura porcji co najmniej 100 g, minimum </w:t>
      </w:r>
      <w:r w:rsidR="00714D0E" w:rsidRPr="00714D0E">
        <w:rPr>
          <w:rFonts w:ascii="Verdana" w:hAnsi="Verdana"/>
          <w:sz w:val="20"/>
          <w:szCs w:val="20"/>
        </w:rPr>
        <w:t>1</w:t>
      </w:r>
      <w:r w:rsidR="008F6F5C" w:rsidRPr="00714D0E">
        <w:rPr>
          <w:rFonts w:ascii="Verdana" w:hAnsi="Verdana"/>
          <w:sz w:val="20"/>
          <w:szCs w:val="20"/>
        </w:rPr>
        <w:t xml:space="preserve"> porcj</w:t>
      </w:r>
      <w:r w:rsidR="00714D0E" w:rsidRPr="00714D0E">
        <w:rPr>
          <w:rFonts w:ascii="Verdana" w:hAnsi="Verdana"/>
          <w:sz w:val="20"/>
          <w:szCs w:val="20"/>
        </w:rPr>
        <w:t>a</w:t>
      </w:r>
      <w:r w:rsidR="008F6F5C" w:rsidRPr="00714D0E">
        <w:rPr>
          <w:rFonts w:ascii="Verdana" w:hAnsi="Verdana"/>
          <w:sz w:val="20"/>
          <w:szCs w:val="20"/>
        </w:rPr>
        <w:t xml:space="preserve"> każdego rodzaju ciasta na osobę</w:t>
      </w:r>
      <w:r w:rsidRPr="00714D0E">
        <w:rPr>
          <w:rFonts w:ascii="Verdana" w:hAnsi="Verdana"/>
          <w:sz w:val="20"/>
          <w:szCs w:val="20"/>
        </w:rPr>
        <w:t xml:space="preserve">), </w:t>
      </w:r>
      <w:r w:rsidR="00977DC4" w:rsidRPr="00714D0E">
        <w:rPr>
          <w:rFonts w:ascii="Verdana" w:hAnsi="Verdana"/>
          <w:sz w:val="20"/>
          <w:szCs w:val="20"/>
        </w:rPr>
        <w:t>owoce</w:t>
      </w:r>
      <w:r w:rsidR="007A05BA">
        <w:rPr>
          <w:rFonts w:ascii="Verdana" w:hAnsi="Verdana"/>
          <w:sz w:val="20"/>
          <w:szCs w:val="20"/>
        </w:rPr>
        <w:t xml:space="preserve"> (4 rodzaje</w:t>
      </w:r>
      <w:r w:rsidR="00F22CFD">
        <w:rPr>
          <w:rFonts w:ascii="Verdana" w:hAnsi="Verdana"/>
          <w:sz w:val="20"/>
          <w:szCs w:val="20"/>
        </w:rPr>
        <w:t xml:space="preserve"> świeżych, filetowanych, </w:t>
      </w:r>
      <w:r w:rsidR="007A05BA">
        <w:rPr>
          <w:rFonts w:ascii="Verdana" w:hAnsi="Verdana"/>
          <w:sz w:val="20"/>
          <w:szCs w:val="20"/>
        </w:rPr>
        <w:t xml:space="preserve"> minimum </w:t>
      </w:r>
      <w:r w:rsidR="00FD0742">
        <w:rPr>
          <w:rFonts w:ascii="Verdana" w:hAnsi="Verdana"/>
          <w:sz w:val="20"/>
          <w:szCs w:val="20"/>
        </w:rPr>
        <w:t>250 g na osobę)</w:t>
      </w:r>
      <w:r w:rsidR="00977DC4" w:rsidRPr="00714D0E">
        <w:rPr>
          <w:rFonts w:ascii="Verdana" w:hAnsi="Verdana"/>
          <w:sz w:val="20"/>
          <w:szCs w:val="20"/>
        </w:rPr>
        <w:t xml:space="preserve">, </w:t>
      </w:r>
      <w:r w:rsidR="00714D0E">
        <w:rPr>
          <w:rFonts w:ascii="Verdana" w:hAnsi="Verdana"/>
          <w:sz w:val="20"/>
          <w:szCs w:val="20"/>
        </w:rPr>
        <w:t xml:space="preserve">gorące </w:t>
      </w:r>
      <w:r w:rsidRPr="00714D0E">
        <w:rPr>
          <w:rFonts w:ascii="Verdana" w:hAnsi="Verdana"/>
          <w:sz w:val="20"/>
          <w:szCs w:val="20"/>
        </w:rPr>
        <w:t>napoje (świeżo parzona kawa z ekspres</w:t>
      </w:r>
      <w:r w:rsidR="00714D0E" w:rsidRPr="00714D0E">
        <w:rPr>
          <w:rFonts w:ascii="Verdana" w:hAnsi="Verdana"/>
          <w:sz w:val="20"/>
          <w:szCs w:val="20"/>
        </w:rPr>
        <w:t>ów ciśnieniowych</w:t>
      </w:r>
      <w:r w:rsidRPr="00714D0E">
        <w:rPr>
          <w:rFonts w:ascii="Verdana" w:hAnsi="Verdana"/>
          <w:sz w:val="20"/>
          <w:szCs w:val="20"/>
        </w:rPr>
        <w:t>, herbata – co najmniej 3 rodzaje),</w:t>
      </w:r>
      <w:r w:rsidR="004444CD" w:rsidRPr="00714D0E">
        <w:rPr>
          <w:rFonts w:ascii="Verdana" w:hAnsi="Verdana"/>
          <w:sz w:val="20"/>
          <w:szCs w:val="20"/>
        </w:rPr>
        <w:t xml:space="preserve"> </w:t>
      </w:r>
      <w:r w:rsidRPr="00714D0E">
        <w:rPr>
          <w:rFonts w:ascii="Verdana" w:hAnsi="Verdana"/>
          <w:sz w:val="20"/>
          <w:szCs w:val="20"/>
        </w:rPr>
        <w:t>woda (gazowana</w:t>
      </w:r>
      <w:r w:rsidR="00FA2A54" w:rsidRPr="00714D0E">
        <w:rPr>
          <w:rFonts w:ascii="Verdana" w:hAnsi="Verdana"/>
          <w:sz w:val="20"/>
          <w:szCs w:val="20"/>
        </w:rPr>
        <w:t xml:space="preserve"> </w:t>
      </w:r>
      <w:r w:rsidRPr="00714D0E">
        <w:rPr>
          <w:rFonts w:ascii="Verdana" w:hAnsi="Verdana"/>
          <w:sz w:val="20"/>
          <w:szCs w:val="20"/>
        </w:rPr>
        <w:t>i niegazowana</w:t>
      </w:r>
      <w:r w:rsidR="00714D0E">
        <w:rPr>
          <w:rFonts w:ascii="Verdana" w:hAnsi="Verdana"/>
          <w:sz w:val="20"/>
          <w:szCs w:val="20"/>
        </w:rPr>
        <w:t xml:space="preserve"> </w:t>
      </w:r>
      <w:r w:rsidR="009D0CC8">
        <w:rPr>
          <w:rFonts w:ascii="Verdana" w:hAnsi="Verdana"/>
          <w:sz w:val="20"/>
          <w:szCs w:val="20"/>
        </w:rPr>
        <w:t xml:space="preserve">butelkowana </w:t>
      </w:r>
      <w:r w:rsidR="00714D0E" w:rsidRPr="00714D0E">
        <w:rPr>
          <w:rFonts w:ascii="Verdana" w:hAnsi="Verdana"/>
          <w:sz w:val="20"/>
          <w:szCs w:val="20"/>
        </w:rPr>
        <w:t>w ilości co najmniej 0,5 l na osobę</w:t>
      </w:r>
      <w:r w:rsidRPr="00714D0E">
        <w:rPr>
          <w:rFonts w:ascii="Verdana" w:hAnsi="Verdana"/>
          <w:sz w:val="20"/>
          <w:szCs w:val="20"/>
        </w:rPr>
        <w:t xml:space="preserve">), </w:t>
      </w:r>
      <w:r w:rsidR="00977DC4" w:rsidRPr="00714D0E">
        <w:rPr>
          <w:rFonts w:ascii="Verdana" w:hAnsi="Verdana"/>
          <w:sz w:val="20"/>
          <w:szCs w:val="20"/>
        </w:rPr>
        <w:t xml:space="preserve">soki </w:t>
      </w:r>
      <w:r w:rsidR="00714D0E" w:rsidRPr="00714D0E">
        <w:rPr>
          <w:rFonts w:ascii="Verdana" w:hAnsi="Verdana"/>
          <w:sz w:val="20"/>
          <w:szCs w:val="20"/>
        </w:rPr>
        <w:t xml:space="preserve">owocowe </w:t>
      </w:r>
      <w:r w:rsidR="00977DC4" w:rsidRPr="00714D0E">
        <w:rPr>
          <w:rFonts w:ascii="Verdana" w:hAnsi="Verdana"/>
          <w:sz w:val="20"/>
          <w:szCs w:val="20"/>
        </w:rPr>
        <w:t>(</w:t>
      </w:r>
      <w:r w:rsidR="00714D0E" w:rsidRPr="00714D0E">
        <w:rPr>
          <w:rFonts w:ascii="Verdana" w:hAnsi="Verdana"/>
          <w:sz w:val="20"/>
          <w:szCs w:val="20"/>
        </w:rPr>
        <w:t xml:space="preserve">100%, </w:t>
      </w:r>
      <w:r w:rsidR="00977DC4" w:rsidRPr="00714D0E">
        <w:rPr>
          <w:rFonts w:ascii="Verdana" w:hAnsi="Verdana"/>
          <w:sz w:val="20"/>
          <w:szCs w:val="20"/>
        </w:rPr>
        <w:t>co najmniej 3 rodzaje</w:t>
      </w:r>
      <w:r w:rsidR="00714D0E" w:rsidRPr="00714D0E">
        <w:rPr>
          <w:rFonts w:ascii="Verdana" w:hAnsi="Verdana"/>
          <w:sz w:val="20"/>
          <w:szCs w:val="20"/>
        </w:rPr>
        <w:t>, w ilości co najmniej 0,5 l na osobę</w:t>
      </w:r>
      <w:r w:rsidR="00977DC4" w:rsidRPr="00714D0E">
        <w:rPr>
          <w:rFonts w:ascii="Verdana" w:hAnsi="Verdana"/>
          <w:sz w:val="20"/>
          <w:szCs w:val="20"/>
        </w:rPr>
        <w:t xml:space="preserve">), </w:t>
      </w:r>
      <w:r w:rsidR="00714D0E" w:rsidRPr="00714D0E">
        <w:rPr>
          <w:rFonts w:ascii="Verdana" w:hAnsi="Verdana"/>
          <w:sz w:val="20"/>
          <w:szCs w:val="20"/>
        </w:rPr>
        <w:t xml:space="preserve">dodatki: </w:t>
      </w:r>
      <w:r w:rsidRPr="00714D0E">
        <w:rPr>
          <w:rFonts w:ascii="Verdana" w:hAnsi="Verdana"/>
          <w:sz w:val="20"/>
          <w:szCs w:val="20"/>
        </w:rPr>
        <w:t>cytryna, mleko, cukier</w:t>
      </w:r>
      <w:r w:rsidR="00714D0E" w:rsidRPr="00714D0E">
        <w:rPr>
          <w:rFonts w:ascii="Verdana" w:hAnsi="Verdana"/>
          <w:sz w:val="20"/>
          <w:szCs w:val="20"/>
        </w:rPr>
        <w:t xml:space="preserve">  – ciągle dostępne, na bieżąco uzupełniane</w:t>
      </w:r>
      <w:r w:rsidR="00F62081" w:rsidRPr="00714D0E">
        <w:rPr>
          <w:rFonts w:ascii="Verdana" w:hAnsi="Verdana"/>
          <w:sz w:val="20"/>
          <w:szCs w:val="20"/>
        </w:rPr>
        <w:t>;</w:t>
      </w:r>
      <w:r w:rsidR="00714D0E">
        <w:rPr>
          <w:rFonts w:ascii="Verdana" w:hAnsi="Verdana"/>
          <w:sz w:val="20"/>
          <w:szCs w:val="20"/>
        </w:rPr>
        <w:t xml:space="preserve"> </w:t>
      </w:r>
    </w:p>
    <w:p w14:paraId="2D0CE144" w14:textId="77777777" w:rsidR="00714D0E" w:rsidRPr="00F610CE" w:rsidRDefault="00714D0E" w:rsidP="00F26D56">
      <w:pPr>
        <w:spacing w:line="360" w:lineRule="auto"/>
        <w:ind w:left="1134"/>
        <w:rPr>
          <w:rFonts w:ascii="Verdana" w:hAnsi="Verdana"/>
          <w:sz w:val="20"/>
          <w:szCs w:val="20"/>
          <w:lang w:eastAsia="pl-PL"/>
        </w:rPr>
      </w:pPr>
      <w:r w:rsidRPr="00F610CE">
        <w:rPr>
          <w:rFonts w:ascii="Verdana" w:hAnsi="Verdana"/>
          <w:sz w:val="20"/>
          <w:szCs w:val="20"/>
          <w:lang w:eastAsia="pl-PL"/>
        </w:rPr>
        <w:t>Napoje gorące i zimne – muszą być dostępne przez cały czas trwania konferencji, uzupełniane na bieżąco.</w:t>
      </w:r>
      <w:r w:rsidR="009D0CC8">
        <w:rPr>
          <w:rFonts w:ascii="Verdana" w:hAnsi="Verdana"/>
          <w:sz w:val="20"/>
          <w:szCs w:val="20"/>
          <w:lang w:eastAsia="pl-PL"/>
        </w:rPr>
        <w:t xml:space="preserve"> </w:t>
      </w:r>
      <w:r w:rsidR="009D0CC8" w:rsidRPr="009D0CC8">
        <w:rPr>
          <w:rFonts w:ascii="Verdana" w:hAnsi="Verdana"/>
          <w:sz w:val="20"/>
          <w:szCs w:val="20"/>
          <w:lang w:eastAsia="pl-PL"/>
        </w:rPr>
        <w:t>Zamawiający nie dopuszcza układania ciast, piętrowo tj. jedno na drugim.</w:t>
      </w:r>
    </w:p>
    <w:p w14:paraId="622AB422" w14:textId="6CB84D35" w:rsidR="00132BBB" w:rsidRPr="00DA3E76" w:rsidRDefault="00132BBB" w:rsidP="00F26D56">
      <w:pPr>
        <w:pStyle w:val="Akapitzlist"/>
        <w:numPr>
          <w:ilvl w:val="0"/>
          <w:numId w:val="6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DA3E76">
        <w:rPr>
          <w:rFonts w:ascii="Verdana" w:hAnsi="Verdana"/>
          <w:sz w:val="20"/>
          <w:szCs w:val="20"/>
        </w:rPr>
        <w:t xml:space="preserve">zapewnienie </w:t>
      </w:r>
      <w:r w:rsidR="00C4119E" w:rsidRPr="00DA3E76">
        <w:rPr>
          <w:rFonts w:ascii="Verdana" w:hAnsi="Verdana"/>
          <w:sz w:val="20"/>
          <w:szCs w:val="20"/>
        </w:rPr>
        <w:t>przerw</w:t>
      </w:r>
      <w:r w:rsidRPr="00DA3E76">
        <w:rPr>
          <w:rFonts w:ascii="Verdana" w:hAnsi="Verdana"/>
          <w:sz w:val="20"/>
          <w:szCs w:val="20"/>
        </w:rPr>
        <w:t>y</w:t>
      </w:r>
      <w:r w:rsidR="00C4119E" w:rsidRPr="00DA3E76">
        <w:rPr>
          <w:rFonts w:ascii="Verdana" w:hAnsi="Verdana"/>
          <w:sz w:val="20"/>
          <w:szCs w:val="20"/>
        </w:rPr>
        <w:t xml:space="preserve"> kawow</w:t>
      </w:r>
      <w:r w:rsidRPr="00DA3E76">
        <w:rPr>
          <w:rFonts w:ascii="Verdana" w:hAnsi="Verdana"/>
          <w:sz w:val="20"/>
          <w:szCs w:val="20"/>
        </w:rPr>
        <w:t>ej</w:t>
      </w:r>
      <w:r w:rsidR="00C4119E" w:rsidRPr="00DA3E76">
        <w:rPr>
          <w:rFonts w:ascii="Verdana" w:hAnsi="Verdana"/>
          <w:sz w:val="20"/>
          <w:szCs w:val="20"/>
        </w:rPr>
        <w:t xml:space="preserve"> w trakcie wizyt studyjn</w:t>
      </w:r>
      <w:r w:rsidRPr="00DA3E76">
        <w:rPr>
          <w:rFonts w:ascii="Verdana" w:hAnsi="Verdana"/>
          <w:sz w:val="20"/>
          <w:szCs w:val="20"/>
        </w:rPr>
        <w:t>ych</w:t>
      </w:r>
      <w:r w:rsidR="00C4119E" w:rsidRPr="00DA3E76">
        <w:rPr>
          <w:rFonts w:ascii="Verdana" w:hAnsi="Verdana"/>
          <w:sz w:val="20"/>
          <w:szCs w:val="20"/>
        </w:rPr>
        <w:t xml:space="preserve"> w centrach aktywności lokalnej w dniu 11 marca 2026 r.</w:t>
      </w:r>
      <w:r w:rsidRPr="00DA3E76">
        <w:rPr>
          <w:rFonts w:ascii="Verdana" w:hAnsi="Verdana"/>
          <w:sz w:val="20"/>
          <w:szCs w:val="20"/>
        </w:rPr>
        <w:t xml:space="preserve"> </w:t>
      </w:r>
      <w:r w:rsidR="00B11DCA" w:rsidRPr="00DA3E76">
        <w:rPr>
          <w:rFonts w:ascii="Verdana" w:hAnsi="Verdana"/>
          <w:sz w:val="20"/>
          <w:szCs w:val="20"/>
        </w:rPr>
        <w:t xml:space="preserve">dla 160 osób </w:t>
      </w:r>
      <w:r w:rsidRPr="00DA3E76">
        <w:rPr>
          <w:rFonts w:ascii="Verdana" w:hAnsi="Verdana"/>
          <w:sz w:val="20"/>
          <w:szCs w:val="20"/>
        </w:rPr>
        <w:t xml:space="preserve">- </w:t>
      </w:r>
      <w:r w:rsidR="00F670E5" w:rsidRPr="00DA3E76">
        <w:rPr>
          <w:rFonts w:ascii="Verdana" w:hAnsi="Verdana"/>
          <w:sz w:val="20"/>
          <w:szCs w:val="20"/>
        </w:rPr>
        <w:t>serwis będzie zawierał co najmniej: ciasta (co najmniej 3 rodzaje</w:t>
      </w:r>
      <w:r w:rsidR="00714D0E" w:rsidRPr="00DA3E76">
        <w:rPr>
          <w:rFonts w:ascii="Verdana" w:hAnsi="Verdana"/>
          <w:sz w:val="20"/>
          <w:szCs w:val="20"/>
        </w:rPr>
        <w:t xml:space="preserve"> gramatura porcji </w:t>
      </w:r>
      <w:r w:rsidR="00F26D56">
        <w:rPr>
          <w:rFonts w:ascii="Verdana" w:hAnsi="Verdana"/>
          <w:sz w:val="20"/>
          <w:szCs w:val="20"/>
        </w:rPr>
        <w:br/>
      </w:r>
      <w:r w:rsidR="00714D0E" w:rsidRPr="00DA3E76">
        <w:rPr>
          <w:rFonts w:ascii="Verdana" w:hAnsi="Verdana"/>
          <w:sz w:val="20"/>
          <w:szCs w:val="20"/>
        </w:rPr>
        <w:t>co najmniej 100 g</w:t>
      </w:r>
      <w:r w:rsidR="00F670E5" w:rsidRPr="00DA3E76">
        <w:rPr>
          <w:rFonts w:ascii="Verdana" w:hAnsi="Verdana"/>
          <w:sz w:val="20"/>
          <w:szCs w:val="20"/>
        </w:rPr>
        <w:t>)</w:t>
      </w:r>
      <w:r w:rsidR="00866B19" w:rsidRPr="00DA3E76">
        <w:rPr>
          <w:rFonts w:ascii="Verdana" w:hAnsi="Verdana"/>
          <w:sz w:val="20"/>
          <w:szCs w:val="20"/>
        </w:rPr>
        <w:t xml:space="preserve"> – </w:t>
      </w:r>
      <w:r w:rsidR="009D0CC8" w:rsidRPr="00DA3E76">
        <w:rPr>
          <w:rFonts w:ascii="Verdana" w:hAnsi="Verdana"/>
          <w:sz w:val="20"/>
          <w:szCs w:val="20"/>
        </w:rPr>
        <w:t>1</w:t>
      </w:r>
      <w:r w:rsidR="00866B19" w:rsidRPr="00DA3E76">
        <w:rPr>
          <w:rFonts w:ascii="Verdana" w:hAnsi="Verdana"/>
          <w:sz w:val="20"/>
          <w:szCs w:val="20"/>
        </w:rPr>
        <w:t xml:space="preserve"> porcj</w:t>
      </w:r>
      <w:r w:rsidR="009D0CC8" w:rsidRPr="00DA3E76">
        <w:rPr>
          <w:rFonts w:ascii="Verdana" w:hAnsi="Verdana"/>
          <w:sz w:val="20"/>
          <w:szCs w:val="20"/>
        </w:rPr>
        <w:t>a</w:t>
      </w:r>
      <w:r w:rsidR="00866B19" w:rsidRPr="00DA3E76">
        <w:rPr>
          <w:rFonts w:ascii="Verdana" w:hAnsi="Verdana"/>
          <w:sz w:val="20"/>
          <w:szCs w:val="20"/>
        </w:rPr>
        <w:t xml:space="preserve"> na osobę</w:t>
      </w:r>
      <w:r w:rsidR="00F670E5" w:rsidRPr="00DA3E76">
        <w:rPr>
          <w:rFonts w:ascii="Verdana" w:hAnsi="Verdana"/>
          <w:sz w:val="20"/>
          <w:szCs w:val="20"/>
        </w:rPr>
        <w:t xml:space="preserve">, napoje (świeżo parzona kawa </w:t>
      </w:r>
      <w:r w:rsidR="00F26D56">
        <w:rPr>
          <w:rFonts w:ascii="Verdana" w:hAnsi="Verdana"/>
          <w:sz w:val="20"/>
          <w:szCs w:val="20"/>
        </w:rPr>
        <w:br/>
      </w:r>
      <w:r w:rsidR="00F670E5" w:rsidRPr="00DA3E76">
        <w:rPr>
          <w:rFonts w:ascii="Verdana" w:hAnsi="Verdana"/>
          <w:sz w:val="20"/>
          <w:szCs w:val="20"/>
        </w:rPr>
        <w:t>z ekspresu, herbata – co najmniej 3 rodzaje), woda (gazowana i niegazowana</w:t>
      </w:r>
      <w:r w:rsidR="00714D0E" w:rsidRPr="00DA3E76">
        <w:rPr>
          <w:rFonts w:ascii="Verdana" w:hAnsi="Verdana"/>
          <w:sz w:val="20"/>
          <w:szCs w:val="20"/>
        </w:rPr>
        <w:t xml:space="preserve"> </w:t>
      </w:r>
      <w:r w:rsidR="009D0CC8" w:rsidRPr="00DA3E76">
        <w:rPr>
          <w:rFonts w:ascii="Verdana" w:hAnsi="Verdana"/>
          <w:sz w:val="20"/>
          <w:szCs w:val="20"/>
        </w:rPr>
        <w:t xml:space="preserve">butelkowana </w:t>
      </w:r>
      <w:r w:rsidR="00714D0E" w:rsidRPr="00DA3E76">
        <w:rPr>
          <w:rFonts w:ascii="Verdana" w:hAnsi="Verdana"/>
          <w:sz w:val="20"/>
          <w:szCs w:val="20"/>
        </w:rPr>
        <w:t>w ilości co najmniej 0,5 l na osobę</w:t>
      </w:r>
      <w:r w:rsidR="00F670E5" w:rsidRPr="00DA3E76">
        <w:rPr>
          <w:rFonts w:ascii="Verdana" w:hAnsi="Verdana"/>
          <w:sz w:val="20"/>
          <w:szCs w:val="20"/>
        </w:rPr>
        <w:t>), cytryna, mleko, cukier;</w:t>
      </w:r>
    </w:p>
    <w:p w14:paraId="1B4D72AA" w14:textId="77777777" w:rsidR="00F22CFD" w:rsidRPr="00F22CFD" w:rsidRDefault="00F22CFD" w:rsidP="00F26D56">
      <w:pPr>
        <w:pStyle w:val="Akapitzlist"/>
        <w:spacing w:line="360" w:lineRule="auto"/>
        <w:ind w:left="1069"/>
        <w:rPr>
          <w:rFonts w:ascii="Verdana" w:hAnsi="Verdana"/>
          <w:sz w:val="20"/>
          <w:szCs w:val="20"/>
          <w:lang w:eastAsia="pl-PL"/>
        </w:rPr>
      </w:pPr>
      <w:r w:rsidRPr="00F22CFD">
        <w:rPr>
          <w:rFonts w:ascii="Verdana" w:hAnsi="Verdana"/>
          <w:sz w:val="20"/>
          <w:szCs w:val="20"/>
          <w:lang w:eastAsia="pl-PL"/>
        </w:rPr>
        <w:t xml:space="preserve">Napoje gorące  – muszą być dostępne przez cały czas trwania </w:t>
      </w:r>
      <w:r>
        <w:rPr>
          <w:rFonts w:ascii="Verdana" w:hAnsi="Verdana"/>
          <w:sz w:val="20"/>
          <w:szCs w:val="20"/>
          <w:lang w:eastAsia="pl-PL"/>
        </w:rPr>
        <w:t>wizyt</w:t>
      </w:r>
      <w:r w:rsidRPr="00F22CFD">
        <w:rPr>
          <w:rFonts w:ascii="Verdana" w:hAnsi="Verdana"/>
          <w:sz w:val="20"/>
          <w:szCs w:val="20"/>
          <w:lang w:eastAsia="pl-PL"/>
        </w:rPr>
        <w:t>, uzupełniane na bieżąco. Zamawiający nie dopuszcza układania ciast, piętrowo tj. jedno na drugim.</w:t>
      </w:r>
    </w:p>
    <w:p w14:paraId="0534B655" w14:textId="77777777" w:rsidR="007A05BA" w:rsidRDefault="00F62081" w:rsidP="00F26D56">
      <w:pPr>
        <w:pStyle w:val="Akapitzlist"/>
        <w:numPr>
          <w:ilvl w:val="0"/>
          <w:numId w:val="6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B03A86" w:rsidRPr="008A680F">
        <w:rPr>
          <w:rFonts w:ascii="Verdana" w:hAnsi="Verdana"/>
          <w:sz w:val="20"/>
          <w:szCs w:val="20"/>
        </w:rPr>
        <w:t>biad</w:t>
      </w:r>
      <w:r w:rsidR="00734CCF" w:rsidRPr="008A680F">
        <w:rPr>
          <w:rFonts w:ascii="Verdana" w:hAnsi="Verdana"/>
          <w:sz w:val="20"/>
          <w:szCs w:val="20"/>
        </w:rPr>
        <w:t xml:space="preserve"> </w:t>
      </w:r>
      <w:r w:rsidR="00F90619">
        <w:rPr>
          <w:rFonts w:ascii="Verdana" w:hAnsi="Verdana"/>
          <w:sz w:val="20"/>
          <w:szCs w:val="20"/>
        </w:rPr>
        <w:t xml:space="preserve">w hotelu w którym odbywa się konferencja tj. </w:t>
      </w:r>
      <w:r w:rsidR="00734CCF" w:rsidRPr="008A680F">
        <w:rPr>
          <w:rFonts w:ascii="Verdana" w:hAnsi="Verdana"/>
          <w:sz w:val="20"/>
          <w:szCs w:val="20"/>
        </w:rPr>
        <w:t>w dni</w:t>
      </w:r>
      <w:r w:rsidR="00F90619">
        <w:rPr>
          <w:rFonts w:ascii="Verdana" w:hAnsi="Verdana"/>
          <w:sz w:val="20"/>
          <w:szCs w:val="20"/>
        </w:rPr>
        <w:t>u</w:t>
      </w:r>
      <w:r w:rsidR="00977DC4">
        <w:rPr>
          <w:rFonts w:ascii="Verdana" w:hAnsi="Verdana"/>
          <w:sz w:val="20"/>
          <w:szCs w:val="20"/>
        </w:rPr>
        <w:t xml:space="preserve"> </w:t>
      </w:r>
      <w:r w:rsidR="00E04DA8">
        <w:rPr>
          <w:rFonts w:ascii="Verdana" w:hAnsi="Verdana"/>
          <w:sz w:val="20"/>
          <w:szCs w:val="20"/>
        </w:rPr>
        <w:t>10</w:t>
      </w:r>
      <w:r w:rsidR="00132BBB">
        <w:rPr>
          <w:rFonts w:ascii="Verdana" w:hAnsi="Verdana"/>
          <w:sz w:val="20"/>
          <w:szCs w:val="20"/>
        </w:rPr>
        <w:t xml:space="preserve"> marca</w:t>
      </w:r>
      <w:r w:rsidR="002F41B9">
        <w:rPr>
          <w:rFonts w:ascii="Verdana" w:hAnsi="Verdana"/>
          <w:sz w:val="20"/>
          <w:szCs w:val="20"/>
        </w:rPr>
        <w:t xml:space="preserve"> 2026 roku</w:t>
      </w:r>
      <w:r w:rsidR="00734CCF" w:rsidRPr="008A680F">
        <w:rPr>
          <w:rFonts w:ascii="Verdana" w:hAnsi="Verdana"/>
          <w:sz w:val="20"/>
          <w:szCs w:val="20"/>
        </w:rPr>
        <w:t xml:space="preserve"> r</w:t>
      </w:r>
      <w:r w:rsidR="00FA2A54" w:rsidRPr="008A680F">
        <w:rPr>
          <w:rFonts w:ascii="Verdana" w:hAnsi="Verdana"/>
          <w:sz w:val="20"/>
          <w:szCs w:val="20"/>
        </w:rPr>
        <w:t>.</w:t>
      </w:r>
      <w:r w:rsidR="00734CCF" w:rsidRPr="008A680F">
        <w:rPr>
          <w:rFonts w:ascii="Verdana" w:hAnsi="Verdana"/>
          <w:sz w:val="20"/>
          <w:szCs w:val="20"/>
        </w:rPr>
        <w:t xml:space="preserve"> </w:t>
      </w:r>
      <w:bookmarkStart w:id="1" w:name="_Hlk207875822"/>
      <w:r w:rsidR="00734CCF" w:rsidRPr="008A680F">
        <w:rPr>
          <w:rFonts w:ascii="Verdana" w:hAnsi="Verdana"/>
          <w:sz w:val="20"/>
          <w:szCs w:val="20"/>
        </w:rPr>
        <w:t xml:space="preserve">w formie stołu szwedzkiego dla </w:t>
      </w:r>
      <w:r w:rsidR="002F41B9">
        <w:rPr>
          <w:rFonts w:ascii="Verdana" w:hAnsi="Verdana"/>
          <w:sz w:val="20"/>
          <w:szCs w:val="20"/>
        </w:rPr>
        <w:t>1</w:t>
      </w:r>
      <w:r w:rsidR="00F20C1A">
        <w:rPr>
          <w:rFonts w:ascii="Verdana" w:hAnsi="Verdana"/>
          <w:sz w:val="20"/>
          <w:szCs w:val="20"/>
        </w:rPr>
        <w:t>9</w:t>
      </w:r>
      <w:r w:rsidR="002F41B9">
        <w:rPr>
          <w:rFonts w:ascii="Verdana" w:hAnsi="Verdana"/>
          <w:sz w:val="20"/>
          <w:szCs w:val="20"/>
        </w:rPr>
        <w:t>0</w:t>
      </w:r>
      <w:r w:rsidR="00734CCF" w:rsidRPr="008A680F">
        <w:rPr>
          <w:rFonts w:ascii="Verdana" w:hAnsi="Verdana"/>
          <w:sz w:val="20"/>
          <w:szCs w:val="20"/>
        </w:rPr>
        <w:t xml:space="preserve"> osób</w:t>
      </w:r>
      <w:r w:rsidR="00FD0742">
        <w:rPr>
          <w:rFonts w:ascii="Verdana" w:hAnsi="Verdana"/>
          <w:sz w:val="20"/>
          <w:szCs w:val="20"/>
        </w:rPr>
        <w:t>, a</w:t>
      </w:r>
      <w:r w:rsidR="00F90619">
        <w:rPr>
          <w:rFonts w:ascii="Verdana" w:hAnsi="Verdana"/>
          <w:sz w:val="20"/>
          <w:szCs w:val="20"/>
        </w:rPr>
        <w:t xml:space="preserve"> </w:t>
      </w:r>
      <w:r w:rsidR="00132BBB">
        <w:rPr>
          <w:rFonts w:ascii="Verdana" w:hAnsi="Verdana"/>
          <w:sz w:val="20"/>
          <w:szCs w:val="20"/>
        </w:rPr>
        <w:t xml:space="preserve">w dniu 11 marca 2025 r. </w:t>
      </w:r>
      <w:r w:rsidR="00F90619">
        <w:rPr>
          <w:rFonts w:ascii="Verdana" w:hAnsi="Verdana"/>
          <w:sz w:val="20"/>
          <w:szCs w:val="20"/>
        </w:rPr>
        <w:lastRenderedPageBreak/>
        <w:t xml:space="preserve">dla 120 </w:t>
      </w:r>
      <w:r w:rsidR="00132BBB">
        <w:rPr>
          <w:rFonts w:ascii="Verdana" w:hAnsi="Verdana"/>
          <w:sz w:val="20"/>
          <w:szCs w:val="20"/>
        </w:rPr>
        <w:t xml:space="preserve">osób </w:t>
      </w:r>
      <w:r w:rsidR="00734CCF" w:rsidRPr="008A680F">
        <w:rPr>
          <w:rFonts w:ascii="Verdana" w:hAnsi="Verdana"/>
          <w:sz w:val="20"/>
          <w:szCs w:val="20"/>
        </w:rPr>
        <w:t>- menu zawierające: zupę</w:t>
      </w:r>
      <w:r w:rsidR="009D0CC8">
        <w:rPr>
          <w:rFonts w:ascii="Verdana" w:hAnsi="Verdana"/>
          <w:sz w:val="20"/>
          <w:szCs w:val="20"/>
        </w:rPr>
        <w:t xml:space="preserve"> (</w:t>
      </w:r>
      <w:r w:rsidR="00FD0742">
        <w:rPr>
          <w:rFonts w:ascii="Verdana" w:hAnsi="Verdana"/>
          <w:sz w:val="20"/>
          <w:szCs w:val="20"/>
        </w:rPr>
        <w:t xml:space="preserve">2 rodzaje do wyboru, </w:t>
      </w:r>
      <w:r w:rsidR="009D0CC8" w:rsidRPr="009D0CC8">
        <w:rPr>
          <w:rFonts w:ascii="Verdana" w:hAnsi="Verdana"/>
          <w:sz w:val="20"/>
          <w:szCs w:val="20"/>
        </w:rPr>
        <w:t>co najmniej 200 g na osobę)</w:t>
      </w:r>
      <w:r w:rsidR="00734CCF" w:rsidRPr="008A680F">
        <w:rPr>
          <w:rFonts w:ascii="Verdana" w:hAnsi="Verdana"/>
          <w:sz w:val="20"/>
          <w:szCs w:val="20"/>
        </w:rPr>
        <w:t>, drugie danie</w:t>
      </w:r>
      <w:r w:rsidR="009D0CC8">
        <w:rPr>
          <w:rFonts w:ascii="Verdana" w:hAnsi="Verdana"/>
          <w:sz w:val="20"/>
          <w:szCs w:val="20"/>
        </w:rPr>
        <w:t xml:space="preserve"> (</w:t>
      </w:r>
      <w:r w:rsidR="009D0CC8" w:rsidRPr="009D0CC8">
        <w:rPr>
          <w:rFonts w:ascii="Verdana" w:hAnsi="Verdana"/>
          <w:sz w:val="20"/>
          <w:szCs w:val="20"/>
        </w:rPr>
        <w:t xml:space="preserve">2 rodzaje mięs do wyboru, w ilości co najmniej </w:t>
      </w:r>
      <w:r w:rsidR="00936EF5">
        <w:rPr>
          <w:rFonts w:ascii="Verdana" w:hAnsi="Verdana"/>
          <w:sz w:val="20"/>
          <w:szCs w:val="20"/>
        </w:rPr>
        <w:t>150</w:t>
      </w:r>
      <w:r w:rsidR="009D0CC8" w:rsidRPr="009D0CC8">
        <w:rPr>
          <w:rFonts w:ascii="Verdana" w:hAnsi="Verdana"/>
          <w:sz w:val="20"/>
          <w:szCs w:val="20"/>
        </w:rPr>
        <w:t xml:space="preserve"> g</w:t>
      </w:r>
      <w:r w:rsidR="00936EF5">
        <w:rPr>
          <w:rFonts w:ascii="Verdana" w:hAnsi="Verdana"/>
          <w:sz w:val="20"/>
          <w:szCs w:val="20"/>
        </w:rPr>
        <w:t xml:space="preserve"> </w:t>
      </w:r>
      <w:r w:rsidR="009D0CC8" w:rsidRPr="009D0CC8">
        <w:rPr>
          <w:rFonts w:ascii="Verdana" w:hAnsi="Verdana"/>
          <w:sz w:val="20"/>
          <w:szCs w:val="20"/>
        </w:rPr>
        <w:t xml:space="preserve"> na osobę, ryba morska, minimum 50 g na osobę, 2 rodzaje sałat mieszanych w ilości co najmniej 100 g na osobę, warzywa gotowane na parze lub z grilla w ilości co najmniej 100 g na osobę, 2 rodzaje dodatków skrobiowych w ilości co najmniej 200 g na osobę)</w:t>
      </w:r>
      <w:r w:rsidR="00734CCF" w:rsidRPr="008A680F">
        <w:rPr>
          <w:rFonts w:ascii="Verdana" w:hAnsi="Verdana"/>
          <w:sz w:val="20"/>
          <w:szCs w:val="20"/>
        </w:rPr>
        <w:t xml:space="preserve">, deser </w:t>
      </w:r>
      <w:r w:rsidR="009D0CC8">
        <w:rPr>
          <w:rFonts w:ascii="Verdana" w:hAnsi="Verdana"/>
          <w:sz w:val="20"/>
          <w:szCs w:val="20"/>
        </w:rPr>
        <w:t>(</w:t>
      </w:r>
      <w:r w:rsidR="009D0CC8" w:rsidRPr="00FD0742">
        <w:rPr>
          <w:rFonts w:ascii="Verdana" w:hAnsi="Verdana"/>
          <w:sz w:val="20"/>
          <w:szCs w:val="20"/>
        </w:rPr>
        <w:t xml:space="preserve">3 rodzaje, gramatura porcji co najmniej 100 g, minimum 1 porcja </w:t>
      </w:r>
      <w:r w:rsidR="00936EF5" w:rsidRPr="00FD0742">
        <w:rPr>
          <w:rFonts w:ascii="Verdana" w:hAnsi="Verdana"/>
          <w:sz w:val="20"/>
          <w:szCs w:val="20"/>
        </w:rPr>
        <w:t>na osobę</w:t>
      </w:r>
      <w:r w:rsidR="009D0CC8" w:rsidRPr="00FD0742">
        <w:rPr>
          <w:rFonts w:ascii="Verdana" w:hAnsi="Verdana"/>
          <w:sz w:val="20"/>
          <w:szCs w:val="20"/>
        </w:rPr>
        <w:t xml:space="preserve">) </w:t>
      </w:r>
      <w:r w:rsidR="00734CCF" w:rsidRPr="008A680F">
        <w:rPr>
          <w:rFonts w:ascii="Verdana" w:hAnsi="Verdana"/>
          <w:sz w:val="20"/>
          <w:szCs w:val="20"/>
        </w:rPr>
        <w:t>oraz napoje: soki</w:t>
      </w:r>
      <w:r w:rsidR="00936EF5">
        <w:rPr>
          <w:rFonts w:ascii="Verdana" w:hAnsi="Verdana"/>
          <w:sz w:val="20"/>
          <w:szCs w:val="20"/>
        </w:rPr>
        <w:t xml:space="preserve"> </w:t>
      </w:r>
      <w:r w:rsidR="00936EF5" w:rsidRPr="00714D0E">
        <w:rPr>
          <w:rFonts w:ascii="Verdana" w:hAnsi="Verdana"/>
          <w:sz w:val="20"/>
          <w:szCs w:val="20"/>
        </w:rPr>
        <w:t>(100%, co najmniej 3 rodzaje, w ilości co najmniej 0,</w:t>
      </w:r>
      <w:r w:rsidR="00936EF5">
        <w:rPr>
          <w:rFonts w:ascii="Verdana" w:hAnsi="Verdana"/>
          <w:sz w:val="20"/>
          <w:szCs w:val="20"/>
        </w:rPr>
        <w:t>33</w:t>
      </w:r>
      <w:r w:rsidR="00936EF5" w:rsidRPr="00714D0E">
        <w:rPr>
          <w:rFonts w:ascii="Verdana" w:hAnsi="Verdana"/>
          <w:sz w:val="20"/>
          <w:szCs w:val="20"/>
        </w:rPr>
        <w:t xml:space="preserve"> l na osobę)</w:t>
      </w:r>
      <w:r w:rsidR="00734CCF" w:rsidRPr="008A680F">
        <w:rPr>
          <w:rFonts w:ascii="Verdana" w:hAnsi="Verdana"/>
          <w:sz w:val="20"/>
          <w:szCs w:val="20"/>
        </w:rPr>
        <w:t>, woda gazowana i niegazowana</w:t>
      </w:r>
      <w:r w:rsidR="00CA6DAF">
        <w:rPr>
          <w:rFonts w:ascii="Verdana" w:hAnsi="Verdana"/>
          <w:sz w:val="20"/>
          <w:szCs w:val="20"/>
        </w:rPr>
        <w:t xml:space="preserve"> w szklanych dzbankach z cytryną i miętą</w:t>
      </w:r>
      <w:r w:rsidR="00936EF5">
        <w:rPr>
          <w:rFonts w:ascii="Verdana" w:hAnsi="Verdana"/>
          <w:sz w:val="20"/>
          <w:szCs w:val="20"/>
        </w:rPr>
        <w:t xml:space="preserve"> (minimum 0,33 l na osobę</w:t>
      </w:r>
      <w:r w:rsidR="007A05BA">
        <w:rPr>
          <w:rFonts w:ascii="Verdana" w:hAnsi="Verdana"/>
          <w:sz w:val="20"/>
          <w:szCs w:val="20"/>
        </w:rPr>
        <w:t>)</w:t>
      </w:r>
      <w:r w:rsidR="00734CCF" w:rsidRPr="008A680F">
        <w:rPr>
          <w:rFonts w:ascii="Verdana" w:hAnsi="Verdana"/>
          <w:sz w:val="20"/>
          <w:szCs w:val="20"/>
        </w:rPr>
        <w:t>, kawa</w:t>
      </w:r>
      <w:r w:rsidR="007A05BA">
        <w:rPr>
          <w:rFonts w:ascii="Verdana" w:hAnsi="Verdana"/>
          <w:sz w:val="20"/>
          <w:szCs w:val="20"/>
        </w:rPr>
        <w:t xml:space="preserve"> (</w:t>
      </w:r>
      <w:r w:rsidR="007A05BA" w:rsidRPr="00714D0E">
        <w:rPr>
          <w:rFonts w:ascii="Verdana" w:hAnsi="Verdana"/>
          <w:sz w:val="20"/>
          <w:szCs w:val="20"/>
        </w:rPr>
        <w:t>świeżo parzona z ekspresów ciśnieniowych</w:t>
      </w:r>
      <w:r w:rsidR="007A05BA">
        <w:rPr>
          <w:rFonts w:ascii="Verdana" w:hAnsi="Verdana"/>
          <w:sz w:val="20"/>
          <w:szCs w:val="20"/>
        </w:rPr>
        <w:t>)</w:t>
      </w:r>
      <w:r w:rsidR="00734CCF" w:rsidRPr="008A680F">
        <w:rPr>
          <w:rFonts w:ascii="Verdana" w:hAnsi="Verdana"/>
          <w:sz w:val="20"/>
          <w:szCs w:val="20"/>
        </w:rPr>
        <w:t>, herbata</w:t>
      </w:r>
      <w:r w:rsidR="007A05BA">
        <w:rPr>
          <w:rFonts w:ascii="Verdana" w:hAnsi="Verdana"/>
          <w:sz w:val="20"/>
          <w:szCs w:val="20"/>
        </w:rPr>
        <w:t xml:space="preserve"> (3 rodzaje)</w:t>
      </w:r>
      <w:r w:rsidR="00734CCF" w:rsidRPr="008A680F">
        <w:rPr>
          <w:rFonts w:ascii="Verdana" w:hAnsi="Verdana"/>
          <w:sz w:val="20"/>
          <w:szCs w:val="20"/>
        </w:rPr>
        <w:t xml:space="preserve">; </w:t>
      </w:r>
    </w:p>
    <w:p w14:paraId="524394CC" w14:textId="77777777" w:rsidR="00F22CFD" w:rsidRDefault="00F22CFD" w:rsidP="00F26D56">
      <w:pPr>
        <w:pStyle w:val="Akapitzlist"/>
        <w:spacing w:before="120" w:after="120" w:line="360" w:lineRule="auto"/>
        <w:ind w:left="1069"/>
        <w:rPr>
          <w:rFonts w:ascii="Verdana" w:hAnsi="Verdana"/>
          <w:sz w:val="20"/>
          <w:szCs w:val="20"/>
        </w:rPr>
      </w:pPr>
      <w:r w:rsidRPr="00F22CFD">
        <w:rPr>
          <w:rFonts w:ascii="Verdana" w:hAnsi="Verdana"/>
          <w:sz w:val="20"/>
          <w:szCs w:val="20"/>
          <w:lang w:eastAsia="pl-PL"/>
        </w:rPr>
        <w:t>Napoje gorące – muszą być dostępne przez cały czas</w:t>
      </w:r>
      <w:r>
        <w:rPr>
          <w:rFonts w:ascii="Verdana" w:hAnsi="Verdana"/>
          <w:sz w:val="20"/>
          <w:szCs w:val="20"/>
          <w:lang w:eastAsia="pl-PL"/>
        </w:rPr>
        <w:t xml:space="preserve"> trwania obiadu</w:t>
      </w:r>
      <w:r w:rsidRPr="00F22CFD">
        <w:rPr>
          <w:rFonts w:ascii="Verdana" w:hAnsi="Verdana"/>
          <w:sz w:val="20"/>
          <w:szCs w:val="20"/>
          <w:lang w:eastAsia="pl-PL"/>
        </w:rPr>
        <w:t>, uzupełniane na bieżąco.</w:t>
      </w:r>
    </w:p>
    <w:bookmarkEnd w:id="1"/>
    <w:p w14:paraId="05B03F9D" w14:textId="0870E6D1" w:rsidR="00F90619" w:rsidRDefault="00F90619" w:rsidP="00F26D56">
      <w:pPr>
        <w:pStyle w:val="Akapitzlist"/>
        <w:numPr>
          <w:ilvl w:val="0"/>
          <w:numId w:val="6"/>
        </w:numPr>
        <w:spacing w:before="120" w:after="120" w:line="360" w:lineRule="auto"/>
        <w:ind w:left="1066" w:hanging="357"/>
        <w:rPr>
          <w:rFonts w:ascii="Verdana" w:hAnsi="Verdana"/>
          <w:sz w:val="20"/>
          <w:szCs w:val="20"/>
        </w:rPr>
      </w:pPr>
      <w:r w:rsidRPr="00F90619">
        <w:rPr>
          <w:rFonts w:ascii="Verdana" w:hAnsi="Verdana"/>
          <w:sz w:val="20"/>
          <w:szCs w:val="20"/>
        </w:rPr>
        <w:t xml:space="preserve">obiad w dniu 11 marca dla </w:t>
      </w:r>
      <w:r w:rsidR="00132BBB">
        <w:rPr>
          <w:rFonts w:ascii="Verdana" w:hAnsi="Verdana"/>
          <w:sz w:val="20"/>
          <w:szCs w:val="20"/>
        </w:rPr>
        <w:t>40</w:t>
      </w:r>
      <w:r w:rsidRPr="00F90619">
        <w:rPr>
          <w:rFonts w:ascii="Verdana" w:hAnsi="Verdana"/>
          <w:sz w:val="20"/>
          <w:szCs w:val="20"/>
        </w:rPr>
        <w:t xml:space="preserve"> </w:t>
      </w:r>
      <w:r w:rsidRPr="00DA3E76">
        <w:rPr>
          <w:rFonts w:ascii="Verdana" w:hAnsi="Verdana"/>
          <w:sz w:val="20"/>
          <w:szCs w:val="20"/>
        </w:rPr>
        <w:t xml:space="preserve">osób </w:t>
      </w:r>
      <w:r w:rsidR="00132BBB" w:rsidRPr="00DA3E76">
        <w:rPr>
          <w:rFonts w:ascii="Verdana" w:hAnsi="Verdana"/>
          <w:bCs/>
          <w:sz w:val="20"/>
          <w:szCs w:val="20"/>
          <w:lang w:eastAsia="pl-PL"/>
        </w:rPr>
        <w:t xml:space="preserve"> przedstawicieli ZIT uczestniczących </w:t>
      </w:r>
      <w:r w:rsidR="00F26D56">
        <w:rPr>
          <w:rFonts w:ascii="Verdana" w:hAnsi="Verdana"/>
          <w:bCs/>
          <w:sz w:val="20"/>
          <w:szCs w:val="20"/>
          <w:lang w:eastAsia="pl-PL"/>
        </w:rPr>
        <w:br/>
      </w:r>
      <w:r w:rsidR="00132BBB" w:rsidRPr="00DA3E76">
        <w:rPr>
          <w:rFonts w:ascii="Verdana" w:hAnsi="Verdana"/>
          <w:bCs/>
          <w:sz w:val="20"/>
          <w:szCs w:val="20"/>
          <w:lang w:eastAsia="pl-PL"/>
        </w:rPr>
        <w:t>w wydarzeniu,</w:t>
      </w:r>
      <w:r w:rsidR="00132BBB" w:rsidRPr="00DA3E76">
        <w:rPr>
          <w:rFonts w:ascii="Verdana" w:hAnsi="Verdana"/>
          <w:sz w:val="20"/>
          <w:szCs w:val="20"/>
        </w:rPr>
        <w:t xml:space="preserve"> </w:t>
      </w:r>
      <w:r w:rsidRPr="00DA3E76">
        <w:rPr>
          <w:rFonts w:ascii="Verdana" w:hAnsi="Verdana"/>
          <w:sz w:val="20"/>
          <w:szCs w:val="20"/>
        </w:rPr>
        <w:t>w hotelu w którym ta grupa b</w:t>
      </w:r>
      <w:r w:rsidR="00FD0742" w:rsidRPr="00DA3E76">
        <w:rPr>
          <w:rFonts w:ascii="Verdana" w:hAnsi="Verdana"/>
          <w:sz w:val="20"/>
          <w:szCs w:val="20"/>
        </w:rPr>
        <w:t>ędzie</w:t>
      </w:r>
      <w:r w:rsidRPr="00DA3E76">
        <w:rPr>
          <w:rFonts w:ascii="Verdana" w:hAnsi="Verdana"/>
          <w:sz w:val="20"/>
          <w:szCs w:val="20"/>
        </w:rPr>
        <w:t xml:space="preserve"> zakwaterowana. w formie stołu szwedzkiego - menu zawierające: </w:t>
      </w:r>
      <w:r w:rsidR="007A05BA" w:rsidRPr="00DA3E76">
        <w:rPr>
          <w:rFonts w:ascii="Verdana" w:hAnsi="Verdana"/>
          <w:sz w:val="20"/>
          <w:szCs w:val="20"/>
        </w:rPr>
        <w:t>zupę (</w:t>
      </w:r>
      <w:r w:rsidR="00FD0742" w:rsidRPr="00DA3E76">
        <w:rPr>
          <w:rFonts w:ascii="Verdana" w:hAnsi="Verdana"/>
          <w:sz w:val="20"/>
          <w:szCs w:val="20"/>
        </w:rPr>
        <w:t xml:space="preserve">2 rodzaje, </w:t>
      </w:r>
      <w:r w:rsidR="007A05BA" w:rsidRPr="00DA3E76">
        <w:rPr>
          <w:rFonts w:ascii="Verdana" w:hAnsi="Verdana"/>
          <w:sz w:val="20"/>
          <w:szCs w:val="20"/>
        </w:rPr>
        <w:t>co najmniej</w:t>
      </w:r>
      <w:r w:rsidR="007A05BA" w:rsidRPr="009D0CC8">
        <w:rPr>
          <w:rFonts w:ascii="Verdana" w:hAnsi="Verdana"/>
          <w:sz w:val="20"/>
          <w:szCs w:val="20"/>
        </w:rPr>
        <w:t xml:space="preserve"> 200 g </w:t>
      </w:r>
      <w:r w:rsidR="00F26D56">
        <w:rPr>
          <w:rFonts w:ascii="Verdana" w:hAnsi="Verdana"/>
          <w:sz w:val="20"/>
          <w:szCs w:val="20"/>
        </w:rPr>
        <w:br/>
      </w:r>
      <w:r w:rsidR="007A05BA" w:rsidRPr="009D0CC8">
        <w:rPr>
          <w:rFonts w:ascii="Verdana" w:hAnsi="Verdana"/>
          <w:sz w:val="20"/>
          <w:szCs w:val="20"/>
        </w:rPr>
        <w:t>na osobę)</w:t>
      </w:r>
      <w:r w:rsidR="007A05BA" w:rsidRPr="008A680F">
        <w:rPr>
          <w:rFonts w:ascii="Verdana" w:hAnsi="Verdana"/>
          <w:sz w:val="20"/>
          <w:szCs w:val="20"/>
        </w:rPr>
        <w:t>, drugie danie</w:t>
      </w:r>
      <w:r w:rsidR="007A05BA">
        <w:rPr>
          <w:rFonts w:ascii="Verdana" w:hAnsi="Verdana"/>
          <w:sz w:val="20"/>
          <w:szCs w:val="20"/>
        </w:rPr>
        <w:t xml:space="preserve"> (</w:t>
      </w:r>
      <w:r w:rsidR="007A05BA" w:rsidRPr="009D0CC8">
        <w:rPr>
          <w:rFonts w:ascii="Verdana" w:hAnsi="Verdana"/>
          <w:sz w:val="20"/>
          <w:szCs w:val="20"/>
        </w:rPr>
        <w:t xml:space="preserve">2 rodzaje mięs do wyboru, w ilości co najmniej </w:t>
      </w:r>
      <w:r w:rsidR="007A05BA">
        <w:rPr>
          <w:rFonts w:ascii="Verdana" w:hAnsi="Verdana"/>
          <w:sz w:val="20"/>
          <w:szCs w:val="20"/>
        </w:rPr>
        <w:t>150</w:t>
      </w:r>
      <w:r w:rsidR="007A05BA" w:rsidRPr="009D0CC8">
        <w:rPr>
          <w:rFonts w:ascii="Verdana" w:hAnsi="Verdana"/>
          <w:sz w:val="20"/>
          <w:szCs w:val="20"/>
        </w:rPr>
        <w:t xml:space="preserve"> g</w:t>
      </w:r>
      <w:r w:rsidR="007A05BA">
        <w:rPr>
          <w:rFonts w:ascii="Verdana" w:hAnsi="Verdana"/>
          <w:sz w:val="20"/>
          <w:szCs w:val="20"/>
        </w:rPr>
        <w:t xml:space="preserve"> </w:t>
      </w:r>
      <w:r w:rsidR="007A05BA" w:rsidRPr="009D0CC8">
        <w:rPr>
          <w:rFonts w:ascii="Verdana" w:hAnsi="Verdana"/>
          <w:sz w:val="20"/>
          <w:szCs w:val="20"/>
        </w:rPr>
        <w:t xml:space="preserve"> na osobę, ryba morska, minimum 50 g na osobę, 2 rodzaje sałat mieszanych w ilości co najmniej 100 g na osobę, warzywa gotowane na parze lub z grilla </w:t>
      </w:r>
      <w:r w:rsidR="00F26D56">
        <w:rPr>
          <w:rFonts w:ascii="Verdana" w:hAnsi="Verdana"/>
          <w:sz w:val="20"/>
          <w:szCs w:val="20"/>
        </w:rPr>
        <w:br/>
      </w:r>
      <w:r w:rsidR="007A05BA" w:rsidRPr="009D0CC8">
        <w:rPr>
          <w:rFonts w:ascii="Verdana" w:hAnsi="Verdana"/>
          <w:sz w:val="20"/>
          <w:szCs w:val="20"/>
        </w:rPr>
        <w:t>w ilości co najmniej 100 g na osobę, 2 rodzaje dodatków skrobiowych w ilości co najmniej 200 g na osobę)</w:t>
      </w:r>
      <w:r w:rsidR="007A05BA" w:rsidRPr="008A680F">
        <w:rPr>
          <w:rFonts w:ascii="Verdana" w:hAnsi="Verdana"/>
          <w:sz w:val="20"/>
          <w:szCs w:val="20"/>
        </w:rPr>
        <w:t xml:space="preserve">, deser </w:t>
      </w:r>
      <w:r w:rsidR="007A05BA">
        <w:rPr>
          <w:rFonts w:ascii="Verdana" w:hAnsi="Verdana"/>
          <w:sz w:val="20"/>
          <w:szCs w:val="20"/>
        </w:rPr>
        <w:t>(</w:t>
      </w:r>
      <w:r w:rsidR="007A05BA" w:rsidRPr="00FD0742">
        <w:rPr>
          <w:rFonts w:ascii="Verdana" w:hAnsi="Verdana"/>
          <w:sz w:val="20"/>
          <w:szCs w:val="20"/>
        </w:rPr>
        <w:t>3 rodzaje, gramatura porcji co najmniej 100 g, minimum 1 porcja na osobę)</w:t>
      </w:r>
      <w:r w:rsidRPr="00F90619">
        <w:rPr>
          <w:rFonts w:ascii="Verdana" w:hAnsi="Verdana"/>
          <w:sz w:val="20"/>
          <w:szCs w:val="20"/>
        </w:rPr>
        <w:t xml:space="preserve"> oraz napoje: </w:t>
      </w:r>
      <w:r w:rsidR="00FD0742" w:rsidRPr="008A680F">
        <w:rPr>
          <w:rFonts w:ascii="Verdana" w:hAnsi="Verdana"/>
          <w:sz w:val="20"/>
          <w:szCs w:val="20"/>
        </w:rPr>
        <w:t>soki</w:t>
      </w:r>
      <w:r w:rsidR="00FD0742">
        <w:rPr>
          <w:rFonts w:ascii="Verdana" w:hAnsi="Verdana"/>
          <w:sz w:val="20"/>
          <w:szCs w:val="20"/>
        </w:rPr>
        <w:t xml:space="preserve"> </w:t>
      </w:r>
      <w:r w:rsidR="00FD0742" w:rsidRPr="00714D0E">
        <w:rPr>
          <w:rFonts w:ascii="Verdana" w:hAnsi="Verdana"/>
          <w:sz w:val="20"/>
          <w:szCs w:val="20"/>
        </w:rPr>
        <w:t>(100%, co najmniej 3 rodzaje, w ilości co najmniej 0,</w:t>
      </w:r>
      <w:r w:rsidR="00FD0742">
        <w:rPr>
          <w:rFonts w:ascii="Verdana" w:hAnsi="Verdana"/>
          <w:sz w:val="20"/>
          <w:szCs w:val="20"/>
        </w:rPr>
        <w:t>33</w:t>
      </w:r>
      <w:r w:rsidR="00FD0742" w:rsidRPr="00714D0E">
        <w:rPr>
          <w:rFonts w:ascii="Verdana" w:hAnsi="Verdana"/>
          <w:sz w:val="20"/>
          <w:szCs w:val="20"/>
        </w:rPr>
        <w:t xml:space="preserve"> l na osobę)</w:t>
      </w:r>
      <w:r w:rsidR="00FD0742" w:rsidRPr="008A680F">
        <w:rPr>
          <w:rFonts w:ascii="Verdana" w:hAnsi="Verdana"/>
          <w:sz w:val="20"/>
          <w:szCs w:val="20"/>
        </w:rPr>
        <w:t>, woda gazowana i niegazowana</w:t>
      </w:r>
      <w:r w:rsidR="00FD0742">
        <w:rPr>
          <w:rFonts w:ascii="Verdana" w:hAnsi="Verdana"/>
          <w:sz w:val="20"/>
          <w:szCs w:val="20"/>
        </w:rPr>
        <w:t xml:space="preserve"> w szklanych dzbankach z cytryną i miętą (minimum 0,33 l na osobę)</w:t>
      </w:r>
      <w:r w:rsidR="00FD0742" w:rsidRPr="008A680F">
        <w:rPr>
          <w:rFonts w:ascii="Verdana" w:hAnsi="Verdana"/>
          <w:sz w:val="20"/>
          <w:szCs w:val="20"/>
        </w:rPr>
        <w:t>, kawa</w:t>
      </w:r>
      <w:r w:rsidR="00FD0742">
        <w:rPr>
          <w:rFonts w:ascii="Verdana" w:hAnsi="Verdana"/>
          <w:sz w:val="20"/>
          <w:szCs w:val="20"/>
        </w:rPr>
        <w:t xml:space="preserve"> (</w:t>
      </w:r>
      <w:r w:rsidR="00FD0742" w:rsidRPr="00714D0E">
        <w:rPr>
          <w:rFonts w:ascii="Verdana" w:hAnsi="Verdana"/>
          <w:sz w:val="20"/>
          <w:szCs w:val="20"/>
        </w:rPr>
        <w:t>świeżo parzona z ekspresów ciśnieniowych</w:t>
      </w:r>
      <w:r w:rsidR="00FD0742">
        <w:rPr>
          <w:rFonts w:ascii="Verdana" w:hAnsi="Verdana"/>
          <w:sz w:val="20"/>
          <w:szCs w:val="20"/>
        </w:rPr>
        <w:t>)</w:t>
      </w:r>
      <w:r w:rsidR="00FD0742" w:rsidRPr="008A680F">
        <w:rPr>
          <w:rFonts w:ascii="Verdana" w:hAnsi="Verdana"/>
          <w:sz w:val="20"/>
          <w:szCs w:val="20"/>
        </w:rPr>
        <w:t>, herbata</w:t>
      </w:r>
      <w:r w:rsidR="00FD0742">
        <w:rPr>
          <w:rFonts w:ascii="Verdana" w:hAnsi="Verdana"/>
          <w:sz w:val="20"/>
          <w:szCs w:val="20"/>
        </w:rPr>
        <w:t xml:space="preserve"> (3 rodzaje)</w:t>
      </w:r>
      <w:r w:rsidR="00FD0742" w:rsidRPr="008A680F">
        <w:rPr>
          <w:rFonts w:ascii="Verdana" w:hAnsi="Verdana"/>
          <w:sz w:val="20"/>
          <w:szCs w:val="20"/>
        </w:rPr>
        <w:t>;</w:t>
      </w:r>
    </w:p>
    <w:p w14:paraId="558513EB" w14:textId="77777777" w:rsidR="00F22CFD" w:rsidRDefault="00F22CFD" w:rsidP="00F26D56">
      <w:pPr>
        <w:pStyle w:val="Akapitzlist"/>
        <w:spacing w:before="120" w:after="120" w:line="360" w:lineRule="auto"/>
        <w:ind w:left="1069"/>
        <w:rPr>
          <w:rFonts w:ascii="Verdana" w:hAnsi="Verdana"/>
          <w:sz w:val="20"/>
          <w:szCs w:val="20"/>
        </w:rPr>
      </w:pPr>
      <w:r w:rsidRPr="00F22CFD">
        <w:rPr>
          <w:rFonts w:ascii="Verdana" w:hAnsi="Verdana"/>
          <w:sz w:val="20"/>
          <w:szCs w:val="20"/>
          <w:lang w:eastAsia="pl-PL"/>
        </w:rPr>
        <w:t>Napoje gorące – muszą być dostępne przez cały czas</w:t>
      </w:r>
      <w:r>
        <w:rPr>
          <w:rFonts w:ascii="Verdana" w:hAnsi="Verdana"/>
          <w:sz w:val="20"/>
          <w:szCs w:val="20"/>
          <w:lang w:eastAsia="pl-PL"/>
        </w:rPr>
        <w:t xml:space="preserve"> trwania obiadu</w:t>
      </w:r>
      <w:r w:rsidRPr="00F22CFD">
        <w:rPr>
          <w:rFonts w:ascii="Verdana" w:hAnsi="Verdana"/>
          <w:sz w:val="20"/>
          <w:szCs w:val="20"/>
          <w:lang w:eastAsia="pl-PL"/>
        </w:rPr>
        <w:t>, uzupełniane na bieżąco.</w:t>
      </w:r>
    </w:p>
    <w:p w14:paraId="6D5A0CD0" w14:textId="08F63AFE" w:rsidR="00F20C1A" w:rsidRPr="00F20C1A" w:rsidRDefault="00F62081" w:rsidP="00F26D56">
      <w:pPr>
        <w:pStyle w:val="Akapitzlist"/>
        <w:numPr>
          <w:ilvl w:val="0"/>
          <w:numId w:val="6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k</w:t>
      </w:r>
      <w:r w:rsidR="00734CCF" w:rsidRPr="008A680F">
        <w:rPr>
          <w:rFonts w:ascii="Verdana" w:hAnsi="Verdana"/>
          <w:sz w:val="20"/>
          <w:szCs w:val="20"/>
        </w:rPr>
        <w:t xml:space="preserve">olacja zasiadana </w:t>
      </w:r>
      <w:bookmarkStart w:id="2" w:name="_Hlk202343683"/>
      <w:r w:rsidR="00FA2A54" w:rsidRPr="008A680F">
        <w:rPr>
          <w:rFonts w:ascii="Verdana" w:hAnsi="Verdana"/>
          <w:sz w:val="20"/>
          <w:szCs w:val="20"/>
        </w:rPr>
        <w:t xml:space="preserve">w dniu </w:t>
      </w:r>
      <w:r w:rsidR="00E04DA8">
        <w:rPr>
          <w:rFonts w:ascii="Verdana" w:hAnsi="Verdana"/>
          <w:sz w:val="20"/>
          <w:szCs w:val="20"/>
        </w:rPr>
        <w:t>10</w:t>
      </w:r>
      <w:r w:rsidR="00B03A86" w:rsidRPr="008A680F">
        <w:rPr>
          <w:rFonts w:ascii="Verdana" w:hAnsi="Verdana"/>
          <w:sz w:val="20"/>
          <w:szCs w:val="20"/>
        </w:rPr>
        <w:t xml:space="preserve"> </w:t>
      </w:r>
      <w:r w:rsidR="00F20C1A">
        <w:rPr>
          <w:rFonts w:ascii="Verdana" w:hAnsi="Verdana"/>
          <w:sz w:val="20"/>
          <w:szCs w:val="20"/>
        </w:rPr>
        <w:t>marca</w:t>
      </w:r>
      <w:r w:rsidR="00B03A86" w:rsidRPr="008A680F">
        <w:rPr>
          <w:rFonts w:ascii="Verdana" w:hAnsi="Verdana"/>
          <w:sz w:val="20"/>
          <w:szCs w:val="20"/>
        </w:rPr>
        <w:t xml:space="preserve"> </w:t>
      </w:r>
      <w:r w:rsidR="00FA2A54" w:rsidRPr="008A680F">
        <w:rPr>
          <w:rFonts w:ascii="Verdana" w:hAnsi="Verdana"/>
          <w:sz w:val="20"/>
          <w:szCs w:val="20"/>
        </w:rPr>
        <w:t>202</w:t>
      </w:r>
      <w:r w:rsidR="002F41B9">
        <w:rPr>
          <w:rFonts w:ascii="Verdana" w:hAnsi="Verdana"/>
          <w:sz w:val="20"/>
          <w:szCs w:val="20"/>
        </w:rPr>
        <w:t>6</w:t>
      </w:r>
      <w:r w:rsidR="00FA2A54" w:rsidRPr="008A680F">
        <w:rPr>
          <w:rFonts w:ascii="Verdana" w:hAnsi="Verdana"/>
          <w:sz w:val="20"/>
          <w:szCs w:val="20"/>
        </w:rPr>
        <w:t xml:space="preserve"> r. </w:t>
      </w:r>
      <w:r w:rsidR="00734CCF" w:rsidRPr="008A680F">
        <w:rPr>
          <w:rFonts w:ascii="Verdana" w:hAnsi="Verdana"/>
          <w:sz w:val="20"/>
          <w:szCs w:val="20"/>
        </w:rPr>
        <w:t xml:space="preserve">dla </w:t>
      </w:r>
      <w:bookmarkEnd w:id="2"/>
      <w:r w:rsidR="002F41B9">
        <w:rPr>
          <w:rFonts w:ascii="Verdana" w:hAnsi="Verdana"/>
          <w:sz w:val="20"/>
          <w:szCs w:val="20"/>
        </w:rPr>
        <w:t>1</w:t>
      </w:r>
      <w:r w:rsidR="002D2807">
        <w:rPr>
          <w:rFonts w:ascii="Verdana" w:hAnsi="Verdana"/>
          <w:sz w:val="20"/>
          <w:szCs w:val="20"/>
        </w:rPr>
        <w:t>2</w:t>
      </w:r>
      <w:r w:rsidR="002F41B9">
        <w:rPr>
          <w:rFonts w:ascii="Verdana" w:hAnsi="Verdana"/>
          <w:sz w:val="20"/>
          <w:szCs w:val="20"/>
        </w:rPr>
        <w:t>0</w:t>
      </w:r>
      <w:r w:rsidR="00734CCF" w:rsidRPr="008A680F">
        <w:rPr>
          <w:rFonts w:ascii="Verdana" w:hAnsi="Verdana"/>
          <w:sz w:val="20"/>
          <w:szCs w:val="20"/>
        </w:rPr>
        <w:t xml:space="preserve"> osób </w:t>
      </w:r>
      <w:r w:rsidR="00132BBB">
        <w:rPr>
          <w:rFonts w:ascii="Verdana" w:hAnsi="Verdana"/>
          <w:sz w:val="20"/>
          <w:szCs w:val="20"/>
        </w:rPr>
        <w:t xml:space="preserve">(dla uczestników projektu) </w:t>
      </w:r>
      <w:r w:rsidR="00734CCF" w:rsidRPr="008A680F">
        <w:rPr>
          <w:rFonts w:ascii="Verdana" w:hAnsi="Verdana"/>
          <w:sz w:val="20"/>
          <w:szCs w:val="20"/>
        </w:rPr>
        <w:t xml:space="preserve">– menu zawierające: </w:t>
      </w:r>
      <w:r w:rsidR="007A05BA" w:rsidRPr="008A680F">
        <w:rPr>
          <w:rFonts w:ascii="Verdana" w:hAnsi="Verdana"/>
          <w:sz w:val="20"/>
          <w:szCs w:val="20"/>
        </w:rPr>
        <w:t>zupę</w:t>
      </w:r>
      <w:r w:rsidR="007A05BA">
        <w:rPr>
          <w:rFonts w:ascii="Verdana" w:hAnsi="Verdana"/>
          <w:sz w:val="20"/>
          <w:szCs w:val="20"/>
        </w:rPr>
        <w:t xml:space="preserve"> (</w:t>
      </w:r>
      <w:r w:rsidR="00FD0742">
        <w:rPr>
          <w:rFonts w:ascii="Verdana" w:hAnsi="Verdana"/>
          <w:sz w:val="20"/>
          <w:szCs w:val="20"/>
        </w:rPr>
        <w:t xml:space="preserve">2 rodzaje do wyboru, </w:t>
      </w:r>
      <w:r w:rsidR="007A05BA" w:rsidRPr="009D0CC8">
        <w:rPr>
          <w:rFonts w:ascii="Verdana" w:hAnsi="Verdana"/>
          <w:sz w:val="20"/>
          <w:szCs w:val="20"/>
        </w:rPr>
        <w:t>co najmniej 200 g na osobę)</w:t>
      </w:r>
      <w:r w:rsidR="007A05BA" w:rsidRPr="008A680F">
        <w:rPr>
          <w:rFonts w:ascii="Verdana" w:hAnsi="Verdana"/>
          <w:sz w:val="20"/>
          <w:szCs w:val="20"/>
        </w:rPr>
        <w:t>, drugie danie</w:t>
      </w:r>
      <w:r w:rsidR="007A05BA">
        <w:rPr>
          <w:rFonts w:ascii="Verdana" w:hAnsi="Verdana"/>
          <w:sz w:val="20"/>
          <w:szCs w:val="20"/>
        </w:rPr>
        <w:t xml:space="preserve"> (</w:t>
      </w:r>
      <w:r w:rsidR="007A05BA" w:rsidRPr="009D0CC8">
        <w:rPr>
          <w:rFonts w:ascii="Verdana" w:hAnsi="Verdana"/>
          <w:sz w:val="20"/>
          <w:szCs w:val="20"/>
        </w:rPr>
        <w:t xml:space="preserve">2 rodzaje mięs do wyboru, w ilości co najmniej </w:t>
      </w:r>
      <w:r w:rsidR="007A05BA">
        <w:rPr>
          <w:rFonts w:ascii="Verdana" w:hAnsi="Verdana"/>
          <w:sz w:val="20"/>
          <w:szCs w:val="20"/>
        </w:rPr>
        <w:t>150</w:t>
      </w:r>
      <w:r w:rsidR="007A05BA" w:rsidRPr="009D0CC8">
        <w:rPr>
          <w:rFonts w:ascii="Verdana" w:hAnsi="Verdana"/>
          <w:sz w:val="20"/>
          <w:szCs w:val="20"/>
        </w:rPr>
        <w:t xml:space="preserve"> g</w:t>
      </w:r>
      <w:r w:rsidR="007A05BA">
        <w:rPr>
          <w:rFonts w:ascii="Verdana" w:hAnsi="Verdana"/>
          <w:sz w:val="20"/>
          <w:szCs w:val="20"/>
        </w:rPr>
        <w:t xml:space="preserve"> </w:t>
      </w:r>
      <w:r w:rsidR="007A05BA" w:rsidRPr="009D0CC8">
        <w:rPr>
          <w:rFonts w:ascii="Verdana" w:hAnsi="Verdana"/>
          <w:sz w:val="20"/>
          <w:szCs w:val="20"/>
        </w:rPr>
        <w:t xml:space="preserve"> na osobę, ryba morska, minimum 50 g na osobę, 2 rodzaje sałat mieszanych w ilości co najmniej 100 g na osobę, warzywa gotowane na parze lub z grilla </w:t>
      </w:r>
      <w:r w:rsidR="00F26D56">
        <w:rPr>
          <w:rFonts w:ascii="Verdana" w:hAnsi="Verdana"/>
          <w:sz w:val="20"/>
          <w:szCs w:val="20"/>
        </w:rPr>
        <w:br/>
      </w:r>
      <w:r w:rsidR="007A05BA" w:rsidRPr="009D0CC8">
        <w:rPr>
          <w:rFonts w:ascii="Verdana" w:hAnsi="Verdana"/>
          <w:sz w:val="20"/>
          <w:szCs w:val="20"/>
        </w:rPr>
        <w:t>w ilości co najmniej 100 g na osobę, 2 rodzaje dodatków skrobiowych w ilości co najmniej 200 g na osobę)</w:t>
      </w:r>
      <w:r w:rsidR="007A05BA" w:rsidRPr="008A680F">
        <w:rPr>
          <w:rFonts w:ascii="Verdana" w:hAnsi="Verdana"/>
          <w:sz w:val="20"/>
          <w:szCs w:val="20"/>
        </w:rPr>
        <w:t xml:space="preserve">, deser </w:t>
      </w:r>
      <w:r w:rsidR="007A05BA">
        <w:rPr>
          <w:rFonts w:ascii="Verdana" w:hAnsi="Verdana"/>
          <w:sz w:val="20"/>
          <w:szCs w:val="20"/>
        </w:rPr>
        <w:t>(</w:t>
      </w:r>
      <w:r w:rsidR="007A05BA">
        <w:t xml:space="preserve">3 rodzaje, gramatura porcji co najmniej 100 g, minimum 1 porcja na osobę) </w:t>
      </w:r>
      <w:r w:rsidR="00734CCF" w:rsidRPr="008A680F">
        <w:rPr>
          <w:rFonts w:ascii="Verdana" w:hAnsi="Verdana"/>
          <w:sz w:val="20"/>
          <w:szCs w:val="20"/>
        </w:rPr>
        <w:t xml:space="preserve">oraz napoje: </w:t>
      </w:r>
      <w:r w:rsidR="00FD0742" w:rsidRPr="008A680F">
        <w:rPr>
          <w:rFonts w:ascii="Verdana" w:hAnsi="Verdana"/>
          <w:sz w:val="20"/>
          <w:szCs w:val="20"/>
        </w:rPr>
        <w:t>soki</w:t>
      </w:r>
      <w:r w:rsidR="00FD0742">
        <w:rPr>
          <w:rFonts w:ascii="Verdana" w:hAnsi="Verdana"/>
          <w:sz w:val="20"/>
          <w:szCs w:val="20"/>
        </w:rPr>
        <w:t xml:space="preserve"> </w:t>
      </w:r>
      <w:r w:rsidR="00FD0742" w:rsidRPr="00714D0E">
        <w:rPr>
          <w:rFonts w:ascii="Verdana" w:hAnsi="Verdana"/>
          <w:sz w:val="20"/>
          <w:szCs w:val="20"/>
        </w:rPr>
        <w:t xml:space="preserve">(100%, co najmniej 3 rodzaje, </w:t>
      </w:r>
      <w:r w:rsidR="00F26D56">
        <w:rPr>
          <w:rFonts w:ascii="Verdana" w:hAnsi="Verdana"/>
          <w:sz w:val="20"/>
          <w:szCs w:val="20"/>
        </w:rPr>
        <w:br/>
      </w:r>
      <w:r w:rsidR="00FD0742" w:rsidRPr="00714D0E">
        <w:rPr>
          <w:rFonts w:ascii="Verdana" w:hAnsi="Verdana"/>
          <w:sz w:val="20"/>
          <w:szCs w:val="20"/>
        </w:rPr>
        <w:lastRenderedPageBreak/>
        <w:t>w ilości co najmniej 0,</w:t>
      </w:r>
      <w:r w:rsidR="00FD0742">
        <w:rPr>
          <w:rFonts w:ascii="Verdana" w:hAnsi="Verdana"/>
          <w:sz w:val="20"/>
          <w:szCs w:val="20"/>
        </w:rPr>
        <w:t>33</w:t>
      </w:r>
      <w:r w:rsidR="00FD0742" w:rsidRPr="00714D0E">
        <w:rPr>
          <w:rFonts w:ascii="Verdana" w:hAnsi="Verdana"/>
          <w:sz w:val="20"/>
          <w:szCs w:val="20"/>
        </w:rPr>
        <w:t xml:space="preserve"> l na osobę)</w:t>
      </w:r>
      <w:r w:rsidR="00FD0742" w:rsidRPr="008A680F">
        <w:rPr>
          <w:rFonts w:ascii="Verdana" w:hAnsi="Verdana"/>
          <w:sz w:val="20"/>
          <w:szCs w:val="20"/>
        </w:rPr>
        <w:t>, woda gazowana i niegazowana</w:t>
      </w:r>
      <w:r w:rsidR="00FD0742">
        <w:rPr>
          <w:rFonts w:ascii="Verdana" w:hAnsi="Verdana"/>
          <w:sz w:val="20"/>
          <w:szCs w:val="20"/>
        </w:rPr>
        <w:t xml:space="preserve"> </w:t>
      </w:r>
      <w:r w:rsidR="00F26D56">
        <w:rPr>
          <w:rFonts w:ascii="Verdana" w:hAnsi="Verdana"/>
          <w:sz w:val="20"/>
          <w:szCs w:val="20"/>
        </w:rPr>
        <w:br/>
      </w:r>
      <w:r w:rsidR="00FD0742">
        <w:rPr>
          <w:rFonts w:ascii="Verdana" w:hAnsi="Verdana"/>
          <w:sz w:val="20"/>
          <w:szCs w:val="20"/>
        </w:rPr>
        <w:t>w szklanych dzbankach z cytryną i miętą (minimum 0,33 l na osobę)</w:t>
      </w:r>
      <w:r w:rsidR="00FD0742" w:rsidRPr="008A680F">
        <w:rPr>
          <w:rFonts w:ascii="Verdana" w:hAnsi="Verdana"/>
          <w:sz w:val="20"/>
          <w:szCs w:val="20"/>
        </w:rPr>
        <w:t>, kawa</w:t>
      </w:r>
      <w:r w:rsidR="00FD0742">
        <w:rPr>
          <w:rFonts w:ascii="Verdana" w:hAnsi="Verdana"/>
          <w:sz w:val="20"/>
          <w:szCs w:val="20"/>
        </w:rPr>
        <w:t xml:space="preserve"> (</w:t>
      </w:r>
      <w:r w:rsidR="00FD0742" w:rsidRPr="00714D0E">
        <w:rPr>
          <w:rFonts w:ascii="Verdana" w:hAnsi="Verdana"/>
          <w:sz w:val="20"/>
          <w:szCs w:val="20"/>
        </w:rPr>
        <w:t>świeżo parzona z ekspresów ciśnieniowych</w:t>
      </w:r>
      <w:r w:rsidR="00FD0742">
        <w:rPr>
          <w:rFonts w:ascii="Verdana" w:hAnsi="Verdana"/>
          <w:sz w:val="20"/>
          <w:szCs w:val="20"/>
        </w:rPr>
        <w:t>)</w:t>
      </w:r>
      <w:r w:rsidR="00FD0742" w:rsidRPr="008A680F">
        <w:rPr>
          <w:rFonts w:ascii="Verdana" w:hAnsi="Verdana"/>
          <w:sz w:val="20"/>
          <w:szCs w:val="20"/>
        </w:rPr>
        <w:t>, herbata</w:t>
      </w:r>
      <w:r w:rsidR="00FD0742">
        <w:rPr>
          <w:rFonts w:ascii="Verdana" w:hAnsi="Verdana"/>
          <w:sz w:val="20"/>
          <w:szCs w:val="20"/>
        </w:rPr>
        <w:t xml:space="preserve"> (3 rodzaje)</w:t>
      </w:r>
      <w:r w:rsidR="00FD0742" w:rsidRPr="008A680F">
        <w:rPr>
          <w:rFonts w:ascii="Verdana" w:hAnsi="Verdana"/>
          <w:sz w:val="20"/>
          <w:szCs w:val="20"/>
        </w:rPr>
        <w:t>;</w:t>
      </w:r>
      <w:r w:rsidR="00734CCF" w:rsidRPr="008A680F">
        <w:rPr>
          <w:rFonts w:ascii="Verdana" w:hAnsi="Verdana"/>
          <w:sz w:val="20"/>
          <w:szCs w:val="20"/>
        </w:rPr>
        <w:t xml:space="preserve"> </w:t>
      </w:r>
      <w:r w:rsidR="003D1C8B" w:rsidRPr="00F22CFD">
        <w:rPr>
          <w:rFonts w:ascii="Verdana" w:hAnsi="Verdana"/>
          <w:sz w:val="20"/>
          <w:szCs w:val="20"/>
          <w:lang w:eastAsia="pl-PL"/>
        </w:rPr>
        <w:t>Napoje gorące – muszą być dostępne przez cały czas</w:t>
      </w:r>
      <w:r w:rsidR="003D1C8B">
        <w:rPr>
          <w:rFonts w:ascii="Verdana" w:hAnsi="Verdana"/>
          <w:sz w:val="20"/>
          <w:szCs w:val="20"/>
          <w:lang w:eastAsia="pl-PL"/>
        </w:rPr>
        <w:t xml:space="preserve"> trwania obiadu</w:t>
      </w:r>
      <w:r w:rsidR="003D1C8B" w:rsidRPr="00F22CFD">
        <w:rPr>
          <w:rFonts w:ascii="Verdana" w:hAnsi="Verdana"/>
          <w:sz w:val="20"/>
          <w:szCs w:val="20"/>
          <w:lang w:eastAsia="pl-PL"/>
        </w:rPr>
        <w:t xml:space="preserve">, uzupełniane </w:t>
      </w:r>
      <w:r w:rsidR="00F26D56">
        <w:rPr>
          <w:rFonts w:ascii="Verdana" w:hAnsi="Verdana"/>
          <w:sz w:val="20"/>
          <w:szCs w:val="20"/>
          <w:lang w:eastAsia="pl-PL"/>
        </w:rPr>
        <w:br/>
      </w:r>
      <w:r w:rsidR="003D1C8B" w:rsidRPr="00F22CFD">
        <w:rPr>
          <w:rFonts w:ascii="Verdana" w:hAnsi="Verdana"/>
          <w:sz w:val="20"/>
          <w:szCs w:val="20"/>
          <w:lang w:eastAsia="pl-PL"/>
        </w:rPr>
        <w:t>na bieżąco.</w:t>
      </w:r>
      <w:r w:rsidR="003D1C8B">
        <w:rPr>
          <w:rFonts w:ascii="Verdana" w:hAnsi="Verdana"/>
          <w:sz w:val="20"/>
          <w:szCs w:val="20"/>
          <w:lang w:eastAsia="pl-PL"/>
        </w:rPr>
        <w:t xml:space="preserve"> </w:t>
      </w:r>
      <w:r w:rsidR="00734CCF" w:rsidRPr="008A680F">
        <w:rPr>
          <w:rFonts w:ascii="Verdana" w:hAnsi="Verdana"/>
          <w:sz w:val="20"/>
          <w:szCs w:val="20"/>
        </w:rPr>
        <w:t>Sala restauracyjna dostępna dla uczestników kolacji do godziny 2</w:t>
      </w:r>
      <w:r w:rsidR="00FD0742">
        <w:rPr>
          <w:rFonts w:ascii="Verdana" w:hAnsi="Verdana"/>
          <w:sz w:val="20"/>
          <w:szCs w:val="20"/>
        </w:rPr>
        <w:t>2</w:t>
      </w:r>
      <w:r w:rsidR="00734CCF" w:rsidRPr="008A680F">
        <w:rPr>
          <w:rFonts w:ascii="Verdana" w:hAnsi="Verdana"/>
          <w:sz w:val="20"/>
          <w:szCs w:val="20"/>
        </w:rPr>
        <w:t>:00.</w:t>
      </w:r>
      <w:r w:rsidR="00F20C1A">
        <w:rPr>
          <w:rFonts w:ascii="Verdana" w:hAnsi="Verdana"/>
          <w:sz w:val="20"/>
          <w:szCs w:val="20"/>
        </w:rPr>
        <w:t xml:space="preserve"> Dla tej grupy kolacja powinna być </w:t>
      </w:r>
      <w:r w:rsidR="0096253D">
        <w:rPr>
          <w:rFonts w:ascii="Verdana" w:hAnsi="Verdana"/>
          <w:sz w:val="20"/>
          <w:szCs w:val="20"/>
        </w:rPr>
        <w:t xml:space="preserve">zorganizowana </w:t>
      </w:r>
      <w:r w:rsidR="00F20C1A">
        <w:rPr>
          <w:rFonts w:ascii="Verdana" w:hAnsi="Verdana"/>
          <w:sz w:val="20"/>
          <w:szCs w:val="20"/>
        </w:rPr>
        <w:t>w mi</w:t>
      </w:r>
      <w:r w:rsidR="0096253D">
        <w:rPr>
          <w:rFonts w:ascii="Verdana" w:hAnsi="Verdana"/>
          <w:sz w:val="20"/>
          <w:szCs w:val="20"/>
        </w:rPr>
        <w:t xml:space="preserve">ejscu </w:t>
      </w:r>
      <w:r w:rsidR="00F20C1A">
        <w:rPr>
          <w:rFonts w:ascii="Verdana" w:hAnsi="Verdana"/>
          <w:sz w:val="20"/>
          <w:szCs w:val="20"/>
        </w:rPr>
        <w:t>nocleg</w:t>
      </w:r>
      <w:r w:rsidR="0096253D">
        <w:rPr>
          <w:rFonts w:ascii="Verdana" w:hAnsi="Verdana"/>
          <w:sz w:val="20"/>
          <w:szCs w:val="20"/>
        </w:rPr>
        <w:t>u</w:t>
      </w:r>
      <w:r w:rsidR="00F20C1A">
        <w:rPr>
          <w:rFonts w:ascii="Verdana" w:hAnsi="Verdana"/>
          <w:sz w:val="20"/>
          <w:szCs w:val="20"/>
        </w:rPr>
        <w:t xml:space="preserve">. Będzie to </w:t>
      </w:r>
      <w:r w:rsidR="00C914D4">
        <w:rPr>
          <w:rFonts w:ascii="Verdana" w:hAnsi="Verdana"/>
          <w:sz w:val="20"/>
          <w:szCs w:val="20"/>
        </w:rPr>
        <w:t>usługa</w:t>
      </w:r>
      <w:r w:rsidR="00F20C1A">
        <w:rPr>
          <w:rFonts w:ascii="Verdana" w:hAnsi="Verdana"/>
          <w:sz w:val="20"/>
          <w:szCs w:val="20"/>
        </w:rPr>
        <w:t xml:space="preserve"> finansowana z projektu</w:t>
      </w:r>
      <w:r w:rsidR="00C914D4">
        <w:rPr>
          <w:rFonts w:ascii="Verdana" w:hAnsi="Verdana"/>
          <w:sz w:val="20"/>
          <w:szCs w:val="20"/>
        </w:rPr>
        <w:t xml:space="preserve"> pn.:</w:t>
      </w:r>
      <w:r w:rsidR="00F20C1A">
        <w:rPr>
          <w:rFonts w:ascii="Verdana" w:hAnsi="Verdana"/>
          <w:sz w:val="20"/>
          <w:szCs w:val="20"/>
        </w:rPr>
        <w:t xml:space="preserve"> </w:t>
      </w:r>
      <w:r w:rsidR="00F20C1A" w:rsidRPr="00F20C1A">
        <w:rPr>
          <w:rFonts w:ascii="Verdana" w:hAnsi="Verdana"/>
          <w:sz w:val="20"/>
          <w:szCs w:val="20"/>
        </w:rPr>
        <w:t>„Usługi społeczne w MOF – MOF4US”</w:t>
      </w:r>
      <w:r w:rsidR="00F20C1A">
        <w:rPr>
          <w:rFonts w:ascii="Verdana" w:hAnsi="Verdana"/>
          <w:sz w:val="20"/>
          <w:szCs w:val="20"/>
        </w:rPr>
        <w:t>.</w:t>
      </w:r>
    </w:p>
    <w:p w14:paraId="32AA7DBA" w14:textId="66E345D1" w:rsidR="003D1C8B" w:rsidRDefault="00F20C1A" w:rsidP="00F26D56">
      <w:pPr>
        <w:pStyle w:val="Akapitzlist"/>
        <w:numPr>
          <w:ilvl w:val="0"/>
          <w:numId w:val="6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Uroczysta kolacja </w:t>
      </w:r>
      <w:r w:rsidRPr="00F20C1A">
        <w:rPr>
          <w:rFonts w:ascii="Verdana" w:hAnsi="Verdana"/>
          <w:sz w:val="20"/>
          <w:szCs w:val="20"/>
        </w:rPr>
        <w:t xml:space="preserve">w dniu </w:t>
      </w:r>
      <w:r w:rsidR="00E04DA8">
        <w:rPr>
          <w:rFonts w:ascii="Verdana" w:hAnsi="Verdana"/>
          <w:sz w:val="20"/>
          <w:szCs w:val="20"/>
        </w:rPr>
        <w:t>10</w:t>
      </w:r>
      <w:r w:rsidRPr="00F20C1A">
        <w:rPr>
          <w:rFonts w:ascii="Verdana" w:hAnsi="Verdana"/>
          <w:sz w:val="20"/>
          <w:szCs w:val="20"/>
        </w:rPr>
        <w:t xml:space="preserve"> marca 2026 r. dla</w:t>
      </w:r>
      <w:r>
        <w:rPr>
          <w:rFonts w:ascii="Verdana" w:hAnsi="Verdana"/>
          <w:sz w:val="20"/>
          <w:szCs w:val="20"/>
        </w:rPr>
        <w:t xml:space="preserve"> 70 osób </w:t>
      </w:r>
      <w:r w:rsidR="00132BBB">
        <w:rPr>
          <w:rFonts w:ascii="Verdana" w:hAnsi="Verdana"/>
          <w:sz w:val="20"/>
          <w:szCs w:val="20"/>
        </w:rPr>
        <w:t>(przedstawicieli ZIT uczestniczących w wydarzeniu)</w:t>
      </w:r>
      <w:r>
        <w:rPr>
          <w:rFonts w:ascii="Verdana" w:hAnsi="Verdana"/>
          <w:sz w:val="20"/>
          <w:szCs w:val="20"/>
        </w:rPr>
        <w:t xml:space="preserve"> - </w:t>
      </w:r>
      <w:r w:rsidRPr="00F20C1A">
        <w:rPr>
          <w:rFonts w:ascii="Verdana" w:hAnsi="Verdana"/>
          <w:sz w:val="20"/>
          <w:szCs w:val="20"/>
        </w:rPr>
        <w:t xml:space="preserve">menu zawierające: </w:t>
      </w:r>
      <w:r w:rsidR="00977DC4">
        <w:rPr>
          <w:rFonts w:ascii="Verdana" w:hAnsi="Verdana"/>
          <w:sz w:val="20"/>
          <w:szCs w:val="20"/>
        </w:rPr>
        <w:br/>
      </w:r>
      <w:r w:rsidR="007A05BA" w:rsidRPr="008A680F">
        <w:rPr>
          <w:rFonts w:ascii="Verdana" w:hAnsi="Verdana"/>
          <w:sz w:val="20"/>
          <w:szCs w:val="20"/>
        </w:rPr>
        <w:t>zupę</w:t>
      </w:r>
      <w:r w:rsidR="007A05BA">
        <w:rPr>
          <w:rFonts w:ascii="Verdana" w:hAnsi="Verdana"/>
          <w:sz w:val="20"/>
          <w:szCs w:val="20"/>
        </w:rPr>
        <w:t xml:space="preserve"> (</w:t>
      </w:r>
      <w:r w:rsidR="00FD0742">
        <w:rPr>
          <w:rFonts w:ascii="Verdana" w:hAnsi="Verdana"/>
          <w:sz w:val="20"/>
          <w:szCs w:val="20"/>
        </w:rPr>
        <w:t xml:space="preserve">2 rodzaje do wyboru, </w:t>
      </w:r>
      <w:r w:rsidR="007A05BA" w:rsidRPr="009D0CC8">
        <w:rPr>
          <w:rFonts w:ascii="Verdana" w:hAnsi="Verdana"/>
          <w:sz w:val="20"/>
          <w:szCs w:val="20"/>
        </w:rPr>
        <w:t>co najmniej 200 g na osobę)</w:t>
      </w:r>
      <w:r w:rsidR="007A05BA" w:rsidRPr="008A680F">
        <w:rPr>
          <w:rFonts w:ascii="Verdana" w:hAnsi="Verdana"/>
          <w:sz w:val="20"/>
          <w:szCs w:val="20"/>
        </w:rPr>
        <w:t>, drugie danie</w:t>
      </w:r>
      <w:r w:rsidR="007A05BA">
        <w:rPr>
          <w:rFonts w:ascii="Verdana" w:hAnsi="Verdana"/>
          <w:sz w:val="20"/>
          <w:szCs w:val="20"/>
        </w:rPr>
        <w:t xml:space="preserve"> </w:t>
      </w:r>
      <w:r w:rsidR="00F26D56">
        <w:rPr>
          <w:rFonts w:ascii="Verdana" w:hAnsi="Verdana"/>
          <w:sz w:val="20"/>
          <w:szCs w:val="20"/>
        </w:rPr>
        <w:br/>
      </w:r>
      <w:r w:rsidR="007A05BA">
        <w:rPr>
          <w:rFonts w:ascii="Verdana" w:hAnsi="Verdana"/>
          <w:sz w:val="20"/>
          <w:szCs w:val="20"/>
        </w:rPr>
        <w:t>(</w:t>
      </w:r>
      <w:r w:rsidR="007A05BA" w:rsidRPr="009D0CC8">
        <w:rPr>
          <w:rFonts w:ascii="Verdana" w:hAnsi="Verdana"/>
          <w:sz w:val="20"/>
          <w:szCs w:val="20"/>
        </w:rPr>
        <w:t xml:space="preserve">2 rodzaje mięs do wyboru, w ilości co najmniej </w:t>
      </w:r>
      <w:r w:rsidR="007A05BA">
        <w:rPr>
          <w:rFonts w:ascii="Verdana" w:hAnsi="Verdana"/>
          <w:sz w:val="20"/>
          <w:szCs w:val="20"/>
        </w:rPr>
        <w:t>150</w:t>
      </w:r>
      <w:r w:rsidR="007A05BA" w:rsidRPr="009D0CC8">
        <w:rPr>
          <w:rFonts w:ascii="Verdana" w:hAnsi="Verdana"/>
          <w:sz w:val="20"/>
          <w:szCs w:val="20"/>
        </w:rPr>
        <w:t xml:space="preserve"> g</w:t>
      </w:r>
      <w:r w:rsidR="007A05BA">
        <w:rPr>
          <w:rFonts w:ascii="Verdana" w:hAnsi="Verdana"/>
          <w:sz w:val="20"/>
          <w:szCs w:val="20"/>
        </w:rPr>
        <w:t xml:space="preserve"> </w:t>
      </w:r>
      <w:r w:rsidR="007A05BA" w:rsidRPr="009D0CC8">
        <w:rPr>
          <w:rFonts w:ascii="Verdana" w:hAnsi="Verdana"/>
          <w:sz w:val="20"/>
          <w:szCs w:val="20"/>
        </w:rPr>
        <w:t xml:space="preserve"> na osobę, ryba morska </w:t>
      </w:r>
      <w:r w:rsidR="007A05BA" w:rsidRPr="00623D93">
        <w:rPr>
          <w:rFonts w:ascii="Verdana" w:hAnsi="Verdana"/>
          <w:sz w:val="20"/>
          <w:szCs w:val="20"/>
        </w:rPr>
        <w:t xml:space="preserve">minimum 50 g na osobę, 2 rodzaje sałat mieszanych w ilości co najmniej </w:t>
      </w:r>
      <w:r w:rsidR="00F26D56">
        <w:rPr>
          <w:rFonts w:ascii="Verdana" w:hAnsi="Verdana"/>
          <w:sz w:val="20"/>
          <w:szCs w:val="20"/>
        </w:rPr>
        <w:br/>
      </w:r>
      <w:r w:rsidR="007A05BA" w:rsidRPr="00623D93">
        <w:rPr>
          <w:rFonts w:ascii="Verdana" w:hAnsi="Verdana"/>
          <w:sz w:val="20"/>
          <w:szCs w:val="20"/>
        </w:rPr>
        <w:t xml:space="preserve">100 g na osobę, warzywa gotowane na parze lub z grilla w ilości co najmniej 100 g na osobę, 2 rodzaje dodatków skrobiowych w ilości co najmniej 200 g na osobę), deser (3 rodzaje, gramatura porcji co najmniej 100 g, minimum </w:t>
      </w:r>
      <w:r w:rsidR="00F26D56">
        <w:rPr>
          <w:rFonts w:ascii="Verdana" w:hAnsi="Verdana"/>
          <w:sz w:val="20"/>
          <w:szCs w:val="20"/>
        </w:rPr>
        <w:br/>
      </w:r>
      <w:r w:rsidR="007A05BA" w:rsidRPr="00623D93">
        <w:rPr>
          <w:rFonts w:ascii="Verdana" w:hAnsi="Verdana"/>
          <w:sz w:val="20"/>
          <w:szCs w:val="20"/>
        </w:rPr>
        <w:t>1 porcja na</w:t>
      </w:r>
      <w:r w:rsidR="007A05BA" w:rsidRPr="00623D93">
        <w:rPr>
          <w:sz w:val="20"/>
          <w:szCs w:val="20"/>
        </w:rPr>
        <w:t xml:space="preserve"> osobę) </w:t>
      </w:r>
      <w:r w:rsidRPr="00623D93">
        <w:rPr>
          <w:rFonts w:ascii="Verdana" w:hAnsi="Verdana"/>
          <w:sz w:val="20"/>
          <w:szCs w:val="20"/>
        </w:rPr>
        <w:t xml:space="preserve">oraz napoje: </w:t>
      </w:r>
      <w:r w:rsidR="00FD0742" w:rsidRPr="00623D93">
        <w:rPr>
          <w:rFonts w:ascii="Verdana" w:hAnsi="Verdana"/>
          <w:sz w:val="20"/>
          <w:szCs w:val="20"/>
        </w:rPr>
        <w:t>soki (100%, co najmniej 3 rodzaje, w ilości co najmniej 0,33 l na</w:t>
      </w:r>
      <w:r w:rsidR="00FD0742" w:rsidRPr="00714D0E">
        <w:rPr>
          <w:rFonts w:ascii="Verdana" w:hAnsi="Verdana"/>
          <w:sz w:val="20"/>
          <w:szCs w:val="20"/>
        </w:rPr>
        <w:t xml:space="preserve"> osobę)</w:t>
      </w:r>
      <w:r w:rsidR="00FD0742" w:rsidRPr="008A680F">
        <w:rPr>
          <w:rFonts w:ascii="Verdana" w:hAnsi="Verdana"/>
          <w:sz w:val="20"/>
          <w:szCs w:val="20"/>
        </w:rPr>
        <w:t>, woda gazowana i niegazowana</w:t>
      </w:r>
      <w:r w:rsidR="00FD0742">
        <w:rPr>
          <w:rFonts w:ascii="Verdana" w:hAnsi="Verdana"/>
          <w:sz w:val="20"/>
          <w:szCs w:val="20"/>
        </w:rPr>
        <w:t xml:space="preserve"> w szklanych dzbankach z cytryną i miętą (minimum 0,33 l na osobę)</w:t>
      </w:r>
      <w:r w:rsidR="00FD0742" w:rsidRPr="008A680F">
        <w:rPr>
          <w:rFonts w:ascii="Verdana" w:hAnsi="Verdana"/>
          <w:sz w:val="20"/>
          <w:szCs w:val="20"/>
        </w:rPr>
        <w:t>, kawa</w:t>
      </w:r>
      <w:r w:rsidR="00FD0742">
        <w:rPr>
          <w:rFonts w:ascii="Verdana" w:hAnsi="Verdana"/>
          <w:sz w:val="20"/>
          <w:szCs w:val="20"/>
        </w:rPr>
        <w:t xml:space="preserve"> (</w:t>
      </w:r>
      <w:r w:rsidR="00FD0742" w:rsidRPr="00714D0E">
        <w:rPr>
          <w:rFonts w:ascii="Verdana" w:hAnsi="Verdana"/>
          <w:sz w:val="20"/>
          <w:szCs w:val="20"/>
        </w:rPr>
        <w:t>świeżo parzona z ekspresów ciśnieniowych</w:t>
      </w:r>
      <w:r w:rsidR="00FD0742">
        <w:rPr>
          <w:rFonts w:ascii="Verdana" w:hAnsi="Verdana"/>
          <w:sz w:val="20"/>
          <w:szCs w:val="20"/>
        </w:rPr>
        <w:t>)</w:t>
      </w:r>
      <w:r w:rsidR="00FD0742" w:rsidRPr="008A680F">
        <w:rPr>
          <w:rFonts w:ascii="Verdana" w:hAnsi="Verdana"/>
          <w:sz w:val="20"/>
          <w:szCs w:val="20"/>
        </w:rPr>
        <w:t>, herbata</w:t>
      </w:r>
      <w:r w:rsidR="00FD0742">
        <w:rPr>
          <w:rFonts w:ascii="Verdana" w:hAnsi="Verdana"/>
          <w:sz w:val="20"/>
          <w:szCs w:val="20"/>
        </w:rPr>
        <w:t xml:space="preserve"> (3 rodzaje).</w:t>
      </w:r>
      <w:r w:rsidRPr="00F20C1A">
        <w:rPr>
          <w:rFonts w:ascii="Verdana" w:hAnsi="Verdana"/>
          <w:sz w:val="20"/>
          <w:szCs w:val="20"/>
        </w:rPr>
        <w:t xml:space="preserve"> </w:t>
      </w:r>
      <w:r w:rsidR="003D1C8B">
        <w:rPr>
          <w:rFonts w:ascii="Verdana" w:hAnsi="Verdana"/>
          <w:sz w:val="20"/>
          <w:szCs w:val="20"/>
        </w:rPr>
        <w:t xml:space="preserve"> </w:t>
      </w:r>
      <w:r w:rsidR="003D1C8B" w:rsidRPr="00F22CFD">
        <w:rPr>
          <w:rFonts w:ascii="Verdana" w:hAnsi="Verdana"/>
          <w:sz w:val="20"/>
          <w:szCs w:val="20"/>
          <w:lang w:eastAsia="pl-PL"/>
        </w:rPr>
        <w:t>Napoje gorące – muszą być dostępne przez cały czas</w:t>
      </w:r>
      <w:r w:rsidR="003D1C8B">
        <w:rPr>
          <w:rFonts w:ascii="Verdana" w:hAnsi="Verdana"/>
          <w:sz w:val="20"/>
          <w:szCs w:val="20"/>
          <w:lang w:eastAsia="pl-PL"/>
        </w:rPr>
        <w:t xml:space="preserve"> trwania obiadu</w:t>
      </w:r>
      <w:r w:rsidR="003D1C8B" w:rsidRPr="00F22CFD">
        <w:rPr>
          <w:rFonts w:ascii="Verdana" w:hAnsi="Verdana"/>
          <w:sz w:val="20"/>
          <w:szCs w:val="20"/>
          <w:lang w:eastAsia="pl-PL"/>
        </w:rPr>
        <w:t>, uzupełniane na bieżąco.</w:t>
      </w:r>
    </w:p>
    <w:p w14:paraId="51A60D47" w14:textId="77777777" w:rsidR="00B11DCA" w:rsidRDefault="007A05BA" w:rsidP="00F26D56">
      <w:pPr>
        <w:pStyle w:val="Akapitzlist"/>
        <w:spacing w:before="120" w:after="120" w:line="360" w:lineRule="auto"/>
        <w:ind w:left="10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Miejsce organizacji: r</w:t>
      </w:r>
      <w:r w:rsidR="00977DC4" w:rsidRPr="00977DC4">
        <w:rPr>
          <w:rFonts w:ascii="Verdana" w:hAnsi="Verdana"/>
          <w:sz w:val="20"/>
          <w:szCs w:val="20"/>
        </w:rPr>
        <w:t xml:space="preserve">estauracja w okolicach </w:t>
      </w:r>
      <w:r>
        <w:rPr>
          <w:rFonts w:ascii="Verdana" w:hAnsi="Verdana"/>
          <w:sz w:val="20"/>
          <w:szCs w:val="20"/>
        </w:rPr>
        <w:t xml:space="preserve">rynku </w:t>
      </w:r>
      <w:r w:rsidR="00977DC4" w:rsidRPr="00977DC4">
        <w:rPr>
          <w:rFonts w:ascii="Verdana" w:hAnsi="Verdana"/>
          <w:sz w:val="20"/>
          <w:szCs w:val="20"/>
        </w:rPr>
        <w:t>(</w:t>
      </w:r>
      <w:r>
        <w:rPr>
          <w:rFonts w:ascii="Verdana" w:hAnsi="Verdana"/>
          <w:sz w:val="20"/>
          <w:szCs w:val="20"/>
        </w:rPr>
        <w:t xml:space="preserve">odległość do </w:t>
      </w:r>
      <w:r w:rsidR="00977DC4" w:rsidRPr="00977DC4">
        <w:rPr>
          <w:rFonts w:ascii="Verdana" w:hAnsi="Verdana"/>
          <w:sz w:val="20"/>
          <w:szCs w:val="20"/>
        </w:rPr>
        <w:t>100 m od</w:t>
      </w:r>
      <w:r>
        <w:rPr>
          <w:rFonts w:ascii="Verdana" w:hAnsi="Verdana"/>
          <w:sz w:val="20"/>
          <w:szCs w:val="20"/>
        </w:rPr>
        <w:t xml:space="preserve"> rynku</w:t>
      </w:r>
      <w:r w:rsidR="00977DC4" w:rsidRPr="00977DC4">
        <w:rPr>
          <w:rFonts w:ascii="Verdana" w:hAnsi="Verdana"/>
          <w:sz w:val="20"/>
          <w:szCs w:val="20"/>
        </w:rPr>
        <w:t xml:space="preserve">)  lub samym </w:t>
      </w:r>
      <w:r>
        <w:rPr>
          <w:rFonts w:ascii="Verdana" w:hAnsi="Verdana"/>
          <w:sz w:val="20"/>
          <w:szCs w:val="20"/>
        </w:rPr>
        <w:t>r</w:t>
      </w:r>
      <w:r w:rsidR="00977DC4" w:rsidRPr="00977DC4">
        <w:rPr>
          <w:rFonts w:ascii="Verdana" w:hAnsi="Verdana"/>
          <w:sz w:val="20"/>
          <w:szCs w:val="20"/>
        </w:rPr>
        <w:t>ynku</w:t>
      </w:r>
      <w:r>
        <w:rPr>
          <w:rFonts w:ascii="Verdana" w:hAnsi="Verdana"/>
          <w:sz w:val="20"/>
          <w:szCs w:val="20"/>
        </w:rPr>
        <w:t xml:space="preserve"> Wrocławia</w:t>
      </w:r>
      <w:r w:rsidR="00977DC4">
        <w:rPr>
          <w:rFonts w:ascii="Verdana" w:hAnsi="Verdana"/>
          <w:sz w:val="20"/>
          <w:szCs w:val="20"/>
        </w:rPr>
        <w:t>.</w:t>
      </w:r>
      <w:r w:rsidR="00977DC4" w:rsidRPr="00977DC4">
        <w:rPr>
          <w:rFonts w:ascii="Verdana" w:hAnsi="Verdana"/>
          <w:sz w:val="20"/>
          <w:szCs w:val="20"/>
        </w:rPr>
        <w:t xml:space="preserve"> </w:t>
      </w:r>
      <w:r w:rsidR="00F20C1A" w:rsidRPr="00F20C1A">
        <w:rPr>
          <w:rFonts w:ascii="Verdana" w:hAnsi="Verdana"/>
          <w:sz w:val="20"/>
          <w:szCs w:val="20"/>
        </w:rPr>
        <w:t>Sala restauracyjna dostępna dla uczestników kolacji do godziny 24:00.</w:t>
      </w:r>
      <w:r w:rsidR="00C914D4">
        <w:rPr>
          <w:rFonts w:ascii="Verdana" w:hAnsi="Verdana"/>
          <w:sz w:val="20"/>
          <w:szCs w:val="20"/>
        </w:rPr>
        <w:t xml:space="preserve"> </w:t>
      </w:r>
      <w:r w:rsidR="00F20C1A">
        <w:rPr>
          <w:rFonts w:ascii="Verdana" w:hAnsi="Verdana"/>
          <w:sz w:val="20"/>
          <w:szCs w:val="20"/>
        </w:rPr>
        <w:t xml:space="preserve">Będzie to </w:t>
      </w:r>
      <w:r w:rsidR="0096253D">
        <w:rPr>
          <w:rFonts w:ascii="Verdana" w:hAnsi="Verdana"/>
          <w:sz w:val="20"/>
          <w:szCs w:val="20"/>
        </w:rPr>
        <w:t>usługa</w:t>
      </w:r>
      <w:r w:rsidR="00F20C1A">
        <w:rPr>
          <w:rFonts w:ascii="Verdana" w:hAnsi="Verdana"/>
          <w:sz w:val="20"/>
          <w:szCs w:val="20"/>
        </w:rPr>
        <w:t xml:space="preserve"> finansowana z projektu </w:t>
      </w:r>
      <w:r w:rsidR="00F20C1A" w:rsidRPr="00F20C1A">
        <w:rPr>
          <w:rFonts w:ascii="Verdana" w:hAnsi="Verdana"/>
          <w:sz w:val="20"/>
          <w:szCs w:val="20"/>
        </w:rPr>
        <w:t>„Wsparcie podmiotu realizującego ZIT ze środków FEDS PT EFS + w latach 2021-2027”.</w:t>
      </w:r>
    </w:p>
    <w:p w14:paraId="6A584C49" w14:textId="37FA4B3A" w:rsidR="00F20C1A" w:rsidRPr="007A05BA" w:rsidRDefault="007A05BA" w:rsidP="00F26D56">
      <w:pPr>
        <w:pStyle w:val="Akapitzlist"/>
        <w:spacing w:before="120" w:after="120" w:line="360" w:lineRule="auto"/>
        <w:ind w:left="1069"/>
        <w:rPr>
          <w:rFonts w:ascii="Verdana" w:hAnsi="Verdana"/>
          <w:sz w:val="20"/>
          <w:szCs w:val="20"/>
          <w:u w:val="single"/>
        </w:rPr>
      </w:pPr>
      <w:r w:rsidRPr="007A05BA">
        <w:rPr>
          <w:rFonts w:ascii="Verdana" w:hAnsi="Verdana"/>
          <w:sz w:val="20"/>
          <w:szCs w:val="20"/>
          <w:u w:val="single"/>
        </w:rPr>
        <w:t>Uwaga: menu</w:t>
      </w:r>
      <w:r w:rsidR="007229ED">
        <w:rPr>
          <w:rFonts w:ascii="Verdana" w:hAnsi="Verdana"/>
          <w:sz w:val="20"/>
          <w:szCs w:val="20"/>
          <w:u w:val="single"/>
        </w:rPr>
        <w:t xml:space="preserve"> wszystkich posiłków w ramach zamówienia </w:t>
      </w:r>
      <w:r w:rsidRPr="007A05BA">
        <w:rPr>
          <w:rFonts w:ascii="Verdana" w:hAnsi="Verdana"/>
          <w:sz w:val="20"/>
          <w:szCs w:val="20"/>
          <w:u w:val="single"/>
        </w:rPr>
        <w:t xml:space="preserve"> po podpisaniu umowy należy uzgodnić z zamawiającym. Wymagane jest zaproponowanie </w:t>
      </w:r>
      <w:r w:rsidR="00F26D56">
        <w:rPr>
          <w:rFonts w:ascii="Verdana" w:hAnsi="Verdana"/>
          <w:sz w:val="20"/>
          <w:szCs w:val="20"/>
          <w:u w:val="single"/>
        </w:rPr>
        <w:br/>
      </w:r>
      <w:r w:rsidRPr="007A05BA">
        <w:rPr>
          <w:rFonts w:ascii="Verdana" w:hAnsi="Verdana"/>
          <w:sz w:val="20"/>
          <w:szCs w:val="20"/>
          <w:u w:val="single"/>
        </w:rPr>
        <w:t xml:space="preserve">4 propozycji menu z uwzględnieniem opcji wegetariańskich oraz bezglutenowych najpóźniej 7 dni przed rozpoczęciem konferencji. </w:t>
      </w:r>
      <w:r w:rsidR="00F20C1A" w:rsidRPr="007A05BA">
        <w:rPr>
          <w:rFonts w:ascii="Verdana" w:hAnsi="Verdana"/>
          <w:sz w:val="20"/>
          <w:szCs w:val="20"/>
          <w:u w:val="single"/>
        </w:rPr>
        <w:t xml:space="preserve">  </w:t>
      </w:r>
    </w:p>
    <w:p w14:paraId="58737126" w14:textId="77777777" w:rsidR="00734CCF" w:rsidRPr="009476D0" w:rsidRDefault="00734CCF" w:rsidP="00F26D56">
      <w:pPr>
        <w:spacing w:before="120" w:after="120" w:line="360" w:lineRule="auto"/>
        <w:ind w:left="360"/>
        <w:rPr>
          <w:rFonts w:ascii="Verdana" w:hAnsi="Verdana"/>
          <w:b/>
          <w:bCs/>
          <w:sz w:val="20"/>
          <w:szCs w:val="20"/>
          <w:u w:val="single"/>
          <w:lang w:eastAsia="pl-PL"/>
        </w:rPr>
      </w:pPr>
      <w:r w:rsidRPr="009476D0">
        <w:rPr>
          <w:rFonts w:ascii="Verdana" w:hAnsi="Verdana"/>
          <w:b/>
          <w:bCs/>
          <w:sz w:val="20"/>
          <w:szCs w:val="20"/>
          <w:u w:val="single"/>
          <w:lang w:eastAsia="pl-PL"/>
        </w:rPr>
        <w:t>Sposób podania:</w:t>
      </w:r>
    </w:p>
    <w:p w14:paraId="5FC89678" w14:textId="77777777" w:rsidR="002F1D24" w:rsidRDefault="00F62081" w:rsidP="00F26D56">
      <w:pPr>
        <w:pStyle w:val="Akapitzlist"/>
        <w:numPr>
          <w:ilvl w:val="0"/>
          <w:numId w:val="7"/>
        </w:numPr>
        <w:spacing w:before="120" w:after="12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s</w:t>
      </w:r>
      <w:r w:rsidR="00734CCF" w:rsidRPr="009476D0">
        <w:rPr>
          <w:rFonts w:ascii="Verdana" w:hAnsi="Verdana" w:cs="Arial"/>
          <w:sz w:val="20"/>
          <w:szCs w:val="20"/>
        </w:rPr>
        <w:t xml:space="preserve">erwis kawowy podany </w:t>
      </w:r>
      <w:r w:rsidR="00170959">
        <w:rPr>
          <w:rFonts w:ascii="Verdana" w:hAnsi="Verdana" w:cs="Arial"/>
          <w:sz w:val="20"/>
          <w:szCs w:val="20"/>
        </w:rPr>
        <w:t xml:space="preserve">przy </w:t>
      </w:r>
      <w:r w:rsidR="00734CCF" w:rsidRPr="009476D0">
        <w:rPr>
          <w:rFonts w:ascii="Verdana" w:hAnsi="Verdana" w:cs="Arial"/>
          <w:sz w:val="20"/>
          <w:szCs w:val="20"/>
        </w:rPr>
        <w:t>sali konferencyjnej, w której będzie odbywał</w:t>
      </w:r>
      <w:r w:rsidR="002F41B9">
        <w:rPr>
          <w:rFonts w:ascii="Verdana" w:hAnsi="Verdana" w:cs="Arial"/>
          <w:sz w:val="20"/>
          <w:szCs w:val="20"/>
        </w:rPr>
        <w:t>a</w:t>
      </w:r>
      <w:r w:rsidR="00734CCF" w:rsidRPr="009476D0">
        <w:rPr>
          <w:rFonts w:ascii="Verdana" w:hAnsi="Verdana" w:cs="Arial"/>
          <w:sz w:val="20"/>
          <w:szCs w:val="20"/>
        </w:rPr>
        <w:t xml:space="preserve"> się </w:t>
      </w:r>
      <w:r w:rsidR="002F41B9">
        <w:rPr>
          <w:rFonts w:ascii="Verdana" w:hAnsi="Verdana" w:cs="Arial"/>
          <w:sz w:val="20"/>
          <w:szCs w:val="20"/>
        </w:rPr>
        <w:t>konfer</w:t>
      </w:r>
      <w:r w:rsidR="00F20C1A">
        <w:rPr>
          <w:rFonts w:ascii="Verdana" w:hAnsi="Verdana" w:cs="Arial"/>
          <w:sz w:val="20"/>
          <w:szCs w:val="20"/>
        </w:rPr>
        <w:t>e</w:t>
      </w:r>
      <w:r w:rsidR="002F41B9">
        <w:rPr>
          <w:rFonts w:ascii="Verdana" w:hAnsi="Verdana" w:cs="Arial"/>
          <w:sz w:val="20"/>
          <w:szCs w:val="20"/>
        </w:rPr>
        <w:t>ncja</w:t>
      </w:r>
      <w:r w:rsidR="00734CCF" w:rsidRPr="009476D0">
        <w:rPr>
          <w:rFonts w:ascii="Verdana" w:hAnsi="Verdana" w:cs="Arial"/>
          <w:sz w:val="20"/>
          <w:szCs w:val="20"/>
        </w:rPr>
        <w:t>, w miejscu specjalnie do tego wyznaczonym</w:t>
      </w:r>
      <w:r>
        <w:rPr>
          <w:rFonts w:ascii="Verdana" w:hAnsi="Verdana" w:cs="Arial"/>
          <w:sz w:val="20"/>
          <w:szCs w:val="20"/>
        </w:rPr>
        <w:t>;</w:t>
      </w:r>
    </w:p>
    <w:p w14:paraId="2D41675D" w14:textId="77777777" w:rsidR="009476D0" w:rsidRPr="002F1D24" w:rsidRDefault="00F62081" w:rsidP="00F26D56">
      <w:pPr>
        <w:pStyle w:val="Akapitzlist"/>
        <w:numPr>
          <w:ilvl w:val="0"/>
          <w:numId w:val="7"/>
        </w:numPr>
        <w:spacing w:before="120" w:after="120" w:line="360" w:lineRule="auto"/>
        <w:rPr>
          <w:rFonts w:ascii="Verdana" w:hAnsi="Verdana" w:cs="Arial"/>
          <w:sz w:val="20"/>
          <w:szCs w:val="20"/>
        </w:rPr>
      </w:pPr>
      <w:r w:rsidRPr="002F1D24">
        <w:rPr>
          <w:rFonts w:ascii="Verdana" w:hAnsi="Verdana" w:cs="Arial"/>
          <w:sz w:val="20"/>
          <w:szCs w:val="20"/>
        </w:rPr>
        <w:t>o</w:t>
      </w:r>
      <w:r w:rsidR="00B03A86" w:rsidRPr="002F1D24">
        <w:rPr>
          <w:rFonts w:ascii="Verdana" w:hAnsi="Verdana" w:cs="Arial"/>
          <w:sz w:val="20"/>
          <w:szCs w:val="20"/>
        </w:rPr>
        <w:t>biad</w:t>
      </w:r>
      <w:r w:rsidR="00734CCF" w:rsidRPr="002F1D24">
        <w:rPr>
          <w:rFonts w:ascii="Verdana" w:hAnsi="Verdana" w:cs="Arial"/>
          <w:sz w:val="20"/>
          <w:szCs w:val="20"/>
        </w:rPr>
        <w:t xml:space="preserve"> oraz kolacja winn</w:t>
      </w:r>
      <w:r w:rsidR="00E462FD" w:rsidRPr="002F1D24">
        <w:rPr>
          <w:rFonts w:ascii="Verdana" w:hAnsi="Verdana" w:cs="Arial"/>
          <w:sz w:val="20"/>
          <w:szCs w:val="20"/>
        </w:rPr>
        <w:t>y</w:t>
      </w:r>
      <w:r w:rsidR="00734CCF" w:rsidRPr="002F1D24">
        <w:rPr>
          <w:rFonts w:ascii="Verdana" w:hAnsi="Verdana" w:cs="Arial"/>
          <w:sz w:val="20"/>
          <w:szCs w:val="20"/>
        </w:rPr>
        <w:t xml:space="preserve"> być podan</w:t>
      </w:r>
      <w:r w:rsidR="00E462FD" w:rsidRPr="002F1D24">
        <w:rPr>
          <w:rFonts w:ascii="Verdana" w:hAnsi="Verdana" w:cs="Arial"/>
          <w:sz w:val="20"/>
          <w:szCs w:val="20"/>
        </w:rPr>
        <w:t>e</w:t>
      </w:r>
      <w:r w:rsidR="00734CCF" w:rsidRPr="002F1D24">
        <w:rPr>
          <w:rFonts w:ascii="Verdana" w:hAnsi="Verdana" w:cs="Arial"/>
          <w:sz w:val="20"/>
          <w:szCs w:val="20"/>
        </w:rPr>
        <w:t xml:space="preserve"> </w:t>
      </w:r>
      <w:r w:rsidR="00734CCF" w:rsidRPr="002F1D24">
        <w:rPr>
          <w:rFonts w:ascii="Verdana" w:hAnsi="Verdana"/>
          <w:sz w:val="20"/>
          <w:szCs w:val="20"/>
          <w:lang w:eastAsia="pl-PL"/>
        </w:rPr>
        <w:t>w sali restauracyjnej/sali przynależnej do obiektu, w którym zlokalizowana jest sala konferencyjna</w:t>
      </w:r>
      <w:r w:rsidRPr="002F1D24">
        <w:rPr>
          <w:rFonts w:ascii="Verdana" w:hAnsi="Verdana"/>
          <w:sz w:val="20"/>
          <w:szCs w:val="20"/>
          <w:lang w:eastAsia="pl-PL"/>
        </w:rPr>
        <w:t>;</w:t>
      </w:r>
      <w:r w:rsidR="002F1D24" w:rsidRPr="002F1D24">
        <w:rPr>
          <w:rFonts w:ascii="Verdana" w:hAnsi="Verdana"/>
          <w:sz w:val="20"/>
          <w:szCs w:val="20"/>
          <w:lang w:eastAsia="pl-PL"/>
        </w:rPr>
        <w:t xml:space="preserve"> *  Wyjątek- </w:t>
      </w:r>
      <w:r w:rsidR="002F1D24" w:rsidRPr="002F1D24">
        <w:rPr>
          <w:rFonts w:ascii="Verdana" w:hAnsi="Verdana"/>
          <w:sz w:val="20"/>
          <w:szCs w:val="20"/>
        </w:rPr>
        <w:t xml:space="preserve">Uroczysta </w:t>
      </w:r>
      <w:r w:rsidR="002F1D24" w:rsidRPr="002F1D24">
        <w:rPr>
          <w:rFonts w:ascii="Verdana" w:hAnsi="Verdana"/>
          <w:sz w:val="20"/>
          <w:szCs w:val="20"/>
        </w:rPr>
        <w:lastRenderedPageBreak/>
        <w:t xml:space="preserve">kolacja w dniu 10 marca 2026 r. dla 70 osób (przedstawicieli ZIT uczestniczących w wydarzeniu), która ma zostać zorganizowana  w restauracji w okolicach rynku (odległość do 100 m od rynku)  lub samym rynku Wrocławia. </w:t>
      </w:r>
    </w:p>
    <w:p w14:paraId="41273898" w14:textId="77777777" w:rsidR="009476D0" w:rsidRPr="009476D0" w:rsidRDefault="00F62081" w:rsidP="00F26D56">
      <w:pPr>
        <w:pStyle w:val="Akapitzlist"/>
        <w:numPr>
          <w:ilvl w:val="0"/>
          <w:numId w:val="7"/>
        </w:numPr>
        <w:spacing w:before="120" w:after="12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</w:t>
      </w:r>
      <w:r w:rsidR="00734CCF" w:rsidRPr="009476D0">
        <w:rPr>
          <w:rFonts w:ascii="Verdana" w:hAnsi="Verdana" w:cs="Arial"/>
          <w:sz w:val="20"/>
          <w:szCs w:val="20"/>
        </w:rPr>
        <w:t>szystkie dania oraz napoje gorące zostaną podane w naczyniach ceramicznych (seria zastawy porcelanowej w jednym kolorze, stosowna do okazji)</w:t>
      </w:r>
      <w:r w:rsidR="00E462FD" w:rsidRPr="009476D0">
        <w:rPr>
          <w:rFonts w:ascii="Verdana" w:hAnsi="Verdana" w:cs="Arial"/>
          <w:sz w:val="20"/>
          <w:szCs w:val="20"/>
        </w:rPr>
        <w:t>,</w:t>
      </w:r>
      <w:r w:rsidR="00734CCF" w:rsidRPr="009476D0">
        <w:rPr>
          <w:rFonts w:ascii="Verdana" w:hAnsi="Verdana" w:cs="Arial"/>
          <w:sz w:val="20"/>
          <w:szCs w:val="20"/>
        </w:rPr>
        <w:t xml:space="preserve"> napoje zimne serwowane będą w szkle (szklanki, kieliszki do wody, wyłącznie przezroczyste i bezbarwne, bez kalkomanii, nadruków lub dekorów)</w:t>
      </w:r>
      <w:r w:rsidR="00E462FD" w:rsidRPr="009476D0">
        <w:rPr>
          <w:rFonts w:ascii="Verdana" w:hAnsi="Verdana" w:cs="Arial"/>
          <w:sz w:val="20"/>
          <w:szCs w:val="20"/>
        </w:rPr>
        <w:t>. U</w:t>
      </w:r>
      <w:r w:rsidR="00734CCF" w:rsidRPr="009476D0">
        <w:rPr>
          <w:rFonts w:ascii="Verdana" w:hAnsi="Verdana" w:cs="Arial"/>
          <w:sz w:val="20"/>
          <w:szCs w:val="20"/>
        </w:rPr>
        <w:t>żyta zastawa będzie czysta i nieuszkodzona</w:t>
      </w:r>
      <w:r>
        <w:rPr>
          <w:rFonts w:ascii="Verdana" w:hAnsi="Verdana" w:cs="Arial"/>
          <w:sz w:val="20"/>
          <w:szCs w:val="20"/>
        </w:rPr>
        <w:t>;</w:t>
      </w:r>
    </w:p>
    <w:p w14:paraId="18B308F2" w14:textId="77777777" w:rsidR="009476D0" w:rsidRPr="009476D0" w:rsidRDefault="00F62081" w:rsidP="00F26D56">
      <w:pPr>
        <w:pStyle w:val="Akapitzlist"/>
        <w:numPr>
          <w:ilvl w:val="0"/>
          <w:numId w:val="7"/>
        </w:numPr>
        <w:spacing w:before="120" w:after="12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>w</w:t>
      </w:r>
      <w:r w:rsidR="00734CCF" w:rsidRPr="009476D0">
        <w:rPr>
          <w:rFonts w:ascii="Verdana" w:hAnsi="Verdana" w:cs="Arial"/>
          <w:sz w:val="20"/>
          <w:szCs w:val="20"/>
        </w:rPr>
        <w:t>ykonawca zapewni czystą bieliznę stołową w kolorze białym</w:t>
      </w:r>
      <w:r w:rsidR="00B03A86" w:rsidRPr="009476D0">
        <w:rPr>
          <w:rFonts w:ascii="Verdana" w:hAnsi="Verdana" w:cs="Arial"/>
          <w:sz w:val="20"/>
          <w:szCs w:val="20"/>
        </w:rPr>
        <w:t>, ekri lub kremowym</w:t>
      </w:r>
      <w:r w:rsidR="00734CCF" w:rsidRPr="009476D0">
        <w:rPr>
          <w:rFonts w:ascii="Verdana" w:hAnsi="Verdana" w:cs="Arial"/>
          <w:sz w:val="20"/>
          <w:szCs w:val="20"/>
        </w:rPr>
        <w:t>, wykonaną z bawełny; do obiadu podane zostaną wyłącznie serwetki materiałowe, bawełniane (złożone  lub   włożone   do   obrączek).   Ewentualne   odstępstwa   są dopuszczalne w uzasadnionych przypadkach, wyłącznie po akceptacji Zamawiającego</w:t>
      </w:r>
      <w:r>
        <w:rPr>
          <w:rFonts w:ascii="Verdana" w:hAnsi="Verdana" w:cs="Arial"/>
          <w:sz w:val="20"/>
          <w:szCs w:val="20"/>
        </w:rPr>
        <w:t>;</w:t>
      </w:r>
    </w:p>
    <w:p w14:paraId="276AEAB5" w14:textId="77777777" w:rsidR="009476D0" w:rsidRPr="009476D0" w:rsidRDefault="00734CCF" w:rsidP="00F26D56">
      <w:pPr>
        <w:pStyle w:val="Akapitzlist"/>
        <w:numPr>
          <w:ilvl w:val="0"/>
          <w:numId w:val="7"/>
        </w:numPr>
        <w:spacing w:before="120" w:after="120" w:line="360" w:lineRule="auto"/>
        <w:rPr>
          <w:rFonts w:ascii="Verdana" w:hAnsi="Verdana" w:cs="Arial"/>
          <w:sz w:val="20"/>
          <w:szCs w:val="20"/>
        </w:rPr>
      </w:pPr>
      <w:r w:rsidRPr="009476D0">
        <w:rPr>
          <w:rFonts w:ascii="Verdana" w:hAnsi="Verdana" w:cs="Arial"/>
          <w:sz w:val="20"/>
          <w:szCs w:val="20"/>
        </w:rPr>
        <w:t xml:space="preserve">Wykonawca zobowiązany jest zapewnić profesjonalną obsługę gości oraz wskaże osobę odpowiedzialną za kontakt i nadzór nad prawidłowym wykonaniem usługi </w:t>
      </w:r>
      <w:r w:rsidRPr="009476D0">
        <w:rPr>
          <w:rFonts w:ascii="Verdana" w:hAnsi="Verdana" w:cs="Arial"/>
          <w:sz w:val="20"/>
          <w:szCs w:val="20"/>
        </w:rPr>
        <w:br/>
        <w:t xml:space="preserve">tj. </w:t>
      </w:r>
      <w:r w:rsidRPr="009476D0">
        <w:rPr>
          <w:rFonts w:ascii="Verdana" w:hAnsi="Verdana" w:cs="Arial"/>
          <w:bCs/>
          <w:sz w:val="20"/>
          <w:szCs w:val="20"/>
        </w:rPr>
        <w:t>Koordynatora – który będzie osobą do kontaktów roboczych ze strony Wykonawcy w zakresie wszystkich uzgodnień związanych z realizacją przedmiotu Umowy. Jego zakres czynności powinien obejmować bieżące monitorowanie realizacji</w:t>
      </w:r>
      <w:r w:rsidR="00F62081">
        <w:rPr>
          <w:rFonts w:ascii="Verdana" w:hAnsi="Verdana" w:cs="Arial"/>
          <w:bCs/>
          <w:sz w:val="20"/>
          <w:szCs w:val="20"/>
        </w:rPr>
        <w:t xml:space="preserve"> </w:t>
      </w:r>
      <w:r w:rsidRPr="009476D0">
        <w:rPr>
          <w:rFonts w:ascii="Verdana" w:hAnsi="Verdana" w:cs="Arial"/>
          <w:bCs/>
          <w:sz w:val="20"/>
          <w:szCs w:val="20"/>
        </w:rPr>
        <w:t xml:space="preserve"> zamówienia,</w:t>
      </w:r>
      <w:r w:rsidR="00F62081">
        <w:rPr>
          <w:rFonts w:ascii="Verdana" w:hAnsi="Verdana" w:cs="Arial"/>
          <w:bCs/>
          <w:sz w:val="20"/>
          <w:szCs w:val="20"/>
        </w:rPr>
        <w:t xml:space="preserve"> </w:t>
      </w:r>
      <w:r w:rsidRPr="009476D0">
        <w:rPr>
          <w:rFonts w:ascii="Verdana" w:hAnsi="Verdana" w:cs="Arial"/>
          <w:bCs/>
          <w:sz w:val="20"/>
          <w:szCs w:val="20"/>
        </w:rPr>
        <w:t>a w szczególności nadzorowanie obsługi kelnerskiej, prawidłowego menu itp.</w:t>
      </w:r>
      <w:r w:rsidR="00F62081">
        <w:rPr>
          <w:rFonts w:ascii="Verdana" w:hAnsi="Verdana" w:cs="Arial"/>
          <w:bCs/>
          <w:sz w:val="20"/>
          <w:szCs w:val="20"/>
        </w:rPr>
        <w:t>;</w:t>
      </w:r>
    </w:p>
    <w:p w14:paraId="4BBADD79" w14:textId="77777777" w:rsidR="009476D0" w:rsidRPr="009476D0" w:rsidRDefault="00734CCF" w:rsidP="00F26D56">
      <w:pPr>
        <w:pStyle w:val="Akapitzlist"/>
        <w:numPr>
          <w:ilvl w:val="0"/>
          <w:numId w:val="7"/>
        </w:numPr>
        <w:spacing w:before="120" w:after="120" w:line="360" w:lineRule="auto"/>
        <w:rPr>
          <w:rFonts w:ascii="Verdana" w:hAnsi="Verdana" w:cs="Arial"/>
          <w:sz w:val="20"/>
          <w:szCs w:val="20"/>
        </w:rPr>
      </w:pPr>
      <w:r w:rsidRPr="009476D0">
        <w:rPr>
          <w:rFonts w:ascii="Verdana" w:hAnsi="Verdana" w:cs="Arial"/>
          <w:sz w:val="20"/>
          <w:szCs w:val="20"/>
        </w:rPr>
        <w:t>Przygotowując menu Wykonawca zobowiązany jest wziąć pod uwagę dostępne produkty lokalne oraz sezonowe</w:t>
      </w:r>
      <w:r w:rsidR="00F62081">
        <w:rPr>
          <w:rFonts w:ascii="Verdana" w:hAnsi="Verdana" w:cs="Arial"/>
          <w:sz w:val="20"/>
          <w:szCs w:val="20"/>
        </w:rPr>
        <w:t>;</w:t>
      </w:r>
    </w:p>
    <w:p w14:paraId="5ACF3BE1" w14:textId="77777777" w:rsidR="009476D0" w:rsidRPr="009476D0" w:rsidRDefault="00F62081" w:rsidP="00F26D56">
      <w:pPr>
        <w:pStyle w:val="Akapitzlist"/>
        <w:numPr>
          <w:ilvl w:val="0"/>
          <w:numId w:val="7"/>
        </w:numPr>
        <w:spacing w:before="120" w:after="12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/>
          <w:sz w:val="20"/>
          <w:szCs w:val="20"/>
          <w:lang w:eastAsia="pl-PL"/>
        </w:rPr>
        <w:t>s</w:t>
      </w:r>
      <w:r w:rsidR="002D07D3" w:rsidRPr="009476D0">
        <w:rPr>
          <w:rFonts w:ascii="Verdana" w:hAnsi="Verdana"/>
          <w:sz w:val="20"/>
          <w:szCs w:val="20"/>
          <w:lang w:eastAsia="pl-PL"/>
        </w:rPr>
        <w:t>zczegółowy wykaz ww. produktów zostanie uzgodniony z Zamawiającym</w:t>
      </w:r>
      <w:r>
        <w:rPr>
          <w:rFonts w:ascii="Verdana" w:hAnsi="Verdana"/>
          <w:sz w:val="20"/>
          <w:szCs w:val="20"/>
          <w:lang w:eastAsia="pl-PL"/>
        </w:rPr>
        <w:t>;</w:t>
      </w:r>
    </w:p>
    <w:p w14:paraId="0CE35C00" w14:textId="77777777" w:rsidR="0055704A" w:rsidRDefault="0055704A" w:rsidP="00F26D56">
      <w:pPr>
        <w:spacing w:before="120" w:after="120" w:line="360" w:lineRule="auto"/>
        <w:contextualSpacing/>
        <w:rPr>
          <w:rFonts w:ascii="Verdana" w:hAnsi="Verdana"/>
          <w:bCs/>
          <w:sz w:val="20"/>
          <w:szCs w:val="20"/>
          <w:lang w:eastAsia="pl-PL"/>
        </w:rPr>
      </w:pPr>
    </w:p>
    <w:p w14:paraId="094D2DCA" w14:textId="77777777" w:rsidR="00753918" w:rsidRPr="0055704A" w:rsidRDefault="00F20C1A" w:rsidP="00F26D56">
      <w:pPr>
        <w:pStyle w:val="Akapitzlist"/>
        <w:numPr>
          <w:ilvl w:val="0"/>
          <w:numId w:val="17"/>
        </w:numPr>
        <w:spacing w:before="120" w:after="120" w:line="360" w:lineRule="auto"/>
        <w:rPr>
          <w:rFonts w:ascii="Verdana" w:hAnsi="Verdana"/>
          <w:b/>
          <w:sz w:val="20"/>
          <w:szCs w:val="20"/>
        </w:rPr>
      </w:pPr>
      <w:r w:rsidRPr="009D08B7">
        <w:rPr>
          <w:rFonts w:ascii="Verdana" w:hAnsi="Verdana"/>
          <w:b/>
          <w:sz w:val="20"/>
          <w:szCs w:val="20"/>
        </w:rPr>
        <w:t>Usługa organizacji wizyt studyjnych</w:t>
      </w:r>
    </w:p>
    <w:p w14:paraId="70E2644A" w14:textId="1824C3EB" w:rsidR="00A93FB2" w:rsidRDefault="00753918" w:rsidP="00F26D56">
      <w:pPr>
        <w:spacing w:before="120" w:after="120" w:line="360" w:lineRule="auto"/>
        <w:rPr>
          <w:rFonts w:ascii="Verdana" w:hAnsi="Verdana" w:cs="Arial"/>
          <w:sz w:val="20"/>
          <w:szCs w:val="20"/>
        </w:rPr>
      </w:pPr>
      <w:r w:rsidRPr="003A5604">
        <w:rPr>
          <w:rFonts w:ascii="Verdana" w:hAnsi="Verdana"/>
          <w:bCs/>
          <w:sz w:val="20"/>
          <w:szCs w:val="20"/>
        </w:rPr>
        <w:t>Wykonawca zapewni w dniu</w:t>
      </w:r>
      <w:r w:rsidR="00977DC4" w:rsidRPr="003A5604">
        <w:rPr>
          <w:rFonts w:ascii="Verdana" w:hAnsi="Verdana"/>
          <w:bCs/>
          <w:sz w:val="20"/>
          <w:szCs w:val="20"/>
        </w:rPr>
        <w:t xml:space="preserve"> </w:t>
      </w:r>
      <w:r w:rsidR="00E04DA8" w:rsidRPr="003A5604">
        <w:rPr>
          <w:rFonts w:ascii="Verdana" w:hAnsi="Verdana"/>
          <w:bCs/>
          <w:sz w:val="20"/>
          <w:szCs w:val="20"/>
        </w:rPr>
        <w:t>11</w:t>
      </w:r>
      <w:r w:rsidRPr="003A5604">
        <w:rPr>
          <w:rFonts w:ascii="Verdana" w:hAnsi="Verdana"/>
          <w:bCs/>
          <w:sz w:val="20"/>
          <w:szCs w:val="20"/>
        </w:rPr>
        <w:t xml:space="preserve"> marca 2026 roku transport dla 8 grup po 20 osób </w:t>
      </w:r>
      <w:r w:rsidR="007430CC" w:rsidRPr="003A5604">
        <w:rPr>
          <w:rFonts w:ascii="Verdana" w:hAnsi="Verdana"/>
          <w:bCs/>
          <w:sz w:val="20"/>
          <w:szCs w:val="20"/>
        </w:rPr>
        <w:br/>
      </w:r>
      <w:r w:rsidRPr="003A5604">
        <w:rPr>
          <w:rFonts w:ascii="Verdana" w:hAnsi="Verdana"/>
          <w:bCs/>
          <w:sz w:val="20"/>
          <w:szCs w:val="20"/>
        </w:rPr>
        <w:t xml:space="preserve">z miejsca noclegu uczestników do Centrów Aktywności Lokalnej </w:t>
      </w:r>
      <w:r w:rsidR="00C914D4" w:rsidRPr="003A5604">
        <w:rPr>
          <w:rFonts w:ascii="Verdana" w:hAnsi="Verdana"/>
          <w:bCs/>
          <w:sz w:val="20"/>
          <w:szCs w:val="20"/>
        </w:rPr>
        <w:t xml:space="preserve">wskazanych przez Zamawiającego </w:t>
      </w:r>
      <w:r w:rsidRPr="003A5604">
        <w:rPr>
          <w:rFonts w:ascii="Verdana" w:hAnsi="Verdana"/>
          <w:bCs/>
          <w:sz w:val="20"/>
          <w:szCs w:val="20"/>
        </w:rPr>
        <w:t>oraz z powrotem (są to Centra na terenie miasta Wrocław)</w:t>
      </w:r>
      <w:r w:rsidR="00A93FB2">
        <w:rPr>
          <w:rFonts w:ascii="Verdana" w:hAnsi="Verdana"/>
          <w:bCs/>
          <w:sz w:val="20"/>
          <w:szCs w:val="20"/>
        </w:rPr>
        <w:t xml:space="preserve">. </w:t>
      </w:r>
      <w:r w:rsidR="00A93FB2" w:rsidRPr="00CC3A77">
        <w:rPr>
          <w:rFonts w:ascii="Verdana" w:hAnsi="Verdana" w:cs="Arial"/>
          <w:sz w:val="20"/>
          <w:szCs w:val="20"/>
        </w:rPr>
        <w:t xml:space="preserve">Do każdego </w:t>
      </w:r>
      <w:r w:rsidR="00F26D56">
        <w:rPr>
          <w:rFonts w:ascii="Verdana" w:hAnsi="Verdana" w:cs="Arial"/>
          <w:sz w:val="20"/>
          <w:szCs w:val="20"/>
        </w:rPr>
        <w:br/>
      </w:r>
      <w:r w:rsidR="00A93FB2" w:rsidRPr="00CC3A77">
        <w:rPr>
          <w:rFonts w:ascii="Verdana" w:hAnsi="Verdana" w:cs="Arial"/>
          <w:sz w:val="20"/>
          <w:szCs w:val="20"/>
        </w:rPr>
        <w:t>z Centrum Aktywności Lokalnej pojedzie 20 osób o tej samej godzinie.</w:t>
      </w:r>
      <w:r w:rsidR="00A93FB2">
        <w:rPr>
          <w:rFonts w:ascii="Verdana" w:hAnsi="Verdana" w:cs="Arial"/>
          <w:sz w:val="20"/>
          <w:szCs w:val="20"/>
        </w:rPr>
        <w:t xml:space="preserve"> </w:t>
      </w:r>
    </w:p>
    <w:p w14:paraId="382E56C8" w14:textId="77777777" w:rsidR="00A93FB2" w:rsidRPr="00EC78E3" w:rsidRDefault="00A93FB2" w:rsidP="00F26D56">
      <w:pPr>
        <w:spacing w:before="120" w:after="120" w:line="360" w:lineRule="auto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6 grup po 20 osób pojedzie z jednego miejsca noclegu, 2 grupy po 20 osób z drugiego miejsca noclegu. </w:t>
      </w:r>
    </w:p>
    <w:p w14:paraId="64C3FFB6" w14:textId="2F9E0290" w:rsidR="003A5604" w:rsidRPr="00A00B37" w:rsidRDefault="00A93FB2" w:rsidP="00F26D56">
      <w:pPr>
        <w:spacing w:before="120" w:after="12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Wykonawca we wskazanych przez Zamawiające</w:t>
      </w:r>
      <w:r w:rsidR="00EC78E3">
        <w:rPr>
          <w:rFonts w:ascii="Verdana" w:hAnsi="Verdana"/>
          <w:bCs/>
          <w:sz w:val="20"/>
          <w:szCs w:val="20"/>
        </w:rPr>
        <w:t xml:space="preserve">go Centrach Aktywności Lokalnej </w:t>
      </w:r>
      <w:r w:rsidR="00F26D56">
        <w:rPr>
          <w:rFonts w:ascii="Verdana" w:hAnsi="Verdana"/>
          <w:bCs/>
          <w:sz w:val="20"/>
          <w:szCs w:val="20"/>
        </w:rPr>
        <w:br/>
      </w:r>
      <w:r w:rsidR="00EC78E3">
        <w:rPr>
          <w:rFonts w:ascii="Verdana" w:hAnsi="Verdana"/>
          <w:bCs/>
          <w:sz w:val="20"/>
          <w:szCs w:val="20"/>
        </w:rPr>
        <w:t xml:space="preserve">we Wrocławiu, - tj. </w:t>
      </w:r>
      <w:r>
        <w:rPr>
          <w:rFonts w:ascii="Verdana" w:hAnsi="Verdana"/>
          <w:bCs/>
          <w:sz w:val="20"/>
          <w:szCs w:val="20"/>
        </w:rPr>
        <w:t>N</w:t>
      </w:r>
      <w:r w:rsidR="00753918" w:rsidRPr="003A5604">
        <w:rPr>
          <w:rFonts w:ascii="Verdana" w:hAnsi="Verdana"/>
          <w:bCs/>
          <w:sz w:val="20"/>
          <w:szCs w:val="20"/>
        </w:rPr>
        <w:t>a miejsc</w:t>
      </w:r>
      <w:r w:rsidR="00EC78E3">
        <w:rPr>
          <w:rFonts w:ascii="Verdana" w:hAnsi="Verdana"/>
          <w:bCs/>
          <w:sz w:val="20"/>
          <w:szCs w:val="20"/>
        </w:rPr>
        <w:t>ach</w:t>
      </w:r>
      <w:r w:rsidR="00753918" w:rsidRPr="003A5604">
        <w:rPr>
          <w:rFonts w:ascii="Verdana" w:hAnsi="Verdana"/>
          <w:bCs/>
          <w:sz w:val="20"/>
          <w:szCs w:val="20"/>
        </w:rPr>
        <w:t xml:space="preserve"> </w:t>
      </w:r>
      <w:r w:rsidR="00C914D4" w:rsidRPr="003A5604">
        <w:rPr>
          <w:rFonts w:ascii="Verdana" w:hAnsi="Verdana"/>
          <w:bCs/>
          <w:sz w:val="20"/>
          <w:szCs w:val="20"/>
        </w:rPr>
        <w:t>wizyt</w:t>
      </w:r>
      <w:r w:rsidR="00EC78E3">
        <w:rPr>
          <w:rFonts w:ascii="Verdana" w:hAnsi="Verdana"/>
          <w:bCs/>
          <w:sz w:val="20"/>
          <w:szCs w:val="20"/>
        </w:rPr>
        <w:t xml:space="preserve"> studyjnych</w:t>
      </w:r>
      <w:r w:rsidR="00C914D4" w:rsidRPr="003A5604">
        <w:rPr>
          <w:rFonts w:ascii="Verdana" w:hAnsi="Verdana"/>
          <w:bCs/>
          <w:sz w:val="20"/>
          <w:szCs w:val="20"/>
        </w:rPr>
        <w:t xml:space="preserve"> </w:t>
      </w:r>
      <w:r w:rsidR="00753918" w:rsidRPr="003A5604">
        <w:rPr>
          <w:rFonts w:ascii="Verdana" w:hAnsi="Verdana"/>
          <w:bCs/>
          <w:sz w:val="20"/>
          <w:szCs w:val="20"/>
        </w:rPr>
        <w:t xml:space="preserve">zapewni </w:t>
      </w:r>
      <w:r w:rsidR="00132BBB" w:rsidRPr="00A00B37">
        <w:rPr>
          <w:rFonts w:ascii="Verdana" w:hAnsi="Verdana"/>
          <w:bCs/>
          <w:sz w:val="20"/>
          <w:szCs w:val="20"/>
        </w:rPr>
        <w:t>przerwę kawową</w:t>
      </w:r>
      <w:r w:rsidR="00EC78E3" w:rsidRPr="00A00B37">
        <w:rPr>
          <w:rFonts w:ascii="Verdana" w:hAnsi="Verdana"/>
          <w:bCs/>
          <w:sz w:val="20"/>
          <w:szCs w:val="20"/>
        </w:rPr>
        <w:t xml:space="preserve"> (usługę cateringową)</w:t>
      </w:r>
      <w:r w:rsidR="003A5604" w:rsidRPr="00A00B37">
        <w:rPr>
          <w:rFonts w:ascii="Verdana" w:hAnsi="Verdana"/>
          <w:bCs/>
          <w:sz w:val="20"/>
          <w:szCs w:val="20"/>
        </w:rPr>
        <w:t>:</w:t>
      </w:r>
      <w:r w:rsidR="00132BBB" w:rsidRPr="00A00B37">
        <w:rPr>
          <w:rFonts w:ascii="Verdana" w:hAnsi="Verdana"/>
          <w:bCs/>
          <w:sz w:val="20"/>
          <w:szCs w:val="20"/>
        </w:rPr>
        <w:t xml:space="preserve"> </w:t>
      </w:r>
      <w:r w:rsidR="00F670E5" w:rsidRPr="00A00B37">
        <w:rPr>
          <w:rFonts w:ascii="Verdana" w:hAnsi="Verdana"/>
          <w:sz w:val="20"/>
          <w:szCs w:val="20"/>
        </w:rPr>
        <w:t>serwis będzie zawierał co najmniej: ciasta (</w:t>
      </w:r>
      <w:r w:rsidR="00EC78E3" w:rsidRPr="00A00B37">
        <w:rPr>
          <w:rFonts w:ascii="Verdana" w:hAnsi="Verdana"/>
          <w:sz w:val="20"/>
          <w:szCs w:val="20"/>
        </w:rPr>
        <w:t>min.</w:t>
      </w:r>
      <w:r w:rsidR="00F670E5" w:rsidRPr="00A00B37">
        <w:rPr>
          <w:rFonts w:ascii="Verdana" w:hAnsi="Verdana"/>
          <w:sz w:val="20"/>
          <w:szCs w:val="20"/>
        </w:rPr>
        <w:t xml:space="preserve"> 3 rodzaje)</w:t>
      </w:r>
      <w:r w:rsidR="003A5604" w:rsidRPr="00A00B37">
        <w:rPr>
          <w:rFonts w:ascii="Verdana" w:hAnsi="Verdana"/>
          <w:sz w:val="20"/>
          <w:szCs w:val="20"/>
        </w:rPr>
        <w:t xml:space="preserve"> – 2 porcje </w:t>
      </w:r>
      <w:r w:rsidR="00F26D56">
        <w:rPr>
          <w:rFonts w:ascii="Verdana" w:hAnsi="Verdana"/>
          <w:sz w:val="20"/>
          <w:szCs w:val="20"/>
        </w:rPr>
        <w:br/>
      </w:r>
      <w:r w:rsidR="003A5604" w:rsidRPr="00A00B37">
        <w:rPr>
          <w:rFonts w:ascii="Verdana" w:hAnsi="Verdana"/>
          <w:sz w:val="20"/>
          <w:szCs w:val="20"/>
        </w:rPr>
        <w:lastRenderedPageBreak/>
        <w:t>na osobę</w:t>
      </w:r>
      <w:r w:rsidR="00F670E5" w:rsidRPr="00A00B37">
        <w:rPr>
          <w:rFonts w:ascii="Verdana" w:hAnsi="Verdana"/>
          <w:sz w:val="20"/>
          <w:szCs w:val="20"/>
        </w:rPr>
        <w:t>, napoje (świeżo parzona kawa z ekspresu, herbata – co najmniej 3 rodzaje), woda (gazowana i niegazowana), cytryna, mleko, cukier</w:t>
      </w:r>
      <w:r w:rsidR="00EC78E3" w:rsidRPr="00A00B37">
        <w:rPr>
          <w:rFonts w:ascii="Verdana" w:hAnsi="Verdana"/>
          <w:sz w:val="20"/>
          <w:szCs w:val="20"/>
        </w:rPr>
        <w:t>.</w:t>
      </w:r>
    </w:p>
    <w:p w14:paraId="4E35C6C7" w14:textId="77777777" w:rsidR="00C914D4" w:rsidRDefault="001B10C5" w:rsidP="00F26D56">
      <w:pPr>
        <w:autoSpaceDE w:val="0"/>
        <w:autoSpaceDN w:val="0"/>
        <w:adjustRightInd w:val="0"/>
        <w:spacing w:before="120" w:after="120" w:line="360" w:lineRule="auto"/>
        <w:rPr>
          <w:rFonts w:ascii="Verdana" w:hAnsi="Verdana"/>
          <w:bCs/>
          <w:sz w:val="20"/>
          <w:szCs w:val="20"/>
        </w:rPr>
      </w:pPr>
      <w:r w:rsidRPr="00A00B37">
        <w:rPr>
          <w:rFonts w:ascii="Verdana" w:hAnsi="Verdana"/>
          <w:sz w:val="20"/>
          <w:szCs w:val="20"/>
        </w:rPr>
        <w:t xml:space="preserve">Uwaga: </w:t>
      </w:r>
      <w:r w:rsidR="00EC78E3" w:rsidRPr="00A00B37">
        <w:rPr>
          <w:rFonts w:ascii="Verdana" w:hAnsi="Verdana"/>
          <w:sz w:val="20"/>
          <w:szCs w:val="20"/>
        </w:rPr>
        <w:t xml:space="preserve">Wykonawca </w:t>
      </w:r>
      <w:r w:rsidR="00513146" w:rsidRPr="00A00B37">
        <w:rPr>
          <w:rFonts w:ascii="Verdana" w:hAnsi="Verdana"/>
          <w:sz w:val="20"/>
          <w:szCs w:val="20"/>
        </w:rPr>
        <w:t>jest zobowiązany do u</w:t>
      </w:r>
      <w:r w:rsidR="00513146" w:rsidRPr="001B10C5">
        <w:rPr>
          <w:rFonts w:ascii="Verdana" w:hAnsi="Verdana"/>
          <w:sz w:val="20"/>
          <w:szCs w:val="20"/>
        </w:rPr>
        <w:t>trzymania czystości  związanego  z realizacją usługi oraz posprzątania po jej realizacji</w:t>
      </w:r>
      <w:r>
        <w:rPr>
          <w:rFonts w:ascii="Verdana" w:hAnsi="Verdana"/>
          <w:sz w:val="20"/>
          <w:szCs w:val="20"/>
        </w:rPr>
        <w:t xml:space="preserve"> oraz zabrania ze sobą </w:t>
      </w:r>
      <w:r w:rsidR="00A00B37">
        <w:rPr>
          <w:rFonts w:ascii="Verdana" w:hAnsi="Verdana"/>
          <w:sz w:val="20"/>
          <w:szCs w:val="20"/>
        </w:rPr>
        <w:t>wytworzonych odpadów podczas wizyt.</w:t>
      </w:r>
    </w:p>
    <w:p w14:paraId="00179C16" w14:textId="77777777" w:rsidR="001B10C5" w:rsidRDefault="001B10C5" w:rsidP="00F26D56">
      <w:pPr>
        <w:pStyle w:val="Default"/>
      </w:pPr>
    </w:p>
    <w:p w14:paraId="24CB98AA" w14:textId="77777777" w:rsidR="001B10C5" w:rsidRPr="0055704A" w:rsidRDefault="001B10C5" w:rsidP="00F26D56">
      <w:pPr>
        <w:pStyle w:val="Akapitzlist"/>
        <w:numPr>
          <w:ilvl w:val="0"/>
          <w:numId w:val="7"/>
        </w:numPr>
        <w:spacing w:before="120" w:after="120" w:line="360" w:lineRule="auto"/>
        <w:rPr>
          <w:rFonts w:ascii="Verdana" w:hAnsi="Verdana"/>
          <w:b/>
          <w:sz w:val="20"/>
          <w:szCs w:val="20"/>
          <w:lang w:eastAsia="pl-PL"/>
        </w:rPr>
      </w:pPr>
      <w:r w:rsidRPr="0055704A">
        <w:rPr>
          <w:rFonts w:ascii="Verdana" w:hAnsi="Verdana"/>
          <w:b/>
          <w:sz w:val="20"/>
          <w:szCs w:val="20"/>
          <w:lang w:eastAsia="pl-PL"/>
        </w:rPr>
        <w:t xml:space="preserve">Transport </w:t>
      </w:r>
    </w:p>
    <w:p w14:paraId="31AC6CBB" w14:textId="5BD524EE" w:rsidR="001B10C5" w:rsidRPr="001B10C5" w:rsidRDefault="001B10C5" w:rsidP="00F26D56">
      <w:pPr>
        <w:spacing w:before="120" w:after="120" w:line="360" w:lineRule="auto"/>
        <w:ind w:left="426"/>
        <w:rPr>
          <w:rFonts w:ascii="Verdana" w:hAnsi="Verdana"/>
          <w:bCs/>
          <w:sz w:val="20"/>
          <w:szCs w:val="20"/>
        </w:rPr>
      </w:pPr>
      <w:r w:rsidRPr="001B10C5">
        <w:rPr>
          <w:rFonts w:ascii="Verdana" w:hAnsi="Verdana"/>
          <w:bCs/>
          <w:sz w:val="20"/>
          <w:szCs w:val="20"/>
        </w:rPr>
        <w:t>Wykonawca zapewni transport dla osób uczestniczących w wizyt</w:t>
      </w:r>
      <w:r>
        <w:rPr>
          <w:rFonts w:ascii="Verdana" w:hAnsi="Verdana"/>
          <w:bCs/>
          <w:sz w:val="20"/>
          <w:szCs w:val="20"/>
        </w:rPr>
        <w:t xml:space="preserve">ach studyjnych </w:t>
      </w:r>
      <w:r w:rsidR="00F26D56">
        <w:rPr>
          <w:rFonts w:ascii="Verdana" w:hAnsi="Verdana"/>
          <w:bCs/>
          <w:sz w:val="20"/>
          <w:szCs w:val="20"/>
        </w:rPr>
        <w:br/>
      </w:r>
      <w:r>
        <w:rPr>
          <w:rFonts w:ascii="Verdana" w:hAnsi="Verdana"/>
          <w:bCs/>
          <w:sz w:val="20"/>
          <w:szCs w:val="20"/>
        </w:rPr>
        <w:t>do CAL-i</w:t>
      </w:r>
      <w:r w:rsidRPr="001B10C5">
        <w:rPr>
          <w:rFonts w:ascii="Verdana" w:hAnsi="Verdana"/>
          <w:bCs/>
          <w:sz w:val="20"/>
          <w:szCs w:val="20"/>
        </w:rPr>
        <w:t xml:space="preserve">: </w:t>
      </w:r>
    </w:p>
    <w:p w14:paraId="3ED4012C" w14:textId="77777777" w:rsidR="001B10C5" w:rsidRPr="001B10C5" w:rsidRDefault="001B10C5" w:rsidP="00F26D56">
      <w:pPr>
        <w:pStyle w:val="Akapitzlist"/>
        <w:numPr>
          <w:ilvl w:val="1"/>
          <w:numId w:val="24"/>
        </w:numPr>
        <w:spacing w:before="120" w:after="120" w:line="360" w:lineRule="auto"/>
        <w:ind w:left="1276" w:hanging="567"/>
        <w:rPr>
          <w:rFonts w:ascii="Verdana" w:hAnsi="Verdana"/>
          <w:bCs/>
          <w:sz w:val="20"/>
          <w:szCs w:val="20"/>
        </w:rPr>
      </w:pPr>
      <w:r w:rsidRPr="001B10C5">
        <w:rPr>
          <w:rFonts w:ascii="Verdana" w:hAnsi="Verdana"/>
          <w:bCs/>
          <w:sz w:val="20"/>
          <w:szCs w:val="20"/>
        </w:rPr>
        <w:t xml:space="preserve">pojazdem minimum 25-osobowym (autobus lub bus), </w:t>
      </w:r>
    </w:p>
    <w:p w14:paraId="663DDA83" w14:textId="77777777" w:rsidR="001B10C5" w:rsidRPr="001B10C5" w:rsidRDefault="001B10C5" w:rsidP="00F26D56">
      <w:pPr>
        <w:pStyle w:val="Akapitzlist"/>
        <w:numPr>
          <w:ilvl w:val="1"/>
          <w:numId w:val="24"/>
        </w:numPr>
        <w:spacing w:before="120" w:after="120" w:line="360" w:lineRule="auto"/>
        <w:ind w:left="1276" w:hanging="567"/>
        <w:rPr>
          <w:rFonts w:ascii="Verdana" w:hAnsi="Verdana"/>
          <w:bCs/>
          <w:sz w:val="20"/>
          <w:szCs w:val="20"/>
        </w:rPr>
      </w:pPr>
      <w:r w:rsidRPr="001B10C5">
        <w:rPr>
          <w:rFonts w:ascii="Verdana" w:hAnsi="Verdana"/>
          <w:bCs/>
          <w:sz w:val="20"/>
          <w:szCs w:val="20"/>
        </w:rPr>
        <w:t xml:space="preserve">zapewniającym bezpieczeństwo i wysoki komfort jazdy, </w:t>
      </w:r>
    </w:p>
    <w:p w14:paraId="6DF4B226" w14:textId="77777777" w:rsidR="001B10C5" w:rsidRPr="001B10C5" w:rsidRDefault="001B10C5" w:rsidP="00F26D56">
      <w:pPr>
        <w:pStyle w:val="Akapitzlist"/>
        <w:numPr>
          <w:ilvl w:val="1"/>
          <w:numId w:val="24"/>
        </w:numPr>
        <w:spacing w:before="120" w:after="120" w:line="360" w:lineRule="auto"/>
        <w:ind w:left="1276" w:hanging="567"/>
        <w:rPr>
          <w:rFonts w:ascii="Verdana" w:hAnsi="Verdana"/>
          <w:bCs/>
          <w:sz w:val="20"/>
          <w:szCs w:val="20"/>
        </w:rPr>
      </w:pPr>
      <w:r w:rsidRPr="001B10C5">
        <w:rPr>
          <w:rFonts w:ascii="Verdana" w:hAnsi="Verdana"/>
          <w:bCs/>
          <w:sz w:val="20"/>
          <w:szCs w:val="20"/>
        </w:rPr>
        <w:t xml:space="preserve">pojazd, nie starszy niż 5-letni, klimatyzowany – indywidualne nawiewy, wyposażony w siedzenia uchylne i rozsuwane z pasami bezpieczeństwa, </w:t>
      </w:r>
    </w:p>
    <w:p w14:paraId="5F633E7C" w14:textId="77777777" w:rsidR="001B10C5" w:rsidRPr="001B10C5" w:rsidRDefault="001B10C5" w:rsidP="00F26D56">
      <w:pPr>
        <w:pStyle w:val="Akapitzlist"/>
        <w:numPr>
          <w:ilvl w:val="1"/>
          <w:numId w:val="24"/>
        </w:numPr>
        <w:spacing w:before="120" w:after="120" w:line="360" w:lineRule="auto"/>
        <w:ind w:left="1276" w:hanging="567"/>
        <w:rPr>
          <w:rFonts w:ascii="Verdana" w:hAnsi="Verdana"/>
          <w:bCs/>
          <w:sz w:val="20"/>
          <w:szCs w:val="20"/>
        </w:rPr>
      </w:pPr>
      <w:r w:rsidRPr="001B10C5">
        <w:rPr>
          <w:rFonts w:ascii="Verdana" w:hAnsi="Verdana"/>
          <w:bCs/>
          <w:sz w:val="20"/>
          <w:szCs w:val="20"/>
        </w:rPr>
        <w:t xml:space="preserve">dostosowanym do przewozu wymaganej przez Zamawiającego ilości osób, </w:t>
      </w:r>
    </w:p>
    <w:p w14:paraId="7D60FD6D" w14:textId="77777777" w:rsidR="001B10C5" w:rsidRPr="001B10C5" w:rsidRDefault="001B10C5" w:rsidP="00F26D56">
      <w:pPr>
        <w:pStyle w:val="Akapitzlist"/>
        <w:numPr>
          <w:ilvl w:val="1"/>
          <w:numId w:val="24"/>
        </w:numPr>
        <w:spacing w:before="120" w:after="120" w:line="360" w:lineRule="auto"/>
        <w:ind w:left="1276" w:hanging="567"/>
        <w:rPr>
          <w:rFonts w:ascii="Verdana" w:hAnsi="Verdana"/>
          <w:bCs/>
          <w:sz w:val="20"/>
          <w:szCs w:val="20"/>
        </w:rPr>
      </w:pPr>
      <w:r w:rsidRPr="001B10C5">
        <w:rPr>
          <w:rFonts w:ascii="Verdana" w:hAnsi="Verdana"/>
          <w:bCs/>
          <w:sz w:val="20"/>
          <w:szCs w:val="20"/>
        </w:rPr>
        <w:t xml:space="preserve">posiadającym dokumenty dopuszczające do ruchu, </w:t>
      </w:r>
    </w:p>
    <w:p w14:paraId="0CE72B66" w14:textId="77777777" w:rsidR="001B10C5" w:rsidRPr="001B10C5" w:rsidRDefault="001B10C5" w:rsidP="00F26D56">
      <w:pPr>
        <w:pStyle w:val="Akapitzlist"/>
        <w:numPr>
          <w:ilvl w:val="1"/>
          <w:numId w:val="24"/>
        </w:numPr>
        <w:spacing w:before="120" w:after="120" w:line="360" w:lineRule="auto"/>
        <w:ind w:left="1276" w:hanging="567"/>
        <w:rPr>
          <w:rFonts w:ascii="Verdana" w:hAnsi="Verdana"/>
          <w:bCs/>
          <w:sz w:val="20"/>
          <w:szCs w:val="20"/>
        </w:rPr>
      </w:pPr>
      <w:r w:rsidRPr="001B10C5">
        <w:rPr>
          <w:rFonts w:ascii="Verdana" w:hAnsi="Verdana"/>
          <w:bCs/>
          <w:sz w:val="20"/>
          <w:szCs w:val="20"/>
        </w:rPr>
        <w:t xml:space="preserve">ponadto Wykonawca zapewnieni osoby uprawnione do kierowania pojazdem, </w:t>
      </w:r>
    </w:p>
    <w:p w14:paraId="1B7891A4" w14:textId="77777777" w:rsidR="001B10C5" w:rsidRPr="001B10C5" w:rsidRDefault="001B10C5" w:rsidP="00F26D56">
      <w:pPr>
        <w:pStyle w:val="Akapitzlist"/>
        <w:numPr>
          <w:ilvl w:val="1"/>
          <w:numId w:val="24"/>
        </w:numPr>
        <w:spacing w:before="120" w:after="120" w:line="360" w:lineRule="auto"/>
        <w:ind w:left="1276" w:hanging="567"/>
        <w:rPr>
          <w:rFonts w:ascii="Verdana" w:hAnsi="Verdana"/>
          <w:bCs/>
          <w:sz w:val="20"/>
          <w:szCs w:val="20"/>
        </w:rPr>
      </w:pPr>
      <w:r w:rsidRPr="001B10C5">
        <w:rPr>
          <w:rFonts w:ascii="Verdana" w:hAnsi="Verdana"/>
          <w:bCs/>
          <w:sz w:val="20"/>
          <w:szCs w:val="20"/>
        </w:rPr>
        <w:t xml:space="preserve">w przypadku awarii lub niedopuszczenia pojazdu do ruchu przez właściwe służby Wykonawca zapewni pojazd zastępczy, podstawiony w czasie nie dłuższym niż 1 h od wystąpienia awarii/niedopuszczenia do ruchu. </w:t>
      </w:r>
    </w:p>
    <w:p w14:paraId="7B781325" w14:textId="77777777" w:rsidR="001B10C5" w:rsidRDefault="001B10C5" w:rsidP="00F26D56">
      <w:pPr>
        <w:spacing w:before="120" w:after="120" w:line="360" w:lineRule="auto"/>
        <w:rPr>
          <w:rFonts w:ascii="Verdana" w:hAnsi="Verdana"/>
          <w:bCs/>
          <w:sz w:val="20"/>
          <w:szCs w:val="20"/>
        </w:rPr>
      </w:pPr>
    </w:p>
    <w:p w14:paraId="48837916" w14:textId="77777777" w:rsidR="001B10C5" w:rsidRDefault="001B10C5" w:rsidP="00F26D56">
      <w:pPr>
        <w:spacing w:before="120" w:after="120" w:line="360" w:lineRule="auto"/>
        <w:rPr>
          <w:rFonts w:ascii="Verdana" w:hAnsi="Verdana"/>
          <w:bCs/>
          <w:sz w:val="20"/>
          <w:szCs w:val="20"/>
        </w:rPr>
      </w:pPr>
    </w:p>
    <w:p w14:paraId="76C92A90" w14:textId="77777777" w:rsidR="00C914D4" w:rsidRPr="0032175B" w:rsidRDefault="00C914D4" w:rsidP="00F26D56">
      <w:pPr>
        <w:autoSpaceDE w:val="0"/>
        <w:autoSpaceDN w:val="0"/>
        <w:adjustRightInd w:val="0"/>
        <w:spacing w:before="120" w:after="120" w:line="360" w:lineRule="auto"/>
        <w:rPr>
          <w:rFonts w:ascii="Verdana" w:hAnsi="Verdana"/>
          <w:b/>
          <w:sz w:val="20"/>
          <w:szCs w:val="20"/>
          <w:lang w:eastAsia="pl-PL"/>
        </w:rPr>
      </w:pPr>
      <w:r w:rsidRPr="0032175B">
        <w:rPr>
          <w:rFonts w:ascii="Verdana" w:hAnsi="Verdana"/>
          <w:b/>
          <w:sz w:val="20"/>
          <w:szCs w:val="20"/>
          <w:lang w:eastAsia="pl-PL"/>
        </w:rPr>
        <w:t>Proponowany harmonogram wydarzenia:</w:t>
      </w:r>
    </w:p>
    <w:p w14:paraId="1E72D3E5" w14:textId="77777777" w:rsidR="00C914D4" w:rsidRPr="00275D8E" w:rsidRDefault="00C914D4" w:rsidP="00F26D56">
      <w:pPr>
        <w:pStyle w:val="Akapitzlist"/>
        <w:autoSpaceDE w:val="0"/>
        <w:autoSpaceDN w:val="0"/>
        <w:adjustRightInd w:val="0"/>
        <w:spacing w:before="120" w:after="120" w:line="360" w:lineRule="auto"/>
        <w:ind w:left="1440"/>
        <w:rPr>
          <w:rFonts w:ascii="Verdana" w:hAnsi="Verdana" w:cs="Verdana"/>
          <w:sz w:val="20"/>
          <w:szCs w:val="20"/>
        </w:rPr>
      </w:pPr>
    </w:p>
    <w:p w14:paraId="3637BC27" w14:textId="77777777" w:rsidR="00C914D4" w:rsidRPr="007C71BA" w:rsidRDefault="00C914D4" w:rsidP="00F26D56">
      <w:pPr>
        <w:spacing w:before="120" w:after="120" w:line="360" w:lineRule="auto"/>
        <w:ind w:left="720"/>
        <w:rPr>
          <w:rFonts w:ascii="Verdana" w:eastAsia="Calibri" w:hAnsi="Verdana" w:cs="Times New Roman"/>
          <w:b/>
          <w:bCs/>
          <w:sz w:val="20"/>
          <w:szCs w:val="20"/>
        </w:rPr>
      </w:pPr>
      <w:r w:rsidRPr="007C71BA">
        <w:rPr>
          <w:rFonts w:ascii="Verdana" w:eastAsia="Calibri" w:hAnsi="Verdana" w:cs="Times New Roman"/>
          <w:b/>
          <w:bCs/>
          <w:sz w:val="20"/>
          <w:szCs w:val="20"/>
        </w:rPr>
        <w:t>I dzień</w:t>
      </w:r>
    </w:p>
    <w:p w14:paraId="1339F458" w14:textId="77777777" w:rsidR="00C914D4" w:rsidRPr="007C71BA" w:rsidRDefault="00C914D4" w:rsidP="00F26D56">
      <w:pPr>
        <w:spacing w:before="120" w:after="120" w:line="360" w:lineRule="auto"/>
        <w:ind w:left="720"/>
        <w:rPr>
          <w:rFonts w:ascii="Verdana" w:eastAsia="Calibri" w:hAnsi="Verdana" w:cs="Times New Roman"/>
          <w:sz w:val="20"/>
          <w:szCs w:val="20"/>
        </w:rPr>
      </w:pPr>
      <w:r w:rsidRPr="007C71BA">
        <w:rPr>
          <w:rFonts w:ascii="Verdana" w:eastAsia="Calibri" w:hAnsi="Verdana" w:cs="Times New Roman"/>
          <w:sz w:val="20"/>
          <w:szCs w:val="20"/>
        </w:rPr>
        <w:t xml:space="preserve">10.00 – 11.00 </w:t>
      </w:r>
      <w:r w:rsidRPr="007C71BA">
        <w:rPr>
          <w:rFonts w:ascii="Verdana" w:eastAsia="Calibri" w:hAnsi="Verdana" w:cs="Times New Roman"/>
          <w:sz w:val="20"/>
          <w:szCs w:val="20"/>
        </w:rPr>
        <w:tab/>
        <w:t>Rejestracja gości + serwis kawowy</w:t>
      </w:r>
    </w:p>
    <w:p w14:paraId="315F9515" w14:textId="77777777" w:rsidR="00C914D4" w:rsidRPr="007C71BA" w:rsidRDefault="00C914D4" w:rsidP="00F26D56">
      <w:pPr>
        <w:spacing w:before="120" w:after="120" w:line="360" w:lineRule="auto"/>
        <w:ind w:left="720"/>
        <w:rPr>
          <w:rFonts w:ascii="Verdana" w:eastAsia="Calibri" w:hAnsi="Verdana" w:cs="Times New Roman"/>
          <w:sz w:val="20"/>
          <w:szCs w:val="20"/>
        </w:rPr>
      </w:pPr>
      <w:r w:rsidRPr="007C71BA">
        <w:rPr>
          <w:rFonts w:ascii="Verdana" w:eastAsia="Calibri" w:hAnsi="Verdana" w:cs="Times New Roman"/>
          <w:sz w:val="20"/>
          <w:szCs w:val="20"/>
        </w:rPr>
        <w:t xml:space="preserve">11.15 </w:t>
      </w:r>
      <w:r w:rsidRPr="007C71BA">
        <w:rPr>
          <w:rFonts w:ascii="Verdana" w:eastAsia="Calibri" w:hAnsi="Verdana" w:cs="Times New Roman"/>
          <w:sz w:val="20"/>
          <w:szCs w:val="20"/>
        </w:rPr>
        <w:tab/>
      </w:r>
      <w:r w:rsidRPr="007C71BA">
        <w:rPr>
          <w:rFonts w:ascii="Verdana" w:eastAsia="Calibri" w:hAnsi="Verdana" w:cs="Times New Roman"/>
          <w:sz w:val="20"/>
          <w:szCs w:val="20"/>
        </w:rPr>
        <w:tab/>
        <w:t>Otwarcie konferencji</w:t>
      </w:r>
    </w:p>
    <w:p w14:paraId="3AE71A8D" w14:textId="77777777" w:rsidR="00C914D4" w:rsidRPr="007C71BA" w:rsidRDefault="00C914D4" w:rsidP="00F26D56">
      <w:pPr>
        <w:spacing w:before="120" w:after="120" w:line="360" w:lineRule="auto"/>
        <w:ind w:left="720"/>
        <w:rPr>
          <w:rFonts w:ascii="Verdana" w:eastAsia="Calibri" w:hAnsi="Verdana" w:cs="Times New Roman"/>
          <w:sz w:val="20"/>
          <w:szCs w:val="20"/>
        </w:rPr>
      </w:pPr>
      <w:r w:rsidRPr="007C71BA">
        <w:rPr>
          <w:rFonts w:ascii="Verdana" w:eastAsia="Calibri" w:hAnsi="Verdana" w:cs="Times New Roman"/>
          <w:sz w:val="20"/>
          <w:szCs w:val="20"/>
        </w:rPr>
        <w:t xml:space="preserve">11.30 – 13.00 </w:t>
      </w:r>
      <w:r w:rsidRPr="007C71BA">
        <w:rPr>
          <w:rFonts w:ascii="Verdana" w:eastAsia="Calibri" w:hAnsi="Verdana" w:cs="Times New Roman"/>
          <w:sz w:val="20"/>
          <w:szCs w:val="20"/>
        </w:rPr>
        <w:tab/>
        <w:t>I panel konferencji</w:t>
      </w:r>
    </w:p>
    <w:p w14:paraId="4EF2577B" w14:textId="77777777" w:rsidR="00C914D4" w:rsidRPr="007C71BA" w:rsidRDefault="00C914D4" w:rsidP="00F26D56">
      <w:pPr>
        <w:spacing w:before="120" w:after="120" w:line="360" w:lineRule="auto"/>
        <w:ind w:left="720"/>
        <w:rPr>
          <w:rFonts w:ascii="Verdana" w:eastAsia="Calibri" w:hAnsi="Verdana" w:cs="Times New Roman"/>
          <w:sz w:val="20"/>
          <w:szCs w:val="20"/>
        </w:rPr>
      </w:pPr>
      <w:r w:rsidRPr="007C71BA">
        <w:rPr>
          <w:rFonts w:ascii="Verdana" w:eastAsia="Calibri" w:hAnsi="Verdana" w:cs="Times New Roman"/>
          <w:sz w:val="20"/>
          <w:szCs w:val="20"/>
        </w:rPr>
        <w:t xml:space="preserve">13.15 – 13.45 </w:t>
      </w:r>
      <w:r w:rsidRPr="007C71BA">
        <w:rPr>
          <w:rFonts w:ascii="Verdana" w:eastAsia="Calibri" w:hAnsi="Verdana" w:cs="Times New Roman"/>
          <w:sz w:val="20"/>
          <w:szCs w:val="20"/>
        </w:rPr>
        <w:tab/>
        <w:t>Obiad</w:t>
      </w:r>
    </w:p>
    <w:p w14:paraId="4212F5BB" w14:textId="77777777" w:rsidR="00C914D4" w:rsidRPr="007C71BA" w:rsidRDefault="00C914D4" w:rsidP="00F26D56">
      <w:pPr>
        <w:spacing w:before="120" w:after="120" w:line="360" w:lineRule="auto"/>
        <w:ind w:left="720"/>
        <w:rPr>
          <w:rFonts w:ascii="Verdana" w:eastAsia="Calibri" w:hAnsi="Verdana" w:cs="Times New Roman"/>
          <w:sz w:val="20"/>
          <w:szCs w:val="20"/>
        </w:rPr>
      </w:pPr>
      <w:r w:rsidRPr="007C71BA">
        <w:rPr>
          <w:rFonts w:ascii="Verdana" w:eastAsia="Calibri" w:hAnsi="Verdana" w:cs="Times New Roman"/>
          <w:sz w:val="20"/>
          <w:szCs w:val="20"/>
        </w:rPr>
        <w:t xml:space="preserve">14.00 – 15.30 </w:t>
      </w:r>
      <w:r w:rsidRPr="007C71BA">
        <w:rPr>
          <w:rFonts w:ascii="Verdana" w:eastAsia="Calibri" w:hAnsi="Verdana" w:cs="Times New Roman"/>
          <w:sz w:val="20"/>
          <w:szCs w:val="20"/>
        </w:rPr>
        <w:tab/>
        <w:t>II panel konferencji</w:t>
      </w:r>
    </w:p>
    <w:p w14:paraId="6C69DDEC" w14:textId="77777777" w:rsidR="00C914D4" w:rsidRPr="007C71BA" w:rsidRDefault="00C914D4" w:rsidP="00F26D56">
      <w:pPr>
        <w:spacing w:before="120" w:after="120" w:line="360" w:lineRule="auto"/>
        <w:ind w:left="720"/>
        <w:rPr>
          <w:rFonts w:ascii="Verdana" w:eastAsia="Calibri" w:hAnsi="Verdana" w:cs="Times New Roman"/>
          <w:sz w:val="20"/>
          <w:szCs w:val="20"/>
        </w:rPr>
      </w:pPr>
      <w:r w:rsidRPr="007C71BA">
        <w:rPr>
          <w:rFonts w:ascii="Verdana" w:eastAsia="Calibri" w:hAnsi="Verdana" w:cs="Times New Roman"/>
          <w:sz w:val="20"/>
          <w:szCs w:val="20"/>
        </w:rPr>
        <w:t xml:space="preserve">15.30 – 15.45 </w:t>
      </w:r>
      <w:r w:rsidRPr="007C71BA">
        <w:rPr>
          <w:rFonts w:ascii="Verdana" w:eastAsia="Calibri" w:hAnsi="Verdana" w:cs="Times New Roman"/>
          <w:sz w:val="20"/>
          <w:szCs w:val="20"/>
        </w:rPr>
        <w:tab/>
        <w:t>przerwa kawowa</w:t>
      </w:r>
    </w:p>
    <w:p w14:paraId="3473A284" w14:textId="77777777" w:rsidR="00C914D4" w:rsidRPr="007C71BA" w:rsidRDefault="00C914D4" w:rsidP="00F26D56">
      <w:pPr>
        <w:spacing w:before="120" w:after="120" w:line="360" w:lineRule="auto"/>
        <w:ind w:left="720"/>
        <w:rPr>
          <w:rFonts w:ascii="Verdana" w:eastAsia="Calibri" w:hAnsi="Verdana" w:cs="Times New Roman"/>
          <w:sz w:val="20"/>
          <w:szCs w:val="20"/>
        </w:rPr>
      </w:pPr>
      <w:r w:rsidRPr="007C71BA">
        <w:rPr>
          <w:rFonts w:ascii="Verdana" w:eastAsia="Calibri" w:hAnsi="Verdana" w:cs="Times New Roman"/>
          <w:sz w:val="20"/>
          <w:szCs w:val="20"/>
        </w:rPr>
        <w:lastRenderedPageBreak/>
        <w:t>15.45 – 17.15</w:t>
      </w:r>
      <w:r w:rsidRPr="007C71BA">
        <w:rPr>
          <w:rFonts w:ascii="Verdana" w:eastAsia="Calibri" w:hAnsi="Verdana" w:cs="Times New Roman"/>
          <w:sz w:val="20"/>
          <w:szCs w:val="20"/>
        </w:rPr>
        <w:tab/>
      </w:r>
      <w:r w:rsidR="00425170" w:rsidRPr="007C71BA">
        <w:rPr>
          <w:rFonts w:ascii="Verdana" w:eastAsia="Calibri" w:hAnsi="Verdana" w:cs="Times New Roman"/>
          <w:sz w:val="20"/>
          <w:szCs w:val="20"/>
        </w:rPr>
        <w:t>czas wolny</w:t>
      </w:r>
    </w:p>
    <w:p w14:paraId="532E7E7D" w14:textId="77777777" w:rsidR="00C914D4" w:rsidRPr="007C71BA" w:rsidRDefault="00C914D4" w:rsidP="00F26D56">
      <w:pPr>
        <w:spacing w:before="120" w:after="120" w:line="360" w:lineRule="auto"/>
        <w:ind w:left="720"/>
        <w:rPr>
          <w:rFonts w:ascii="Verdana" w:eastAsia="Calibri" w:hAnsi="Verdana" w:cs="Times New Roman"/>
          <w:sz w:val="20"/>
          <w:szCs w:val="20"/>
        </w:rPr>
      </w:pPr>
      <w:r w:rsidRPr="007C71BA">
        <w:rPr>
          <w:rFonts w:ascii="Verdana" w:eastAsia="Calibri" w:hAnsi="Verdana" w:cs="Times New Roman"/>
          <w:sz w:val="20"/>
          <w:szCs w:val="20"/>
        </w:rPr>
        <w:t>19.00</w:t>
      </w:r>
      <w:r w:rsidRPr="007C71BA">
        <w:rPr>
          <w:rFonts w:ascii="Verdana" w:eastAsia="Calibri" w:hAnsi="Verdana" w:cs="Times New Roman"/>
          <w:sz w:val="20"/>
          <w:szCs w:val="20"/>
        </w:rPr>
        <w:tab/>
      </w:r>
      <w:r w:rsidRPr="007C71BA">
        <w:rPr>
          <w:rFonts w:ascii="Verdana" w:eastAsia="Calibri" w:hAnsi="Verdana" w:cs="Times New Roman"/>
          <w:sz w:val="20"/>
          <w:szCs w:val="20"/>
        </w:rPr>
        <w:tab/>
        <w:t>kolacj</w:t>
      </w:r>
      <w:r w:rsidR="009D08B7" w:rsidRPr="007C71BA">
        <w:rPr>
          <w:rFonts w:ascii="Verdana" w:eastAsia="Calibri" w:hAnsi="Verdana" w:cs="Times New Roman"/>
          <w:sz w:val="20"/>
          <w:szCs w:val="20"/>
        </w:rPr>
        <w:t>a ( dla dwóch grup w dwóch hotelach)</w:t>
      </w:r>
      <w:r w:rsidRPr="007C71BA">
        <w:rPr>
          <w:rFonts w:ascii="Verdana" w:eastAsia="Calibri" w:hAnsi="Verdana" w:cs="Times New Roman"/>
          <w:sz w:val="20"/>
          <w:szCs w:val="20"/>
        </w:rPr>
        <w:t xml:space="preserve"> </w:t>
      </w:r>
    </w:p>
    <w:p w14:paraId="39B767C3" w14:textId="77777777" w:rsidR="00C914D4" w:rsidRPr="007C71BA" w:rsidRDefault="00C914D4" w:rsidP="00F26D56">
      <w:pPr>
        <w:spacing w:before="120" w:after="120" w:line="360" w:lineRule="auto"/>
        <w:ind w:left="720"/>
        <w:rPr>
          <w:rFonts w:ascii="Verdana" w:eastAsia="Calibri" w:hAnsi="Verdana" w:cs="Times New Roman"/>
          <w:b/>
          <w:bCs/>
          <w:sz w:val="20"/>
          <w:szCs w:val="20"/>
        </w:rPr>
      </w:pPr>
      <w:r w:rsidRPr="007C71BA">
        <w:rPr>
          <w:rFonts w:ascii="Verdana" w:eastAsia="Calibri" w:hAnsi="Verdana" w:cs="Times New Roman"/>
          <w:b/>
          <w:bCs/>
          <w:sz w:val="20"/>
          <w:szCs w:val="20"/>
        </w:rPr>
        <w:t xml:space="preserve">II dzień </w:t>
      </w:r>
    </w:p>
    <w:p w14:paraId="4C148253" w14:textId="77777777" w:rsidR="00C914D4" w:rsidRPr="007C71BA" w:rsidRDefault="00170959" w:rsidP="00F26D56">
      <w:pPr>
        <w:spacing w:before="120" w:after="120" w:line="360" w:lineRule="auto"/>
        <w:ind w:left="720"/>
        <w:rPr>
          <w:rFonts w:ascii="Verdana" w:eastAsia="Calibri" w:hAnsi="Verdana" w:cs="Times New Roman"/>
          <w:sz w:val="20"/>
          <w:szCs w:val="20"/>
        </w:rPr>
      </w:pPr>
      <w:r w:rsidRPr="007C71BA">
        <w:rPr>
          <w:rFonts w:ascii="Verdana" w:eastAsia="Calibri" w:hAnsi="Verdana" w:cs="Times New Roman"/>
          <w:sz w:val="20"/>
          <w:szCs w:val="20"/>
        </w:rPr>
        <w:t>8</w:t>
      </w:r>
      <w:r w:rsidR="00C914D4" w:rsidRPr="007C71BA">
        <w:rPr>
          <w:rFonts w:ascii="Verdana" w:eastAsia="Calibri" w:hAnsi="Verdana" w:cs="Times New Roman"/>
          <w:sz w:val="20"/>
          <w:szCs w:val="20"/>
        </w:rPr>
        <w:t xml:space="preserve">.00 – </w:t>
      </w:r>
      <w:r w:rsidRPr="007C71BA">
        <w:rPr>
          <w:rFonts w:ascii="Verdana" w:eastAsia="Calibri" w:hAnsi="Verdana" w:cs="Times New Roman"/>
          <w:sz w:val="20"/>
          <w:szCs w:val="20"/>
        </w:rPr>
        <w:t>9</w:t>
      </w:r>
      <w:r w:rsidR="00C914D4" w:rsidRPr="007C71BA">
        <w:rPr>
          <w:rFonts w:ascii="Verdana" w:eastAsia="Calibri" w:hAnsi="Verdana" w:cs="Times New Roman"/>
          <w:sz w:val="20"/>
          <w:szCs w:val="20"/>
        </w:rPr>
        <w:t>.</w:t>
      </w:r>
      <w:r w:rsidRPr="007C71BA">
        <w:rPr>
          <w:rFonts w:ascii="Verdana" w:eastAsia="Calibri" w:hAnsi="Verdana" w:cs="Times New Roman"/>
          <w:sz w:val="20"/>
          <w:szCs w:val="20"/>
        </w:rPr>
        <w:t>0</w:t>
      </w:r>
      <w:r w:rsidR="00C914D4" w:rsidRPr="007C71BA">
        <w:rPr>
          <w:rFonts w:ascii="Verdana" w:eastAsia="Calibri" w:hAnsi="Verdana" w:cs="Times New Roman"/>
          <w:sz w:val="20"/>
          <w:szCs w:val="20"/>
        </w:rPr>
        <w:t>0</w:t>
      </w:r>
      <w:r w:rsidR="00C914D4" w:rsidRPr="007C71BA">
        <w:rPr>
          <w:rFonts w:ascii="Verdana" w:eastAsia="Calibri" w:hAnsi="Verdana" w:cs="Times New Roman"/>
          <w:sz w:val="20"/>
          <w:szCs w:val="20"/>
        </w:rPr>
        <w:tab/>
        <w:t>śniadanie</w:t>
      </w:r>
    </w:p>
    <w:p w14:paraId="49D885DD" w14:textId="77777777" w:rsidR="00C914D4" w:rsidRPr="007C71BA" w:rsidRDefault="00C914D4" w:rsidP="00F26D56">
      <w:pPr>
        <w:spacing w:before="120" w:after="120" w:line="360" w:lineRule="auto"/>
        <w:ind w:left="720"/>
        <w:rPr>
          <w:rFonts w:ascii="Verdana" w:eastAsia="Calibri" w:hAnsi="Verdana" w:cs="Times New Roman"/>
          <w:sz w:val="20"/>
          <w:szCs w:val="20"/>
        </w:rPr>
      </w:pPr>
      <w:r w:rsidRPr="007C71BA">
        <w:rPr>
          <w:rFonts w:ascii="Verdana" w:eastAsia="Calibri" w:hAnsi="Verdana" w:cs="Times New Roman"/>
          <w:sz w:val="20"/>
          <w:szCs w:val="20"/>
        </w:rPr>
        <w:t>9.</w:t>
      </w:r>
      <w:r w:rsidR="00170959" w:rsidRPr="007C71BA">
        <w:rPr>
          <w:rFonts w:ascii="Verdana" w:eastAsia="Calibri" w:hAnsi="Verdana" w:cs="Times New Roman"/>
          <w:sz w:val="20"/>
          <w:szCs w:val="20"/>
        </w:rPr>
        <w:t xml:space="preserve">30 </w:t>
      </w:r>
      <w:r w:rsidRPr="007C71BA">
        <w:rPr>
          <w:rFonts w:ascii="Verdana" w:eastAsia="Calibri" w:hAnsi="Verdana" w:cs="Times New Roman"/>
          <w:sz w:val="20"/>
          <w:szCs w:val="20"/>
        </w:rPr>
        <w:t>– 12.</w:t>
      </w:r>
      <w:r w:rsidR="00170959" w:rsidRPr="007C71BA">
        <w:rPr>
          <w:rFonts w:ascii="Verdana" w:eastAsia="Calibri" w:hAnsi="Verdana" w:cs="Times New Roman"/>
          <w:sz w:val="20"/>
          <w:szCs w:val="20"/>
        </w:rPr>
        <w:t>30</w:t>
      </w:r>
      <w:r w:rsidRPr="007C71BA">
        <w:rPr>
          <w:rFonts w:ascii="Verdana" w:eastAsia="Calibri" w:hAnsi="Verdana" w:cs="Times New Roman"/>
          <w:sz w:val="20"/>
          <w:szCs w:val="20"/>
        </w:rPr>
        <w:tab/>
        <w:t>wizyty studyjne</w:t>
      </w:r>
      <w:r w:rsidRPr="007C71BA">
        <w:rPr>
          <w:rFonts w:ascii="Verdana" w:eastAsia="Calibri" w:hAnsi="Verdana" w:cs="Times New Roman"/>
          <w:sz w:val="20"/>
          <w:szCs w:val="20"/>
        </w:rPr>
        <w:tab/>
      </w:r>
    </w:p>
    <w:p w14:paraId="129455B7" w14:textId="77777777" w:rsidR="00C914D4" w:rsidRPr="007C71BA" w:rsidRDefault="00C914D4" w:rsidP="00F26D56">
      <w:pPr>
        <w:spacing w:before="120" w:after="120" w:line="360" w:lineRule="auto"/>
        <w:ind w:left="720"/>
        <w:rPr>
          <w:rFonts w:ascii="Verdana" w:eastAsia="Calibri" w:hAnsi="Verdana" w:cs="Times New Roman"/>
          <w:sz w:val="20"/>
          <w:szCs w:val="20"/>
        </w:rPr>
      </w:pPr>
      <w:r w:rsidRPr="007C71BA">
        <w:rPr>
          <w:rFonts w:ascii="Verdana" w:eastAsia="Calibri" w:hAnsi="Verdana" w:cs="Times New Roman"/>
          <w:sz w:val="20"/>
          <w:szCs w:val="20"/>
        </w:rPr>
        <w:t>1</w:t>
      </w:r>
      <w:r w:rsidR="00170959" w:rsidRPr="007C71BA">
        <w:rPr>
          <w:rFonts w:ascii="Verdana" w:eastAsia="Calibri" w:hAnsi="Verdana" w:cs="Times New Roman"/>
          <w:sz w:val="20"/>
          <w:szCs w:val="20"/>
        </w:rPr>
        <w:t>3</w:t>
      </w:r>
      <w:r w:rsidRPr="007C71BA">
        <w:rPr>
          <w:rFonts w:ascii="Verdana" w:eastAsia="Calibri" w:hAnsi="Verdana" w:cs="Times New Roman"/>
          <w:sz w:val="20"/>
          <w:szCs w:val="20"/>
        </w:rPr>
        <w:t>.</w:t>
      </w:r>
      <w:r w:rsidR="00170959" w:rsidRPr="007C71BA">
        <w:rPr>
          <w:rFonts w:ascii="Verdana" w:eastAsia="Calibri" w:hAnsi="Verdana" w:cs="Times New Roman"/>
          <w:sz w:val="20"/>
          <w:szCs w:val="20"/>
        </w:rPr>
        <w:t>00</w:t>
      </w:r>
      <w:r w:rsidRPr="007C71BA">
        <w:rPr>
          <w:rFonts w:ascii="Verdana" w:eastAsia="Calibri" w:hAnsi="Verdana" w:cs="Times New Roman"/>
          <w:sz w:val="20"/>
          <w:szCs w:val="20"/>
        </w:rPr>
        <w:t xml:space="preserve"> </w:t>
      </w:r>
      <w:r w:rsidRPr="007C71BA">
        <w:rPr>
          <w:rFonts w:ascii="Verdana" w:eastAsia="Calibri" w:hAnsi="Verdana" w:cs="Times New Roman"/>
          <w:sz w:val="20"/>
          <w:szCs w:val="20"/>
        </w:rPr>
        <w:tab/>
      </w:r>
      <w:r w:rsidRPr="007C71BA">
        <w:rPr>
          <w:rFonts w:ascii="Verdana" w:eastAsia="Calibri" w:hAnsi="Verdana" w:cs="Times New Roman"/>
          <w:sz w:val="20"/>
          <w:szCs w:val="20"/>
        </w:rPr>
        <w:tab/>
        <w:t xml:space="preserve">obiad </w:t>
      </w:r>
    </w:p>
    <w:p w14:paraId="5FA90C92" w14:textId="77777777" w:rsidR="00C914D4" w:rsidRDefault="00C914D4" w:rsidP="00F26D56">
      <w:pPr>
        <w:autoSpaceDE w:val="0"/>
        <w:autoSpaceDN w:val="0"/>
        <w:adjustRightInd w:val="0"/>
        <w:spacing w:before="120" w:after="120" w:line="360" w:lineRule="auto"/>
        <w:rPr>
          <w:rFonts w:ascii="Verdana" w:hAnsi="Verdana" w:cs="Verdana"/>
          <w:sz w:val="20"/>
          <w:szCs w:val="20"/>
        </w:rPr>
      </w:pPr>
      <w:r>
        <w:rPr>
          <w:rFonts w:ascii="Verdana" w:hAnsi="Verdana" w:cs="Verdana"/>
          <w:sz w:val="20"/>
          <w:szCs w:val="20"/>
        </w:rPr>
        <w:t>Harmonogram może ulec zmianie.</w:t>
      </w:r>
    </w:p>
    <w:p w14:paraId="735414A1" w14:textId="77777777" w:rsidR="00F20C1A" w:rsidRPr="00425170" w:rsidRDefault="00F20C1A" w:rsidP="00F26D56">
      <w:pPr>
        <w:spacing w:before="120" w:after="120" w:line="360" w:lineRule="auto"/>
        <w:rPr>
          <w:rFonts w:ascii="Verdana" w:hAnsi="Verdana"/>
          <w:b/>
          <w:sz w:val="20"/>
          <w:szCs w:val="20"/>
        </w:rPr>
      </w:pPr>
    </w:p>
    <w:p w14:paraId="7BA84B49" w14:textId="77777777" w:rsidR="00AB7FD3" w:rsidRPr="009D08B7" w:rsidRDefault="00AB7FD3" w:rsidP="00F26D56">
      <w:pPr>
        <w:pStyle w:val="Akapitzlist"/>
        <w:numPr>
          <w:ilvl w:val="0"/>
          <w:numId w:val="17"/>
        </w:numPr>
        <w:spacing w:before="120" w:after="120" w:line="360" w:lineRule="auto"/>
        <w:rPr>
          <w:rFonts w:ascii="Verdana" w:hAnsi="Verdana"/>
          <w:b/>
          <w:sz w:val="20"/>
          <w:szCs w:val="20"/>
        </w:rPr>
      </w:pPr>
      <w:r w:rsidRPr="009D08B7">
        <w:rPr>
          <w:rFonts w:ascii="Verdana" w:hAnsi="Verdana"/>
          <w:b/>
          <w:sz w:val="20"/>
          <w:szCs w:val="20"/>
        </w:rPr>
        <w:t>Obowiązki Wykonawcy po zawarciu umowy</w:t>
      </w:r>
    </w:p>
    <w:p w14:paraId="025D37D1" w14:textId="77777777" w:rsidR="00511CC1" w:rsidRPr="00511CC1" w:rsidRDefault="00511CC1" w:rsidP="00F26D56">
      <w:pPr>
        <w:pStyle w:val="Akapitzlist"/>
        <w:spacing w:before="120" w:after="120" w:line="360" w:lineRule="auto"/>
        <w:ind w:left="1080"/>
        <w:rPr>
          <w:rFonts w:ascii="Verdana" w:hAnsi="Verdana"/>
          <w:b/>
          <w:sz w:val="20"/>
          <w:szCs w:val="20"/>
        </w:rPr>
      </w:pPr>
    </w:p>
    <w:p w14:paraId="4D330FFC" w14:textId="77777777" w:rsidR="00AB7FD3" w:rsidRDefault="00AB7FD3" w:rsidP="00F26D56">
      <w:pPr>
        <w:spacing w:before="120" w:after="12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ramach przedmiotu zamówienia Wykonawca jest zobowiązany do:</w:t>
      </w:r>
    </w:p>
    <w:p w14:paraId="3AF92631" w14:textId="77777777" w:rsidR="00AB7FD3" w:rsidRDefault="00AB7FD3" w:rsidP="00F26D56">
      <w:pPr>
        <w:numPr>
          <w:ilvl w:val="0"/>
          <w:numId w:val="4"/>
        </w:numPr>
        <w:spacing w:before="120" w:after="120" w:line="360" w:lineRule="auto"/>
        <w:ind w:left="709" w:hanging="29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udostępnienia Zamawiającemu sali konferencyjnej wraz z wyposażeniem zgodnie </w:t>
      </w:r>
      <w:r w:rsidR="00460301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z opisem</w:t>
      </w:r>
      <w:r w:rsidR="00977DC4">
        <w:rPr>
          <w:rFonts w:ascii="Verdana" w:hAnsi="Verdana"/>
          <w:sz w:val="20"/>
          <w:szCs w:val="20"/>
        </w:rPr>
        <w:t xml:space="preserve"> od godz. 8.00</w:t>
      </w:r>
      <w:r w:rsidR="004F41D1">
        <w:rPr>
          <w:rFonts w:ascii="Verdana" w:hAnsi="Verdana"/>
          <w:sz w:val="20"/>
          <w:szCs w:val="20"/>
        </w:rPr>
        <w:t>;</w:t>
      </w:r>
    </w:p>
    <w:p w14:paraId="033B0903" w14:textId="77777777" w:rsidR="00BF1020" w:rsidRDefault="00BF1020" w:rsidP="00F26D56">
      <w:pPr>
        <w:numPr>
          <w:ilvl w:val="0"/>
          <w:numId w:val="4"/>
        </w:numPr>
        <w:spacing w:before="120" w:after="120" w:line="360" w:lineRule="auto"/>
        <w:ind w:left="709" w:hanging="29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zapewnienie osoby prowadzącej konferencję w pierwszym dniu;</w:t>
      </w:r>
    </w:p>
    <w:p w14:paraId="0AD55816" w14:textId="77777777" w:rsidR="00A074C9" w:rsidRDefault="00A074C9" w:rsidP="00F26D56">
      <w:pPr>
        <w:numPr>
          <w:ilvl w:val="0"/>
          <w:numId w:val="4"/>
        </w:numPr>
        <w:spacing w:before="120" w:after="120" w:line="360" w:lineRule="auto"/>
        <w:ind w:left="709" w:hanging="29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sala konferencyjna dostosowana do osób z niepełnosprawnościami;</w:t>
      </w:r>
    </w:p>
    <w:p w14:paraId="35A10CFA" w14:textId="77777777" w:rsidR="00AB7FD3" w:rsidRDefault="00AB7FD3" w:rsidP="00F26D56">
      <w:pPr>
        <w:numPr>
          <w:ilvl w:val="0"/>
          <w:numId w:val="4"/>
        </w:numPr>
        <w:spacing w:before="120" w:after="120" w:line="360" w:lineRule="auto"/>
        <w:ind w:left="709" w:hanging="29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zapewnienie usługi gastronomicznej dla wszystkich uczestników spotkania zgodnie z opisem</w:t>
      </w:r>
      <w:r w:rsidR="004F41D1">
        <w:rPr>
          <w:rFonts w:ascii="Verdana" w:hAnsi="Verdana"/>
          <w:sz w:val="20"/>
          <w:szCs w:val="20"/>
        </w:rPr>
        <w:t>;</w:t>
      </w:r>
    </w:p>
    <w:p w14:paraId="7E7B9A24" w14:textId="77777777" w:rsidR="00AB7FD3" w:rsidRDefault="00AB7FD3" w:rsidP="00F26D56">
      <w:pPr>
        <w:numPr>
          <w:ilvl w:val="0"/>
          <w:numId w:val="4"/>
        </w:numPr>
        <w:spacing w:before="120" w:after="120" w:line="360" w:lineRule="auto"/>
        <w:ind w:left="709" w:hanging="29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świadczenia usługi </w:t>
      </w:r>
      <w:r w:rsidR="00B03A86">
        <w:rPr>
          <w:rFonts w:ascii="Verdana" w:hAnsi="Verdana"/>
          <w:sz w:val="20"/>
          <w:szCs w:val="20"/>
        </w:rPr>
        <w:t>gastronomicznej</w:t>
      </w:r>
      <w:r>
        <w:rPr>
          <w:rFonts w:ascii="Verdana" w:hAnsi="Verdana"/>
          <w:sz w:val="20"/>
          <w:szCs w:val="20"/>
        </w:rPr>
        <w:t xml:space="preserve"> wyłącznie przy użyciu produktów spełniających normy, jakości produktów spożywczych, przestrzegania obowiązujących przepisów prawnych w zakresie przechowywania artykułów spożywczych,</w:t>
      </w:r>
    </w:p>
    <w:p w14:paraId="66D544FF" w14:textId="77777777" w:rsidR="00AB7FD3" w:rsidRDefault="00AB7FD3" w:rsidP="00F26D56">
      <w:pPr>
        <w:numPr>
          <w:ilvl w:val="0"/>
          <w:numId w:val="4"/>
        </w:numPr>
        <w:spacing w:before="120" w:after="120" w:line="360" w:lineRule="auto"/>
        <w:ind w:left="709" w:hanging="29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udostępnienie szatni</w:t>
      </w:r>
      <w:r w:rsidR="004F41D1">
        <w:rPr>
          <w:rFonts w:ascii="Verdana" w:hAnsi="Verdana"/>
          <w:sz w:val="20"/>
          <w:szCs w:val="20"/>
        </w:rPr>
        <w:t>;</w:t>
      </w:r>
    </w:p>
    <w:p w14:paraId="1EC4D676" w14:textId="77777777" w:rsidR="00977DC4" w:rsidRDefault="00AB7FD3" w:rsidP="00F26D56">
      <w:pPr>
        <w:numPr>
          <w:ilvl w:val="0"/>
          <w:numId w:val="4"/>
        </w:numPr>
        <w:spacing w:before="120" w:after="120" w:line="360" w:lineRule="auto"/>
        <w:ind w:left="709" w:hanging="29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oznakowanie sali w której od</w:t>
      </w:r>
      <w:r w:rsidR="00A956AF">
        <w:rPr>
          <w:rFonts w:ascii="Verdana" w:hAnsi="Verdana"/>
          <w:sz w:val="20"/>
          <w:szCs w:val="20"/>
        </w:rPr>
        <w:t>bywać się będzie spotkanie</w:t>
      </w:r>
      <w:r w:rsidR="00460301">
        <w:rPr>
          <w:rFonts w:ascii="Verdana" w:hAnsi="Verdana"/>
          <w:sz w:val="20"/>
          <w:szCs w:val="20"/>
        </w:rPr>
        <w:t>.</w:t>
      </w:r>
    </w:p>
    <w:p w14:paraId="00642EF5" w14:textId="1AF69767" w:rsidR="00D91F0C" w:rsidRPr="00D91F0C" w:rsidRDefault="00D91F0C" w:rsidP="00F26D56">
      <w:pPr>
        <w:numPr>
          <w:ilvl w:val="0"/>
          <w:numId w:val="4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D91F0C">
        <w:rPr>
          <w:rFonts w:ascii="Verdana" w:hAnsi="Verdana"/>
          <w:sz w:val="20"/>
          <w:szCs w:val="20"/>
        </w:rPr>
        <w:t>wyprodukowaniu identyfikatorów z kodem QR odsyłającym do strony z agendą wydarzenia</w:t>
      </w:r>
      <w:r>
        <w:rPr>
          <w:rFonts w:ascii="Verdana" w:hAnsi="Verdana"/>
          <w:sz w:val="20"/>
          <w:szCs w:val="20"/>
        </w:rPr>
        <w:t xml:space="preserve"> </w:t>
      </w:r>
      <w:r w:rsidRPr="00D91F0C">
        <w:rPr>
          <w:rFonts w:ascii="Verdana" w:hAnsi="Verdana"/>
          <w:sz w:val="20"/>
          <w:szCs w:val="20"/>
        </w:rPr>
        <w:t xml:space="preserve">dla uczestników konferencji (z napisem: Uczestnik konferencji), oraz dla gości i prelegentów (identyfikatory imienne). Identyfikatory w formie plakietki – format 10 cm x 14 cm (±0,5 cm) na papierze satynowym białym 250g, 4+4, dwustronnie zadrukowane (s. 1: tytuł konferencji, data, miejsce, napis: Uczestnik konferencji lub imię i nazwisko prelegenta/gościa, logo ZIT WrOF, wsuwane w okładkę z przezroczystej folii, zawieszoną na smyczy </w:t>
      </w:r>
      <w:r w:rsidR="00F26D56">
        <w:rPr>
          <w:rFonts w:ascii="Verdana" w:hAnsi="Verdana"/>
          <w:sz w:val="20"/>
          <w:szCs w:val="20"/>
        </w:rPr>
        <w:br/>
      </w:r>
      <w:r w:rsidRPr="00D91F0C">
        <w:rPr>
          <w:rFonts w:ascii="Verdana" w:hAnsi="Verdana"/>
          <w:sz w:val="20"/>
          <w:szCs w:val="20"/>
        </w:rPr>
        <w:lastRenderedPageBreak/>
        <w:t>w kolorze zielonym o szerokości 5-10 mm. Łączna liczba identyfikatorów – nie mniej niż 210 sztuk.</w:t>
      </w:r>
    </w:p>
    <w:p w14:paraId="1E6A286D" w14:textId="77777777" w:rsidR="00D91F0C" w:rsidRPr="00D91F0C" w:rsidRDefault="00D91F0C" w:rsidP="00F26D56">
      <w:pPr>
        <w:numPr>
          <w:ilvl w:val="0"/>
          <w:numId w:val="4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D91F0C">
        <w:rPr>
          <w:rFonts w:ascii="Verdana" w:hAnsi="Verdana"/>
          <w:sz w:val="20"/>
          <w:szCs w:val="20"/>
        </w:rPr>
        <w:t xml:space="preserve">Wykonawca będzie odpowiedzialny za prawidłowość oznaczania wszelkich materiałów zgodnie z wytycznymi.  Wykonawca zapewni 2 różne logotypy. </w:t>
      </w:r>
    </w:p>
    <w:p w14:paraId="699D92A5" w14:textId="77777777" w:rsidR="00FA4C25" w:rsidRDefault="00FA4C25" w:rsidP="00F26D56">
      <w:pPr>
        <w:pStyle w:val="Akapitzlist"/>
        <w:numPr>
          <w:ilvl w:val="0"/>
          <w:numId w:val="4"/>
        </w:numPr>
        <w:spacing w:before="120" w:after="120" w:line="360" w:lineRule="auto"/>
        <w:ind w:left="709" w:hanging="29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</w:t>
      </w:r>
      <w:r w:rsidR="00E377F0">
        <w:rPr>
          <w:rFonts w:ascii="Verdana" w:hAnsi="Verdana"/>
          <w:sz w:val="20"/>
          <w:szCs w:val="20"/>
        </w:rPr>
        <w:t xml:space="preserve">ebranie podpisów uczestników wydarzenia na 2 odrębnych listach </w:t>
      </w:r>
      <w:r>
        <w:rPr>
          <w:rFonts w:ascii="Verdana" w:hAnsi="Verdana"/>
          <w:sz w:val="20"/>
          <w:szCs w:val="20"/>
        </w:rPr>
        <w:t>(ze względu na finansowanie zamówienia z 2 różnych projektów.)</w:t>
      </w:r>
    </w:p>
    <w:p w14:paraId="5D0FC33E" w14:textId="77777777" w:rsidR="00A074C9" w:rsidRDefault="00A074C9" w:rsidP="00F26D56">
      <w:pPr>
        <w:pStyle w:val="Akapitzlist"/>
        <w:numPr>
          <w:ilvl w:val="0"/>
          <w:numId w:val="4"/>
        </w:numPr>
        <w:spacing w:before="120" w:after="120" w:line="360" w:lineRule="auto"/>
        <w:ind w:left="709" w:hanging="29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istnieje możliwość że po rekrutacji uczestników konferencji, zamawiający poinformuje wykonawcę o konieczności zapewnienia tłumacza języka migowego podczas konferencji i wizyt studyjnych;</w:t>
      </w:r>
    </w:p>
    <w:p w14:paraId="40C212AA" w14:textId="011B1533" w:rsidR="00A074C9" w:rsidRDefault="00A074C9" w:rsidP="00F26D56">
      <w:pPr>
        <w:pStyle w:val="Akapitzlist"/>
        <w:numPr>
          <w:ilvl w:val="0"/>
          <w:numId w:val="4"/>
        </w:numPr>
        <w:spacing w:before="120" w:after="120" w:line="360" w:lineRule="auto"/>
        <w:ind w:left="709" w:hanging="29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zapewni 1% pokoi hotelowych przystosowanych do potrzeb osób</w:t>
      </w:r>
      <w:r w:rsidR="003A5604">
        <w:rPr>
          <w:rFonts w:ascii="Verdana" w:hAnsi="Verdana"/>
          <w:sz w:val="20"/>
          <w:szCs w:val="20"/>
        </w:rPr>
        <w:t xml:space="preserve"> </w:t>
      </w:r>
      <w:r w:rsidR="00F26D56">
        <w:rPr>
          <w:rFonts w:ascii="Verdana" w:hAnsi="Verdana"/>
          <w:sz w:val="20"/>
          <w:szCs w:val="20"/>
        </w:rPr>
        <w:br/>
      </w:r>
      <w:r w:rsidR="003A5604">
        <w:rPr>
          <w:rFonts w:ascii="Verdana" w:hAnsi="Verdana"/>
          <w:sz w:val="20"/>
          <w:szCs w:val="20"/>
        </w:rPr>
        <w:t>z</w:t>
      </w:r>
      <w:r>
        <w:rPr>
          <w:rFonts w:ascii="Verdana" w:hAnsi="Verdana"/>
          <w:sz w:val="20"/>
          <w:szCs w:val="20"/>
        </w:rPr>
        <w:t xml:space="preserve"> niepełnosprawn</w:t>
      </w:r>
      <w:r w:rsidR="003A5604">
        <w:rPr>
          <w:rFonts w:ascii="Verdana" w:hAnsi="Verdana"/>
          <w:sz w:val="20"/>
          <w:szCs w:val="20"/>
        </w:rPr>
        <w:t>ościami</w:t>
      </w:r>
      <w:r>
        <w:rPr>
          <w:rFonts w:ascii="Verdana" w:hAnsi="Verdana"/>
          <w:sz w:val="20"/>
          <w:szCs w:val="20"/>
        </w:rPr>
        <w:t>;</w:t>
      </w:r>
    </w:p>
    <w:p w14:paraId="7052E83C" w14:textId="77777777" w:rsidR="00A074C9" w:rsidRDefault="00A074C9" w:rsidP="00F26D56">
      <w:pPr>
        <w:pStyle w:val="Akapitzlist"/>
        <w:numPr>
          <w:ilvl w:val="0"/>
          <w:numId w:val="4"/>
        </w:numPr>
        <w:spacing w:before="120" w:after="120" w:line="360" w:lineRule="auto"/>
        <w:ind w:left="709" w:hanging="29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istnieje możliwość, że po rekrutacji uczestników konferencji, konieczne będzie zapewnienie pojazdu dla osób niepełnosprawnych przy wizycie studyjnej.</w:t>
      </w:r>
    </w:p>
    <w:p w14:paraId="37A435E4" w14:textId="070903A6" w:rsidR="00425170" w:rsidRDefault="00425170" w:rsidP="00F26D56">
      <w:pPr>
        <w:pStyle w:val="Akapitzlist"/>
        <w:numPr>
          <w:ilvl w:val="0"/>
          <w:numId w:val="4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425170">
        <w:rPr>
          <w:rFonts w:ascii="Verdana" w:hAnsi="Verdana"/>
          <w:sz w:val="20"/>
          <w:szCs w:val="20"/>
        </w:rPr>
        <w:t xml:space="preserve">Zapewnienie fotografa, który wykona zdjęcia podczas konferencji w dniu pierwszym oraz na jednej z wizyt studyjnych </w:t>
      </w:r>
      <w:r w:rsidR="00CC3A77">
        <w:rPr>
          <w:rFonts w:ascii="Verdana" w:hAnsi="Verdana"/>
          <w:sz w:val="20"/>
          <w:szCs w:val="20"/>
        </w:rPr>
        <w:t>wskazanej przez Zamawiającego</w:t>
      </w:r>
      <w:r w:rsidR="00CC3A77" w:rsidRPr="00425170">
        <w:rPr>
          <w:rFonts w:ascii="Verdana" w:hAnsi="Verdana"/>
          <w:sz w:val="20"/>
          <w:szCs w:val="20"/>
        </w:rPr>
        <w:t xml:space="preserve"> </w:t>
      </w:r>
      <w:r w:rsidR="00F26D56">
        <w:rPr>
          <w:rFonts w:ascii="Verdana" w:hAnsi="Verdana"/>
          <w:sz w:val="20"/>
          <w:szCs w:val="20"/>
        </w:rPr>
        <w:br/>
      </w:r>
      <w:r w:rsidRPr="00425170">
        <w:rPr>
          <w:rFonts w:ascii="Verdana" w:hAnsi="Verdana"/>
          <w:sz w:val="20"/>
          <w:szCs w:val="20"/>
        </w:rPr>
        <w:t>w dniu drugim</w:t>
      </w:r>
      <w:r w:rsidR="00CC3A77">
        <w:rPr>
          <w:rFonts w:ascii="Verdana" w:hAnsi="Verdana"/>
          <w:sz w:val="20"/>
          <w:szCs w:val="20"/>
        </w:rPr>
        <w:t xml:space="preserve"> wydarzenia.</w:t>
      </w:r>
    </w:p>
    <w:p w14:paraId="31B43B7A" w14:textId="77777777" w:rsidR="001158D9" w:rsidRDefault="00D91F0C" w:rsidP="00F26D56">
      <w:pPr>
        <w:pStyle w:val="Akapitzlist"/>
        <w:numPr>
          <w:ilvl w:val="0"/>
          <w:numId w:val="4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D91F0C">
        <w:rPr>
          <w:rFonts w:ascii="Verdana" w:hAnsi="Verdana"/>
          <w:sz w:val="20"/>
          <w:szCs w:val="20"/>
        </w:rPr>
        <w:t>Wykonawca przygotuje profesjonalną dokumentację fotograficzną konferencji (profesjonalnym aparatem fotograficznym o rozdzielczości zdjęć co najmniej 15 Mpix). Dokumentacja zawierać będzie co najmniej 60 zdjęć oraz film (minimum 5 minutowy) z konferencji. Zdjęcia będą przedstawiały przebieg konferencji, przywitania, zdjęcia grupowe, zdjęcia prelegentów, przedstawicieli Gminy Wrocław, Biura ZIT WrOF. Zdjęcia nie będą przedstawiały osób spożywających posiłki. Wykonawca zadba, żeby zdjęcia były wykonane zgodnie z najwyższymi standardami, w zakresie kadrowania, prawidłowego doświetlenia, zachowania balansu bieli, ostrości. Fotograf powinien zapoznać się wcześniej z warunkami panującymi w sali konferencyjnej. Materiały zostaną przekazane Zamawiającemu na nośniku elektronicznym (np. typu pendrive) najpóźniej w ciągu 5 dni roboczych po zakończeniu konferencji i wizyt studyjnych. Nośniki i materiały zostaną oddane Zamawiającemu z przekazaniem praw do ich wykorzystywania przez Zamawiającego.</w:t>
      </w:r>
    </w:p>
    <w:p w14:paraId="6A5A9461" w14:textId="77777777" w:rsidR="00D91F0C" w:rsidRPr="001158D9" w:rsidRDefault="00D91F0C" w:rsidP="00F26D56">
      <w:pPr>
        <w:pStyle w:val="Akapitzlist"/>
        <w:numPr>
          <w:ilvl w:val="0"/>
          <w:numId w:val="4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1158D9">
        <w:rPr>
          <w:rFonts w:ascii="Verdana" w:hAnsi="Verdana"/>
          <w:sz w:val="20"/>
          <w:szCs w:val="20"/>
        </w:rPr>
        <w:t>Podczas organizacji Konferencji i Wizyt Studyjnych Wykonawca jest zobowiązany do przestrzegania przepisów prawa powszechnie obowiązującego, w tym przepisów administracyjnych, sanitarnych, bhp, przeciwpożarowych oraz ponosi pełną odpowiedzialność za ich naruszenie.</w:t>
      </w:r>
    </w:p>
    <w:p w14:paraId="2FFB3E02" w14:textId="7FDD9AAB" w:rsidR="00425170" w:rsidRPr="00425170" w:rsidRDefault="00425170" w:rsidP="00F26D56">
      <w:pPr>
        <w:pStyle w:val="Akapitzlist"/>
        <w:numPr>
          <w:ilvl w:val="0"/>
          <w:numId w:val="4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425170">
        <w:rPr>
          <w:rFonts w:ascii="Verdana" w:hAnsi="Verdana"/>
          <w:sz w:val="20"/>
          <w:szCs w:val="20"/>
        </w:rPr>
        <w:lastRenderedPageBreak/>
        <w:t xml:space="preserve">Rejestracja uczestników wydarzenia na 2 odrębnych listach (ze względu </w:t>
      </w:r>
      <w:r w:rsidR="00F26D56">
        <w:rPr>
          <w:rFonts w:ascii="Verdana" w:hAnsi="Verdana"/>
          <w:sz w:val="20"/>
          <w:szCs w:val="20"/>
        </w:rPr>
        <w:br/>
      </w:r>
      <w:r w:rsidRPr="00425170">
        <w:rPr>
          <w:rFonts w:ascii="Verdana" w:hAnsi="Verdana"/>
          <w:sz w:val="20"/>
          <w:szCs w:val="20"/>
        </w:rPr>
        <w:t>na finansowanie zamówienia z 2 różnych projektów.)</w:t>
      </w:r>
      <w:r w:rsidR="00E73DA3">
        <w:rPr>
          <w:rFonts w:ascii="Verdana" w:hAnsi="Verdana"/>
          <w:sz w:val="20"/>
          <w:szCs w:val="20"/>
        </w:rPr>
        <w:t xml:space="preserve">.  Zamawiający przekaże Wykonawcy wcześniejsze listy zgłoszonych uczestników, wraz ze wskazaniem specjalnych potrzeb żywieniowych uczestników. </w:t>
      </w:r>
    </w:p>
    <w:p w14:paraId="5486945D" w14:textId="738393A2" w:rsidR="00425170" w:rsidRPr="00425170" w:rsidRDefault="00425170" w:rsidP="00F26D56">
      <w:pPr>
        <w:pStyle w:val="Akapitzlist"/>
        <w:numPr>
          <w:ilvl w:val="0"/>
          <w:numId w:val="4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425170">
        <w:rPr>
          <w:rFonts w:ascii="Verdana" w:hAnsi="Verdana"/>
          <w:sz w:val="20"/>
          <w:szCs w:val="20"/>
        </w:rPr>
        <w:t xml:space="preserve">wystawienie dwóch odrębnych faktur dla usług wykonywanych w ramach </w:t>
      </w:r>
      <w:r w:rsidR="00F26D56">
        <w:rPr>
          <w:rFonts w:ascii="Verdana" w:hAnsi="Verdana"/>
          <w:sz w:val="20"/>
          <w:szCs w:val="20"/>
        </w:rPr>
        <w:br/>
      </w:r>
      <w:r w:rsidRPr="00425170">
        <w:rPr>
          <w:rFonts w:ascii="Verdana" w:hAnsi="Verdana"/>
          <w:sz w:val="20"/>
          <w:szCs w:val="20"/>
        </w:rPr>
        <w:t>2 różnych projektów finansowanych z budżetu UE, wskazanych w punkcie 2 OPZ.</w:t>
      </w:r>
    </w:p>
    <w:p w14:paraId="49F6921F" w14:textId="77777777" w:rsidR="00425170" w:rsidRPr="004538CC" w:rsidRDefault="00425170" w:rsidP="00F26D56">
      <w:pPr>
        <w:pStyle w:val="Akapitzlist"/>
        <w:spacing w:before="120" w:after="120" w:line="360" w:lineRule="auto"/>
        <w:ind w:left="862"/>
        <w:rPr>
          <w:rFonts w:ascii="Verdana" w:hAnsi="Verdana"/>
          <w:sz w:val="20"/>
          <w:szCs w:val="20"/>
          <w:u w:val="single"/>
        </w:rPr>
      </w:pPr>
      <w:r w:rsidRPr="004538CC">
        <w:rPr>
          <w:rFonts w:ascii="Verdana" w:hAnsi="Verdana"/>
          <w:sz w:val="20"/>
          <w:szCs w:val="20"/>
          <w:u w:val="single"/>
        </w:rPr>
        <w:t>Faktura nr 1 obejmuje koszty:</w:t>
      </w:r>
    </w:p>
    <w:p w14:paraId="13507D0A" w14:textId="4DCBC65F" w:rsidR="00425170" w:rsidRDefault="00425170" w:rsidP="00F26D56">
      <w:pPr>
        <w:pStyle w:val="Akapitzlist"/>
        <w:numPr>
          <w:ilvl w:val="0"/>
          <w:numId w:val="4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CC3A77">
        <w:rPr>
          <w:rFonts w:ascii="Verdana" w:hAnsi="Verdana"/>
          <w:sz w:val="20"/>
          <w:szCs w:val="20"/>
        </w:rPr>
        <w:t xml:space="preserve">nocleg ze śniadaniem w hotelu </w:t>
      </w:r>
      <w:r w:rsidR="00B57549">
        <w:rPr>
          <w:rFonts w:ascii="Verdana" w:hAnsi="Verdana"/>
          <w:sz w:val="20"/>
          <w:szCs w:val="20"/>
        </w:rPr>
        <w:t xml:space="preserve">minimum </w:t>
      </w:r>
      <w:r w:rsidRPr="00CC3A77">
        <w:rPr>
          <w:rFonts w:ascii="Verdana" w:hAnsi="Verdana"/>
          <w:sz w:val="20"/>
          <w:szCs w:val="20"/>
        </w:rPr>
        <w:t>4 gwiazdkowym dla 120 osób;</w:t>
      </w:r>
    </w:p>
    <w:p w14:paraId="1D85FF2F" w14:textId="3EB3D569" w:rsidR="00107EF5" w:rsidRPr="00CC3A77" w:rsidRDefault="00107EF5" w:rsidP="00F26D56">
      <w:pPr>
        <w:pStyle w:val="Akapitzlist"/>
        <w:numPr>
          <w:ilvl w:val="0"/>
          <w:numId w:val="4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przerwa kawowa w trakcie konferencji dla 120 osób</w:t>
      </w:r>
    </w:p>
    <w:p w14:paraId="11D9B0F1" w14:textId="77777777" w:rsidR="00425170" w:rsidRPr="00425170" w:rsidRDefault="00425170" w:rsidP="00F26D56">
      <w:pPr>
        <w:pStyle w:val="Akapitzlist"/>
        <w:numPr>
          <w:ilvl w:val="0"/>
          <w:numId w:val="4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425170">
        <w:rPr>
          <w:rFonts w:ascii="Verdana" w:hAnsi="Verdana"/>
          <w:sz w:val="20"/>
          <w:szCs w:val="20"/>
        </w:rPr>
        <w:t>obiad w dniu 10 marca 2026 r. dla 120 osób</w:t>
      </w:r>
    </w:p>
    <w:p w14:paraId="6765CBE4" w14:textId="77777777" w:rsidR="00425170" w:rsidRPr="00425170" w:rsidRDefault="00425170" w:rsidP="00F26D56">
      <w:pPr>
        <w:pStyle w:val="Akapitzlist"/>
        <w:numPr>
          <w:ilvl w:val="0"/>
          <w:numId w:val="4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425170">
        <w:rPr>
          <w:rFonts w:ascii="Verdana" w:hAnsi="Verdana"/>
          <w:sz w:val="20"/>
          <w:szCs w:val="20"/>
        </w:rPr>
        <w:t>obiad w dniu 11 marca 2026 r. dla 120 osób</w:t>
      </w:r>
    </w:p>
    <w:p w14:paraId="474BC876" w14:textId="77777777" w:rsidR="00425170" w:rsidRDefault="00425170" w:rsidP="00F26D56">
      <w:pPr>
        <w:pStyle w:val="Akapitzlist"/>
        <w:numPr>
          <w:ilvl w:val="0"/>
          <w:numId w:val="4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425170">
        <w:rPr>
          <w:rFonts w:ascii="Verdana" w:hAnsi="Verdana"/>
          <w:sz w:val="20"/>
          <w:szCs w:val="20"/>
        </w:rPr>
        <w:t>kolacja w dniu 10 marca 2026 r. dla 120 osób</w:t>
      </w:r>
    </w:p>
    <w:p w14:paraId="41564084" w14:textId="77777777" w:rsidR="00291F1D" w:rsidRPr="00425170" w:rsidRDefault="00291F1D" w:rsidP="00F26D56">
      <w:pPr>
        <w:pStyle w:val="Akapitzlist"/>
        <w:numPr>
          <w:ilvl w:val="0"/>
          <w:numId w:val="4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przerwa kawowa w centrach aktywności lokalnej dla 120 osób</w:t>
      </w:r>
    </w:p>
    <w:p w14:paraId="24F5E624" w14:textId="77777777" w:rsidR="00425170" w:rsidRDefault="00425170" w:rsidP="00F26D56">
      <w:pPr>
        <w:pStyle w:val="Akapitzlist"/>
        <w:numPr>
          <w:ilvl w:val="0"/>
          <w:numId w:val="4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425170">
        <w:rPr>
          <w:rFonts w:ascii="Verdana" w:hAnsi="Verdana"/>
          <w:sz w:val="20"/>
          <w:szCs w:val="20"/>
        </w:rPr>
        <w:t xml:space="preserve">transport w trakcie </w:t>
      </w:r>
      <w:r w:rsidR="00291F1D">
        <w:rPr>
          <w:rFonts w:ascii="Verdana" w:hAnsi="Verdana"/>
          <w:sz w:val="20"/>
          <w:szCs w:val="20"/>
        </w:rPr>
        <w:t xml:space="preserve">sześciu </w:t>
      </w:r>
      <w:r w:rsidRPr="00425170">
        <w:rPr>
          <w:rFonts w:ascii="Verdana" w:hAnsi="Verdana"/>
          <w:sz w:val="20"/>
          <w:szCs w:val="20"/>
        </w:rPr>
        <w:t xml:space="preserve">wizyt studyjnych dla </w:t>
      </w:r>
      <w:r w:rsidR="000120FB">
        <w:rPr>
          <w:rFonts w:ascii="Verdana" w:hAnsi="Verdana"/>
          <w:sz w:val="20"/>
          <w:szCs w:val="20"/>
        </w:rPr>
        <w:t xml:space="preserve">120 </w:t>
      </w:r>
      <w:r w:rsidRPr="00425170">
        <w:rPr>
          <w:rFonts w:ascii="Verdana" w:hAnsi="Verdana"/>
          <w:sz w:val="20"/>
          <w:szCs w:val="20"/>
        </w:rPr>
        <w:t>osób;</w:t>
      </w:r>
    </w:p>
    <w:p w14:paraId="088AB2EC" w14:textId="702915AD" w:rsidR="001E5155" w:rsidRPr="003D5096" w:rsidRDefault="00B57549" w:rsidP="00F26D56">
      <w:pPr>
        <w:pStyle w:val="Akapitzlist"/>
        <w:numPr>
          <w:ilvl w:val="0"/>
          <w:numId w:val="4"/>
        </w:numPr>
        <w:spacing w:before="120" w:after="120" w:line="360" w:lineRule="auto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t>konferansjer</w:t>
      </w:r>
      <w:r w:rsidR="001E5155" w:rsidRPr="003D5096">
        <w:rPr>
          <w:rFonts w:ascii="Verdana" w:hAnsi="Verdana"/>
          <w:bCs/>
          <w:sz w:val="20"/>
          <w:szCs w:val="20"/>
        </w:rPr>
        <w:t xml:space="preserve"> i fotograf</w:t>
      </w:r>
    </w:p>
    <w:p w14:paraId="4BFEB1EB" w14:textId="77777777" w:rsidR="00425170" w:rsidRPr="004538CC" w:rsidRDefault="00425170" w:rsidP="00F26D56">
      <w:pPr>
        <w:pStyle w:val="Akapitzlist"/>
        <w:spacing w:before="120" w:after="120" w:line="360" w:lineRule="auto"/>
        <w:ind w:left="862"/>
        <w:rPr>
          <w:rFonts w:ascii="Verdana" w:hAnsi="Verdana"/>
          <w:sz w:val="20"/>
          <w:szCs w:val="20"/>
          <w:u w:val="single"/>
        </w:rPr>
      </w:pPr>
      <w:r w:rsidRPr="004538CC">
        <w:rPr>
          <w:rFonts w:ascii="Verdana" w:hAnsi="Verdana"/>
          <w:sz w:val="20"/>
          <w:szCs w:val="20"/>
          <w:u w:val="single"/>
        </w:rPr>
        <w:t>Faktura nr 2 obejmuje koszty:</w:t>
      </w:r>
    </w:p>
    <w:p w14:paraId="04FC6854" w14:textId="140EF590" w:rsidR="00425170" w:rsidRDefault="00425170" w:rsidP="00F26D56">
      <w:pPr>
        <w:pStyle w:val="Akapitzlist"/>
        <w:numPr>
          <w:ilvl w:val="0"/>
          <w:numId w:val="4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CC3A77">
        <w:rPr>
          <w:rFonts w:ascii="Verdana" w:hAnsi="Verdana"/>
          <w:sz w:val="20"/>
          <w:szCs w:val="20"/>
        </w:rPr>
        <w:t xml:space="preserve">nocleg w hotelu </w:t>
      </w:r>
      <w:r w:rsidR="00B57549">
        <w:rPr>
          <w:rFonts w:ascii="Verdana" w:hAnsi="Verdana"/>
          <w:sz w:val="20"/>
          <w:szCs w:val="20"/>
        </w:rPr>
        <w:t xml:space="preserve">minimum </w:t>
      </w:r>
      <w:r w:rsidR="00CA6DAF" w:rsidRPr="00CC3A77">
        <w:rPr>
          <w:rFonts w:ascii="Verdana" w:hAnsi="Verdana"/>
          <w:sz w:val="20"/>
          <w:szCs w:val="20"/>
        </w:rPr>
        <w:t>4</w:t>
      </w:r>
      <w:r w:rsidRPr="00CC3A77">
        <w:rPr>
          <w:rFonts w:ascii="Verdana" w:hAnsi="Verdana"/>
          <w:sz w:val="20"/>
          <w:szCs w:val="20"/>
        </w:rPr>
        <w:t xml:space="preserve"> gwiazdkowym dla 35 osób;</w:t>
      </w:r>
    </w:p>
    <w:p w14:paraId="1CEF55AE" w14:textId="76F034D1" w:rsidR="00107EF5" w:rsidRPr="00CC3A77" w:rsidRDefault="00107EF5" w:rsidP="00F26D56">
      <w:pPr>
        <w:pStyle w:val="Akapitzlist"/>
        <w:numPr>
          <w:ilvl w:val="0"/>
          <w:numId w:val="4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przerwa kawowa w trakcie konferencji dla 70 osób</w:t>
      </w:r>
    </w:p>
    <w:p w14:paraId="623B1DD4" w14:textId="77777777" w:rsidR="00425170" w:rsidRPr="00425170" w:rsidRDefault="00425170" w:rsidP="00F26D56">
      <w:pPr>
        <w:pStyle w:val="Akapitzlist"/>
        <w:numPr>
          <w:ilvl w:val="0"/>
          <w:numId w:val="4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425170">
        <w:rPr>
          <w:rFonts w:ascii="Verdana" w:hAnsi="Verdana"/>
          <w:sz w:val="20"/>
          <w:szCs w:val="20"/>
        </w:rPr>
        <w:t>obiad w dniu 10 marca 2026 r. dla 70 osób;</w:t>
      </w:r>
    </w:p>
    <w:p w14:paraId="10F43A84" w14:textId="77777777" w:rsidR="00425170" w:rsidRPr="00425170" w:rsidRDefault="00425170" w:rsidP="00F26D56">
      <w:pPr>
        <w:pStyle w:val="Akapitzlist"/>
        <w:numPr>
          <w:ilvl w:val="0"/>
          <w:numId w:val="4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425170">
        <w:rPr>
          <w:rFonts w:ascii="Verdana" w:hAnsi="Verdana"/>
          <w:sz w:val="20"/>
          <w:szCs w:val="20"/>
        </w:rPr>
        <w:t>obiad w dniu 11 marca 2026 r. dla 70 osób;</w:t>
      </w:r>
    </w:p>
    <w:p w14:paraId="04758E08" w14:textId="77777777" w:rsidR="00425170" w:rsidRDefault="00425170" w:rsidP="00F26D56">
      <w:pPr>
        <w:pStyle w:val="Akapitzlist"/>
        <w:numPr>
          <w:ilvl w:val="0"/>
          <w:numId w:val="4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425170">
        <w:rPr>
          <w:rFonts w:ascii="Verdana" w:hAnsi="Verdana"/>
          <w:sz w:val="20"/>
          <w:szCs w:val="20"/>
        </w:rPr>
        <w:t>uroczysta kolacja w dniu 10 marca 2026 r. dla 70 osób;</w:t>
      </w:r>
    </w:p>
    <w:p w14:paraId="2CD6859A" w14:textId="77777777" w:rsidR="00291F1D" w:rsidRPr="00425170" w:rsidRDefault="00291F1D" w:rsidP="00F26D56">
      <w:pPr>
        <w:pStyle w:val="Akapitzlist"/>
        <w:numPr>
          <w:ilvl w:val="0"/>
          <w:numId w:val="4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przerwa kawowa w centrach aktywności lokalnej dla 40 osób</w:t>
      </w:r>
    </w:p>
    <w:p w14:paraId="3CD01D5E" w14:textId="77777777" w:rsidR="00425170" w:rsidRPr="00425170" w:rsidRDefault="00425170" w:rsidP="00F26D56">
      <w:pPr>
        <w:pStyle w:val="Akapitzlist"/>
        <w:numPr>
          <w:ilvl w:val="0"/>
          <w:numId w:val="4"/>
        </w:numPr>
        <w:spacing w:before="120" w:after="120" w:line="360" w:lineRule="auto"/>
        <w:rPr>
          <w:rFonts w:ascii="Verdana" w:hAnsi="Verdana"/>
          <w:sz w:val="20"/>
          <w:szCs w:val="20"/>
        </w:rPr>
      </w:pPr>
      <w:r w:rsidRPr="00425170">
        <w:rPr>
          <w:rFonts w:ascii="Verdana" w:hAnsi="Verdana"/>
          <w:sz w:val="20"/>
          <w:szCs w:val="20"/>
        </w:rPr>
        <w:t xml:space="preserve">transport w trakcie </w:t>
      </w:r>
      <w:r w:rsidR="00363EEA">
        <w:rPr>
          <w:rFonts w:ascii="Verdana" w:hAnsi="Verdana"/>
          <w:sz w:val="20"/>
          <w:szCs w:val="20"/>
        </w:rPr>
        <w:t xml:space="preserve">dwóch </w:t>
      </w:r>
      <w:r w:rsidRPr="00425170">
        <w:rPr>
          <w:rFonts w:ascii="Verdana" w:hAnsi="Verdana"/>
          <w:sz w:val="20"/>
          <w:szCs w:val="20"/>
        </w:rPr>
        <w:t xml:space="preserve">wizyt studyjnych dla </w:t>
      </w:r>
      <w:r w:rsidR="001C7C80">
        <w:rPr>
          <w:rFonts w:ascii="Verdana" w:hAnsi="Verdana"/>
          <w:sz w:val="20"/>
          <w:szCs w:val="20"/>
        </w:rPr>
        <w:t>40</w:t>
      </w:r>
      <w:r w:rsidR="001C7C80" w:rsidRPr="00425170">
        <w:rPr>
          <w:rFonts w:ascii="Verdana" w:hAnsi="Verdana"/>
          <w:sz w:val="20"/>
          <w:szCs w:val="20"/>
        </w:rPr>
        <w:t xml:space="preserve"> </w:t>
      </w:r>
      <w:r w:rsidRPr="00425170">
        <w:rPr>
          <w:rFonts w:ascii="Verdana" w:hAnsi="Verdana"/>
          <w:sz w:val="20"/>
          <w:szCs w:val="20"/>
        </w:rPr>
        <w:t>osób;</w:t>
      </w:r>
    </w:p>
    <w:p w14:paraId="17037060" w14:textId="77777777" w:rsidR="00425170" w:rsidRPr="003D5096" w:rsidRDefault="00B11DCA" w:rsidP="00F26D56">
      <w:pPr>
        <w:spacing w:before="120" w:after="120" w:line="360" w:lineRule="auto"/>
        <w:ind w:left="502"/>
        <w:rPr>
          <w:rFonts w:ascii="Verdana" w:hAnsi="Verdana"/>
          <w:b/>
          <w:sz w:val="20"/>
          <w:szCs w:val="20"/>
          <w:u w:val="single"/>
        </w:rPr>
      </w:pPr>
      <w:r w:rsidRPr="003D5096">
        <w:rPr>
          <w:rFonts w:ascii="Verdana" w:hAnsi="Verdana"/>
          <w:b/>
          <w:sz w:val="20"/>
          <w:szCs w:val="20"/>
          <w:u w:val="single"/>
        </w:rPr>
        <w:t>UWAGA:</w:t>
      </w:r>
    </w:p>
    <w:p w14:paraId="79FAC274" w14:textId="19C399AD" w:rsidR="00425170" w:rsidRPr="003D5096" w:rsidRDefault="00B11DCA" w:rsidP="00F26D56">
      <w:pPr>
        <w:pStyle w:val="Akapitzlist"/>
        <w:numPr>
          <w:ilvl w:val="0"/>
          <w:numId w:val="4"/>
        </w:numPr>
        <w:spacing w:before="120" w:after="120" w:line="360" w:lineRule="auto"/>
        <w:ind w:left="502"/>
        <w:rPr>
          <w:rFonts w:ascii="Verdana" w:hAnsi="Verdana"/>
          <w:sz w:val="20"/>
          <w:szCs w:val="20"/>
        </w:rPr>
      </w:pPr>
      <w:r w:rsidRPr="003D5096">
        <w:rPr>
          <w:rFonts w:ascii="Verdana" w:hAnsi="Verdana"/>
          <w:sz w:val="20"/>
          <w:szCs w:val="20"/>
        </w:rPr>
        <w:t xml:space="preserve">koszty wynajęcia sali konferencyjnej w dniu 10 marca 2026 r. należy rozpisać na </w:t>
      </w:r>
      <w:r w:rsidR="00F26D56">
        <w:rPr>
          <w:rFonts w:ascii="Verdana" w:hAnsi="Verdana"/>
          <w:sz w:val="20"/>
          <w:szCs w:val="20"/>
        </w:rPr>
        <w:br/>
      </w:r>
      <w:r w:rsidRPr="003D5096">
        <w:rPr>
          <w:rFonts w:ascii="Verdana" w:hAnsi="Verdana"/>
          <w:sz w:val="20"/>
          <w:szCs w:val="20"/>
        </w:rPr>
        <w:t>2 faktury zgo</w:t>
      </w:r>
      <w:r w:rsidR="004538CC" w:rsidRPr="003D5096">
        <w:rPr>
          <w:rFonts w:ascii="Verdana" w:hAnsi="Verdana"/>
          <w:sz w:val="20"/>
          <w:szCs w:val="20"/>
        </w:rPr>
        <w:t>d</w:t>
      </w:r>
      <w:r w:rsidRPr="003D5096">
        <w:rPr>
          <w:rFonts w:ascii="Verdana" w:hAnsi="Verdana"/>
          <w:sz w:val="20"/>
          <w:szCs w:val="20"/>
        </w:rPr>
        <w:t>nie z liczb</w:t>
      </w:r>
      <w:r w:rsidR="004538CC" w:rsidRPr="003D5096">
        <w:rPr>
          <w:rFonts w:ascii="Verdana" w:hAnsi="Verdana"/>
          <w:sz w:val="20"/>
          <w:szCs w:val="20"/>
        </w:rPr>
        <w:t>ą</w:t>
      </w:r>
      <w:r w:rsidRPr="003D5096">
        <w:rPr>
          <w:rFonts w:ascii="Verdana" w:hAnsi="Verdana"/>
          <w:sz w:val="20"/>
          <w:szCs w:val="20"/>
        </w:rPr>
        <w:t xml:space="preserve"> uczestników w ramach 2 projektów (faktura nr 1 – 120 uczestników; faktura nr 2 – 70 uczestników)</w:t>
      </w:r>
      <w:r w:rsidR="00CC3A77" w:rsidRPr="003D5096">
        <w:rPr>
          <w:rFonts w:ascii="Verdana" w:hAnsi="Verdana"/>
          <w:sz w:val="20"/>
          <w:szCs w:val="20"/>
        </w:rPr>
        <w:t>.</w:t>
      </w:r>
    </w:p>
    <w:p w14:paraId="2402C318" w14:textId="77777777" w:rsidR="00E377F0" w:rsidRPr="00FA4C25" w:rsidRDefault="00E377F0" w:rsidP="00F26D56">
      <w:pPr>
        <w:pStyle w:val="Akapitzlist"/>
        <w:spacing w:after="0"/>
        <w:ind w:left="862"/>
        <w:rPr>
          <w:rFonts w:ascii="Verdana" w:hAnsi="Verdana"/>
          <w:sz w:val="20"/>
          <w:szCs w:val="20"/>
        </w:rPr>
      </w:pPr>
    </w:p>
    <w:p w14:paraId="19033960" w14:textId="77777777" w:rsidR="00AB7FD3" w:rsidRDefault="00AB7FD3" w:rsidP="00F26D56">
      <w:pPr>
        <w:spacing w:after="0"/>
        <w:ind w:left="862"/>
        <w:rPr>
          <w:rFonts w:ascii="Verdana" w:hAnsi="Verdana"/>
          <w:sz w:val="20"/>
          <w:szCs w:val="20"/>
        </w:rPr>
      </w:pPr>
    </w:p>
    <w:p w14:paraId="2BBCE08F" w14:textId="77777777" w:rsidR="00AB7FD3" w:rsidRDefault="00AB7FD3" w:rsidP="00F26D56">
      <w:pPr>
        <w:spacing w:after="0"/>
        <w:ind w:left="426"/>
        <w:rPr>
          <w:rFonts w:ascii="Verdana" w:hAnsi="Verdana"/>
          <w:sz w:val="20"/>
          <w:szCs w:val="20"/>
        </w:rPr>
      </w:pPr>
    </w:p>
    <w:p w14:paraId="07FF88C6" w14:textId="77777777" w:rsidR="00AB7FD3" w:rsidRDefault="00AB7FD3" w:rsidP="00F26D56">
      <w:pPr>
        <w:spacing w:after="0"/>
        <w:rPr>
          <w:rFonts w:ascii="Verdana" w:hAnsi="Verdana"/>
          <w:sz w:val="20"/>
          <w:szCs w:val="20"/>
        </w:rPr>
      </w:pPr>
    </w:p>
    <w:sectPr w:rsidR="00AB7FD3" w:rsidSect="009361DD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2077" w:right="1417" w:bottom="127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74D9A3" w14:textId="77777777" w:rsidR="00EC78E3" w:rsidRDefault="00EC78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48F7782E" w14:textId="77777777" w:rsidR="00EC78E3" w:rsidRDefault="00EC78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0E3EB" w14:textId="77777777" w:rsidR="00EC78E3" w:rsidRDefault="00C9335B">
    <w:pPr>
      <w:pStyle w:val="Stopka"/>
      <w:framePr w:wrap="auto" w:vAnchor="text" w:hAnchor="margin" w:xAlign="center" w:y="1"/>
      <w:rPr>
        <w:rStyle w:val="Numerstrony"/>
        <w:rFonts w:ascii="Calibri" w:hAnsi="Calibri" w:cs="Calibri"/>
      </w:rPr>
    </w:pPr>
    <w:r>
      <w:rPr>
        <w:rStyle w:val="Numerstrony"/>
        <w:rFonts w:ascii="Calibri" w:hAnsi="Calibri" w:cs="Calibri"/>
      </w:rPr>
      <w:fldChar w:fldCharType="begin"/>
    </w:r>
    <w:r w:rsidR="00EC78E3">
      <w:rPr>
        <w:rStyle w:val="Numerstrony"/>
        <w:rFonts w:ascii="Calibri" w:hAnsi="Calibri" w:cs="Calibri"/>
      </w:rPr>
      <w:instrText xml:space="preserve">PAGE  </w:instrText>
    </w:r>
    <w:r>
      <w:rPr>
        <w:rStyle w:val="Numerstrony"/>
        <w:rFonts w:ascii="Calibri" w:hAnsi="Calibri" w:cs="Calibri"/>
      </w:rPr>
      <w:fldChar w:fldCharType="separate"/>
    </w:r>
    <w:r w:rsidR="00620997">
      <w:rPr>
        <w:rStyle w:val="Numerstrony"/>
        <w:rFonts w:ascii="Calibri" w:hAnsi="Calibri" w:cs="Calibri"/>
        <w:noProof/>
      </w:rPr>
      <w:t>15</w:t>
    </w:r>
    <w:r>
      <w:rPr>
        <w:rStyle w:val="Numerstrony"/>
        <w:rFonts w:ascii="Calibri" w:hAnsi="Calibri" w:cs="Calibri"/>
      </w:rPr>
      <w:fldChar w:fldCharType="end"/>
    </w:r>
  </w:p>
  <w:p w14:paraId="63D45E66" w14:textId="1FFF4B20" w:rsidR="00EC78E3" w:rsidRDefault="00EC78E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FCD08" w14:textId="77777777" w:rsidR="00771EA5" w:rsidRDefault="00656242">
    <w:pPr>
      <w:pStyle w:val="Stopka"/>
    </w:pPr>
    <w:r>
      <w:rPr>
        <w:noProof/>
        <w:lang w:eastAsia="pl-PL"/>
      </w:rPr>
      <w:drawing>
        <wp:inline distT="0" distB="0" distL="0" distR="0" wp14:anchorId="78B50ADC" wp14:editId="546E8824">
          <wp:extent cx="5760720" cy="495633"/>
          <wp:effectExtent l="19050" t="0" r="0" b="0"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63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2EB798" w14:textId="77777777" w:rsidR="00EC78E3" w:rsidRDefault="00EC78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27559EAD" w14:textId="77777777" w:rsidR="00EC78E3" w:rsidRDefault="00EC78E3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145A4" w14:textId="12FD71B1" w:rsidR="00EC78E3" w:rsidRDefault="00EC78E3">
    <w:pPr>
      <w:pStyle w:val="Nagwek"/>
      <w:tabs>
        <w:tab w:val="clear" w:pos="4536"/>
        <w:tab w:val="clear" w:pos="9072"/>
        <w:tab w:val="left" w:pos="1470"/>
      </w:tabs>
    </w:pPr>
  </w:p>
  <w:p w14:paraId="3CB99712" w14:textId="77777777" w:rsidR="00EC78E3" w:rsidRDefault="00EC78E3">
    <w:pPr>
      <w:tabs>
        <w:tab w:val="right" w:leader="dot" w:pos="5126"/>
      </w:tabs>
      <w:spacing w:after="0" w:line="240" w:lineRule="auto"/>
      <w:jc w:val="right"/>
      <w:rPr>
        <w:b/>
        <w:bCs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28E48" w14:textId="77777777" w:rsidR="00EC78E3" w:rsidRDefault="00EC78E3" w:rsidP="009361DD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DE4D053" wp14:editId="5E18CE73">
          <wp:extent cx="6127115" cy="80962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115" cy="8096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009A1"/>
    <w:multiLevelType w:val="hybridMultilevel"/>
    <w:tmpl w:val="88D61D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7A4FA5"/>
    <w:multiLevelType w:val="hybridMultilevel"/>
    <w:tmpl w:val="0B1694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52BAA"/>
    <w:multiLevelType w:val="hybridMultilevel"/>
    <w:tmpl w:val="9ABEFF14"/>
    <w:lvl w:ilvl="0" w:tplc="02060A9E">
      <w:start w:val="1"/>
      <w:numFmt w:val="decimal"/>
      <w:lvlText w:val="%1)"/>
      <w:lvlJc w:val="left"/>
      <w:pPr>
        <w:ind w:left="7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086D7B9B"/>
    <w:multiLevelType w:val="hybridMultilevel"/>
    <w:tmpl w:val="505406BC"/>
    <w:lvl w:ilvl="0" w:tplc="A87E6178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343C2B"/>
    <w:multiLevelType w:val="hybridMultilevel"/>
    <w:tmpl w:val="848ECF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4248C4"/>
    <w:multiLevelType w:val="hybridMultilevel"/>
    <w:tmpl w:val="505406BC"/>
    <w:lvl w:ilvl="0" w:tplc="A87E6178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D954404"/>
    <w:multiLevelType w:val="hybridMultilevel"/>
    <w:tmpl w:val="0B1694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C6891"/>
    <w:multiLevelType w:val="hybridMultilevel"/>
    <w:tmpl w:val="AD787A1A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 w15:restartNumberingAfterBreak="0">
    <w:nsid w:val="1C9E3683"/>
    <w:multiLevelType w:val="hybridMultilevel"/>
    <w:tmpl w:val="882B917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 w15:restartNumberingAfterBreak="0">
    <w:nsid w:val="23813261"/>
    <w:multiLevelType w:val="hybridMultilevel"/>
    <w:tmpl w:val="C0CCF82A"/>
    <w:lvl w:ilvl="0" w:tplc="EE5E3A66">
      <w:start w:val="2"/>
      <w:numFmt w:val="decimal"/>
      <w:lvlText w:val="%1)"/>
      <w:lvlJc w:val="left"/>
      <w:pPr>
        <w:ind w:left="785" w:hanging="360"/>
      </w:pPr>
      <w:rPr>
        <w:rFonts w:cs="Verdana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0" w15:restartNumberingAfterBreak="0">
    <w:nsid w:val="29DB7EDD"/>
    <w:multiLevelType w:val="hybridMultilevel"/>
    <w:tmpl w:val="4ED803F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2A83153F"/>
    <w:multiLevelType w:val="hybridMultilevel"/>
    <w:tmpl w:val="8F68F756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BD159E"/>
    <w:multiLevelType w:val="hybridMultilevel"/>
    <w:tmpl w:val="929AA76A"/>
    <w:lvl w:ilvl="0" w:tplc="0415000B">
      <w:start w:val="1"/>
      <w:numFmt w:val="bullet"/>
      <w:lvlText w:val=""/>
      <w:lvlJc w:val="left"/>
      <w:pPr>
        <w:ind w:left="10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40A1BA0"/>
    <w:multiLevelType w:val="hybridMultilevel"/>
    <w:tmpl w:val="D7DCB70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4F556C3"/>
    <w:multiLevelType w:val="multilevel"/>
    <w:tmpl w:val="83BA0FBE"/>
    <w:lvl w:ilvl="0">
      <w:start w:val="1"/>
      <w:numFmt w:val="upperRoman"/>
      <w:pStyle w:val="Listapunktowana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bCs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 w:hint="default"/>
      </w:rPr>
    </w:lvl>
  </w:abstractNum>
  <w:abstractNum w:abstractNumId="15" w15:restartNumberingAfterBreak="0">
    <w:nsid w:val="3706205E"/>
    <w:multiLevelType w:val="hybridMultilevel"/>
    <w:tmpl w:val="BDF04E02"/>
    <w:lvl w:ilvl="0" w:tplc="663697D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 w15:restartNumberingAfterBreak="0">
    <w:nsid w:val="3BC94BC2"/>
    <w:multiLevelType w:val="hybridMultilevel"/>
    <w:tmpl w:val="1038B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D869F6"/>
    <w:multiLevelType w:val="hybridMultilevel"/>
    <w:tmpl w:val="BFDC08B4"/>
    <w:lvl w:ilvl="0" w:tplc="B90EEE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2FE51B2"/>
    <w:multiLevelType w:val="hybridMultilevel"/>
    <w:tmpl w:val="BF2A68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6673C5"/>
    <w:multiLevelType w:val="hybridMultilevel"/>
    <w:tmpl w:val="10C814D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A3162F7E">
      <w:numFmt w:val="bullet"/>
      <w:lvlText w:val="•"/>
      <w:lvlJc w:val="left"/>
      <w:pPr>
        <w:ind w:left="1440" w:hanging="360"/>
      </w:pPr>
      <w:rPr>
        <w:rFonts w:ascii="Verdana" w:eastAsia="Times New Roman" w:hAnsi="Verdana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475C50"/>
    <w:multiLevelType w:val="hybridMultilevel"/>
    <w:tmpl w:val="D4A8A94E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E6CDB"/>
    <w:multiLevelType w:val="hybridMultilevel"/>
    <w:tmpl w:val="74369C7E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2" w15:restartNumberingAfterBreak="0">
    <w:nsid w:val="60394794"/>
    <w:multiLevelType w:val="hybridMultilevel"/>
    <w:tmpl w:val="874612F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6BBB283C"/>
    <w:multiLevelType w:val="hybridMultilevel"/>
    <w:tmpl w:val="E0F0D316"/>
    <w:lvl w:ilvl="0" w:tplc="0415000B">
      <w:start w:val="1"/>
      <w:numFmt w:val="bullet"/>
      <w:lvlText w:val=""/>
      <w:lvlJc w:val="left"/>
      <w:pPr>
        <w:ind w:left="50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7842438B"/>
    <w:multiLevelType w:val="hybridMultilevel"/>
    <w:tmpl w:val="37CA8EB4"/>
    <w:lvl w:ilvl="0" w:tplc="0415000B">
      <w:start w:val="1"/>
      <w:numFmt w:val="bullet"/>
      <w:lvlText w:val=""/>
      <w:lvlJc w:val="left"/>
      <w:pPr>
        <w:ind w:left="114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5" w15:restartNumberingAfterBreak="0">
    <w:nsid w:val="7D185A25"/>
    <w:multiLevelType w:val="hybridMultilevel"/>
    <w:tmpl w:val="F8F8F72E"/>
    <w:lvl w:ilvl="0" w:tplc="663697D0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663697D0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20"/>
  </w:num>
  <w:num w:numId="3">
    <w:abstractNumId w:val="22"/>
  </w:num>
  <w:num w:numId="4">
    <w:abstractNumId w:val="10"/>
  </w:num>
  <w:num w:numId="5">
    <w:abstractNumId w:val="5"/>
  </w:num>
  <w:num w:numId="6">
    <w:abstractNumId w:val="12"/>
  </w:num>
  <w:num w:numId="7">
    <w:abstractNumId w:val="19"/>
  </w:num>
  <w:num w:numId="8">
    <w:abstractNumId w:val="7"/>
  </w:num>
  <w:num w:numId="9">
    <w:abstractNumId w:val="0"/>
  </w:num>
  <w:num w:numId="10">
    <w:abstractNumId w:val="2"/>
  </w:num>
  <w:num w:numId="11">
    <w:abstractNumId w:val="3"/>
  </w:num>
  <w:num w:numId="12">
    <w:abstractNumId w:val="18"/>
  </w:num>
  <w:num w:numId="13">
    <w:abstractNumId w:val="17"/>
  </w:num>
  <w:num w:numId="14">
    <w:abstractNumId w:val="23"/>
  </w:num>
  <w:num w:numId="15">
    <w:abstractNumId w:val="6"/>
  </w:num>
  <w:num w:numId="16">
    <w:abstractNumId w:val="9"/>
  </w:num>
  <w:num w:numId="17">
    <w:abstractNumId w:val="11"/>
  </w:num>
  <w:num w:numId="18">
    <w:abstractNumId w:val="21"/>
  </w:num>
  <w:num w:numId="19">
    <w:abstractNumId w:val="24"/>
  </w:num>
  <w:num w:numId="20">
    <w:abstractNumId w:val="16"/>
  </w:num>
  <w:num w:numId="21">
    <w:abstractNumId w:val="1"/>
  </w:num>
  <w:num w:numId="22">
    <w:abstractNumId w:val="8"/>
  </w:num>
  <w:num w:numId="23">
    <w:abstractNumId w:val="15"/>
  </w:num>
  <w:num w:numId="24">
    <w:abstractNumId w:val="25"/>
  </w:num>
  <w:num w:numId="25">
    <w:abstractNumId w:val="13"/>
  </w:num>
  <w:num w:numId="26">
    <w:abstractNumId w:val="4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0F5"/>
    <w:rsid w:val="00004533"/>
    <w:rsid w:val="000076D8"/>
    <w:rsid w:val="000120FB"/>
    <w:rsid w:val="00013758"/>
    <w:rsid w:val="000172D8"/>
    <w:rsid w:val="00021113"/>
    <w:rsid w:val="0002151E"/>
    <w:rsid w:val="0002424B"/>
    <w:rsid w:val="000415A1"/>
    <w:rsid w:val="0006191A"/>
    <w:rsid w:val="00061F17"/>
    <w:rsid w:val="000701BC"/>
    <w:rsid w:val="00071C33"/>
    <w:rsid w:val="00082E65"/>
    <w:rsid w:val="00084E0E"/>
    <w:rsid w:val="0008688F"/>
    <w:rsid w:val="000907F1"/>
    <w:rsid w:val="00094029"/>
    <w:rsid w:val="000A4974"/>
    <w:rsid w:val="000A658F"/>
    <w:rsid w:val="000B030B"/>
    <w:rsid w:val="000D0CC7"/>
    <w:rsid w:val="000D1AA7"/>
    <w:rsid w:val="000D3AF1"/>
    <w:rsid w:val="000D5C79"/>
    <w:rsid w:val="000D7046"/>
    <w:rsid w:val="000D7CAA"/>
    <w:rsid w:val="000E530E"/>
    <w:rsid w:val="000E6171"/>
    <w:rsid w:val="000E7B15"/>
    <w:rsid w:val="000F18B4"/>
    <w:rsid w:val="000F367D"/>
    <w:rsid w:val="000F6B17"/>
    <w:rsid w:val="00106427"/>
    <w:rsid w:val="00107EF5"/>
    <w:rsid w:val="001158D9"/>
    <w:rsid w:val="00122899"/>
    <w:rsid w:val="001231CC"/>
    <w:rsid w:val="00126905"/>
    <w:rsid w:val="00127BD1"/>
    <w:rsid w:val="00132BBB"/>
    <w:rsid w:val="00134875"/>
    <w:rsid w:val="00142AC0"/>
    <w:rsid w:val="001562BA"/>
    <w:rsid w:val="001630F5"/>
    <w:rsid w:val="00165E3E"/>
    <w:rsid w:val="001677D7"/>
    <w:rsid w:val="00170207"/>
    <w:rsid w:val="00170959"/>
    <w:rsid w:val="00172DF2"/>
    <w:rsid w:val="0017393F"/>
    <w:rsid w:val="00175A18"/>
    <w:rsid w:val="00180079"/>
    <w:rsid w:val="0018030E"/>
    <w:rsid w:val="00181B1D"/>
    <w:rsid w:val="00191B7F"/>
    <w:rsid w:val="00192045"/>
    <w:rsid w:val="001A0A39"/>
    <w:rsid w:val="001A1F6A"/>
    <w:rsid w:val="001A5F0C"/>
    <w:rsid w:val="001B001E"/>
    <w:rsid w:val="001B0628"/>
    <w:rsid w:val="001B10C5"/>
    <w:rsid w:val="001B1A19"/>
    <w:rsid w:val="001B22CF"/>
    <w:rsid w:val="001B27F2"/>
    <w:rsid w:val="001B4CC5"/>
    <w:rsid w:val="001B53FA"/>
    <w:rsid w:val="001C6285"/>
    <w:rsid w:val="001C6FF7"/>
    <w:rsid w:val="001C7C80"/>
    <w:rsid w:val="001D478B"/>
    <w:rsid w:val="001D4EFF"/>
    <w:rsid w:val="001E0008"/>
    <w:rsid w:val="001E0182"/>
    <w:rsid w:val="001E2A1A"/>
    <w:rsid w:val="001E5155"/>
    <w:rsid w:val="001E5AAF"/>
    <w:rsid w:val="001F0548"/>
    <w:rsid w:val="00204278"/>
    <w:rsid w:val="0020514C"/>
    <w:rsid w:val="002112A9"/>
    <w:rsid w:val="002123F6"/>
    <w:rsid w:val="002140E4"/>
    <w:rsid w:val="00215E49"/>
    <w:rsid w:val="002173A8"/>
    <w:rsid w:val="002310E2"/>
    <w:rsid w:val="002322F2"/>
    <w:rsid w:val="00233BC8"/>
    <w:rsid w:val="0023575D"/>
    <w:rsid w:val="00241DA0"/>
    <w:rsid w:val="002426B3"/>
    <w:rsid w:val="00246287"/>
    <w:rsid w:val="00250485"/>
    <w:rsid w:val="00255060"/>
    <w:rsid w:val="0025615F"/>
    <w:rsid w:val="00256B85"/>
    <w:rsid w:val="00271079"/>
    <w:rsid w:val="00272B8D"/>
    <w:rsid w:val="00273425"/>
    <w:rsid w:val="00275D8E"/>
    <w:rsid w:val="00285A53"/>
    <w:rsid w:val="0029065C"/>
    <w:rsid w:val="00291F1D"/>
    <w:rsid w:val="002A02E2"/>
    <w:rsid w:val="002A0524"/>
    <w:rsid w:val="002A215C"/>
    <w:rsid w:val="002A6D38"/>
    <w:rsid w:val="002A7996"/>
    <w:rsid w:val="002A7EAA"/>
    <w:rsid w:val="002B4DD0"/>
    <w:rsid w:val="002B59BC"/>
    <w:rsid w:val="002C4A04"/>
    <w:rsid w:val="002C72B0"/>
    <w:rsid w:val="002D07D3"/>
    <w:rsid w:val="002D2807"/>
    <w:rsid w:val="002D3C83"/>
    <w:rsid w:val="002E0029"/>
    <w:rsid w:val="002E69A8"/>
    <w:rsid w:val="002F1D24"/>
    <w:rsid w:val="002F41B9"/>
    <w:rsid w:val="002F78E2"/>
    <w:rsid w:val="00303CB9"/>
    <w:rsid w:val="003058E0"/>
    <w:rsid w:val="0032175B"/>
    <w:rsid w:val="00322066"/>
    <w:rsid w:val="003227AB"/>
    <w:rsid w:val="003230B8"/>
    <w:rsid w:val="00341EA4"/>
    <w:rsid w:val="00353046"/>
    <w:rsid w:val="00363EEA"/>
    <w:rsid w:val="00365E3E"/>
    <w:rsid w:val="003738B3"/>
    <w:rsid w:val="00374007"/>
    <w:rsid w:val="0037515A"/>
    <w:rsid w:val="003754F4"/>
    <w:rsid w:val="00386C3E"/>
    <w:rsid w:val="00391153"/>
    <w:rsid w:val="00391DEA"/>
    <w:rsid w:val="00394F76"/>
    <w:rsid w:val="003951BF"/>
    <w:rsid w:val="003A0A92"/>
    <w:rsid w:val="003A27EF"/>
    <w:rsid w:val="003A5604"/>
    <w:rsid w:val="003B28DC"/>
    <w:rsid w:val="003B3240"/>
    <w:rsid w:val="003C41C4"/>
    <w:rsid w:val="003C46F0"/>
    <w:rsid w:val="003C5616"/>
    <w:rsid w:val="003C76B8"/>
    <w:rsid w:val="003D1C8B"/>
    <w:rsid w:val="003D5096"/>
    <w:rsid w:val="003D639B"/>
    <w:rsid w:val="003D6F50"/>
    <w:rsid w:val="003D78B5"/>
    <w:rsid w:val="003E091A"/>
    <w:rsid w:val="003E1788"/>
    <w:rsid w:val="003E1F79"/>
    <w:rsid w:val="003E2CE6"/>
    <w:rsid w:val="003E756E"/>
    <w:rsid w:val="003F14FF"/>
    <w:rsid w:val="003F15FB"/>
    <w:rsid w:val="003F70E7"/>
    <w:rsid w:val="004064F4"/>
    <w:rsid w:val="00413422"/>
    <w:rsid w:val="00416B44"/>
    <w:rsid w:val="00424990"/>
    <w:rsid w:val="00425170"/>
    <w:rsid w:val="00430478"/>
    <w:rsid w:val="00431D9E"/>
    <w:rsid w:val="00434345"/>
    <w:rsid w:val="00434662"/>
    <w:rsid w:val="00437E3A"/>
    <w:rsid w:val="0044189F"/>
    <w:rsid w:val="004422C5"/>
    <w:rsid w:val="0044336F"/>
    <w:rsid w:val="004444CD"/>
    <w:rsid w:val="004445BB"/>
    <w:rsid w:val="00447646"/>
    <w:rsid w:val="00451BBA"/>
    <w:rsid w:val="00453344"/>
    <w:rsid w:val="004538CC"/>
    <w:rsid w:val="00454B38"/>
    <w:rsid w:val="00456836"/>
    <w:rsid w:val="004569BA"/>
    <w:rsid w:val="004579E5"/>
    <w:rsid w:val="00460301"/>
    <w:rsid w:val="004757EF"/>
    <w:rsid w:val="00476212"/>
    <w:rsid w:val="00482624"/>
    <w:rsid w:val="00483018"/>
    <w:rsid w:val="00485116"/>
    <w:rsid w:val="00487378"/>
    <w:rsid w:val="00487F33"/>
    <w:rsid w:val="0049002C"/>
    <w:rsid w:val="004904CE"/>
    <w:rsid w:val="004916A0"/>
    <w:rsid w:val="004A11D7"/>
    <w:rsid w:val="004A205C"/>
    <w:rsid w:val="004C2121"/>
    <w:rsid w:val="004C27F6"/>
    <w:rsid w:val="004D28C9"/>
    <w:rsid w:val="004D3F60"/>
    <w:rsid w:val="004D4664"/>
    <w:rsid w:val="004D568F"/>
    <w:rsid w:val="004E63FB"/>
    <w:rsid w:val="004F078E"/>
    <w:rsid w:val="004F0EEE"/>
    <w:rsid w:val="004F1495"/>
    <w:rsid w:val="004F39DD"/>
    <w:rsid w:val="004F41D1"/>
    <w:rsid w:val="004F5616"/>
    <w:rsid w:val="004F59A0"/>
    <w:rsid w:val="005028C5"/>
    <w:rsid w:val="0050530D"/>
    <w:rsid w:val="0051025C"/>
    <w:rsid w:val="005110F5"/>
    <w:rsid w:val="00511117"/>
    <w:rsid w:val="00511CC1"/>
    <w:rsid w:val="00513146"/>
    <w:rsid w:val="0051382E"/>
    <w:rsid w:val="00513EEE"/>
    <w:rsid w:val="005215F9"/>
    <w:rsid w:val="00521DB2"/>
    <w:rsid w:val="00521F13"/>
    <w:rsid w:val="005276C9"/>
    <w:rsid w:val="00535D9F"/>
    <w:rsid w:val="00541DA1"/>
    <w:rsid w:val="00543A89"/>
    <w:rsid w:val="005448A3"/>
    <w:rsid w:val="005500D3"/>
    <w:rsid w:val="00554DAD"/>
    <w:rsid w:val="005556B0"/>
    <w:rsid w:val="0055704A"/>
    <w:rsid w:val="00557294"/>
    <w:rsid w:val="0056113D"/>
    <w:rsid w:val="00561508"/>
    <w:rsid w:val="005671CB"/>
    <w:rsid w:val="005718F8"/>
    <w:rsid w:val="00572762"/>
    <w:rsid w:val="005747EE"/>
    <w:rsid w:val="005752A5"/>
    <w:rsid w:val="0057566A"/>
    <w:rsid w:val="00575924"/>
    <w:rsid w:val="005816C6"/>
    <w:rsid w:val="00582905"/>
    <w:rsid w:val="00583172"/>
    <w:rsid w:val="00583230"/>
    <w:rsid w:val="00596E94"/>
    <w:rsid w:val="005A10F3"/>
    <w:rsid w:val="005A5BB7"/>
    <w:rsid w:val="005B1F11"/>
    <w:rsid w:val="005B32D3"/>
    <w:rsid w:val="005B3950"/>
    <w:rsid w:val="005B5836"/>
    <w:rsid w:val="005B7A15"/>
    <w:rsid w:val="005C04DB"/>
    <w:rsid w:val="005C1638"/>
    <w:rsid w:val="005C5558"/>
    <w:rsid w:val="005D2297"/>
    <w:rsid w:val="005D478C"/>
    <w:rsid w:val="005D7EF7"/>
    <w:rsid w:val="005E1B95"/>
    <w:rsid w:val="005E6E1E"/>
    <w:rsid w:val="005F05FF"/>
    <w:rsid w:val="00603A21"/>
    <w:rsid w:val="00606BC1"/>
    <w:rsid w:val="0060772C"/>
    <w:rsid w:val="00613E38"/>
    <w:rsid w:val="006147F4"/>
    <w:rsid w:val="00615FF2"/>
    <w:rsid w:val="00620997"/>
    <w:rsid w:val="00623D93"/>
    <w:rsid w:val="00625482"/>
    <w:rsid w:val="00631A24"/>
    <w:rsid w:val="006330E8"/>
    <w:rsid w:val="00641AA8"/>
    <w:rsid w:val="00643300"/>
    <w:rsid w:val="006500B0"/>
    <w:rsid w:val="00652490"/>
    <w:rsid w:val="00653939"/>
    <w:rsid w:val="00655A8B"/>
    <w:rsid w:val="00656242"/>
    <w:rsid w:val="00657955"/>
    <w:rsid w:val="00664EDD"/>
    <w:rsid w:val="006679B0"/>
    <w:rsid w:val="00672220"/>
    <w:rsid w:val="00675965"/>
    <w:rsid w:val="00676F33"/>
    <w:rsid w:val="006832D6"/>
    <w:rsid w:val="0068412A"/>
    <w:rsid w:val="0068496F"/>
    <w:rsid w:val="0068506F"/>
    <w:rsid w:val="0068669F"/>
    <w:rsid w:val="006866D4"/>
    <w:rsid w:val="0068704B"/>
    <w:rsid w:val="00691127"/>
    <w:rsid w:val="006943B5"/>
    <w:rsid w:val="00694FD9"/>
    <w:rsid w:val="00695616"/>
    <w:rsid w:val="006977BC"/>
    <w:rsid w:val="006A2033"/>
    <w:rsid w:val="006A522E"/>
    <w:rsid w:val="006A7C5B"/>
    <w:rsid w:val="006B1AA4"/>
    <w:rsid w:val="006B1C7C"/>
    <w:rsid w:val="006B3DAA"/>
    <w:rsid w:val="006B52D5"/>
    <w:rsid w:val="006B663B"/>
    <w:rsid w:val="006C0578"/>
    <w:rsid w:val="006C090C"/>
    <w:rsid w:val="006D4800"/>
    <w:rsid w:val="006D66EB"/>
    <w:rsid w:val="006D72F5"/>
    <w:rsid w:val="006E34ED"/>
    <w:rsid w:val="006E68F9"/>
    <w:rsid w:val="006F0409"/>
    <w:rsid w:val="006F28D4"/>
    <w:rsid w:val="006F2C22"/>
    <w:rsid w:val="00714B43"/>
    <w:rsid w:val="00714D0E"/>
    <w:rsid w:val="007153AE"/>
    <w:rsid w:val="00717A90"/>
    <w:rsid w:val="007229ED"/>
    <w:rsid w:val="00727655"/>
    <w:rsid w:val="00733134"/>
    <w:rsid w:val="00734CCF"/>
    <w:rsid w:val="0073715F"/>
    <w:rsid w:val="007374A7"/>
    <w:rsid w:val="007430CC"/>
    <w:rsid w:val="00744C3A"/>
    <w:rsid w:val="00746991"/>
    <w:rsid w:val="007469E6"/>
    <w:rsid w:val="00747F30"/>
    <w:rsid w:val="00752327"/>
    <w:rsid w:val="00753918"/>
    <w:rsid w:val="00756D3E"/>
    <w:rsid w:val="007579FE"/>
    <w:rsid w:val="00771EA5"/>
    <w:rsid w:val="0077344C"/>
    <w:rsid w:val="00773F1D"/>
    <w:rsid w:val="00775066"/>
    <w:rsid w:val="0078568E"/>
    <w:rsid w:val="00794DA3"/>
    <w:rsid w:val="00795674"/>
    <w:rsid w:val="007A05BA"/>
    <w:rsid w:val="007A18C1"/>
    <w:rsid w:val="007A1E0A"/>
    <w:rsid w:val="007A2B1E"/>
    <w:rsid w:val="007A662F"/>
    <w:rsid w:val="007A66F3"/>
    <w:rsid w:val="007A7E03"/>
    <w:rsid w:val="007B0C16"/>
    <w:rsid w:val="007B0FBF"/>
    <w:rsid w:val="007B364C"/>
    <w:rsid w:val="007B40A9"/>
    <w:rsid w:val="007C0283"/>
    <w:rsid w:val="007C3DF1"/>
    <w:rsid w:val="007C71BA"/>
    <w:rsid w:val="007D002C"/>
    <w:rsid w:val="007D1D41"/>
    <w:rsid w:val="007D5C68"/>
    <w:rsid w:val="007E0C5A"/>
    <w:rsid w:val="007E63AA"/>
    <w:rsid w:val="007F4164"/>
    <w:rsid w:val="007F5EFB"/>
    <w:rsid w:val="0080122F"/>
    <w:rsid w:val="0080187D"/>
    <w:rsid w:val="00801884"/>
    <w:rsid w:val="0080236A"/>
    <w:rsid w:val="008039F3"/>
    <w:rsid w:val="0080746B"/>
    <w:rsid w:val="00807765"/>
    <w:rsid w:val="0082212C"/>
    <w:rsid w:val="00822D63"/>
    <w:rsid w:val="00830E0D"/>
    <w:rsid w:val="00837593"/>
    <w:rsid w:val="0084033C"/>
    <w:rsid w:val="00847247"/>
    <w:rsid w:val="008476F5"/>
    <w:rsid w:val="008531C7"/>
    <w:rsid w:val="0085419A"/>
    <w:rsid w:val="00857464"/>
    <w:rsid w:val="00860514"/>
    <w:rsid w:val="00866B19"/>
    <w:rsid w:val="00872D78"/>
    <w:rsid w:val="00875C9C"/>
    <w:rsid w:val="00876E9B"/>
    <w:rsid w:val="00881C8A"/>
    <w:rsid w:val="00885764"/>
    <w:rsid w:val="00885D00"/>
    <w:rsid w:val="00890469"/>
    <w:rsid w:val="00892289"/>
    <w:rsid w:val="00892320"/>
    <w:rsid w:val="00896015"/>
    <w:rsid w:val="008A1D5D"/>
    <w:rsid w:val="008A2C9B"/>
    <w:rsid w:val="008A2F8F"/>
    <w:rsid w:val="008A423C"/>
    <w:rsid w:val="008A4F7A"/>
    <w:rsid w:val="008A680F"/>
    <w:rsid w:val="008B05F8"/>
    <w:rsid w:val="008B6918"/>
    <w:rsid w:val="008C2A66"/>
    <w:rsid w:val="008D087E"/>
    <w:rsid w:val="008D1203"/>
    <w:rsid w:val="008D141B"/>
    <w:rsid w:val="008D4003"/>
    <w:rsid w:val="008D6F31"/>
    <w:rsid w:val="008D7E44"/>
    <w:rsid w:val="008F62B3"/>
    <w:rsid w:val="008F6EE1"/>
    <w:rsid w:val="008F6F5C"/>
    <w:rsid w:val="00901452"/>
    <w:rsid w:val="00902750"/>
    <w:rsid w:val="0090488B"/>
    <w:rsid w:val="00904AFF"/>
    <w:rsid w:val="00906B82"/>
    <w:rsid w:val="00907292"/>
    <w:rsid w:val="00907432"/>
    <w:rsid w:val="00912E15"/>
    <w:rsid w:val="0092307D"/>
    <w:rsid w:val="0092495F"/>
    <w:rsid w:val="009250C2"/>
    <w:rsid w:val="00931447"/>
    <w:rsid w:val="0093187A"/>
    <w:rsid w:val="00933E12"/>
    <w:rsid w:val="009341C0"/>
    <w:rsid w:val="009361D8"/>
    <w:rsid w:val="009361DD"/>
    <w:rsid w:val="009368E0"/>
    <w:rsid w:val="00936EF5"/>
    <w:rsid w:val="00936EFD"/>
    <w:rsid w:val="009374BD"/>
    <w:rsid w:val="009422AA"/>
    <w:rsid w:val="00944204"/>
    <w:rsid w:val="009449E0"/>
    <w:rsid w:val="009476D0"/>
    <w:rsid w:val="00957A01"/>
    <w:rsid w:val="00960479"/>
    <w:rsid w:val="009607C9"/>
    <w:rsid w:val="0096253D"/>
    <w:rsid w:val="00966014"/>
    <w:rsid w:val="0097325A"/>
    <w:rsid w:val="00974417"/>
    <w:rsid w:val="00974624"/>
    <w:rsid w:val="00975F3F"/>
    <w:rsid w:val="00977DC4"/>
    <w:rsid w:val="00977EB1"/>
    <w:rsid w:val="009860F0"/>
    <w:rsid w:val="00986C17"/>
    <w:rsid w:val="00992A72"/>
    <w:rsid w:val="00995F9D"/>
    <w:rsid w:val="00997C46"/>
    <w:rsid w:val="009B0097"/>
    <w:rsid w:val="009B7DBB"/>
    <w:rsid w:val="009B7DEB"/>
    <w:rsid w:val="009C098E"/>
    <w:rsid w:val="009C6196"/>
    <w:rsid w:val="009C6888"/>
    <w:rsid w:val="009D08B7"/>
    <w:rsid w:val="009D0CC8"/>
    <w:rsid w:val="009D18B0"/>
    <w:rsid w:val="009D5C64"/>
    <w:rsid w:val="009E0C89"/>
    <w:rsid w:val="009E38AB"/>
    <w:rsid w:val="009F17AA"/>
    <w:rsid w:val="009F257D"/>
    <w:rsid w:val="009F2730"/>
    <w:rsid w:val="009F4DAB"/>
    <w:rsid w:val="00A00B37"/>
    <w:rsid w:val="00A024A1"/>
    <w:rsid w:val="00A054FD"/>
    <w:rsid w:val="00A06096"/>
    <w:rsid w:val="00A074C9"/>
    <w:rsid w:val="00A14657"/>
    <w:rsid w:val="00A1600D"/>
    <w:rsid w:val="00A22B86"/>
    <w:rsid w:val="00A231F2"/>
    <w:rsid w:val="00A25FFD"/>
    <w:rsid w:val="00A30B82"/>
    <w:rsid w:val="00A31FEC"/>
    <w:rsid w:val="00A33502"/>
    <w:rsid w:val="00A33EE9"/>
    <w:rsid w:val="00A34235"/>
    <w:rsid w:val="00A345AB"/>
    <w:rsid w:val="00A367AC"/>
    <w:rsid w:val="00A4089E"/>
    <w:rsid w:val="00A44965"/>
    <w:rsid w:val="00A55024"/>
    <w:rsid w:val="00A55071"/>
    <w:rsid w:val="00A613D8"/>
    <w:rsid w:val="00A65D46"/>
    <w:rsid w:val="00A67A4A"/>
    <w:rsid w:val="00A72435"/>
    <w:rsid w:val="00A754B2"/>
    <w:rsid w:val="00A764E0"/>
    <w:rsid w:val="00A86EA7"/>
    <w:rsid w:val="00A93FB2"/>
    <w:rsid w:val="00A956AF"/>
    <w:rsid w:val="00A9699A"/>
    <w:rsid w:val="00A9724B"/>
    <w:rsid w:val="00AA0B94"/>
    <w:rsid w:val="00AB2C80"/>
    <w:rsid w:val="00AB544C"/>
    <w:rsid w:val="00AB7D9A"/>
    <w:rsid w:val="00AB7FD3"/>
    <w:rsid w:val="00AC3598"/>
    <w:rsid w:val="00AD13BE"/>
    <w:rsid w:val="00AD1A30"/>
    <w:rsid w:val="00AE1962"/>
    <w:rsid w:val="00AE57F5"/>
    <w:rsid w:val="00AE66D5"/>
    <w:rsid w:val="00B03A86"/>
    <w:rsid w:val="00B11DCA"/>
    <w:rsid w:val="00B15987"/>
    <w:rsid w:val="00B25923"/>
    <w:rsid w:val="00B533E0"/>
    <w:rsid w:val="00B54130"/>
    <w:rsid w:val="00B54498"/>
    <w:rsid w:val="00B57549"/>
    <w:rsid w:val="00B61766"/>
    <w:rsid w:val="00B61D1C"/>
    <w:rsid w:val="00B67869"/>
    <w:rsid w:val="00B67990"/>
    <w:rsid w:val="00B67F9F"/>
    <w:rsid w:val="00B70E6C"/>
    <w:rsid w:val="00B710C5"/>
    <w:rsid w:val="00B714C4"/>
    <w:rsid w:val="00B73CE9"/>
    <w:rsid w:val="00B84224"/>
    <w:rsid w:val="00B84354"/>
    <w:rsid w:val="00B84A3B"/>
    <w:rsid w:val="00B91EAB"/>
    <w:rsid w:val="00B94A40"/>
    <w:rsid w:val="00B96BF5"/>
    <w:rsid w:val="00B97A08"/>
    <w:rsid w:val="00BA0469"/>
    <w:rsid w:val="00BA3D17"/>
    <w:rsid w:val="00BA3E8B"/>
    <w:rsid w:val="00BA61F3"/>
    <w:rsid w:val="00BA658E"/>
    <w:rsid w:val="00BB002F"/>
    <w:rsid w:val="00BB6A46"/>
    <w:rsid w:val="00BC3445"/>
    <w:rsid w:val="00BC4D3D"/>
    <w:rsid w:val="00BD61B1"/>
    <w:rsid w:val="00BE0EBB"/>
    <w:rsid w:val="00BF1020"/>
    <w:rsid w:val="00BF18C5"/>
    <w:rsid w:val="00C0009C"/>
    <w:rsid w:val="00C071A1"/>
    <w:rsid w:val="00C2099C"/>
    <w:rsid w:val="00C21152"/>
    <w:rsid w:val="00C234F1"/>
    <w:rsid w:val="00C242ED"/>
    <w:rsid w:val="00C269D9"/>
    <w:rsid w:val="00C3206B"/>
    <w:rsid w:val="00C32CF9"/>
    <w:rsid w:val="00C354B6"/>
    <w:rsid w:val="00C35DD3"/>
    <w:rsid w:val="00C402CB"/>
    <w:rsid w:val="00C4119E"/>
    <w:rsid w:val="00C42004"/>
    <w:rsid w:val="00C426E2"/>
    <w:rsid w:val="00C447B2"/>
    <w:rsid w:val="00C454EA"/>
    <w:rsid w:val="00C52C3B"/>
    <w:rsid w:val="00C54425"/>
    <w:rsid w:val="00C606E1"/>
    <w:rsid w:val="00C631BA"/>
    <w:rsid w:val="00C63829"/>
    <w:rsid w:val="00C76BD8"/>
    <w:rsid w:val="00C775D9"/>
    <w:rsid w:val="00C77886"/>
    <w:rsid w:val="00C80957"/>
    <w:rsid w:val="00C83C8F"/>
    <w:rsid w:val="00C91045"/>
    <w:rsid w:val="00C914D4"/>
    <w:rsid w:val="00C9335B"/>
    <w:rsid w:val="00C94C81"/>
    <w:rsid w:val="00CA00AE"/>
    <w:rsid w:val="00CA6042"/>
    <w:rsid w:val="00CA6DAF"/>
    <w:rsid w:val="00CB4B06"/>
    <w:rsid w:val="00CB681C"/>
    <w:rsid w:val="00CC0135"/>
    <w:rsid w:val="00CC3A77"/>
    <w:rsid w:val="00CC6680"/>
    <w:rsid w:val="00CD2CB1"/>
    <w:rsid w:val="00CD54BE"/>
    <w:rsid w:val="00CE1854"/>
    <w:rsid w:val="00CE29D7"/>
    <w:rsid w:val="00CE4C60"/>
    <w:rsid w:val="00CE556C"/>
    <w:rsid w:val="00CF3CAC"/>
    <w:rsid w:val="00CF4C89"/>
    <w:rsid w:val="00CF5A75"/>
    <w:rsid w:val="00CF5C1E"/>
    <w:rsid w:val="00CF64B2"/>
    <w:rsid w:val="00D04D21"/>
    <w:rsid w:val="00D06398"/>
    <w:rsid w:val="00D13C0E"/>
    <w:rsid w:val="00D142D3"/>
    <w:rsid w:val="00D1780E"/>
    <w:rsid w:val="00D20633"/>
    <w:rsid w:val="00D20A38"/>
    <w:rsid w:val="00D32F88"/>
    <w:rsid w:val="00D3633F"/>
    <w:rsid w:val="00D411A9"/>
    <w:rsid w:val="00D418C2"/>
    <w:rsid w:val="00D4271B"/>
    <w:rsid w:val="00D473D6"/>
    <w:rsid w:val="00D53BB0"/>
    <w:rsid w:val="00D54A51"/>
    <w:rsid w:val="00D569C6"/>
    <w:rsid w:val="00D57679"/>
    <w:rsid w:val="00D609FE"/>
    <w:rsid w:val="00D610F5"/>
    <w:rsid w:val="00D62787"/>
    <w:rsid w:val="00D73137"/>
    <w:rsid w:val="00D83B2E"/>
    <w:rsid w:val="00D863CE"/>
    <w:rsid w:val="00D87283"/>
    <w:rsid w:val="00D9149E"/>
    <w:rsid w:val="00D91F0C"/>
    <w:rsid w:val="00D971A4"/>
    <w:rsid w:val="00D97927"/>
    <w:rsid w:val="00D97D10"/>
    <w:rsid w:val="00DA1085"/>
    <w:rsid w:val="00DA133F"/>
    <w:rsid w:val="00DA3E76"/>
    <w:rsid w:val="00DA7BDB"/>
    <w:rsid w:val="00DD155F"/>
    <w:rsid w:val="00DE13ED"/>
    <w:rsid w:val="00DE1654"/>
    <w:rsid w:val="00DE2B37"/>
    <w:rsid w:val="00DE415E"/>
    <w:rsid w:val="00DE5360"/>
    <w:rsid w:val="00DE5DB9"/>
    <w:rsid w:val="00DE6CA3"/>
    <w:rsid w:val="00DF0117"/>
    <w:rsid w:val="00DF1047"/>
    <w:rsid w:val="00E015E6"/>
    <w:rsid w:val="00E04DA8"/>
    <w:rsid w:val="00E05423"/>
    <w:rsid w:val="00E05EB5"/>
    <w:rsid w:val="00E10174"/>
    <w:rsid w:val="00E111CC"/>
    <w:rsid w:val="00E12146"/>
    <w:rsid w:val="00E134C7"/>
    <w:rsid w:val="00E13968"/>
    <w:rsid w:val="00E3645F"/>
    <w:rsid w:val="00E377F0"/>
    <w:rsid w:val="00E40E4A"/>
    <w:rsid w:val="00E42273"/>
    <w:rsid w:val="00E42CDE"/>
    <w:rsid w:val="00E432AE"/>
    <w:rsid w:val="00E462FD"/>
    <w:rsid w:val="00E52949"/>
    <w:rsid w:val="00E54708"/>
    <w:rsid w:val="00E559A6"/>
    <w:rsid w:val="00E6373B"/>
    <w:rsid w:val="00E663B6"/>
    <w:rsid w:val="00E72735"/>
    <w:rsid w:val="00E733FD"/>
    <w:rsid w:val="00E73DA3"/>
    <w:rsid w:val="00E753EE"/>
    <w:rsid w:val="00E94FFF"/>
    <w:rsid w:val="00EA558A"/>
    <w:rsid w:val="00EB0A5B"/>
    <w:rsid w:val="00EB72CB"/>
    <w:rsid w:val="00EC3E93"/>
    <w:rsid w:val="00EC4AD6"/>
    <w:rsid w:val="00EC67E1"/>
    <w:rsid w:val="00EC78E3"/>
    <w:rsid w:val="00EE0022"/>
    <w:rsid w:val="00EE26BB"/>
    <w:rsid w:val="00EE5D70"/>
    <w:rsid w:val="00EE6149"/>
    <w:rsid w:val="00EE629E"/>
    <w:rsid w:val="00EE6D35"/>
    <w:rsid w:val="00EF0B36"/>
    <w:rsid w:val="00EF53FA"/>
    <w:rsid w:val="00EF67BA"/>
    <w:rsid w:val="00EF6999"/>
    <w:rsid w:val="00EF706B"/>
    <w:rsid w:val="00F02731"/>
    <w:rsid w:val="00F04F59"/>
    <w:rsid w:val="00F165AA"/>
    <w:rsid w:val="00F16AB0"/>
    <w:rsid w:val="00F20C1A"/>
    <w:rsid w:val="00F21F9E"/>
    <w:rsid w:val="00F2201C"/>
    <w:rsid w:val="00F22CFD"/>
    <w:rsid w:val="00F26D56"/>
    <w:rsid w:val="00F33F54"/>
    <w:rsid w:val="00F35064"/>
    <w:rsid w:val="00F35798"/>
    <w:rsid w:val="00F43528"/>
    <w:rsid w:val="00F5361D"/>
    <w:rsid w:val="00F571C2"/>
    <w:rsid w:val="00F610CE"/>
    <w:rsid w:val="00F61E15"/>
    <w:rsid w:val="00F62081"/>
    <w:rsid w:val="00F62A30"/>
    <w:rsid w:val="00F65ACE"/>
    <w:rsid w:val="00F670E5"/>
    <w:rsid w:val="00F675F2"/>
    <w:rsid w:val="00F7267D"/>
    <w:rsid w:val="00F737A3"/>
    <w:rsid w:val="00F74A53"/>
    <w:rsid w:val="00F76A6A"/>
    <w:rsid w:val="00F83148"/>
    <w:rsid w:val="00F850EE"/>
    <w:rsid w:val="00F87185"/>
    <w:rsid w:val="00F87D98"/>
    <w:rsid w:val="00F90619"/>
    <w:rsid w:val="00FA09B7"/>
    <w:rsid w:val="00FA268E"/>
    <w:rsid w:val="00FA2A54"/>
    <w:rsid w:val="00FA4C25"/>
    <w:rsid w:val="00FA66C1"/>
    <w:rsid w:val="00FA6EC2"/>
    <w:rsid w:val="00FA7763"/>
    <w:rsid w:val="00FB084F"/>
    <w:rsid w:val="00FB0BD1"/>
    <w:rsid w:val="00FB260A"/>
    <w:rsid w:val="00FC0AFE"/>
    <w:rsid w:val="00FC3BD2"/>
    <w:rsid w:val="00FC735C"/>
    <w:rsid w:val="00FD0742"/>
    <w:rsid w:val="00FD327A"/>
    <w:rsid w:val="00FD49E4"/>
    <w:rsid w:val="00FE1172"/>
    <w:rsid w:val="00FE1DFB"/>
    <w:rsid w:val="00FE297D"/>
    <w:rsid w:val="00FE5762"/>
    <w:rsid w:val="00FE6D87"/>
    <w:rsid w:val="00FF1CE0"/>
    <w:rsid w:val="00FF444A"/>
    <w:rsid w:val="00FF5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0454CA1D"/>
  <w15:docId w15:val="{485C1061-AFEB-463A-A575-BF9C88915F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3C0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13C0E"/>
    <w:pPr>
      <w:keepNext/>
      <w:autoSpaceDE w:val="0"/>
      <w:autoSpaceDN w:val="0"/>
      <w:adjustRightInd w:val="0"/>
      <w:spacing w:after="0" w:line="240" w:lineRule="auto"/>
      <w:jc w:val="both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13C0E"/>
    <w:pPr>
      <w:keepNext/>
      <w:autoSpaceDE w:val="0"/>
      <w:autoSpaceDN w:val="0"/>
      <w:adjustRightInd w:val="0"/>
      <w:spacing w:after="0" w:line="240" w:lineRule="auto"/>
      <w:jc w:val="both"/>
      <w:outlineLvl w:val="1"/>
    </w:pPr>
    <w:rPr>
      <w:rFonts w:ascii="Cambria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4C27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D13C0E"/>
    <w:rPr>
      <w:rFonts w:ascii="Cambria" w:hAnsi="Cambria" w:cs="Cambria"/>
      <w:b/>
      <w:bCs/>
      <w:kern w:val="32"/>
      <w:sz w:val="32"/>
      <w:szCs w:val="32"/>
      <w:lang w:eastAsia="en-US"/>
    </w:rPr>
  </w:style>
  <w:style w:type="character" w:customStyle="1" w:styleId="Nagwek2Znak">
    <w:name w:val="Nagłówek 2 Znak"/>
    <w:link w:val="Nagwek2"/>
    <w:uiPriority w:val="99"/>
    <w:rsid w:val="00D13C0E"/>
    <w:rPr>
      <w:rFonts w:ascii="Cambria" w:hAnsi="Cambria" w:cs="Cambria"/>
      <w:b/>
      <w:bCs/>
      <w:i/>
      <w:iCs/>
      <w:sz w:val="28"/>
      <w:szCs w:val="28"/>
      <w:lang w:eastAsia="en-US"/>
    </w:rPr>
  </w:style>
  <w:style w:type="paragraph" w:styleId="Akapitzlist">
    <w:name w:val="List Paragraph"/>
    <w:aliases w:val="Akapit z listą BS"/>
    <w:basedOn w:val="Normalny"/>
    <w:link w:val="AkapitzlistZnak"/>
    <w:uiPriority w:val="34"/>
    <w:qFormat/>
    <w:rsid w:val="00D13C0E"/>
    <w:pPr>
      <w:ind w:left="720"/>
    </w:pPr>
  </w:style>
  <w:style w:type="character" w:styleId="Pogrubienie">
    <w:name w:val="Strong"/>
    <w:uiPriority w:val="99"/>
    <w:qFormat/>
    <w:rsid w:val="00D13C0E"/>
    <w:rPr>
      <w:rFonts w:ascii="Times New Roman" w:hAnsi="Times New Roman" w:cs="Times New Roman"/>
      <w:b/>
      <w:bCs/>
    </w:rPr>
  </w:style>
  <w:style w:type="paragraph" w:styleId="NormalnyWeb">
    <w:name w:val="Normal (Web)"/>
    <w:basedOn w:val="Normalny"/>
    <w:uiPriority w:val="99"/>
    <w:rsid w:val="00D13C0E"/>
    <w:pPr>
      <w:spacing w:before="100" w:beforeAutospacing="1" w:after="100" w:afterAutospacing="1" w:line="240" w:lineRule="auto"/>
    </w:pPr>
    <w:rPr>
      <w:sz w:val="24"/>
      <w:szCs w:val="24"/>
      <w:lang w:eastAsia="pl-PL"/>
    </w:rPr>
  </w:style>
  <w:style w:type="character" w:customStyle="1" w:styleId="ListParagraphChar">
    <w:name w:val="List Paragraph Char"/>
    <w:link w:val="Akapitzlist1"/>
    <w:rsid w:val="00D13C0E"/>
    <w:rPr>
      <w:rFonts w:ascii="Times New Roman" w:hAnsi="Times New Roman" w:cs="Times New Roman"/>
    </w:rPr>
  </w:style>
  <w:style w:type="paragraph" w:customStyle="1" w:styleId="09Dotyczy">
    <w:name w:val="@09.Dotyczy"/>
    <w:basedOn w:val="Normalny"/>
    <w:uiPriority w:val="99"/>
    <w:rsid w:val="00D13C0E"/>
    <w:pPr>
      <w:spacing w:before="120" w:after="120" w:line="240" w:lineRule="auto"/>
      <w:jc w:val="both"/>
    </w:pPr>
    <w:rPr>
      <w:rFonts w:ascii="Verdana" w:hAnsi="Verdana" w:cs="Verdan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D13C0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NagwekZnak">
    <w:name w:val="Nagłówek Znak"/>
    <w:link w:val="Nagwek"/>
    <w:uiPriority w:val="99"/>
    <w:rsid w:val="00D13C0E"/>
    <w:rPr>
      <w:rFonts w:ascii="Times New Roman" w:hAnsi="Times New Roman" w:cs="Times New Roman"/>
    </w:rPr>
  </w:style>
  <w:style w:type="paragraph" w:styleId="Stopka">
    <w:name w:val="footer"/>
    <w:basedOn w:val="Normalny"/>
    <w:link w:val="StopkaZnak"/>
    <w:uiPriority w:val="99"/>
    <w:rsid w:val="00D13C0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StopkaZnak">
    <w:name w:val="Stopka Znak"/>
    <w:link w:val="Stopka"/>
    <w:uiPriority w:val="99"/>
    <w:rsid w:val="00D13C0E"/>
    <w:rPr>
      <w:rFonts w:ascii="Times New Roman" w:hAnsi="Times New Roman" w:cs="Times New Roman"/>
    </w:rPr>
  </w:style>
  <w:style w:type="paragraph" w:styleId="Listapunktowana">
    <w:name w:val="List Bullet"/>
    <w:basedOn w:val="Normalny"/>
    <w:autoRedefine/>
    <w:rsid w:val="00D13C0E"/>
    <w:pPr>
      <w:numPr>
        <w:numId w:val="1"/>
      </w:numPr>
    </w:pPr>
  </w:style>
  <w:style w:type="paragraph" w:styleId="Tekstpodstawowy">
    <w:name w:val="Body Text"/>
    <w:basedOn w:val="Normalny"/>
    <w:link w:val="TekstpodstawowyZnak"/>
    <w:uiPriority w:val="99"/>
    <w:rsid w:val="00D13C0E"/>
    <w:pPr>
      <w:autoSpaceDE w:val="0"/>
      <w:autoSpaceDN w:val="0"/>
      <w:adjustRightInd w:val="0"/>
      <w:spacing w:before="120" w:after="120" w:line="240" w:lineRule="auto"/>
      <w:jc w:val="both"/>
    </w:pPr>
    <w:rPr>
      <w:rFonts w:cs="Times New Roman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sid w:val="00D13C0E"/>
    <w:rPr>
      <w:rFonts w:ascii="Calibri" w:hAnsi="Calibri" w:cs="Calibri"/>
      <w:lang w:eastAsia="en-US"/>
    </w:rPr>
  </w:style>
  <w:style w:type="paragraph" w:styleId="Tekstpodstawowy2">
    <w:name w:val="Body Text 2"/>
    <w:basedOn w:val="Normalny"/>
    <w:link w:val="Tekstpodstawowy2Znak"/>
    <w:uiPriority w:val="99"/>
    <w:rsid w:val="00D13C0E"/>
    <w:pPr>
      <w:tabs>
        <w:tab w:val="right" w:leader="dot" w:pos="5126"/>
      </w:tabs>
      <w:spacing w:after="0" w:line="360" w:lineRule="auto"/>
      <w:jc w:val="both"/>
    </w:pPr>
    <w:rPr>
      <w:rFonts w:cs="Times New Roman"/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rsid w:val="00D13C0E"/>
    <w:rPr>
      <w:rFonts w:ascii="Calibri" w:hAnsi="Calibri" w:cs="Calibri"/>
      <w:lang w:eastAsia="en-US"/>
    </w:rPr>
  </w:style>
  <w:style w:type="character" w:customStyle="1" w:styleId="name">
    <w:name w:val="name"/>
    <w:uiPriority w:val="99"/>
    <w:rsid w:val="00D13C0E"/>
    <w:rPr>
      <w:rFonts w:ascii="Times New Roman" w:hAnsi="Times New Roman" w:cs="Times New Roman"/>
    </w:rPr>
  </w:style>
  <w:style w:type="paragraph" w:styleId="Tekstblokowy">
    <w:name w:val="Block Text"/>
    <w:basedOn w:val="Normalny"/>
    <w:uiPriority w:val="99"/>
    <w:rsid w:val="00D13C0E"/>
    <w:pPr>
      <w:spacing w:after="0" w:line="240" w:lineRule="auto"/>
      <w:ind w:left="360" w:right="-57"/>
      <w:jc w:val="both"/>
    </w:pPr>
    <w:rPr>
      <w:rFonts w:ascii="Verdana" w:hAnsi="Verdana" w:cs="Verdana"/>
      <w:sz w:val="20"/>
      <w:szCs w:val="20"/>
      <w:lang w:eastAsia="pl-PL"/>
    </w:rPr>
  </w:style>
  <w:style w:type="character" w:styleId="Numerstrony">
    <w:name w:val="page number"/>
    <w:uiPriority w:val="99"/>
    <w:rsid w:val="00D13C0E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iPriority w:val="99"/>
    <w:rsid w:val="00D13C0E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D13C0E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iPriority w:val="99"/>
    <w:unhideWhenUsed/>
    <w:rsid w:val="001C6285"/>
    <w:rPr>
      <w:color w:val="0000FF"/>
      <w:u w:val="single"/>
    </w:rPr>
  </w:style>
  <w:style w:type="character" w:styleId="Odwoaniedokomentarza">
    <w:name w:val="annotation reference"/>
    <w:uiPriority w:val="99"/>
    <w:semiHidden/>
    <w:unhideWhenUsed/>
    <w:rsid w:val="00C52C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2C3B"/>
    <w:rPr>
      <w:rFonts w:cs="Times New Roman"/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52C3B"/>
    <w:rPr>
      <w:rFonts w:cs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2C3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52C3B"/>
    <w:rPr>
      <w:rFonts w:cs="Calibri"/>
      <w:b/>
      <w:bCs/>
      <w:lang w:eastAsia="en-US"/>
    </w:rPr>
  </w:style>
  <w:style w:type="table" w:styleId="Tabela-Siatka">
    <w:name w:val="Table Grid"/>
    <w:basedOn w:val="Standardowy"/>
    <w:uiPriority w:val="59"/>
    <w:rsid w:val="008D6F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irstParagraph">
    <w:name w:val="First Paragraph"/>
    <w:basedOn w:val="Tekstpodstawowy"/>
    <w:next w:val="Tekstpodstawowy"/>
    <w:qFormat/>
    <w:rsid w:val="00CF4C89"/>
    <w:pPr>
      <w:autoSpaceDE/>
      <w:autoSpaceDN/>
      <w:adjustRightInd/>
      <w:spacing w:before="180" w:after="180"/>
      <w:jc w:val="left"/>
    </w:pPr>
    <w:rPr>
      <w:rFonts w:eastAsia="Calibri"/>
      <w:sz w:val="24"/>
      <w:szCs w:val="24"/>
      <w:lang w:val="en-US"/>
    </w:rPr>
  </w:style>
  <w:style w:type="paragraph" w:customStyle="1" w:styleId="Compact">
    <w:name w:val="Compact"/>
    <w:basedOn w:val="Tekstpodstawowy"/>
    <w:qFormat/>
    <w:rsid w:val="003C76B8"/>
    <w:pPr>
      <w:autoSpaceDE/>
      <w:autoSpaceDN/>
      <w:adjustRightInd/>
      <w:spacing w:before="36" w:after="36"/>
      <w:jc w:val="left"/>
    </w:pPr>
    <w:rPr>
      <w:rFonts w:eastAsia="Calibri"/>
      <w:sz w:val="24"/>
      <w:szCs w:val="24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863C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863CE"/>
    <w:rPr>
      <w:rFonts w:cs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863CE"/>
    <w:rPr>
      <w:vertAlign w:val="superscript"/>
    </w:rPr>
  </w:style>
  <w:style w:type="paragraph" w:customStyle="1" w:styleId="Nagwek41">
    <w:name w:val="Nagłówek 41"/>
    <w:basedOn w:val="Normalny"/>
    <w:next w:val="Tekstpodstawowy"/>
    <w:uiPriority w:val="9"/>
    <w:unhideWhenUsed/>
    <w:qFormat/>
    <w:rsid w:val="0020514C"/>
    <w:pPr>
      <w:keepNext/>
      <w:keepLines/>
      <w:spacing w:before="200" w:after="0" w:line="240" w:lineRule="auto"/>
      <w:outlineLvl w:val="3"/>
    </w:pPr>
    <w:rPr>
      <w:rFonts w:ascii="Cambria" w:hAnsi="Cambria" w:cs="Times New Roman"/>
      <w:b/>
      <w:bCs/>
      <w:color w:val="4F81BD"/>
      <w:sz w:val="24"/>
      <w:szCs w:val="24"/>
      <w:lang w:val="en-US"/>
    </w:rPr>
  </w:style>
  <w:style w:type="paragraph" w:styleId="Bezodstpw">
    <w:name w:val="No Spacing"/>
    <w:uiPriority w:val="1"/>
    <w:qFormat/>
    <w:rsid w:val="006B52D5"/>
    <w:rPr>
      <w:sz w:val="22"/>
      <w:szCs w:val="22"/>
    </w:rPr>
  </w:style>
  <w:style w:type="paragraph" w:customStyle="1" w:styleId="Akapitzlist1">
    <w:name w:val="Akapit z listą1"/>
    <w:basedOn w:val="Normalny"/>
    <w:link w:val="ListParagraphChar"/>
    <w:rsid w:val="00F76A6A"/>
    <w:pPr>
      <w:ind w:left="720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C27F6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43A89"/>
    <w:rPr>
      <w:color w:val="605E5C"/>
      <w:shd w:val="clear" w:color="auto" w:fill="E1DFDD"/>
    </w:rPr>
  </w:style>
  <w:style w:type="character" w:customStyle="1" w:styleId="AkapitzlistZnak">
    <w:name w:val="Akapit z listą Znak"/>
    <w:aliases w:val="Akapit z listą BS Znak"/>
    <w:link w:val="Akapitzlist"/>
    <w:uiPriority w:val="34"/>
    <w:locked/>
    <w:rsid w:val="008D1203"/>
    <w:rPr>
      <w:rFonts w:cs="Calibri"/>
      <w:sz w:val="22"/>
      <w:szCs w:val="22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D4003"/>
    <w:rPr>
      <w:color w:val="605E5C"/>
      <w:shd w:val="clear" w:color="auto" w:fill="E1DFDD"/>
    </w:rPr>
  </w:style>
  <w:style w:type="paragraph" w:customStyle="1" w:styleId="Default">
    <w:name w:val="Default"/>
    <w:rsid w:val="001B10C5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0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5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703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56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04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29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3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0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2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ps.google.pl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765BA0-716E-442C-BC08-75D739073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14</Pages>
  <Words>3762</Words>
  <Characters>23220</Characters>
  <Application>Microsoft Office Word</Application>
  <DocSecurity>0</DocSecurity>
  <Lines>193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Szczegółowy Opis Przedmiotu Zamówienia (SOPZ)</vt:lpstr>
    </vt:vector>
  </TitlesOfParts>
  <Company>UMW</Company>
  <LinksUpToDate>false</LinksUpToDate>
  <CharactersWithSpaces>26929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Szczegółowy Opis Przedmiotu Zamówienia (SOPZ)</dc:title>
  <dc:creator>umbapa03</dc:creator>
  <cp:lastModifiedBy>Wierzchołek Małgorzata</cp:lastModifiedBy>
  <cp:revision>7</cp:revision>
  <cp:lastPrinted>2026-01-13T09:09:00Z</cp:lastPrinted>
  <dcterms:created xsi:type="dcterms:W3CDTF">2025-12-18T12:03:00Z</dcterms:created>
  <dcterms:modified xsi:type="dcterms:W3CDTF">2026-01-13T12:11:00Z</dcterms:modified>
</cp:coreProperties>
</file>