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4C32" w14:textId="77777777" w:rsidR="003C0012" w:rsidRDefault="003C0012" w:rsidP="003C0012">
      <w:pPr>
        <w:pStyle w:val="10Szanowny"/>
        <w:spacing w:before="0" w:line="288" w:lineRule="auto"/>
        <w:jc w:val="left"/>
      </w:pPr>
      <w:r>
        <w:t>Pan</w:t>
      </w:r>
    </w:p>
    <w:p w14:paraId="6659DC53" w14:textId="77777777" w:rsidR="003C0012" w:rsidRDefault="003C0012" w:rsidP="003C0012">
      <w:pPr>
        <w:pStyle w:val="10Szanowny"/>
        <w:spacing w:before="0" w:line="288" w:lineRule="auto"/>
        <w:jc w:val="left"/>
      </w:pPr>
      <w:r>
        <w:t>Jerzy Golus</w:t>
      </w:r>
    </w:p>
    <w:p w14:paraId="206644E8" w14:textId="77777777" w:rsidR="003C0012" w:rsidRPr="00F15C73" w:rsidRDefault="003C0012" w:rsidP="003C0012">
      <w:pPr>
        <w:pStyle w:val="10Szanowny"/>
        <w:spacing w:before="240" w:line="288" w:lineRule="auto"/>
      </w:pPr>
      <w:r>
        <w:t>OSK EUFORIA JERZY GOLUS</w:t>
      </w:r>
    </w:p>
    <w:p w14:paraId="0E6E2936" w14:textId="77777777" w:rsidR="003C0012" w:rsidRDefault="003C0012" w:rsidP="003C0012">
      <w:pPr>
        <w:pStyle w:val="10Szanowny"/>
        <w:spacing w:before="240" w:line="288" w:lineRule="auto"/>
        <w:jc w:val="left"/>
      </w:pPr>
      <w:r w:rsidRPr="00D92B52">
        <w:t xml:space="preserve">ul. </w:t>
      </w:r>
      <w:r>
        <w:t>gen. Karola Kniaziewicza 28 lok. 1A</w:t>
      </w:r>
    </w:p>
    <w:p w14:paraId="332FC78C" w14:textId="77777777" w:rsidR="003C0012" w:rsidRPr="002D1DFC" w:rsidRDefault="003C0012" w:rsidP="003C0012">
      <w:pPr>
        <w:pStyle w:val="10Szanowny"/>
        <w:spacing w:before="0" w:line="288" w:lineRule="auto"/>
        <w:jc w:val="left"/>
      </w:pPr>
      <w:r>
        <w:t>50-455</w:t>
      </w:r>
      <w:r w:rsidRPr="00D92B52">
        <w:t xml:space="preserve"> </w:t>
      </w:r>
      <w:r>
        <w:t>Wrocław</w:t>
      </w:r>
    </w:p>
    <w:p w14:paraId="28DEDCF7" w14:textId="137A2517" w:rsidR="005A76C8" w:rsidRPr="008C4E06" w:rsidRDefault="0006603B" w:rsidP="00CB2F73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D746DF">
        <w:rPr>
          <w:rFonts w:ascii="Verdana" w:hAnsi="Verdana" w:cs="Arial"/>
          <w:sz w:val="20"/>
          <w:szCs w:val="20"/>
        </w:rPr>
        <w:t>9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03C40CCB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C0012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38C4F073" w:rsidR="0006603B" w:rsidRPr="00B10E11" w:rsidRDefault="00D746DF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00101279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55C69CD1" w:rsidR="000C500D" w:rsidRPr="003C0012" w:rsidRDefault="000C500D" w:rsidP="00AF2859">
      <w:pPr>
        <w:pStyle w:val="Nagwek"/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3C0012">
        <w:rPr>
          <w:rFonts w:ascii="Verdana" w:hAnsi="Verdana"/>
          <w:bCs/>
          <w:sz w:val="20"/>
          <w:szCs w:val="20"/>
        </w:rPr>
        <w:t>OSK EUFORIA JERZY GOLUS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3C0012" w:rsidRPr="00D92B52">
        <w:rPr>
          <w:rFonts w:ascii="Verdana" w:hAnsi="Verdana"/>
          <w:bCs/>
          <w:sz w:val="20"/>
          <w:szCs w:val="20"/>
        </w:rPr>
        <w:t xml:space="preserve">ul. </w:t>
      </w:r>
      <w:r w:rsidR="003C0012">
        <w:rPr>
          <w:rFonts w:ascii="Verdana" w:hAnsi="Verdana"/>
          <w:bCs/>
          <w:sz w:val="20"/>
          <w:szCs w:val="20"/>
        </w:rPr>
        <w:t xml:space="preserve">gen. Karola Kniaziewicza 28 lok. 1A, 50-455 </w:t>
      </w:r>
      <w:r w:rsidR="003C0012" w:rsidRPr="00C621B5">
        <w:rPr>
          <w:rFonts w:ascii="Verdana" w:hAnsi="Verdana"/>
          <w:bCs/>
          <w:sz w:val="20"/>
          <w:szCs w:val="20"/>
        </w:rPr>
        <w:t>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0F74EC">
        <w:rPr>
          <w:rFonts w:ascii="Verdana" w:hAnsi="Verdana" w:cs="Verdana"/>
          <w:sz w:val="20"/>
          <w:szCs w:val="20"/>
        </w:rPr>
        <w:t>30</w:t>
      </w:r>
      <w:r w:rsidR="003C0012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009F7360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</w:t>
      </w:r>
      <w:r w:rsidR="003C0012">
        <w:rPr>
          <w:rFonts w:ascii="Verdana" w:hAnsi="Verdana" w:cs="Verdana"/>
          <w:sz w:val="20"/>
          <w:szCs w:val="20"/>
        </w:rPr>
        <w:t>5 lipca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0F74EC">
        <w:rPr>
          <w:rFonts w:ascii="Verdana" w:hAnsi="Verdana" w:cs="Verdana"/>
          <w:sz w:val="20"/>
          <w:szCs w:val="20"/>
        </w:rPr>
        <w:t>2</w:t>
      </w:r>
      <w:r w:rsidR="003C0012">
        <w:rPr>
          <w:rFonts w:ascii="Verdana" w:hAnsi="Verdana" w:cs="Verdana"/>
          <w:sz w:val="20"/>
          <w:szCs w:val="20"/>
        </w:rPr>
        <w:t>7</w:t>
      </w:r>
      <w:r w:rsidR="000F74EC">
        <w:rPr>
          <w:rFonts w:ascii="Verdana" w:hAnsi="Verdana" w:cs="Verdana"/>
          <w:sz w:val="20"/>
          <w:szCs w:val="20"/>
        </w:rPr>
        <w:t xml:space="preserve"> marca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25A0BD9C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D746DF">
        <w:rPr>
          <w:rFonts w:ascii="Verdana" w:hAnsi="Verdana" w:cs="Arial"/>
          <w:sz w:val="20"/>
          <w:szCs w:val="20"/>
        </w:rPr>
        <w:t xml:space="preserve">4 lipca </w:t>
      </w:r>
      <w:r w:rsidR="002D4FB8" w:rsidRPr="00922952">
        <w:rPr>
          <w:rFonts w:ascii="Verdana" w:hAnsi="Verdana" w:cs="Arial"/>
          <w:sz w:val="20"/>
          <w:szCs w:val="20"/>
        </w:rPr>
        <w:t>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3971AD">
        <w:rPr>
          <w:rFonts w:ascii="Verdana" w:hAnsi="Verdana" w:cs="Arial"/>
          <w:sz w:val="20"/>
          <w:szCs w:val="20"/>
        </w:rPr>
        <w:t xml:space="preserve"> 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3C0012">
        <w:rPr>
          <w:rFonts w:ascii="Verdana" w:hAnsi="Verdana" w:cs="Arial"/>
          <w:sz w:val="20"/>
          <w:szCs w:val="20"/>
        </w:rPr>
        <w:t>3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E32CC47" w14:textId="2A338754" w:rsidR="002117F4" w:rsidRDefault="00CB2F73" w:rsidP="002117F4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6DD392E3" w14:textId="77777777" w:rsidR="002117F4" w:rsidRPr="00EB4882" w:rsidRDefault="002117F4" w:rsidP="002117F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68B6F929" w14:textId="77777777" w:rsidR="002117F4" w:rsidRPr="00B1590A" w:rsidRDefault="002117F4" w:rsidP="002117F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3D0262D1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C0012">
        <w:rPr>
          <w:rFonts w:ascii="Verdana" w:hAnsi="Verdana" w:cs="Verdana"/>
          <w:sz w:val="20"/>
          <w:szCs w:val="20"/>
        </w:rPr>
        <w:t>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0125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1A06"/>
    <w:rsid w:val="001F6701"/>
    <w:rsid w:val="00204491"/>
    <w:rsid w:val="0021084F"/>
    <w:rsid w:val="002117F4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971AD"/>
    <w:rsid w:val="003A6872"/>
    <w:rsid w:val="003A6C5C"/>
    <w:rsid w:val="003B6262"/>
    <w:rsid w:val="003C001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4F4C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859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2F73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6DF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1F7B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3A6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39</cp:revision>
  <cp:lastPrinted>2025-07-09T11:19:00Z</cp:lastPrinted>
  <dcterms:created xsi:type="dcterms:W3CDTF">2024-05-13T07:20:00Z</dcterms:created>
  <dcterms:modified xsi:type="dcterms:W3CDTF">2025-12-30T12:31:00Z</dcterms:modified>
</cp:coreProperties>
</file>