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E2039" w14:textId="77777777" w:rsidR="0080566E" w:rsidRPr="00A41932" w:rsidRDefault="0080566E" w:rsidP="0080566E">
      <w:pPr>
        <w:pStyle w:val="08Sygnaturapisma"/>
        <w:spacing w:after="0" w:line="360" w:lineRule="auto"/>
        <w:outlineLvl w:val="0"/>
        <w:rPr>
          <w:rFonts w:cs="Verdana"/>
          <w:color w:val="000000"/>
          <w:sz w:val="20"/>
          <w:szCs w:val="20"/>
        </w:rPr>
      </w:pPr>
      <w:r w:rsidRPr="00A41932">
        <w:rPr>
          <w:rFonts w:cs="Verdana"/>
          <w:color w:val="000000"/>
          <w:sz w:val="20"/>
          <w:szCs w:val="20"/>
        </w:rPr>
        <w:t xml:space="preserve">SAFE DRIVING KOWALCZYK &amp; TAJSIAK </w:t>
      </w:r>
    </w:p>
    <w:p w14:paraId="1046F078" w14:textId="77777777" w:rsidR="0080566E" w:rsidRDefault="0080566E" w:rsidP="0080566E">
      <w:pPr>
        <w:pStyle w:val="08Sygnaturapisma"/>
        <w:spacing w:before="0" w:after="0" w:line="360" w:lineRule="auto"/>
        <w:jc w:val="left"/>
        <w:outlineLvl w:val="0"/>
        <w:rPr>
          <w:rFonts w:cs="Verdana"/>
          <w:color w:val="000000"/>
          <w:sz w:val="20"/>
          <w:szCs w:val="20"/>
        </w:rPr>
      </w:pPr>
      <w:r w:rsidRPr="00A41932">
        <w:rPr>
          <w:rFonts w:cs="Verdana"/>
          <w:color w:val="000000"/>
          <w:sz w:val="20"/>
          <w:szCs w:val="20"/>
        </w:rPr>
        <w:t>SPÓŁKA Z OGRANICZONA ODPOWIEDZIALNOŚCIĄ</w:t>
      </w:r>
    </w:p>
    <w:p w14:paraId="0C83E332" w14:textId="77777777" w:rsidR="0080566E" w:rsidRPr="00840E30" w:rsidRDefault="0080566E" w:rsidP="0080566E">
      <w:pPr>
        <w:pStyle w:val="08Sygnaturapisma"/>
        <w:spacing w:before="120" w:after="0" w:line="360" w:lineRule="auto"/>
        <w:jc w:val="left"/>
        <w:outlineLvl w:val="0"/>
        <w:rPr>
          <w:rFonts w:cs="Verdana"/>
          <w:color w:val="000000"/>
          <w:sz w:val="20"/>
          <w:szCs w:val="20"/>
        </w:rPr>
      </w:pPr>
      <w:r>
        <w:rPr>
          <w:rFonts w:cs="Verdana"/>
          <w:color w:val="000000"/>
          <w:sz w:val="20"/>
          <w:szCs w:val="20"/>
        </w:rPr>
        <w:t>al</w:t>
      </w:r>
      <w:r w:rsidRPr="00840E30">
        <w:rPr>
          <w:rFonts w:cs="Verdana"/>
          <w:color w:val="000000"/>
          <w:sz w:val="20"/>
          <w:szCs w:val="20"/>
        </w:rPr>
        <w:t xml:space="preserve">. Piastów 2A </w:t>
      </w:r>
      <w:r>
        <w:rPr>
          <w:rFonts w:cs="Verdana"/>
          <w:color w:val="000000"/>
          <w:sz w:val="20"/>
          <w:szCs w:val="20"/>
        </w:rPr>
        <w:t>lok</w:t>
      </w:r>
      <w:r w:rsidRPr="00840E30">
        <w:rPr>
          <w:rFonts w:cs="Verdana"/>
          <w:color w:val="000000"/>
          <w:sz w:val="20"/>
          <w:szCs w:val="20"/>
        </w:rPr>
        <w:t>. 2</w:t>
      </w:r>
    </w:p>
    <w:p w14:paraId="5B1EE0C4" w14:textId="3AAFA019" w:rsidR="009006E1" w:rsidRPr="000C500D" w:rsidRDefault="0080566E" w:rsidP="0080566E">
      <w:pPr>
        <w:pStyle w:val="10Szanowny"/>
        <w:spacing w:before="120" w:after="120"/>
      </w:pPr>
      <w:r w:rsidRPr="00840E30">
        <w:rPr>
          <w:rFonts w:cs="Verdana"/>
          <w:color w:val="000000"/>
        </w:rPr>
        <w:t>52-425 Wrocław</w:t>
      </w:r>
    </w:p>
    <w:p w14:paraId="4AA1B1D8" w14:textId="3D836DCB" w:rsidR="005A76C8" w:rsidRPr="008C4E06" w:rsidRDefault="0006603B" w:rsidP="008C4E06">
      <w:pPr>
        <w:pStyle w:val="Tekstpodstawowy"/>
        <w:suppressAutoHyphens/>
        <w:spacing w:before="240" w:after="240" w:line="360" w:lineRule="auto"/>
        <w:jc w:val="right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Wrocław</w:t>
      </w:r>
      <w:r w:rsidR="000C500D" w:rsidRPr="000C500D">
        <w:rPr>
          <w:rFonts w:ascii="Verdana" w:hAnsi="Verdana" w:cs="Arial"/>
          <w:sz w:val="20"/>
          <w:szCs w:val="20"/>
        </w:rPr>
        <w:t xml:space="preserve">, </w:t>
      </w:r>
      <w:r w:rsidR="00CE6D94">
        <w:rPr>
          <w:rFonts w:ascii="Verdana" w:hAnsi="Verdana" w:cs="Arial"/>
          <w:sz w:val="20"/>
          <w:szCs w:val="20"/>
        </w:rPr>
        <w:t>1</w:t>
      </w:r>
      <w:r w:rsidR="00334512">
        <w:rPr>
          <w:rFonts w:ascii="Verdana" w:hAnsi="Verdana" w:cs="Arial"/>
          <w:sz w:val="20"/>
          <w:szCs w:val="20"/>
        </w:rPr>
        <w:t>3</w:t>
      </w:r>
      <w:r w:rsidR="00F81182">
        <w:rPr>
          <w:rFonts w:ascii="Verdana" w:hAnsi="Verdana" w:cs="Arial"/>
          <w:sz w:val="20"/>
          <w:szCs w:val="20"/>
        </w:rPr>
        <w:t xml:space="preserve"> </w:t>
      </w:r>
      <w:r w:rsidR="00CE6D94">
        <w:rPr>
          <w:rFonts w:ascii="Verdana" w:hAnsi="Verdana" w:cs="Arial"/>
          <w:sz w:val="20"/>
          <w:szCs w:val="20"/>
        </w:rPr>
        <w:t>stycznia</w:t>
      </w:r>
      <w:r w:rsidR="000C500D" w:rsidRPr="000C500D">
        <w:rPr>
          <w:rFonts w:ascii="Verdana" w:hAnsi="Verdana" w:cs="Arial"/>
          <w:sz w:val="20"/>
          <w:szCs w:val="20"/>
        </w:rPr>
        <w:t xml:space="preserve"> 202</w:t>
      </w:r>
      <w:r w:rsidR="00CE6D94">
        <w:rPr>
          <w:rFonts w:ascii="Verdana" w:hAnsi="Verdana" w:cs="Arial"/>
          <w:sz w:val="20"/>
          <w:szCs w:val="20"/>
        </w:rPr>
        <w:t>5</w:t>
      </w:r>
      <w:r w:rsidR="00912B45">
        <w:rPr>
          <w:rFonts w:ascii="Verdana" w:hAnsi="Verdana" w:cs="Arial"/>
          <w:sz w:val="20"/>
          <w:szCs w:val="20"/>
        </w:rPr>
        <w:t xml:space="preserve"> </w:t>
      </w:r>
      <w:r w:rsidR="000C500D" w:rsidRPr="000C500D">
        <w:rPr>
          <w:rFonts w:ascii="Verdana" w:hAnsi="Verdana" w:cs="Arial"/>
          <w:sz w:val="20"/>
          <w:szCs w:val="20"/>
        </w:rPr>
        <w:t>r</w:t>
      </w:r>
      <w:r w:rsidRPr="008C4E06">
        <w:rPr>
          <w:rFonts w:ascii="Verdana" w:hAnsi="Verdana" w:cs="Arial"/>
          <w:sz w:val="20"/>
          <w:szCs w:val="20"/>
        </w:rPr>
        <w:t>.</w:t>
      </w:r>
    </w:p>
    <w:p w14:paraId="383081DD" w14:textId="43A2F8DF" w:rsidR="00141A6C" w:rsidRPr="008C4E06" w:rsidRDefault="00F6788C" w:rsidP="00754C12">
      <w:pPr>
        <w:pStyle w:val="Tekstpodstawowy"/>
        <w:suppressAutoHyphens/>
        <w:spacing w:before="200" w:after="120" w:line="360" w:lineRule="auto"/>
        <w:outlineLvl w:val="0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WKN-KSO.5440.</w:t>
      </w:r>
      <w:r w:rsidR="003C1439">
        <w:rPr>
          <w:rFonts w:ascii="Verdana" w:hAnsi="Verdana" w:cs="Verdana"/>
          <w:sz w:val="20"/>
          <w:szCs w:val="20"/>
        </w:rPr>
        <w:t>1</w:t>
      </w:r>
      <w:r w:rsidR="000C500D" w:rsidRPr="000C500D">
        <w:rPr>
          <w:rFonts w:ascii="Verdana" w:hAnsi="Verdana" w:cs="Verdana"/>
          <w:sz w:val="20"/>
          <w:szCs w:val="20"/>
        </w:rPr>
        <w:t>.</w:t>
      </w:r>
      <w:r w:rsidR="0080566E">
        <w:rPr>
          <w:rFonts w:ascii="Verdana" w:hAnsi="Verdana" w:cs="Verdana"/>
          <w:sz w:val="20"/>
          <w:szCs w:val="20"/>
        </w:rPr>
        <w:t>40</w:t>
      </w:r>
      <w:r w:rsidR="000C500D" w:rsidRPr="000C500D">
        <w:rPr>
          <w:rFonts w:ascii="Verdana" w:hAnsi="Verdana" w:cs="Verdana"/>
          <w:sz w:val="20"/>
          <w:szCs w:val="20"/>
        </w:rPr>
        <w:t>.202</w:t>
      </w:r>
      <w:r w:rsidR="003C1439">
        <w:rPr>
          <w:rFonts w:ascii="Verdana" w:hAnsi="Verdana" w:cs="Verdana"/>
          <w:sz w:val="20"/>
          <w:szCs w:val="20"/>
        </w:rPr>
        <w:t>4</w:t>
      </w:r>
    </w:p>
    <w:p w14:paraId="37F2BF52" w14:textId="2FAB948B" w:rsidR="0006603B" w:rsidRPr="008C4E06" w:rsidRDefault="00DD7AC3" w:rsidP="008C4E06">
      <w:pPr>
        <w:pStyle w:val="Tekstpodstawowy"/>
        <w:suppressAutoHyphens/>
        <w:spacing w:before="120" w:after="200" w:line="360" w:lineRule="auto"/>
        <w:rPr>
          <w:rFonts w:ascii="Verdana" w:hAnsi="Verdana" w:cs="Arial"/>
          <w:sz w:val="20"/>
          <w:szCs w:val="20"/>
        </w:rPr>
      </w:pPr>
      <w:r w:rsidRPr="00DD7AC3">
        <w:rPr>
          <w:rFonts w:ascii="Verdana" w:hAnsi="Verdana" w:cs="Arial"/>
          <w:sz w:val="20"/>
          <w:szCs w:val="20"/>
        </w:rPr>
        <w:t>00115055/2024/W</w:t>
      </w:r>
    </w:p>
    <w:p w14:paraId="76A283ED" w14:textId="77777777" w:rsidR="00891299" w:rsidRPr="00156A7C" w:rsidRDefault="00891299" w:rsidP="00754C12">
      <w:pPr>
        <w:pStyle w:val="Tekstpodstawowy"/>
        <w:suppressAutoHyphens/>
        <w:spacing w:before="240" w:after="240" w:line="360" w:lineRule="auto"/>
        <w:outlineLvl w:val="0"/>
        <w:rPr>
          <w:rFonts w:ascii="Verdana" w:hAnsi="Verdana" w:cs="Arial"/>
          <w:b/>
          <w:sz w:val="20"/>
          <w:szCs w:val="20"/>
        </w:rPr>
      </w:pPr>
      <w:r w:rsidRPr="00156A7C">
        <w:rPr>
          <w:rFonts w:ascii="Verdana" w:hAnsi="Verdana" w:cs="Arial"/>
          <w:b/>
          <w:sz w:val="20"/>
          <w:szCs w:val="20"/>
        </w:rPr>
        <w:t>ZALECENIA POKONTROLNE</w:t>
      </w:r>
    </w:p>
    <w:p w14:paraId="53AC24D1" w14:textId="359FC58E" w:rsidR="00C2324A" w:rsidRDefault="00A27773" w:rsidP="008B0424">
      <w:pPr>
        <w:pStyle w:val="10Szanowny"/>
        <w:suppressAutoHyphens/>
        <w:spacing w:before="240" w:line="360" w:lineRule="auto"/>
        <w:jc w:val="left"/>
        <w:rPr>
          <w:rFonts w:cs="Verdana"/>
        </w:rPr>
      </w:pPr>
      <w:r>
        <w:rPr>
          <w:rFonts w:cs="Verdana"/>
        </w:rPr>
        <w:t xml:space="preserve">Zalecenia pokontrolne wydaje się na podstawie art. 43 ust. 1 pkt 3 ustawy z dnia 5 stycznia 2011 r. </w:t>
      </w:r>
      <w:r w:rsidRPr="008C4E06">
        <w:rPr>
          <w:rFonts w:cs="Verdana"/>
        </w:rPr>
        <w:t>o kierujących pojazdami (</w:t>
      </w:r>
      <w:proofErr w:type="spellStart"/>
      <w:r w:rsidR="00334512" w:rsidRPr="008C4E06">
        <w:rPr>
          <w:rFonts w:cs="Verdana"/>
        </w:rPr>
        <w:t>t.j</w:t>
      </w:r>
      <w:proofErr w:type="spellEnd"/>
      <w:r w:rsidR="00334512">
        <w:rPr>
          <w:rFonts w:cs="Verdana"/>
        </w:rPr>
        <w:t>. Dz. U. z 2024 r., poz. 1210 ze zmianami</w:t>
      </w:r>
      <w:r>
        <w:rPr>
          <w:rFonts w:cs="Verdana"/>
        </w:rPr>
        <w:t xml:space="preserve"> </w:t>
      </w:r>
      <w:r w:rsidR="00302190">
        <w:rPr>
          <w:rFonts w:cs="Verdana"/>
        </w:rPr>
        <w:t xml:space="preserve">– </w:t>
      </w:r>
      <w:r>
        <w:rPr>
          <w:rFonts w:cs="Verdana"/>
        </w:rPr>
        <w:t>zwanej dalej ustawą)</w:t>
      </w:r>
      <w:r w:rsidR="002840FE">
        <w:rPr>
          <w:rFonts w:cs="Verdana"/>
        </w:rPr>
        <w:t>.</w:t>
      </w:r>
    </w:p>
    <w:p w14:paraId="62E1C7EC" w14:textId="77777777" w:rsidR="0080566E" w:rsidRPr="0080566E" w:rsidRDefault="000C500D" w:rsidP="0080566E">
      <w:pPr>
        <w:pStyle w:val="Tekstpodstawowy"/>
        <w:tabs>
          <w:tab w:val="left" w:pos="5715"/>
        </w:tabs>
        <w:suppressAutoHyphens/>
        <w:spacing w:before="120" w:line="360" w:lineRule="auto"/>
        <w:rPr>
          <w:rFonts w:ascii="Verdana" w:hAnsi="Verdana" w:cs="Verdana"/>
          <w:sz w:val="20"/>
          <w:szCs w:val="20"/>
        </w:rPr>
      </w:pPr>
      <w:r w:rsidRPr="000C500D">
        <w:rPr>
          <w:rFonts w:ascii="Verdana" w:hAnsi="Verdana" w:cs="Verdana"/>
          <w:sz w:val="20"/>
          <w:szCs w:val="20"/>
        </w:rPr>
        <w:t xml:space="preserve">Wydział Kontroli Urzędu Miejskiego Wrocławia na podstawie art. 43 ust. 1 pkt 2 ustawy przeprowadził kontrolę ośrodka </w:t>
      </w:r>
      <w:r w:rsidR="0080566E" w:rsidRPr="0080566E">
        <w:rPr>
          <w:rFonts w:ascii="Verdana" w:hAnsi="Verdana" w:cs="Verdana"/>
          <w:sz w:val="20"/>
          <w:szCs w:val="20"/>
        </w:rPr>
        <w:t xml:space="preserve">SAFE DRIVING KOWALCZYK &amp; TAJSIAK </w:t>
      </w:r>
    </w:p>
    <w:p w14:paraId="0E0D3A60" w14:textId="06EF66EA" w:rsidR="000C500D" w:rsidRDefault="00CE6D94" w:rsidP="00DB0EC7">
      <w:pPr>
        <w:pStyle w:val="Tekstpodstawowy"/>
        <w:tabs>
          <w:tab w:val="left" w:pos="5715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sp. z o.o.</w:t>
      </w:r>
      <w:r w:rsidR="0080566E">
        <w:rPr>
          <w:rFonts w:ascii="Verdana" w:hAnsi="Verdana" w:cs="Verdana"/>
          <w:sz w:val="20"/>
          <w:szCs w:val="20"/>
        </w:rPr>
        <w:t xml:space="preserve">, </w:t>
      </w:r>
      <w:r w:rsidR="0080566E" w:rsidRPr="0080566E">
        <w:rPr>
          <w:rFonts w:ascii="Verdana" w:hAnsi="Verdana" w:cs="Verdana"/>
          <w:sz w:val="20"/>
          <w:szCs w:val="20"/>
        </w:rPr>
        <w:t>al. Piastów 2A lok. 2, 52-425 Wrocław</w:t>
      </w:r>
      <w:r w:rsidR="00F2314F" w:rsidRPr="00F2314F">
        <w:rPr>
          <w:rFonts w:ascii="Verdana" w:hAnsi="Verdana"/>
          <w:bCs/>
          <w:sz w:val="20"/>
          <w:szCs w:val="20"/>
        </w:rPr>
        <w:t xml:space="preserve"> </w:t>
      </w:r>
      <w:r w:rsidR="000C500D" w:rsidRPr="000C500D">
        <w:rPr>
          <w:rFonts w:ascii="Verdana" w:hAnsi="Verdana" w:cs="Verdana"/>
          <w:sz w:val="20"/>
          <w:szCs w:val="20"/>
        </w:rPr>
        <w:t xml:space="preserve">prowadzonego przez przedsiębiorcę wpisanego do Rejestru przedsiębiorców prowadzących ośrodek szkolenia kierowców na terenie miasta Wrocławia, pod numerem ewidencyjnym </w:t>
      </w:r>
      <w:r w:rsidR="00F2314F" w:rsidRPr="00F2314F">
        <w:rPr>
          <w:rFonts w:ascii="Verdana" w:hAnsi="Verdana" w:cs="Verdana"/>
          <w:sz w:val="20"/>
          <w:szCs w:val="20"/>
        </w:rPr>
        <w:t>0</w:t>
      </w:r>
      <w:r w:rsidR="0080566E">
        <w:rPr>
          <w:rFonts w:ascii="Verdana" w:hAnsi="Verdana" w:cs="Verdana"/>
          <w:sz w:val="20"/>
          <w:szCs w:val="20"/>
        </w:rPr>
        <w:t>291</w:t>
      </w:r>
      <w:r w:rsidR="00F2314F" w:rsidRPr="00F2314F">
        <w:rPr>
          <w:rFonts w:ascii="Verdana" w:hAnsi="Verdana" w:cs="Verdana"/>
          <w:sz w:val="20"/>
          <w:szCs w:val="20"/>
        </w:rPr>
        <w:t>0264</w:t>
      </w:r>
      <w:r w:rsidR="000C500D" w:rsidRPr="000C500D">
        <w:rPr>
          <w:rFonts w:ascii="Verdana" w:hAnsi="Verdana" w:cs="Verdana"/>
          <w:sz w:val="20"/>
          <w:szCs w:val="20"/>
        </w:rPr>
        <w:t>.</w:t>
      </w:r>
    </w:p>
    <w:p w14:paraId="2C851D30" w14:textId="77777777" w:rsidR="00CA5880" w:rsidRPr="008C4E06" w:rsidRDefault="00CA5880" w:rsidP="00AB195C">
      <w:pPr>
        <w:pStyle w:val="Tekstpodstawowy"/>
        <w:tabs>
          <w:tab w:val="left" w:pos="5715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Zakresem</w:t>
      </w:r>
      <w:r w:rsidRPr="008C4E06">
        <w:rPr>
          <w:rFonts w:ascii="Verdana" w:hAnsi="Verdana" w:cs="Verdana"/>
          <w:sz w:val="20"/>
          <w:szCs w:val="20"/>
        </w:rPr>
        <w:t xml:space="preserve"> kontroli objęto sprawdzenie:</w:t>
      </w:r>
    </w:p>
    <w:p w14:paraId="09BD89A4" w14:textId="77777777" w:rsidR="00E3245A" w:rsidRPr="008C4E06" w:rsidRDefault="00E3245A" w:rsidP="008C4E06">
      <w:pPr>
        <w:pStyle w:val="Tekstpodstawowy"/>
        <w:numPr>
          <w:ilvl w:val="0"/>
          <w:numId w:val="34"/>
        </w:numPr>
        <w:suppressAutoHyphens/>
        <w:spacing w:line="360" w:lineRule="auto"/>
        <w:ind w:left="426" w:hanging="284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Zagadnień, o któr</w:t>
      </w:r>
      <w:r w:rsidR="005F0C9D">
        <w:rPr>
          <w:rFonts w:ascii="Verdana" w:hAnsi="Verdana" w:cs="Verdana"/>
          <w:sz w:val="20"/>
          <w:szCs w:val="20"/>
        </w:rPr>
        <w:t>ych mowa w art. 44 ust. 4 ustawy</w:t>
      </w:r>
      <w:r w:rsidRPr="008C4E06">
        <w:rPr>
          <w:rFonts w:ascii="Verdana" w:hAnsi="Verdana" w:cs="Verdana"/>
          <w:sz w:val="20"/>
          <w:szCs w:val="20"/>
        </w:rPr>
        <w:t>,</w:t>
      </w:r>
    </w:p>
    <w:p w14:paraId="47560BD4" w14:textId="77777777" w:rsidR="00CA5880" w:rsidRPr="008C4E06" w:rsidRDefault="005A76C8" w:rsidP="008C4E06">
      <w:pPr>
        <w:pStyle w:val="Tekstpodstawowy3"/>
        <w:numPr>
          <w:ilvl w:val="0"/>
          <w:numId w:val="34"/>
        </w:numPr>
        <w:suppressAutoHyphens/>
        <w:spacing w:line="360" w:lineRule="auto"/>
        <w:ind w:left="426" w:hanging="284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P</w:t>
      </w:r>
      <w:r w:rsidR="00CA5880" w:rsidRPr="008C4E06">
        <w:rPr>
          <w:rFonts w:cs="Verdana"/>
          <w:sz w:val="20"/>
          <w:szCs w:val="20"/>
        </w:rPr>
        <w:t>rawidłowości:</w:t>
      </w:r>
    </w:p>
    <w:p w14:paraId="4B10A725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książce ewidencji osób szkolonych,</w:t>
      </w:r>
    </w:p>
    <w:p w14:paraId="58E91C31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kartach przeprowadzonych zajęć,</w:t>
      </w:r>
    </w:p>
    <w:p w14:paraId="01EB7745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dokumentacji związanej z przeprowadzeniem egzaminu wewnętrznego,</w:t>
      </w:r>
    </w:p>
    <w:p w14:paraId="414B4205" w14:textId="77777777" w:rsidR="00CA5880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sposobu prowadzenia zajęć teoretycznych i praktycznych w ośrodku przez instruktorów i wykładowców</w:t>
      </w:r>
      <w:r w:rsidR="002D4FB8">
        <w:rPr>
          <w:rFonts w:cs="Verdana"/>
          <w:sz w:val="20"/>
          <w:szCs w:val="20"/>
        </w:rPr>
        <w:t xml:space="preserve"> prowadzących zajęcia w ośrodku,</w:t>
      </w:r>
    </w:p>
    <w:p w14:paraId="070D6C28" w14:textId="5B99C8DB" w:rsidR="002D4FB8" w:rsidRPr="002D4FB8" w:rsidRDefault="00322EF4" w:rsidP="0035506D">
      <w:pPr>
        <w:pStyle w:val="Tekstpodstawowy"/>
        <w:spacing w:line="288" w:lineRule="auto"/>
        <w:rPr>
          <w:rFonts w:cs="Verdana"/>
          <w:sz w:val="20"/>
          <w:szCs w:val="20"/>
          <w:highlight w:val="lightGray"/>
        </w:rPr>
      </w:pPr>
      <w:r w:rsidRPr="00322EF4">
        <w:rPr>
          <w:rFonts w:ascii="Verdana" w:hAnsi="Verdana" w:cs="Verdana"/>
          <w:sz w:val="20"/>
          <w:szCs w:val="20"/>
        </w:rPr>
        <w:t>za okres od 29 czerwca 2023 r. do 4 września 2024 r.</w:t>
      </w:r>
    </w:p>
    <w:p w14:paraId="28FAEE29" w14:textId="77777777" w:rsidR="005F0C9D" w:rsidRPr="002D4FB8" w:rsidRDefault="005F0C9D" w:rsidP="001F6701">
      <w:pPr>
        <w:spacing w:before="120" w:after="120" w:line="360" w:lineRule="auto"/>
        <w:rPr>
          <w:rFonts w:ascii="Verdana" w:hAnsi="Verdana" w:cs="Verdana"/>
          <w:sz w:val="20"/>
          <w:szCs w:val="20"/>
          <w:highlight w:val="lightGray"/>
        </w:rPr>
        <w:sectPr w:rsidR="005F0C9D" w:rsidRPr="002D4FB8" w:rsidSect="008C4E06">
          <w:footerReference w:type="default" r:id="rId8"/>
          <w:headerReference w:type="first" r:id="rId9"/>
          <w:footerReference w:type="first" r:id="rId10"/>
          <w:pgSz w:w="11906" w:h="16838" w:code="9"/>
          <w:pgMar w:top="3175" w:right="1814" w:bottom="1928" w:left="1701" w:header="340" w:footer="567" w:gutter="0"/>
          <w:cols w:space="708"/>
          <w:titlePg/>
          <w:docGrid w:linePitch="360"/>
        </w:sectPr>
      </w:pPr>
    </w:p>
    <w:p w14:paraId="3D8F5424" w14:textId="47D944C4" w:rsidR="000C500D" w:rsidRPr="00871054" w:rsidRDefault="000C500D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71054">
        <w:rPr>
          <w:rFonts w:ascii="Verdana" w:hAnsi="Verdana" w:cs="Arial"/>
          <w:sz w:val="20"/>
          <w:szCs w:val="20"/>
        </w:rPr>
        <w:lastRenderedPageBreak/>
        <w:t xml:space="preserve">Szczegółowe ustalenia kontroli przedstawiono w protokole </w:t>
      </w:r>
      <w:r w:rsidR="002D4FB8" w:rsidRPr="00871054">
        <w:rPr>
          <w:rFonts w:ascii="Verdana" w:hAnsi="Verdana" w:cs="Arial"/>
          <w:sz w:val="20"/>
          <w:szCs w:val="20"/>
        </w:rPr>
        <w:t xml:space="preserve">z </w:t>
      </w:r>
      <w:r w:rsidR="00CE6D94">
        <w:rPr>
          <w:rFonts w:ascii="Verdana" w:hAnsi="Verdana" w:cs="Arial"/>
          <w:sz w:val="20"/>
          <w:szCs w:val="20"/>
        </w:rPr>
        <w:t>7</w:t>
      </w:r>
      <w:r w:rsidR="002D4FB8" w:rsidRPr="00871054">
        <w:rPr>
          <w:rFonts w:ascii="Verdana" w:hAnsi="Verdana" w:cs="Arial"/>
          <w:sz w:val="20"/>
          <w:szCs w:val="20"/>
        </w:rPr>
        <w:t xml:space="preserve"> </w:t>
      </w:r>
      <w:r w:rsidR="00CE6D94">
        <w:rPr>
          <w:rFonts w:ascii="Verdana" w:hAnsi="Verdana" w:cs="Arial"/>
          <w:sz w:val="20"/>
          <w:szCs w:val="20"/>
        </w:rPr>
        <w:t>stycznia</w:t>
      </w:r>
      <w:r w:rsidR="002D4FB8" w:rsidRPr="00871054">
        <w:rPr>
          <w:rFonts w:ascii="Verdana" w:hAnsi="Verdana" w:cs="Arial"/>
          <w:sz w:val="20"/>
          <w:szCs w:val="20"/>
        </w:rPr>
        <w:t xml:space="preserve"> 202</w:t>
      </w:r>
      <w:r w:rsidR="00CE6D94">
        <w:rPr>
          <w:rFonts w:ascii="Verdana" w:hAnsi="Verdana" w:cs="Arial"/>
          <w:sz w:val="20"/>
          <w:szCs w:val="20"/>
        </w:rPr>
        <w:t>5</w:t>
      </w:r>
      <w:r w:rsidR="002D4FB8" w:rsidRPr="00871054">
        <w:rPr>
          <w:rFonts w:ascii="Verdana" w:hAnsi="Verdana" w:cs="Arial"/>
          <w:sz w:val="20"/>
          <w:szCs w:val="20"/>
        </w:rPr>
        <w:t xml:space="preserve"> r. </w:t>
      </w:r>
      <w:r w:rsidRPr="00871054">
        <w:rPr>
          <w:rFonts w:ascii="Verdana" w:hAnsi="Verdana" w:cs="Arial"/>
          <w:sz w:val="20"/>
          <w:szCs w:val="20"/>
        </w:rPr>
        <w:t>nr</w:t>
      </w:r>
      <w:r w:rsidR="00871054">
        <w:rPr>
          <w:rFonts w:ascii="Verdana" w:hAnsi="Verdana" w:cs="Arial"/>
          <w:sz w:val="20"/>
          <w:szCs w:val="20"/>
        </w:rPr>
        <w:t> </w:t>
      </w:r>
      <w:r w:rsidRPr="00871054">
        <w:rPr>
          <w:rFonts w:ascii="Verdana" w:hAnsi="Verdana" w:cs="Arial"/>
          <w:sz w:val="20"/>
          <w:szCs w:val="20"/>
        </w:rPr>
        <w:t>WKN-KSO.5440.</w:t>
      </w:r>
      <w:r w:rsidR="007C2CE3" w:rsidRPr="00871054">
        <w:rPr>
          <w:rFonts w:ascii="Verdana" w:hAnsi="Verdana" w:cs="Arial"/>
          <w:sz w:val="20"/>
          <w:szCs w:val="20"/>
        </w:rPr>
        <w:t>1</w:t>
      </w:r>
      <w:r w:rsidRPr="00871054">
        <w:rPr>
          <w:rFonts w:ascii="Verdana" w:hAnsi="Verdana" w:cs="Arial"/>
          <w:sz w:val="20"/>
          <w:szCs w:val="20"/>
        </w:rPr>
        <w:t>.</w:t>
      </w:r>
      <w:r w:rsidR="0080566E">
        <w:rPr>
          <w:rFonts w:ascii="Verdana" w:hAnsi="Verdana" w:cs="Arial"/>
          <w:sz w:val="20"/>
          <w:szCs w:val="20"/>
        </w:rPr>
        <w:t>40</w:t>
      </w:r>
      <w:r w:rsidRPr="00871054">
        <w:rPr>
          <w:rFonts w:ascii="Verdana" w:hAnsi="Verdana" w:cs="Arial"/>
          <w:sz w:val="20"/>
          <w:szCs w:val="20"/>
        </w:rPr>
        <w:t>.202</w:t>
      </w:r>
      <w:r w:rsidR="007C2CE3" w:rsidRPr="00871054">
        <w:rPr>
          <w:rFonts w:ascii="Verdana" w:hAnsi="Verdana" w:cs="Arial"/>
          <w:sz w:val="20"/>
          <w:szCs w:val="20"/>
        </w:rPr>
        <w:t>4</w:t>
      </w:r>
      <w:r w:rsidRPr="00871054">
        <w:rPr>
          <w:rFonts w:ascii="Verdana" w:hAnsi="Verdana" w:cs="Arial"/>
          <w:sz w:val="20"/>
          <w:szCs w:val="20"/>
        </w:rPr>
        <w:t>, do którego przedsiębiorca nie wniósł zastrzeżeń.</w:t>
      </w:r>
    </w:p>
    <w:p w14:paraId="003BE016" w14:textId="77777777" w:rsidR="00A913D8" w:rsidRPr="008C4E06" w:rsidRDefault="00A913D8" w:rsidP="00A913D8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 xml:space="preserve">Na podstawie dokumentacji wskazanej </w:t>
      </w:r>
      <w:r>
        <w:rPr>
          <w:rFonts w:ascii="Verdana" w:hAnsi="Verdana" w:cs="Arial"/>
          <w:sz w:val="20"/>
          <w:szCs w:val="20"/>
        </w:rPr>
        <w:t xml:space="preserve">w </w:t>
      </w:r>
      <w:r w:rsidRPr="008C4E06">
        <w:rPr>
          <w:rFonts w:ascii="Verdana" w:hAnsi="Verdana" w:cs="Arial"/>
          <w:sz w:val="20"/>
          <w:szCs w:val="20"/>
        </w:rPr>
        <w:t>protokole</w:t>
      </w:r>
      <w:r>
        <w:rPr>
          <w:rFonts w:ascii="Verdana" w:hAnsi="Verdana" w:cs="Arial"/>
          <w:sz w:val="20"/>
          <w:szCs w:val="20"/>
        </w:rPr>
        <w:t xml:space="preserve"> kontroli w kontrolowanym zakresie nieprawidłowości nie stwierdzono.</w:t>
      </w:r>
    </w:p>
    <w:p w14:paraId="30B22EB9" w14:textId="77777777" w:rsidR="00A04486" w:rsidRDefault="00A04486" w:rsidP="00A04486">
      <w:pPr>
        <w:pStyle w:val="Tekstpodstawowy"/>
        <w:suppressAutoHyphens/>
        <w:spacing w:before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Mając na uwadze powyższe nie formułuje się uwag i wniosków.</w:t>
      </w:r>
    </w:p>
    <w:p w14:paraId="3EB749DF" w14:textId="77777777" w:rsidR="00A04486" w:rsidRPr="00D207CE" w:rsidRDefault="00A04486" w:rsidP="00A04486">
      <w:pPr>
        <w:pStyle w:val="Tekstpodstawowy"/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Dokument podpisała z upoważnienia Prezydenta</w:t>
      </w:r>
    </w:p>
    <w:p w14:paraId="1899C19D" w14:textId="77777777" w:rsidR="00A04486" w:rsidRPr="00D207CE" w:rsidRDefault="00A04486" w:rsidP="00A04486">
      <w:pPr>
        <w:pStyle w:val="Tekstpodstawowy"/>
        <w:suppressAutoHyphens/>
        <w:spacing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Marta Kalicińska</w:t>
      </w:r>
    </w:p>
    <w:p w14:paraId="5DA55017" w14:textId="77777777" w:rsidR="00A04486" w:rsidRPr="00D207CE" w:rsidRDefault="00A04486" w:rsidP="00A04486">
      <w:pPr>
        <w:pStyle w:val="Tekstpodstawowy"/>
        <w:suppressAutoHyphens/>
        <w:spacing w:after="240"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Dyrektor Wydziału Kontroli</w:t>
      </w:r>
    </w:p>
    <w:p w14:paraId="42EC469F" w14:textId="77777777" w:rsidR="009D15A2" w:rsidRPr="0068009F" w:rsidRDefault="009D15A2" w:rsidP="009D15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7D5E154E" w14:textId="77777777" w:rsidR="009D15A2" w:rsidRPr="0068009F" w:rsidRDefault="009D15A2" w:rsidP="009D15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1D643F7C" w14:textId="70084D74" w:rsidR="009D15A2" w:rsidRPr="00AF6555" w:rsidRDefault="009D15A2" w:rsidP="00AF6555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AF6555">
        <w:rPr>
          <w:rFonts w:ascii="Verdana" w:hAnsi="Verdana" w:cs="Verdana"/>
          <w:sz w:val="20"/>
          <w:szCs w:val="20"/>
        </w:rPr>
        <w:t>Do wiadomości:</w:t>
      </w:r>
      <w:r w:rsidR="00AF6555" w:rsidRPr="00AF6555">
        <w:rPr>
          <w:rFonts w:ascii="Verdana" w:hAnsi="Verdana" w:cs="Verdana"/>
          <w:sz w:val="20"/>
          <w:szCs w:val="20"/>
        </w:rPr>
        <w:t xml:space="preserve"> </w:t>
      </w:r>
      <w:r w:rsidRPr="00AF6555">
        <w:rPr>
          <w:rFonts w:ascii="Verdana" w:hAnsi="Verdana" w:cs="Verdana"/>
          <w:sz w:val="20"/>
          <w:szCs w:val="20"/>
        </w:rPr>
        <w:t xml:space="preserve">Pani Bożena Bronowicka – Dyrektor WSO UMW wraz z protokołem </w:t>
      </w:r>
      <w:r w:rsidR="000C500D" w:rsidRPr="000C500D">
        <w:rPr>
          <w:rFonts w:ascii="Verdana" w:hAnsi="Verdana" w:cs="Verdana"/>
          <w:sz w:val="20"/>
          <w:szCs w:val="20"/>
        </w:rPr>
        <w:t>kontroli WKN-KSO.5440.</w:t>
      </w:r>
      <w:r w:rsidR="00BC540A">
        <w:rPr>
          <w:rFonts w:ascii="Verdana" w:hAnsi="Verdana" w:cs="Verdana"/>
          <w:sz w:val="20"/>
          <w:szCs w:val="20"/>
        </w:rPr>
        <w:t>1</w:t>
      </w:r>
      <w:r w:rsidR="000C500D" w:rsidRPr="000C500D">
        <w:rPr>
          <w:rFonts w:ascii="Verdana" w:hAnsi="Verdana" w:cs="Verdana"/>
          <w:sz w:val="20"/>
          <w:szCs w:val="20"/>
        </w:rPr>
        <w:t>.</w:t>
      </w:r>
      <w:r w:rsidR="0080566E">
        <w:rPr>
          <w:rFonts w:ascii="Verdana" w:hAnsi="Verdana" w:cs="Verdana"/>
          <w:sz w:val="20"/>
          <w:szCs w:val="20"/>
        </w:rPr>
        <w:t>40</w:t>
      </w:r>
      <w:r w:rsidR="000C500D" w:rsidRPr="000C500D">
        <w:rPr>
          <w:rFonts w:ascii="Verdana" w:hAnsi="Verdana" w:cs="Verdana"/>
          <w:sz w:val="20"/>
          <w:szCs w:val="20"/>
        </w:rPr>
        <w:t>.202</w:t>
      </w:r>
      <w:r w:rsidR="00BC540A">
        <w:rPr>
          <w:rFonts w:ascii="Verdana" w:hAnsi="Verdana" w:cs="Verdana"/>
          <w:sz w:val="20"/>
          <w:szCs w:val="20"/>
        </w:rPr>
        <w:t>4</w:t>
      </w:r>
      <w:r w:rsidR="000C500D" w:rsidRPr="000C500D">
        <w:rPr>
          <w:rFonts w:ascii="Verdana" w:hAnsi="Verdana" w:cs="Verdana"/>
          <w:sz w:val="20"/>
          <w:szCs w:val="20"/>
        </w:rPr>
        <w:t xml:space="preserve"> w </w:t>
      </w:r>
      <w:r w:rsidRPr="00AF6555">
        <w:rPr>
          <w:rFonts w:ascii="Verdana" w:hAnsi="Verdana" w:cs="Verdana"/>
          <w:sz w:val="20"/>
          <w:szCs w:val="20"/>
        </w:rPr>
        <w:t>wersji elektronicznej.</w:t>
      </w:r>
    </w:p>
    <w:p w14:paraId="29E42C20" w14:textId="77777777" w:rsidR="009D15A2" w:rsidRPr="009D15A2" w:rsidRDefault="009D15A2" w:rsidP="009D15A2">
      <w:pPr>
        <w:suppressAutoHyphens/>
        <w:snapToGrid w:val="0"/>
        <w:spacing w:before="240" w:after="120" w:line="312" w:lineRule="auto"/>
        <w:rPr>
          <w:rFonts w:ascii="Verdana" w:hAnsi="Verdana"/>
          <w:bCs/>
          <w:sz w:val="20"/>
          <w:szCs w:val="20"/>
        </w:rPr>
      </w:pPr>
      <w:r w:rsidRPr="0068009F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9D15A2" w:rsidRPr="009D15A2" w:rsidSect="008C4E06"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4BF50" w14:textId="77777777" w:rsidR="002A1989" w:rsidRDefault="002A1989">
      <w:r>
        <w:separator/>
      </w:r>
    </w:p>
  </w:endnote>
  <w:endnote w:type="continuationSeparator" w:id="0">
    <w:p w14:paraId="449380C8" w14:textId="77777777" w:rsidR="002A1989" w:rsidRDefault="002A1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F88E9" w14:textId="77777777" w:rsidR="002A1989" w:rsidRDefault="002A1989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CA453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CA4536">
      <w:rPr>
        <w:rFonts w:ascii="Times New Roman" w:hAnsi="Times New Roman"/>
        <w:sz w:val="14"/>
        <w:szCs w:val="14"/>
      </w:rPr>
      <w:fldChar w:fldCharType="separate"/>
    </w:r>
    <w:r w:rsidR="002D4FB8">
      <w:rPr>
        <w:rFonts w:ascii="Times New Roman" w:hAnsi="Times New Roman"/>
        <w:noProof/>
        <w:sz w:val="14"/>
        <w:szCs w:val="14"/>
      </w:rPr>
      <w:t>3</w:t>
    </w:r>
    <w:r w:rsidR="00CA4536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CA453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CA4536">
      <w:rPr>
        <w:rFonts w:ascii="Times New Roman" w:hAnsi="Times New Roman"/>
        <w:sz w:val="14"/>
        <w:szCs w:val="14"/>
      </w:rPr>
      <w:fldChar w:fldCharType="separate"/>
    </w:r>
    <w:r w:rsidR="002D4FB8">
      <w:rPr>
        <w:rFonts w:ascii="Times New Roman" w:hAnsi="Times New Roman"/>
        <w:noProof/>
        <w:sz w:val="14"/>
        <w:szCs w:val="14"/>
      </w:rPr>
      <w:t>3</w:t>
    </w:r>
    <w:r w:rsidR="00CA4536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5F51F" w14:textId="77777777" w:rsidR="002A1989" w:rsidRDefault="002A1989">
    <w:pPr>
      <w:pStyle w:val="Stopka"/>
      <w:rPr>
        <w:rFonts w:ascii="Times New Roman" w:hAnsi="Times New Roman"/>
      </w:rPr>
    </w:pPr>
  </w:p>
  <w:p w14:paraId="537966C6" w14:textId="77777777" w:rsidR="002A1989" w:rsidRDefault="002A1989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1CC5AC5A" wp14:editId="6671ADAB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698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8F6DF13" w14:textId="77777777" w:rsidR="002A1989" w:rsidRPr="00945FF1" w:rsidRDefault="002A1989">
            <w:pPr>
              <w:pStyle w:val="Stopka"/>
            </w:pPr>
            <w:r w:rsidRPr="00945FF1">
              <w:t xml:space="preserve">Strona </w:t>
            </w:r>
            <w:r w:rsidR="00CA4536">
              <w:fldChar w:fldCharType="begin"/>
            </w:r>
            <w:r w:rsidR="0011703B">
              <w:instrText>PAGE</w:instrText>
            </w:r>
            <w:r w:rsidR="00CA4536">
              <w:fldChar w:fldCharType="separate"/>
            </w:r>
            <w:r w:rsidR="002D4FB8">
              <w:rPr>
                <w:noProof/>
              </w:rPr>
              <w:t>2</w:t>
            </w:r>
            <w:r w:rsidR="00CA4536">
              <w:rPr>
                <w:noProof/>
              </w:rPr>
              <w:fldChar w:fldCharType="end"/>
            </w:r>
            <w:r w:rsidRPr="00945FF1">
              <w:t xml:space="preserve"> z </w:t>
            </w:r>
            <w:r w:rsidR="00CA4536">
              <w:fldChar w:fldCharType="begin"/>
            </w:r>
            <w:r w:rsidR="0011703B">
              <w:instrText>NUMPAGES</w:instrText>
            </w:r>
            <w:r w:rsidR="00CA4536">
              <w:fldChar w:fldCharType="separate"/>
            </w:r>
            <w:r w:rsidR="002D4FB8">
              <w:rPr>
                <w:noProof/>
              </w:rPr>
              <w:t>2</w:t>
            </w:r>
            <w:r w:rsidR="00CA4536">
              <w:rPr>
                <w:noProof/>
              </w:rPr>
              <w:fldChar w:fldCharType="end"/>
            </w:r>
          </w:p>
        </w:sdtContent>
      </w:sdt>
    </w:sdtContent>
  </w:sdt>
  <w:p w14:paraId="61D8B896" w14:textId="77777777" w:rsidR="002A1989" w:rsidRDefault="002A1989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D8451" w14:textId="77777777" w:rsidR="002A1989" w:rsidRDefault="002A1989">
      <w:r>
        <w:separator/>
      </w:r>
    </w:p>
  </w:footnote>
  <w:footnote w:type="continuationSeparator" w:id="0">
    <w:p w14:paraId="2B7746D7" w14:textId="77777777" w:rsidR="002A1989" w:rsidRDefault="002A1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03A41" w14:textId="77777777" w:rsidR="002A1989" w:rsidRDefault="002A1989">
    <w:pPr>
      <w:pStyle w:val="Stopka"/>
      <w:rPr>
        <w:rFonts w:ascii="Times New Roman" w:hAnsi="Times New Roman"/>
      </w:rPr>
    </w:pPr>
    <w:r w:rsidRPr="008C4E06">
      <w:rPr>
        <w:rFonts w:ascii="Times New Roman" w:hAnsi="Times New Roman"/>
        <w:noProof/>
      </w:rPr>
      <w:drawing>
        <wp:inline distT="0" distB="0" distL="0" distR="0" wp14:anchorId="3E532004" wp14:editId="160018D7">
          <wp:extent cx="2049145" cy="1828800"/>
          <wp:effectExtent l="19050" t="0" r="8255" b="0"/>
          <wp:docPr id="3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B843F" w14:textId="77777777" w:rsidR="002A1989" w:rsidRDefault="002A1989">
    <w:pPr>
      <w:pStyle w:val="Stopka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14" w15:restartNumberingAfterBreak="0">
    <w:nsid w:val="08CA4E19"/>
    <w:multiLevelType w:val="hybridMultilevel"/>
    <w:tmpl w:val="72A825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D15A06"/>
    <w:multiLevelType w:val="hybridMultilevel"/>
    <w:tmpl w:val="92347684"/>
    <w:lvl w:ilvl="0" w:tplc="3BC41E1A">
      <w:start w:val="1"/>
      <w:numFmt w:val="lowerLetter"/>
      <w:lvlText w:val="%1)"/>
      <w:lvlJc w:val="left"/>
      <w:pPr>
        <w:ind w:left="644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8" w15:restartNumberingAfterBreak="0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0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3" w15:restartNumberingAfterBreak="0">
    <w:nsid w:val="1EBB2785"/>
    <w:multiLevelType w:val="hybridMultilevel"/>
    <w:tmpl w:val="9858E900"/>
    <w:lvl w:ilvl="0" w:tplc="BA304C2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2" w15:restartNumberingAfterBreak="0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4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5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8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9" w15:restartNumberingAfterBreak="0">
    <w:nsid w:val="7D0A45C9"/>
    <w:multiLevelType w:val="hybridMultilevel"/>
    <w:tmpl w:val="40E4EB52"/>
    <w:lvl w:ilvl="0" w:tplc="7012EFA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5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7"/>
  </w:num>
  <w:num w:numId="15">
    <w:abstractNumId w:val="19"/>
  </w:num>
  <w:num w:numId="16">
    <w:abstractNumId w:val="33"/>
  </w:num>
  <w:num w:numId="17">
    <w:abstractNumId w:val="34"/>
  </w:num>
  <w:num w:numId="18">
    <w:abstractNumId w:val="31"/>
  </w:num>
  <w:num w:numId="19">
    <w:abstractNumId w:val="37"/>
  </w:num>
  <w:num w:numId="20">
    <w:abstractNumId w:val="11"/>
  </w:num>
  <w:num w:numId="21">
    <w:abstractNumId w:val="35"/>
  </w:num>
  <w:num w:numId="22">
    <w:abstractNumId w:val="16"/>
  </w:num>
  <w:num w:numId="23">
    <w:abstractNumId w:val="38"/>
  </w:num>
  <w:num w:numId="24">
    <w:abstractNumId w:val="24"/>
  </w:num>
  <w:num w:numId="25">
    <w:abstractNumId w:val="27"/>
  </w:num>
  <w:num w:numId="26">
    <w:abstractNumId w:val="21"/>
  </w:num>
  <w:num w:numId="27">
    <w:abstractNumId w:val="21"/>
    <w:lvlOverride w:ilvl="0">
      <w:startOverride w:val="1"/>
    </w:lvlOverride>
  </w:num>
  <w:num w:numId="28">
    <w:abstractNumId w:val="10"/>
  </w:num>
  <w:num w:numId="29">
    <w:abstractNumId w:val="18"/>
  </w:num>
  <w:num w:numId="30">
    <w:abstractNumId w:val="32"/>
  </w:num>
  <w:num w:numId="31">
    <w:abstractNumId w:val="30"/>
  </w:num>
  <w:num w:numId="32">
    <w:abstractNumId w:val="36"/>
  </w:num>
  <w:num w:numId="33">
    <w:abstractNumId w:val="26"/>
  </w:num>
  <w:num w:numId="3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</w:num>
  <w:num w:numId="37">
    <w:abstractNumId w:val="23"/>
  </w:num>
  <w:num w:numId="38">
    <w:abstractNumId w:val="29"/>
  </w:num>
  <w:num w:numId="39">
    <w:abstractNumId w:val="22"/>
  </w:num>
  <w:num w:numId="40">
    <w:abstractNumId w:val="39"/>
  </w:num>
  <w:num w:numId="41">
    <w:abstractNumId w:val="15"/>
  </w:num>
  <w:num w:numId="42">
    <w:abstractNumId w:val="28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mailMerge>
    <w:mainDocumentType w:val="formLetters"/>
    <w:dataType w:val="textFile"/>
    <w:activeRecord w:val="-1"/>
  </w:mailMerge>
  <w:defaultTabStop w:val="708"/>
  <w:autoHyphenation/>
  <w:hyphenationZone w:val="425"/>
  <w:doNotHyphenateCaps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F95"/>
    <w:rsid w:val="00000D46"/>
    <w:rsid w:val="000028D3"/>
    <w:rsid w:val="00004210"/>
    <w:rsid w:val="00005908"/>
    <w:rsid w:val="00006F41"/>
    <w:rsid w:val="00010558"/>
    <w:rsid w:val="00011126"/>
    <w:rsid w:val="00017243"/>
    <w:rsid w:val="0003115C"/>
    <w:rsid w:val="00037831"/>
    <w:rsid w:val="00043923"/>
    <w:rsid w:val="0005350C"/>
    <w:rsid w:val="00060271"/>
    <w:rsid w:val="0006603B"/>
    <w:rsid w:val="0006613A"/>
    <w:rsid w:val="000714A0"/>
    <w:rsid w:val="0007528F"/>
    <w:rsid w:val="00077108"/>
    <w:rsid w:val="000776D2"/>
    <w:rsid w:val="000927E4"/>
    <w:rsid w:val="00093B30"/>
    <w:rsid w:val="000A0949"/>
    <w:rsid w:val="000A14AB"/>
    <w:rsid w:val="000A2546"/>
    <w:rsid w:val="000B7665"/>
    <w:rsid w:val="000C0BE5"/>
    <w:rsid w:val="000C1594"/>
    <w:rsid w:val="000C3CCD"/>
    <w:rsid w:val="000C500D"/>
    <w:rsid w:val="000C739D"/>
    <w:rsid w:val="000D2C95"/>
    <w:rsid w:val="000D5412"/>
    <w:rsid w:val="000D5FD0"/>
    <w:rsid w:val="000D628B"/>
    <w:rsid w:val="000D7FA9"/>
    <w:rsid w:val="000E3297"/>
    <w:rsid w:val="000E4A29"/>
    <w:rsid w:val="000F0D9B"/>
    <w:rsid w:val="000F102D"/>
    <w:rsid w:val="000F4072"/>
    <w:rsid w:val="0011703B"/>
    <w:rsid w:val="001251E0"/>
    <w:rsid w:val="001261EC"/>
    <w:rsid w:val="00127B48"/>
    <w:rsid w:val="001315D0"/>
    <w:rsid w:val="00132959"/>
    <w:rsid w:val="00133565"/>
    <w:rsid w:val="00133EF4"/>
    <w:rsid w:val="00135D32"/>
    <w:rsid w:val="00136451"/>
    <w:rsid w:val="00141A6C"/>
    <w:rsid w:val="0014202C"/>
    <w:rsid w:val="0014653B"/>
    <w:rsid w:val="00146B14"/>
    <w:rsid w:val="00146B31"/>
    <w:rsid w:val="001545DB"/>
    <w:rsid w:val="00156A7C"/>
    <w:rsid w:val="00160897"/>
    <w:rsid w:val="00166784"/>
    <w:rsid w:val="00174770"/>
    <w:rsid w:val="00175E98"/>
    <w:rsid w:val="00177566"/>
    <w:rsid w:val="00185ADC"/>
    <w:rsid w:val="00191DFA"/>
    <w:rsid w:val="00192E50"/>
    <w:rsid w:val="0019431E"/>
    <w:rsid w:val="001A46DA"/>
    <w:rsid w:val="001A7696"/>
    <w:rsid w:val="001A79D4"/>
    <w:rsid w:val="001B08F2"/>
    <w:rsid w:val="001C0C9C"/>
    <w:rsid w:val="001C4BEB"/>
    <w:rsid w:val="001C54CD"/>
    <w:rsid w:val="001C675E"/>
    <w:rsid w:val="001C7E71"/>
    <w:rsid w:val="001E3E85"/>
    <w:rsid w:val="001E646A"/>
    <w:rsid w:val="001F1453"/>
    <w:rsid w:val="001F6701"/>
    <w:rsid w:val="00204491"/>
    <w:rsid w:val="0021084F"/>
    <w:rsid w:val="00212013"/>
    <w:rsid w:val="00222038"/>
    <w:rsid w:val="002347B6"/>
    <w:rsid w:val="00235DAC"/>
    <w:rsid w:val="00237080"/>
    <w:rsid w:val="002412CB"/>
    <w:rsid w:val="00242C14"/>
    <w:rsid w:val="002462E6"/>
    <w:rsid w:val="0024716E"/>
    <w:rsid w:val="00251AB9"/>
    <w:rsid w:val="00251C8F"/>
    <w:rsid w:val="00264475"/>
    <w:rsid w:val="00265331"/>
    <w:rsid w:val="00266D3B"/>
    <w:rsid w:val="00266DC2"/>
    <w:rsid w:val="00273F8A"/>
    <w:rsid w:val="002800AB"/>
    <w:rsid w:val="00280C5E"/>
    <w:rsid w:val="002840FE"/>
    <w:rsid w:val="00285CB8"/>
    <w:rsid w:val="002867CB"/>
    <w:rsid w:val="00297A23"/>
    <w:rsid w:val="002A1989"/>
    <w:rsid w:val="002B4270"/>
    <w:rsid w:val="002B7DF8"/>
    <w:rsid w:val="002C20B2"/>
    <w:rsid w:val="002D42BE"/>
    <w:rsid w:val="002D4FB8"/>
    <w:rsid w:val="002E4910"/>
    <w:rsid w:val="002E5718"/>
    <w:rsid w:val="002E7503"/>
    <w:rsid w:val="002F1A97"/>
    <w:rsid w:val="002F2669"/>
    <w:rsid w:val="002F4BCD"/>
    <w:rsid w:val="002F700F"/>
    <w:rsid w:val="003013A0"/>
    <w:rsid w:val="00302190"/>
    <w:rsid w:val="00302E80"/>
    <w:rsid w:val="00307C9C"/>
    <w:rsid w:val="00311919"/>
    <w:rsid w:val="00312004"/>
    <w:rsid w:val="00321C21"/>
    <w:rsid w:val="00322EF4"/>
    <w:rsid w:val="0032602B"/>
    <w:rsid w:val="00334512"/>
    <w:rsid w:val="00346257"/>
    <w:rsid w:val="0035506D"/>
    <w:rsid w:val="0036464B"/>
    <w:rsid w:val="0037000D"/>
    <w:rsid w:val="0038355E"/>
    <w:rsid w:val="003851AC"/>
    <w:rsid w:val="003877E1"/>
    <w:rsid w:val="00395440"/>
    <w:rsid w:val="00397192"/>
    <w:rsid w:val="003A6872"/>
    <w:rsid w:val="003A6C5C"/>
    <w:rsid w:val="003B6262"/>
    <w:rsid w:val="003C08EF"/>
    <w:rsid w:val="003C13F1"/>
    <w:rsid w:val="003C1439"/>
    <w:rsid w:val="003D0A87"/>
    <w:rsid w:val="003D2C72"/>
    <w:rsid w:val="003D2D28"/>
    <w:rsid w:val="003D2D85"/>
    <w:rsid w:val="003D3E58"/>
    <w:rsid w:val="003E0AB7"/>
    <w:rsid w:val="003E30E1"/>
    <w:rsid w:val="003E47E8"/>
    <w:rsid w:val="003F14AC"/>
    <w:rsid w:val="003F3E3B"/>
    <w:rsid w:val="003F6B08"/>
    <w:rsid w:val="003F7C15"/>
    <w:rsid w:val="004014E1"/>
    <w:rsid w:val="0040317E"/>
    <w:rsid w:val="004043B8"/>
    <w:rsid w:val="004051B6"/>
    <w:rsid w:val="00412563"/>
    <w:rsid w:val="00412FD6"/>
    <w:rsid w:val="004270C2"/>
    <w:rsid w:val="00433320"/>
    <w:rsid w:val="0043334E"/>
    <w:rsid w:val="00440F95"/>
    <w:rsid w:val="00443C6B"/>
    <w:rsid w:val="00447375"/>
    <w:rsid w:val="00451873"/>
    <w:rsid w:val="0045375D"/>
    <w:rsid w:val="00454CC7"/>
    <w:rsid w:val="00456DF3"/>
    <w:rsid w:val="00461D14"/>
    <w:rsid w:val="0046225B"/>
    <w:rsid w:val="00465F6D"/>
    <w:rsid w:val="004733A1"/>
    <w:rsid w:val="0047342B"/>
    <w:rsid w:val="00484001"/>
    <w:rsid w:val="0048458F"/>
    <w:rsid w:val="004A06E6"/>
    <w:rsid w:val="004A4AF6"/>
    <w:rsid w:val="004B117A"/>
    <w:rsid w:val="004B68E9"/>
    <w:rsid w:val="004C1D39"/>
    <w:rsid w:val="004C2DFB"/>
    <w:rsid w:val="004C6A10"/>
    <w:rsid w:val="004C7167"/>
    <w:rsid w:val="004D36DC"/>
    <w:rsid w:val="004D67A5"/>
    <w:rsid w:val="004E2835"/>
    <w:rsid w:val="004E430B"/>
    <w:rsid w:val="004F095C"/>
    <w:rsid w:val="00500F95"/>
    <w:rsid w:val="00505812"/>
    <w:rsid w:val="00512542"/>
    <w:rsid w:val="00516171"/>
    <w:rsid w:val="00521F87"/>
    <w:rsid w:val="0052242B"/>
    <w:rsid w:val="00525AB6"/>
    <w:rsid w:val="00533E87"/>
    <w:rsid w:val="00533FC6"/>
    <w:rsid w:val="005367F4"/>
    <w:rsid w:val="00553A68"/>
    <w:rsid w:val="00556EA1"/>
    <w:rsid w:val="005624CF"/>
    <w:rsid w:val="00564A2D"/>
    <w:rsid w:val="00572D81"/>
    <w:rsid w:val="005773FA"/>
    <w:rsid w:val="00583BCD"/>
    <w:rsid w:val="0059147E"/>
    <w:rsid w:val="00596A50"/>
    <w:rsid w:val="005A2EEA"/>
    <w:rsid w:val="005A435E"/>
    <w:rsid w:val="005A5A95"/>
    <w:rsid w:val="005A718B"/>
    <w:rsid w:val="005A76C8"/>
    <w:rsid w:val="005C7F7A"/>
    <w:rsid w:val="005D5C98"/>
    <w:rsid w:val="005D6F7E"/>
    <w:rsid w:val="005E4657"/>
    <w:rsid w:val="005F0C9D"/>
    <w:rsid w:val="005F1243"/>
    <w:rsid w:val="00600831"/>
    <w:rsid w:val="00612407"/>
    <w:rsid w:val="00613DA2"/>
    <w:rsid w:val="0062001F"/>
    <w:rsid w:val="00623EAC"/>
    <w:rsid w:val="0063500D"/>
    <w:rsid w:val="006445BC"/>
    <w:rsid w:val="0064786E"/>
    <w:rsid w:val="00651156"/>
    <w:rsid w:val="00654034"/>
    <w:rsid w:val="00663590"/>
    <w:rsid w:val="00672C8A"/>
    <w:rsid w:val="006808C0"/>
    <w:rsid w:val="00686623"/>
    <w:rsid w:val="006904BD"/>
    <w:rsid w:val="006908FD"/>
    <w:rsid w:val="006917E6"/>
    <w:rsid w:val="00693CFE"/>
    <w:rsid w:val="00696D50"/>
    <w:rsid w:val="006979FF"/>
    <w:rsid w:val="006A32BE"/>
    <w:rsid w:val="006A6701"/>
    <w:rsid w:val="006B6F3F"/>
    <w:rsid w:val="006B6F58"/>
    <w:rsid w:val="006C43D2"/>
    <w:rsid w:val="006C56A3"/>
    <w:rsid w:val="006C72E3"/>
    <w:rsid w:val="006D3B2A"/>
    <w:rsid w:val="006E46BC"/>
    <w:rsid w:val="006F442B"/>
    <w:rsid w:val="00711289"/>
    <w:rsid w:val="00716B2E"/>
    <w:rsid w:val="00727A32"/>
    <w:rsid w:val="007312A4"/>
    <w:rsid w:val="0073300B"/>
    <w:rsid w:val="00745B39"/>
    <w:rsid w:val="00746E4A"/>
    <w:rsid w:val="00747464"/>
    <w:rsid w:val="00754C12"/>
    <w:rsid w:val="00756A6A"/>
    <w:rsid w:val="00756B71"/>
    <w:rsid w:val="00757601"/>
    <w:rsid w:val="007651FA"/>
    <w:rsid w:val="007677F2"/>
    <w:rsid w:val="00774968"/>
    <w:rsid w:val="00775002"/>
    <w:rsid w:val="007866C3"/>
    <w:rsid w:val="00790D53"/>
    <w:rsid w:val="007935E7"/>
    <w:rsid w:val="007946D3"/>
    <w:rsid w:val="007A1212"/>
    <w:rsid w:val="007B4CA6"/>
    <w:rsid w:val="007B62D8"/>
    <w:rsid w:val="007B7BEC"/>
    <w:rsid w:val="007C2CE3"/>
    <w:rsid w:val="007C7E85"/>
    <w:rsid w:val="007E16EF"/>
    <w:rsid w:val="007E22CA"/>
    <w:rsid w:val="007E69DE"/>
    <w:rsid w:val="007E6F70"/>
    <w:rsid w:val="007E76B6"/>
    <w:rsid w:val="007E789B"/>
    <w:rsid w:val="007F32E3"/>
    <w:rsid w:val="007F498B"/>
    <w:rsid w:val="0080566E"/>
    <w:rsid w:val="008143C2"/>
    <w:rsid w:val="0081461C"/>
    <w:rsid w:val="00820814"/>
    <w:rsid w:val="00821B75"/>
    <w:rsid w:val="00824974"/>
    <w:rsid w:val="00826416"/>
    <w:rsid w:val="008309E8"/>
    <w:rsid w:val="00841A3D"/>
    <w:rsid w:val="00841C43"/>
    <w:rsid w:val="008428C1"/>
    <w:rsid w:val="0084697A"/>
    <w:rsid w:val="00846CF2"/>
    <w:rsid w:val="008509DF"/>
    <w:rsid w:val="00870CED"/>
    <w:rsid w:val="00871054"/>
    <w:rsid w:val="00872344"/>
    <w:rsid w:val="00881882"/>
    <w:rsid w:val="00887C8A"/>
    <w:rsid w:val="00890A2C"/>
    <w:rsid w:val="00890EBC"/>
    <w:rsid w:val="00891299"/>
    <w:rsid w:val="00895273"/>
    <w:rsid w:val="008955CD"/>
    <w:rsid w:val="008A5888"/>
    <w:rsid w:val="008B0424"/>
    <w:rsid w:val="008B06A7"/>
    <w:rsid w:val="008B0EF7"/>
    <w:rsid w:val="008B14E7"/>
    <w:rsid w:val="008B2ABA"/>
    <w:rsid w:val="008B5084"/>
    <w:rsid w:val="008B643A"/>
    <w:rsid w:val="008B676E"/>
    <w:rsid w:val="008C4E06"/>
    <w:rsid w:val="008C66FC"/>
    <w:rsid w:val="008D2382"/>
    <w:rsid w:val="008D23B2"/>
    <w:rsid w:val="008D3E31"/>
    <w:rsid w:val="008D6101"/>
    <w:rsid w:val="008E2DE3"/>
    <w:rsid w:val="008E63FA"/>
    <w:rsid w:val="008F1B73"/>
    <w:rsid w:val="008F7E35"/>
    <w:rsid w:val="009002BE"/>
    <w:rsid w:val="009006E1"/>
    <w:rsid w:val="00904141"/>
    <w:rsid w:val="0090420A"/>
    <w:rsid w:val="00904DF9"/>
    <w:rsid w:val="00906719"/>
    <w:rsid w:val="00911E30"/>
    <w:rsid w:val="00912B45"/>
    <w:rsid w:val="00920ECB"/>
    <w:rsid w:val="0092641F"/>
    <w:rsid w:val="00933F09"/>
    <w:rsid w:val="00936759"/>
    <w:rsid w:val="00945FF1"/>
    <w:rsid w:val="00946101"/>
    <w:rsid w:val="009463BA"/>
    <w:rsid w:val="00963651"/>
    <w:rsid w:val="00975895"/>
    <w:rsid w:val="0097681B"/>
    <w:rsid w:val="009918FC"/>
    <w:rsid w:val="009A76C8"/>
    <w:rsid w:val="009A77D6"/>
    <w:rsid w:val="009B4469"/>
    <w:rsid w:val="009C01EF"/>
    <w:rsid w:val="009C1AD6"/>
    <w:rsid w:val="009C1BDE"/>
    <w:rsid w:val="009C2104"/>
    <w:rsid w:val="009C2211"/>
    <w:rsid w:val="009C61B9"/>
    <w:rsid w:val="009C6DC2"/>
    <w:rsid w:val="009D08AF"/>
    <w:rsid w:val="009D15A2"/>
    <w:rsid w:val="009D2DF8"/>
    <w:rsid w:val="009E60D4"/>
    <w:rsid w:val="009F60D6"/>
    <w:rsid w:val="00A04486"/>
    <w:rsid w:val="00A07D7A"/>
    <w:rsid w:val="00A139A9"/>
    <w:rsid w:val="00A22182"/>
    <w:rsid w:val="00A27773"/>
    <w:rsid w:val="00A32A77"/>
    <w:rsid w:val="00A35BFF"/>
    <w:rsid w:val="00A3652D"/>
    <w:rsid w:val="00A36802"/>
    <w:rsid w:val="00A461AE"/>
    <w:rsid w:val="00A46785"/>
    <w:rsid w:val="00A47D56"/>
    <w:rsid w:val="00A565D9"/>
    <w:rsid w:val="00A6726D"/>
    <w:rsid w:val="00A82262"/>
    <w:rsid w:val="00A913D8"/>
    <w:rsid w:val="00A96D21"/>
    <w:rsid w:val="00AA2DA6"/>
    <w:rsid w:val="00AA3369"/>
    <w:rsid w:val="00AA5574"/>
    <w:rsid w:val="00AA63BC"/>
    <w:rsid w:val="00AB01AC"/>
    <w:rsid w:val="00AB0E19"/>
    <w:rsid w:val="00AB195C"/>
    <w:rsid w:val="00AB5F40"/>
    <w:rsid w:val="00AC014A"/>
    <w:rsid w:val="00AD2EDE"/>
    <w:rsid w:val="00AD3232"/>
    <w:rsid w:val="00AD4306"/>
    <w:rsid w:val="00AD63EC"/>
    <w:rsid w:val="00AE520A"/>
    <w:rsid w:val="00AF191D"/>
    <w:rsid w:val="00AF2989"/>
    <w:rsid w:val="00AF3E35"/>
    <w:rsid w:val="00AF646E"/>
    <w:rsid w:val="00AF6555"/>
    <w:rsid w:val="00AF7386"/>
    <w:rsid w:val="00AF7A98"/>
    <w:rsid w:val="00B0586B"/>
    <w:rsid w:val="00B1481B"/>
    <w:rsid w:val="00B219E2"/>
    <w:rsid w:val="00B21FFA"/>
    <w:rsid w:val="00B246F2"/>
    <w:rsid w:val="00B407A2"/>
    <w:rsid w:val="00B46948"/>
    <w:rsid w:val="00B53E0E"/>
    <w:rsid w:val="00B579F9"/>
    <w:rsid w:val="00B6613D"/>
    <w:rsid w:val="00B67695"/>
    <w:rsid w:val="00B67DBF"/>
    <w:rsid w:val="00B67FBE"/>
    <w:rsid w:val="00B70280"/>
    <w:rsid w:val="00B801A5"/>
    <w:rsid w:val="00B83B75"/>
    <w:rsid w:val="00B87905"/>
    <w:rsid w:val="00B87E9C"/>
    <w:rsid w:val="00B91B51"/>
    <w:rsid w:val="00B91FD3"/>
    <w:rsid w:val="00B92F26"/>
    <w:rsid w:val="00B951B6"/>
    <w:rsid w:val="00B97221"/>
    <w:rsid w:val="00BA7FEC"/>
    <w:rsid w:val="00BB4217"/>
    <w:rsid w:val="00BB4ABD"/>
    <w:rsid w:val="00BB7F79"/>
    <w:rsid w:val="00BC4A28"/>
    <w:rsid w:val="00BC540A"/>
    <w:rsid w:val="00BC5913"/>
    <w:rsid w:val="00BD0F22"/>
    <w:rsid w:val="00BD1938"/>
    <w:rsid w:val="00BE0BC8"/>
    <w:rsid w:val="00BE1110"/>
    <w:rsid w:val="00BE1ED0"/>
    <w:rsid w:val="00BE2943"/>
    <w:rsid w:val="00BE693E"/>
    <w:rsid w:val="00BF06A8"/>
    <w:rsid w:val="00BF3C4F"/>
    <w:rsid w:val="00C025B8"/>
    <w:rsid w:val="00C02BAD"/>
    <w:rsid w:val="00C02C50"/>
    <w:rsid w:val="00C03731"/>
    <w:rsid w:val="00C1296F"/>
    <w:rsid w:val="00C13617"/>
    <w:rsid w:val="00C1639E"/>
    <w:rsid w:val="00C17F51"/>
    <w:rsid w:val="00C2324A"/>
    <w:rsid w:val="00C25037"/>
    <w:rsid w:val="00C27349"/>
    <w:rsid w:val="00C33BF8"/>
    <w:rsid w:val="00C3583C"/>
    <w:rsid w:val="00C362FD"/>
    <w:rsid w:val="00C37881"/>
    <w:rsid w:val="00C429C4"/>
    <w:rsid w:val="00C46D98"/>
    <w:rsid w:val="00C53F2D"/>
    <w:rsid w:val="00C54661"/>
    <w:rsid w:val="00C57200"/>
    <w:rsid w:val="00C70DAE"/>
    <w:rsid w:val="00C75910"/>
    <w:rsid w:val="00C81C5C"/>
    <w:rsid w:val="00C8555A"/>
    <w:rsid w:val="00C90B21"/>
    <w:rsid w:val="00C912B7"/>
    <w:rsid w:val="00C927E3"/>
    <w:rsid w:val="00C9501D"/>
    <w:rsid w:val="00CA0020"/>
    <w:rsid w:val="00CA0E26"/>
    <w:rsid w:val="00CA433F"/>
    <w:rsid w:val="00CA4536"/>
    <w:rsid w:val="00CA5880"/>
    <w:rsid w:val="00CB1382"/>
    <w:rsid w:val="00CB7F73"/>
    <w:rsid w:val="00CC08FD"/>
    <w:rsid w:val="00CC0F95"/>
    <w:rsid w:val="00CC1744"/>
    <w:rsid w:val="00CC4DE4"/>
    <w:rsid w:val="00CC64EB"/>
    <w:rsid w:val="00CD361B"/>
    <w:rsid w:val="00CD5739"/>
    <w:rsid w:val="00CE00E8"/>
    <w:rsid w:val="00CE6D94"/>
    <w:rsid w:val="00CE7515"/>
    <w:rsid w:val="00CF3EE8"/>
    <w:rsid w:val="00D036FA"/>
    <w:rsid w:val="00D10793"/>
    <w:rsid w:val="00D11D1F"/>
    <w:rsid w:val="00D12C00"/>
    <w:rsid w:val="00D1591B"/>
    <w:rsid w:val="00D17EBC"/>
    <w:rsid w:val="00D271D4"/>
    <w:rsid w:val="00D33853"/>
    <w:rsid w:val="00D34C2E"/>
    <w:rsid w:val="00D432C4"/>
    <w:rsid w:val="00D4571E"/>
    <w:rsid w:val="00D45F7C"/>
    <w:rsid w:val="00D522EA"/>
    <w:rsid w:val="00D56C94"/>
    <w:rsid w:val="00D657C1"/>
    <w:rsid w:val="00D6762C"/>
    <w:rsid w:val="00D713AA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0EC7"/>
    <w:rsid w:val="00DB3318"/>
    <w:rsid w:val="00DB71D9"/>
    <w:rsid w:val="00DC45CE"/>
    <w:rsid w:val="00DC5601"/>
    <w:rsid w:val="00DD3236"/>
    <w:rsid w:val="00DD453C"/>
    <w:rsid w:val="00DD6F1B"/>
    <w:rsid w:val="00DD7AC3"/>
    <w:rsid w:val="00DE19EC"/>
    <w:rsid w:val="00DE5F2E"/>
    <w:rsid w:val="00DF08A9"/>
    <w:rsid w:val="00DF2DF5"/>
    <w:rsid w:val="00E03A99"/>
    <w:rsid w:val="00E058FB"/>
    <w:rsid w:val="00E061A2"/>
    <w:rsid w:val="00E15719"/>
    <w:rsid w:val="00E15FA0"/>
    <w:rsid w:val="00E16CA8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64DD2"/>
    <w:rsid w:val="00E67CF2"/>
    <w:rsid w:val="00E75950"/>
    <w:rsid w:val="00E8180D"/>
    <w:rsid w:val="00E82F78"/>
    <w:rsid w:val="00E87C58"/>
    <w:rsid w:val="00E9502C"/>
    <w:rsid w:val="00EA41C0"/>
    <w:rsid w:val="00EA466C"/>
    <w:rsid w:val="00EB41C1"/>
    <w:rsid w:val="00EB47D0"/>
    <w:rsid w:val="00EB5222"/>
    <w:rsid w:val="00EC03BF"/>
    <w:rsid w:val="00EC2C5E"/>
    <w:rsid w:val="00ED1936"/>
    <w:rsid w:val="00EE4888"/>
    <w:rsid w:val="00EF02E5"/>
    <w:rsid w:val="00F04B31"/>
    <w:rsid w:val="00F04B75"/>
    <w:rsid w:val="00F059D0"/>
    <w:rsid w:val="00F11EDA"/>
    <w:rsid w:val="00F17B8F"/>
    <w:rsid w:val="00F2314F"/>
    <w:rsid w:val="00F26502"/>
    <w:rsid w:val="00F358EB"/>
    <w:rsid w:val="00F453D9"/>
    <w:rsid w:val="00F47AE5"/>
    <w:rsid w:val="00F47F2D"/>
    <w:rsid w:val="00F61E66"/>
    <w:rsid w:val="00F63DF3"/>
    <w:rsid w:val="00F64E27"/>
    <w:rsid w:val="00F6788C"/>
    <w:rsid w:val="00F736FA"/>
    <w:rsid w:val="00F750D8"/>
    <w:rsid w:val="00F77A5B"/>
    <w:rsid w:val="00F81182"/>
    <w:rsid w:val="00F82925"/>
    <w:rsid w:val="00F85951"/>
    <w:rsid w:val="00F920EF"/>
    <w:rsid w:val="00F96585"/>
    <w:rsid w:val="00FA410A"/>
    <w:rsid w:val="00FA6361"/>
    <w:rsid w:val="00FA75ED"/>
    <w:rsid w:val="00FB7604"/>
    <w:rsid w:val="00FC0C06"/>
    <w:rsid w:val="00FC0E5D"/>
    <w:rsid w:val="00FC2A0F"/>
    <w:rsid w:val="00FC726F"/>
    <w:rsid w:val="00FD2242"/>
    <w:rsid w:val="00FD3E50"/>
    <w:rsid w:val="00FD41B8"/>
    <w:rsid w:val="00FD58D9"/>
    <w:rsid w:val="00FD61E9"/>
    <w:rsid w:val="00FE007C"/>
    <w:rsid w:val="00FE04AE"/>
    <w:rsid w:val="00FE04B4"/>
    <w:rsid w:val="00FE0B64"/>
    <w:rsid w:val="00FE50D8"/>
    <w:rsid w:val="00FF1A12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21"/>
    <o:shapelayout v:ext="edit">
      <o:idmap v:ext="edit" data="1"/>
    </o:shapelayout>
  </w:shapeDefaults>
  <w:decimalSymbol w:val=","/>
  <w:listSeparator w:val=";"/>
  <w14:docId w14:val="1F857D3C"/>
  <w15:docId w15:val="{23EC88C0-D299-4418-BA0C-A9EF827E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link w:val="StopkaZnak"/>
    <w:uiPriority w:val="99"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  <w:style w:type="character" w:customStyle="1" w:styleId="StopkaZnak">
    <w:name w:val="Stopka Znak"/>
    <w:basedOn w:val="Domylnaczcionkaakapitu"/>
    <w:link w:val="Stopka"/>
    <w:uiPriority w:val="99"/>
    <w:rsid w:val="00945FF1"/>
    <w:rPr>
      <w:rFonts w:ascii="Verdana" w:hAnsi="Verdana"/>
      <w:color w:val="333333"/>
      <w:sz w:val="16"/>
      <w:szCs w:val="16"/>
    </w:rPr>
  </w:style>
  <w:style w:type="paragraph" w:styleId="Akapitzlist">
    <w:name w:val="List Paragraph"/>
    <w:basedOn w:val="Normalny"/>
    <w:uiPriority w:val="34"/>
    <w:qFormat/>
    <w:rsid w:val="005F0C9D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AB195C"/>
    <w:rPr>
      <w:color w:val="80808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54C12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54C1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D4F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2F35DC-F9D5-443F-A224-B84609F81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289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Worońko Arkadiusz</cp:lastModifiedBy>
  <cp:revision>27</cp:revision>
  <cp:lastPrinted>2024-05-07T07:52:00Z</cp:lastPrinted>
  <dcterms:created xsi:type="dcterms:W3CDTF">2024-05-13T07:20:00Z</dcterms:created>
  <dcterms:modified xsi:type="dcterms:W3CDTF">2025-06-13T07:08:00Z</dcterms:modified>
</cp:coreProperties>
</file>