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F68E" w14:textId="77777777" w:rsidR="00B801A5" w:rsidRDefault="00B801A5" w:rsidP="009463BA">
      <w:pPr>
        <w:pStyle w:val="10Szanowny"/>
        <w:spacing w:before="120"/>
      </w:pPr>
      <w:r>
        <w:t>Pan</w:t>
      </w:r>
    </w:p>
    <w:p w14:paraId="5E707B4D" w14:textId="77777777" w:rsidR="00B801A5" w:rsidRDefault="00B801A5" w:rsidP="007E16EF">
      <w:pPr>
        <w:pStyle w:val="10Szanowny"/>
        <w:spacing w:before="120" w:after="120"/>
      </w:pPr>
      <w:r>
        <w:t xml:space="preserve">Karol </w:t>
      </w:r>
      <w:proofErr w:type="spellStart"/>
      <w:r>
        <w:t>Faustyniak</w:t>
      </w:r>
      <w:proofErr w:type="spellEnd"/>
    </w:p>
    <w:p w14:paraId="1C373163" w14:textId="77777777" w:rsidR="00B801A5" w:rsidRDefault="00B801A5" w:rsidP="009463BA">
      <w:pPr>
        <w:pStyle w:val="10Szanowny"/>
        <w:spacing w:before="240" w:after="240"/>
      </w:pPr>
      <w:r>
        <w:t>KAROL FAUSTYNIAK O.S.K ROLKA</w:t>
      </w:r>
    </w:p>
    <w:p w14:paraId="0C6E5279" w14:textId="77777777" w:rsidR="00B801A5" w:rsidRDefault="00B801A5" w:rsidP="009463BA">
      <w:pPr>
        <w:pStyle w:val="10Szanowny"/>
        <w:spacing w:before="240"/>
      </w:pPr>
      <w:r>
        <w:t>ul. Balonowa 39/31</w:t>
      </w:r>
    </w:p>
    <w:p w14:paraId="5B1EE0C4" w14:textId="7F5EA593" w:rsidR="009006E1" w:rsidRPr="000C500D" w:rsidRDefault="00B801A5" w:rsidP="007E16EF">
      <w:pPr>
        <w:pStyle w:val="10Szanowny"/>
        <w:spacing w:before="120" w:after="120"/>
      </w:pPr>
      <w:r>
        <w:t xml:space="preserve"> 54-129 Wrocław</w:t>
      </w:r>
    </w:p>
    <w:p w14:paraId="4AA1B1D8" w14:textId="0845AA5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711356">
        <w:rPr>
          <w:rFonts w:ascii="Verdana" w:hAnsi="Verdana" w:cs="Arial"/>
          <w:sz w:val="20"/>
          <w:szCs w:val="20"/>
        </w:rPr>
        <w:t>3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64A2D">
        <w:rPr>
          <w:rFonts w:ascii="Verdana" w:hAnsi="Verdana" w:cs="Arial"/>
          <w:sz w:val="20"/>
          <w:szCs w:val="20"/>
        </w:rPr>
        <w:t>września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4339910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</w:t>
      </w:r>
      <w:r w:rsidR="00B801A5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5480028C" w:rsidR="0006603B" w:rsidRPr="008C4E06" w:rsidRDefault="00A461A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461AE">
        <w:rPr>
          <w:rFonts w:ascii="Verdana" w:hAnsi="Verdana" w:cs="Arial"/>
          <w:sz w:val="20"/>
          <w:szCs w:val="20"/>
        </w:rPr>
        <w:t>00072097/2024/W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64237A26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3D8C97AE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F2314F" w:rsidRPr="00F2314F">
        <w:rPr>
          <w:rFonts w:ascii="Verdana" w:hAnsi="Verdana" w:cs="Verdana"/>
          <w:sz w:val="20"/>
          <w:szCs w:val="20"/>
        </w:rPr>
        <w:t>KAROL FAUSTYNIAK O.S.K ROLKA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F2314F" w:rsidRPr="00F2314F">
        <w:rPr>
          <w:rFonts w:ascii="Verdana" w:hAnsi="Verdana"/>
          <w:bCs/>
          <w:sz w:val="20"/>
          <w:szCs w:val="20"/>
        </w:rPr>
        <w:t>pl.</w:t>
      </w:r>
      <w:r w:rsidR="007E16EF">
        <w:rPr>
          <w:rFonts w:ascii="Verdana" w:hAnsi="Verdana"/>
          <w:bCs/>
          <w:sz w:val="20"/>
          <w:szCs w:val="20"/>
        </w:rPr>
        <w:t> </w:t>
      </w:r>
      <w:r w:rsidR="00F2314F" w:rsidRPr="00F2314F">
        <w:rPr>
          <w:rFonts w:ascii="Verdana" w:hAnsi="Verdana"/>
          <w:bCs/>
          <w:sz w:val="20"/>
          <w:szCs w:val="20"/>
        </w:rPr>
        <w:t>Grunwaldzki 12-14, 50-384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F2314F" w:rsidRPr="00F2314F">
        <w:rPr>
          <w:rFonts w:ascii="Verdana" w:hAnsi="Verdana" w:cs="Verdana"/>
          <w:sz w:val="20"/>
          <w:szCs w:val="20"/>
        </w:rPr>
        <w:t>01310264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41BA8D19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F2314F">
        <w:rPr>
          <w:rFonts w:ascii="Verdana" w:hAnsi="Verdana" w:cs="Verdana"/>
          <w:sz w:val="20"/>
          <w:szCs w:val="20"/>
        </w:rPr>
        <w:t>13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F2314F">
        <w:rPr>
          <w:rFonts w:ascii="Verdana" w:hAnsi="Verdana" w:cs="Verdana"/>
          <w:sz w:val="20"/>
          <w:szCs w:val="20"/>
        </w:rPr>
        <w:t>maja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F2314F">
        <w:rPr>
          <w:rFonts w:ascii="Verdana" w:hAnsi="Verdana" w:cs="Verdana"/>
          <w:sz w:val="20"/>
          <w:szCs w:val="20"/>
        </w:rPr>
        <w:t>24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F2314F">
        <w:rPr>
          <w:rFonts w:ascii="Verdana" w:hAnsi="Verdana" w:cs="Verdana"/>
          <w:sz w:val="20"/>
          <w:szCs w:val="20"/>
        </w:rPr>
        <w:t>maja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C38DA7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564A2D">
        <w:rPr>
          <w:rFonts w:ascii="Verdana" w:hAnsi="Verdana" w:cs="Arial"/>
          <w:sz w:val="20"/>
          <w:szCs w:val="20"/>
        </w:rPr>
        <w:t>27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64A2D">
        <w:rPr>
          <w:rFonts w:ascii="Verdana" w:hAnsi="Verdana" w:cs="Arial"/>
          <w:sz w:val="20"/>
          <w:szCs w:val="20"/>
        </w:rPr>
        <w:t>sierpnia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9C2211">
        <w:rPr>
          <w:rFonts w:ascii="Verdana" w:hAnsi="Verdana" w:cs="Arial"/>
          <w:sz w:val="20"/>
          <w:szCs w:val="20"/>
        </w:rPr>
        <w:t>1</w:t>
      </w:r>
      <w:r w:rsidR="00F2314F">
        <w:rPr>
          <w:rFonts w:ascii="Verdana" w:hAnsi="Verdana" w:cs="Arial"/>
          <w:sz w:val="20"/>
          <w:szCs w:val="20"/>
        </w:rPr>
        <w:t>8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18FA866" w14:textId="77777777" w:rsidR="00D319A1" w:rsidRDefault="00D319A1" w:rsidP="00D319A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A53BA26" w14:textId="77777777" w:rsidR="00C41167" w:rsidRPr="00D207CE" w:rsidRDefault="00C41167" w:rsidP="00C4116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9190BA9" w14:textId="77777777" w:rsidR="00C41167" w:rsidRPr="00EB4882" w:rsidRDefault="00C41167" w:rsidP="00C4116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294B6B93" w14:textId="10E133A8" w:rsidR="00671772" w:rsidRPr="00D207CE" w:rsidRDefault="00C41167" w:rsidP="00C41167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209DDCD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</w:t>
      </w:r>
      <w:r w:rsidR="00F2314F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1772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1167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19A1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275</Words>
  <Characters>1726</Characters>
  <Application>Microsoft Office Word</Application>
  <DocSecurity>0</DocSecurity>
  <Lines>40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28</cp:revision>
  <cp:lastPrinted>2024-09-03T07:56:00Z</cp:lastPrinted>
  <dcterms:created xsi:type="dcterms:W3CDTF">2024-05-13T07:20:00Z</dcterms:created>
  <dcterms:modified xsi:type="dcterms:W3CDTF">2025-07-02T11:09:00Z</dcterms:modified>
</cp:coreProperties>
</file>