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B02DC4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55521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18CD27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55521" w:rsidRPr="00E55521">
        <w:rPr>
          <w:rFonts w:ascii="Verdana" w:hAnsi="Verdana"/>
          <w:sz w:val="24"/>
          <w:szCs w:val="24"/>
        </w:rPr>
        <w:t>Stowarzyszeni</w:t>
      </w:r>
      <w:r w:rsidR="00E55521">
        <w:rPr>
          <w:rFonts w:ascii="Verdana" w:hAnsi="Verdana"/>
          <w:sz w:val="24"/>
          <w:szCs w:val="24"/>
        </w:rPr>
        <w:t>a</w:t>
      </w:r>
      <w:r w:rsidR="00E55521" w:rsidRPr="00E55521">
        <w:rPr>
          <w:rFonts w:ascii="Verdana" w:hAnsi="Verdana"/>
          <w:sz w:val="24"/>
          <w:szCs w:val="24"/>
        </w:rPr>
        <w:t xml:space="preserve"> "</w:t>
      </w:r>
      <w:r w:rsidR="00E55521" w:rsidRPr="00E55521">
        <w:rPr>
          <w:rFonts w:ascii="Verdana" w:hAnsi="Verdana"/>
          <w:sz w:val="24"/>
          <w:szCs w:val="24"/>
        </w:rPr>
        <w:t>A JEDNAK</w:t>
      </w:r>
      <w:r w:rsidR="00E55521" w:rsidRPr="00E55521">
        <w:rPr>
          <w:rFonts w:ascii="Verdana" w:hAnsi="Verdana"/>
          <w:sz w:val="24"/>
          <w:szCs w:val="24"/>
        </w:rPr>
        <w:t>"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E55521" w:rsidRPr="00E55521">
        <w:rPr>
          <w:rFonts w:ascii="Verdana" w:hAnsi="Verdana"/>
          <w:sz w:val="24"/>
          <w:szCs w:val="24"/>
        </w:rPr>
        <w:t>(NIE)PEŁNOSPRAWNI - Spotkajmy się Wyjazdowe warsztaty rozwoju osobistego i społecznego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1F73F39" w14:textId="78059834" w:rsidR="00AA39A1" w:rsidRDefault="008A506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A506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C2095B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138</cp:revision>
  <cp:lastPrinted>2026-01-07T09:38:00Z</cp:lastPrinted>
  <dcterms:created xsi:type="dcterms:W3CDTF">2025-02-05T07:38:00Z</dcterms:created>
  <dcterms:modified xsi:type="dcterms:W3CDTF">2026-01-07T09:38:00Z</dcterms:modified>
</cp:coreProperties>
</file>