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73F04" w14:textId="77777777" w:rsidR="00613CF5" w:rsidRDefault="00613CF5" w:rsidP="00613CF5">
      <w:pPr>
        <w:suppressAutoHyphens/>
        <w:spacing w:line="36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Pan</w:t>
      </w:r>
    </w:p>
    <w:p w14:paraId="18294DD9" w14:textId="75120559" w:rsidR="00613CF5" w:rsidRDefault="006449ED" w:rsidP="00613CF5">
      <w:pPr>
        <w:suppressAutoHyphens/>
        <w:spacing w:line="36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Grzegorz </w:t>
      </w:r>
      <w:proofErr w:type="spellStart"/>
      <w:r>
        <w:rPr>
          <w:rFonts w:ascii="Verdana" w:hAnsi="Verdana"/>
          <w:b/>
          <w:sz w:val="20"/>
          <w:szCs w:val="20"/>
        </w:rPr>
        <w:t>Prigan</w:t>
      </w:r>
      <w:proofErr w:type="spellEnd"/>
    </w:p>
    <w:p w14:paraId="4F6410AE" w14:textId="599E23B4" w:rsidR="00201929" w:rsidRDefault="00201929" w:rsidP="00613CF5">
      <w:pPr>
        <w:suppressAutoHyphens/>
        <w:spacing w:line="36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(dane zostały</w:t>
      </w:r>
    </w:p>
    <w:p w14:paraId="3722FB21" w14:textId="1B7B2FA2" w:rsidR="00201929" w:rsidRDefault="00201929" w:rsidP="00613CF5">
      <w:pPr>
        <w:suppressAutoHyphens/>
        <w:spacing w:line="36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zanonimizowane)</w:t>
      </w:r>
    </w:p>
    <w:p w14:paraId="039C337C" w14:textId="77777777" w:rsidR="00613CF5" w:rsidRDefault="00613CF5" w:rsidP="00613CF5">
      <w:pPr>
        <w:suppressAutoHyphens/>
        <w:spacing w:line="360" w:lineRule="auto"/>
        <w:rPr>
          <w:rFonts w:ascii="Verdana" w:hAnsi="Verdana"/>
          <w:sz w:val="20"/>
          <w:szCs w:val="20"/>
        </w:rPr>
      </w:pPr>
    </w:p>
    <w:p w14:paraId="1A6FD1A0" w14:textId="77777777" w:rsidR="00613CF5" w:rsidRDefault="00613CF5" w:rsidP="00613CF5">
      <w:pPr>
        <w:suppressAutoHyphens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Wrocław, dnia </w:t>
      </w:r>
      <w:r w:rsidR="00FF0F17">
        <w:rPr>
          <w:rFonts w:ascii="Verdana" w:hAnsi="Verdana"/>
          <w:sz w:val="20"/>
          <w:szCs w:val="20"/>
        </w:rPr>
        <w:t>19</w:t>
      </w:r>
      <w:r w:rsidR="006449ED">
        <w:rPr>
          <w:rFonts w:ascii="Verdana" w:hAnsi="Verdana"/>
          <w:sz w:val="20"/>
          <w:szCs w:val="20"/>
        </w:rPr>
        <w:t xml:space="preserve"> grudnia</w:t>
      </w:r>
      <w:r>
        <w:rPr>
          <w:rFonts w:ascii="Verdana" w:hAnsi="Verdana"/>
          <w:sz w:val="20"/>
          <w:szCs w:val="20"/>
        </w:rPr>
        <w:t xml:space="preserve"> 2025 roku</w:t>
      </w:r>
    </w:p>
    <w:p w14:paraId="4EC995BB" w14:textId="77777777" w:rsidR="00613CF5" w:rsidRDefault="00613CF5" w:rsidP="00613CF5">
      <w:pPr>
        <w:suppressAutoHyphens/>
        <w:spacing w:line="360" w:lineRule="auto"/>
        <w:rPr>
          <w:rFonts w:ascii="Verdana" w:hAnsi="Verdana"/>
          <w:sz w:val="20"/>
          <w:szCs w:val="20"/>
        </w:rPr>
      </w:pPr>
    </w:p>
    <w:p w14:paraId="26820006" w14:textId="77777777" w:rsidR="00613CF5" w:rsidRDefault="00613CF5" w:rsidP="00613CF5">
      <w:pPr>
        <w:pStyle w:val="Tekstprzypisudolnego"/>
        <w:suppressAutoHyphens/>
        <w:spacing w:line="360" w:lineRule="auto"/>
        <w:rPr>
          <w:rFonts w:ascii="Verdana" w:hAnsi="Verdana"/>
        </w:rPr>
      </w:pPr>
      <w:r>
        <w:rPr>
          <w:rFonts w:ascii="Verdana" w:hAnsi="Verdana"/>
        </w:rPr>
        <w:t>BRM-DPP.152.1</w:t>
      </w:r>
      <w:r w:rsidR="006449ED">
        <w:rPr>
          <w:rFonts w:ascii="Verdana" w:hAnsi="Verdana"/>
        </w:rPr>
        <w:t>8</w:t>
      </w:r>
      <w:r>
        <w:rPr>
          <w:rFonts w:ascii="Verdana" w:hAnsi="Verdana"/>
        </w:rPr>
        <w:t>.2025.AW</w:t>
      </w:r>
    </w:p>
    <w:p w14:paraId="6447BEE5" w14:textId="77777777" w:rsidR="00613CF5" w:rsidRDefault="00613CF5" w:rsidP="00613CF5">
      <w:pPr>
        <w:suppressAutoHyphens/>
        <w:spacing w:line="360" w:lineRule="auto"/>
        <w:rPr>
          <w:rFonts w:ascii="Verdana" w:hAnsi="Verdana"/>
          <w:b/>
          <w:iCs/>
          <w:sz w:val="20"/>
          <w:szCs w:val="20"/>
        </w:rPr>
      </w:pPr>
    </w:p>
    <w:p w14:paraId="2F73336E" w14:textId="77777777" w:rsidR="00FF0F17" w:rsidRPr="00957BFD" w:rsidRDefault="00FF0F17" w:rsidP="00FF0F17">
      <w:pPr>
        <w:suppressAutoHyphens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Uprzejmie informuję, że złożona przez Pana do Rady Miejskiej Wrocławia petycja z dnia 21 października 2025 r. w sprawie utworzenia miejskiego programu motywacyjnego: „</w:t>
      </w:r>
      <w:proofErr w:type="spellStart"/>
      <w:r>
        <w:rPr>
          <w:rFonts w:ascii="Verdana" w:hAnsi="Verdana"/>
          <w:sz w:val="20"/>
          <w:szCs w:val="20"/>
        </w:rPr>
        <w:t>EkoLos</w:t>
      </w:r>
      <w:proofErr w:type="spellEnd"/>
      <w:r>
        <w:rPr>
          <w:rFonts w:ascii="Verdana" w:hAnsi="Verdana"/>
          <w:sz w:val="20"/>
          <w:szCs w:val="20"/>
        </w:rPr>
        <w:t xml:space="preserve"> Wrocław – Loteria Miejska za Czyste Miasto”, </w:t>
      </w:r>
      <w:r w:rsidRPr="00957BFD">
        <w:rPr>
          <w:rFonts w:ascii="Verdana" w:hAnsi="Verdana"/>
          <w:sz w:val="20"/>
          <w:szCs w:val="20"/>
        </w:rPr>
        <w:t>stanowiła jed</w:t>
      </w:r>
      <w:r>
        <w:rPr>
          <w:rFonts w:ascii="Verdana" w:hAnsi="Verdana"/>
          <w:sz w:val="20"/>
          <w:szCs w:val="20"/>
        </w:rPr>
        <w:t>en z punktów porządku obrad XXVI </w:t>
      </w:r>
      <w:r w:rsidRPr="00957BFD">
        <w:rPr>
          <w:rFonts w:ascii="Verdana" w:hAnsi="Verdana"/>
          <w:sz w:val="20"/>
          <w:szCs w:val="20"/>
        </w:rPr>
        <w:t>sesji Rady Miejskiej Wrocł</w:t>
      </w:r>
      <w:r>
        <w:rPr>
          <w:rFonts w:ascii="Verdana" w:hAnsi="Verdana"/>
          <w:sz w:val="20"/>
          <w:szCs w:val="20"/>
        </w:rPr>
        <w:t>awia w dniu 18 grudnia 2025 roku.</w:t>
      </w:r>
      <w:r w:rsidRPr="00957BFD">
        <w:rPr>
          <w:rFonts w:ascii="Verdana" w:hAnsi="Verdana"/>
          <w:sz w:val="20"/>
          <w:szCs w:val="20"/>
        </w:rPr>
        <w:t xml:space="preserve"> W wyniku głosowania Rada nie uwzględniła w/w petycji. </w:t>
      </w:r>
      <w:r>
        <w:rPr>
          <w:rFonts w:ascii="Verdana" w:hAnsi="Verdana"/>
          <w:sz w:val="20"/>
          <w:szCs w:val="20"/>
        </w:rPr>
        <w:t>W załączeniu przekazuję uchwałę </w:t>
      </w:r>
      <w:r w:rsidRPr="00957BFD">
        <w:rPr>
          <w:rFonts w:ascii="Verdana" w:hAnsi="Verdana"/>
          <w:sz w:val="20"/>
          <w:szCs w:val="20"/>
        </w:rPr>
        <w:t>wraz z uzasadnieniem.</w:t>
      </w:r>
    </w:p>
    <w:p w14:paraId="7188CD70" w14:textId="77777777" w:rsidR="00FF0F17" w:rsidRDefault="00FF0F17" w:rsidP="00FF0F17">
      <w:pPr>
        <w:suppressAutoHyphens/>
        <w:spacing w:line="360" w:lineRule="auto"/>
        <w:ind w:right="-249"/>
        <w:rPr>
          <w:rFonts w:ascii="Verdana" w:hAnsi="Verdana"/>
          <w:sz w:val="20"/>
          <w:szCs w:val="20"/>
        </w:rPr>
      </w:pPr>
      <w:r w:rsidRPr="00957BFD">
        <w:rPr>
          <w:rFonts w:ascii="Verdana" w:hAnsi="Verdana"/>
          <w:sz w:val="20"/>
          <w:szCs w:val="20"/>
        </w:rPr>
        <w:t>Jednocześnie informuję o treści artykułu 12 ustęp 1 ustawy z dnia 11 lipca 2014 roku o petycjach (Dziennik Ustaw z 2018 roku pozycja 870), który stanowi: „Podmiot właściwy do rozpatrzenia petycji może pozostawić bez</w:t>
      </w:r>
      <w:r>
        <w:rPr>
          <w:rFonts w:ascii="Verdana" w:hAnsi="Verdana"/>
          <w:sz w:val="20"/>
          <w:szCs w:val="20"/>
        </w:rPr>
        <w:t xml:space="preserve"> rozpatrzenia petycję złożoną w </w:t>
      </w:r>
      <w:r w:rsidRPr="00957BFD">
        <w:rPr>
          <w:rFonts w:ascii="Verdana" w:hAnsi="Verdana"/>
          <w:sz w:val="20"/>
          <w:szCs w:val="20"/>
        </w:rPr>
        <w:t xml:space="preserve">sprawie, która była przedmiotem petycji już rozpatrzonej przez ten podmiot, jeżeli w petycji nie powołano się na nowe fakty lub dowody nieznane podmiotowi właściwemu do rozpatrzenia petycji”, a także o treści artykułu 13 ustęp 2 wyżej wymienionej ustawy, zgodnie z którym „sposób załatwienia petycji nie może być przedmiotem skargi”. </w:t>
      </w:r>
    </w:p>
    <w:p w14:paraId="283E30A8" w14:textId="77777777" w:rsidR="00F22373" w:rsidRDefault="00F22373" w:rsidP="00FF0F17">
      <w:pPr>
        <w:suppressAutoHyphens/>
        <w:spacing w:line="360" w:lineRule="auto"/>
        <w:ind w:right="-24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Dokument podpisała:</w:t>
      </w:r>
    </w:p>
    <w:p w14:paraId="74DD7751" w14:textId="77777777" w:rsidR="003E3775" w:rsidRDefault="003E3775" w:rsidP="00FF0F17">
      <w:pPr>
        <w:suppressAutoHyphens/>
        <w:spacing w:line="360" w:lineRule="auto"/>
        <w:ind w:right="-24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Przewodnicząca Rada Miejskiej Wrocławia</w:t>
      </w:r>
    </w:p>
    <w:p w14:paraId="6F3759E8" w14:textId="77777777" w:rsidR="00F22373" w:rsidRPr="00957BFD" w:rsidRDefault="00F22373" w:rsidP="00FF0F17">
      <w:pPr>
        <w:suppressAutoHyphens/>
        <w:spacing w:line="360" w:lineRule="auto"/>
        <w:ind w:right="-24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Agnieszka Rybczak</w:t>
      </w:r>
    </w:p>
    <w:p w14:paraId="3981004F" w14:textId="77777777" w:rsidR="00FF0F17" w:rsidRDefault="00FF0F17" w:rsidP="00FF0F17">
      <w:pPr>
        <w:spacing w:line="360" w:lineRule="auto"/>
        <w:rPr>
          <w:rFonts w:ascii="Verdana" w:hAnsi="Verdana"/>
          <w:b/>
          <w:iCs/>
          <w:sz w:val="20"/>
          <w:szCs w:val="20"/>
        </w:rPr>
      </w:pPr>
    </w:p>
    <w:sectPr w:rsidR="00FF0F17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4B837A" w14:textId="77777777" w:rsidR="002E47C5" w:rsidRDefault="002E47C5">
      <w:r>
        <w:separator/>
      </w:r>
    </w:p>
  </w:endnote>
  <w:endnote w:type="continuationSeparator" w:id="0">
    <w:p w14:paraId="7C32A2C5" w14:textId="77777777" w:rsidR="002E47C5" w:rsidRDefault="002E4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2AB7D" w14:textId="77777777"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A10626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A10626" w:rsidRPr="004D6885">
      <w:rPr>
        <w:sz w:val="14"/>
        <w:szCs w:val="14"/>
      </w:rPr>
      <w:fldChar w:fldCharType="separate"/>
    </w:r>
    <w:r w:rsidR="00FF0F17">
      <w:rPr>
        <w:noProof/>
        <w:sz w:val="14"/>
        <w:szCs w:val="14"/>
      </w:rPr>
      <w:t>2</w:t>
    </w:r>
    <w:r w:rsidR="00A10626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A10626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A10626" w:rsidRPr="004D6885">
      <w:rPr>
        <w:sz w:val="14"/>
        <w:szCs w:val="14"/>
      </w:rPr>
      <w:fldChar w:fldCharType="separate"/>
    </w:r>
    <w:r w:rsidR="003E3775">
      <w:rPr>
        <w:noProof/>
        <w:sz w:val="14"/>
        <w:szCs w:val="14"/>
      </w:rPr>
      <w:t>1</w:t>
    </w:r>
    <w:r w:rsidR="00A10626"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8E046" w14:textId="77777777" w:rsidR="00D064A0" w:rsidRDefault="00D064A0" w:rsidP="00F261E5">
    <w:pPr>
      <w:pStyle w:val="Stopka"/>
    </w:pPr>
  </w:p>
  <w:p w14:paraId="5640A0A4" w14:textId="77777777" w:rsidR="00190D4E" w:rsidRDefault="00F91222" w:rsidP="00F261E5">
    <w:pPr>
      <w:pStyle w:val="Stopka"/>
    </w:pPr>
    <w:r>
      <w:rPr>
        <w:noProof/>
      </w:rPr>
      <w:drawing>
        <wp:inline distT="0" distB="0" distL="0" distR="0" wp14:anchorId="2D6E2F36" wp14:editId="7715EC2D">
          <wp:extent cx="1689100" cy="622300"/>
          <wp:effectExtent l="19050" t="0" r="6350" b="0"/>
          <wp:docPr id="2" name="Obraz 2" descr="BRM_[Przewodniczaca RM]_[BRM-Przewodniczaca Rady Miejski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M_[Przewodniczaca RM]_[BRM-Przewodniczaca Rady Miejski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100" cy="622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5A740" w14:textId="77777777" w:rsidR="002E47C5" w:rsidRDefault="002E47C5">
      <w:r>
        <w:separator/>
      </w:r>
    </w:p>
  </w:footnote>
  <w:footnote w:type="continuationSeparator" w:id="0">
    <w:p w14:paraId="3CECC0C9" w14:textId="77777777" w:rsidR="002E47C5" w:rsidRDefault="002E47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42F44" w14:textId="77777777" w:rsidR="00190D4E" w:rsidRDefault="00201929">
    <w:r>
      <w:rPr>
        <w:noProof/>
      </w:rPr>
      <w:pict w14:anchorId="7A771AB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BAADB" w14:textId="77777777" w:rsidR="00190D4E" w:rsidRDefault="00F91222" w:rsidP="00A27F20">
    <w:pPr>
      <w:pStyle w:val="Stopka"/>
    </w:pPr>
    <w:r>
      <w:rPr>
        <w:noProof/>
      </w:rPr>
      <w:drawing>
        <wp:inline distT="0" distB="0" distL="0" distR="0" wp14:anchorId="46489F98" wp14:editId="6B1F5E36">
          <wp:extent cx="2781300" cy="1854200"/>
          <wp:effectExtent l="19050" t="0" r="0" b="0"/>
          <wp:docPr id="1" name="Obraz 1" descr="BRM_[Przewodniczaca RM]_[BRM-Przewodniczaca Rady Miejski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M_[Przewodniczaca RM]_[BRM-Przewodniczaca Rady Miejski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1300" cy="1854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1"/>
  </w:num>
  <w:num w:numId="17">
    <w:abstractNumId w:val="22"/>
  </w:num>
  <w:num w:numId="18">
    <w:abstractNumId w:val="20"/>
  </w:num>
  <w:num w:numId="19">
    <w:abstractNumId w:val="24"/>
  </w:num>
  <w:num w:numId="20">
    <w:abstractNumId w:val="10"/>
  </w:num>
  <w:num w:numId="21">
    <w:abstractNumId w:val="23"/>
  </w:num>
  <w:num w:numId="22">
    <w:abstractNumId w:val="12"/>
  </w:num>
  <w:num w:numId="23">
    <w:abstractNumId w:val="25"/>
  </w:num>
  <w:num w:numId="24">
    <w:abstractNumId w:val="17"/>
  </w:num>
  <w:num w:numId="25">
    <w:abstractNumId w:val="19"/>
  </w:num>
  <w:num w:numId="26">
    <w:abstractNumId w:val="16"/>
  </w:num>
  <w:num w:numId="27">
    <w:abstractNumId w:val="1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2D1"/>
    <w:rsid w:val="00027B60"/>
    <w:rsid w:val="00031CE2"/>
    <w:rsid w:val="00097AEF"/>
    <w:rsid w:val="000C744E"/>
    <w:rsid w:val="000D46D1"/>
    <w:rsid w:val="000F2DB8"/>
    <w:rsid w:val="00103236"/>
    <w:rsid w:val="00105A76"/>
    <w:rsid w:val="00143A44"/>
    <w:rsid w:val="0016440C"/>
    <w:rsid w:val="00180DF6"/>
    <w:rsid w:val="00190D4E"/>
    <w:rsid w:val="002018DC"/>
    <w:rsid w:val="00201929"/>
    <w:rsid w:val="002100C9"/>
    <w:rsid w:val="00256655"/>
    <w:rsid w:val="00265AAF"/>
    <w:rsid w:val="00294D5F"/>
    <w:rsid w:val="002970A6"/>
    <w:rsid w:val="002B6140"/>
    <w:rsid w:val="002B7EEC"/>
    <w:rsid w:val="002E47C5"/>
    <w:rsid w:val="002E5EE5"/>
    <w:rsid w:val="002F0612"/>
    <w:rsid w:val="002F292D"/>
    <w:rsid w:val="00323052"/>
    <w:rsid w:val="00345256"/>
    <w:rsid w:val="003B4793"/>
    <w:rsid w:val="003B5C50"/>
    <w:rsid w:val="003C5AC9"/>
    <w:rsid w:val="003E3775"/>
    <w:rsid w:val="003E6EEF"/>
    <w:rsid w:val="003F20D6"/>
    <w:rsid w:val="003F45A0"/>
    <w:rsid w:val="00410A92"/>
    <w:rsid w:val="00412428"/>
    <w:rsid w:val="00414B25"/>
    <w:rsid w:val="004508B6"/>
    <w:rsid w:val="00473474"/>
    <w:rsid w:val="004A21ED"/>
    <w:rsid w:val="004B22FF"/>
    <w:rsid w:val="004C7261"/>
    <w:rsid w:val="004D166D"/>
    <w:rsid w:val="004D6885"/>
    <w:rsid w:val="004E5C8D"/>
    <w:rsid w:val="005A2B72"/>
    <w:rsid w:val="005A35FE"/>
    <w:rsid w:val="005A3893"/>
    <w:rsid w:val="005B15CB"/>
    <w:rsid w:val="005C5E14"/>
    <w:rsid w:val="005D18D1"/>
    <w:rsid w:val="00613CF5"/>
    <w:rsid w:val="006230F6"/>
    <w:rsid w:val="006317EA"/>
    <w:rsid w:val="00633AF3"/>
    <w:rsid w:val="006449ED"/>
    <w:rsid w:val="00673C8D"/>
    <w:rsid w:val="006B7C3E"/>
    <w:rsid w:val="00701FA2"/>
    <w:rsid w:val="00706910"/>
    <w:rsid w:val="00735BE7"/>
    <w:rsid w:val="007638C3"/>
    <w:rsid w:val="007878BA"/>
    <w:rsid w:val="007B3BC8"/>
    <w:rsid w:val="007E12D1"/>
    <w:rsid w:val="007F1692"/>
    <w:rsid w:val="007F1B42"/>
    <w:rsid w:val="0088160D"/>
    <w:rsid w:val="0088720B"/>
    <w:rsid w:val="008E4020"/>
    <w:rsid w:val="008F7D65"/>
    <w:rsid w:val="00916B2A"/>
    <w:rsid w:val="009275FA"/>
    <w:rsid w:val="009513A8"/>
    <w:rsid w:val="00974B36"/>
    <w:rsid w:val="009765D0"/>
    <w:rsid w:val="00984F47"/>
    <w:rsid w:val="009957F7"/>
    <w:rsid w:val="009D1C5A"/>
    <w:rsid w:val="00A005FB"/>
    <w:rsid w:val="00A01B32"/>
    <w:rsid w:val="00A10626"/>
    <w:rsid w:val="00A26177"/>
    <w:rsid w:val="00A27F20"/>
    <w:rsid w:val="00A57497"/>
    <w:rsid w:val="00A65E72"/>
    <w:rsid w:val="00A816F2"/>
    <w:rsid w:val="00A86D58"/>
    <w:rsid w:val="00A97A06"/>
    <w:rsid w:val="00AA2FFA"/>
    <w:rsid w:val="00AB56BE"/>
    <w:rsid w:val="00AB60B5"/>
    <w:rsid w:val="00AF094C"/>
    <w:rsid w:val="00B02AD0"/>
    <w:rsid w:val="00B60B50"/>
    <w:rsid w:val="00B73AF4"/>
    <w:rsid w:val="00B81B31"/>
    <w:rsid w:val="00B906E7"/>
    <w:rsid w:val="00BB389F"/>
    <w:rsid w:val="00BB4A65"/>
    <w:rsid w:val="00BD035E"/>
    <w:rsid w:val="00C2127D"/>
    <w:rsid w:val="00C34330"/>
    <w:rsid w:val="00C53C41"/>
    <w:rsid w:val="00C719E1"/>
    <w:rsid w:val="00CC1016"/>
    <w:rsid w:val="00CD26BE"/>
    <w:rsid w:val="00CD4AC9"/>
    <w:rsid w:val="00D05152"/>
    <w:rsid w:val="00D064A0"/>
    <w:rsid w:val="00D23966"/>
    <w:rsid w:val="00D33992"/>
    <w:rsid w:val="00D61E18"/>
    <w:rsid w:val="00D627A1"/>
    <w:rsid w:val="00D81AFC"/>
    <w:rsid w:val="00D82E99"/>
    <w:rsid w:val="00D8547D"/>
    <w:rsid w:val="00DC191D"/>
    <w:rsid w:val="00DC3119"/>
    <w:rsid w:val="00E24D73"/>
    <w:rsid w:val="00E25E6A"/>
    <w:rsid w:val="00E35A19"/>
    <w:rsid w:val="00E46F61"/>
    <w:rsid w:val="00E52576"/>
    <w:rsid w:val="00E87D50"/>
    <w:rsid w:val="00ED3E79"/>
    <w:rsid w:val="00F042D1"/>
    <w:rsid w:val="00F22373"/>
    <w:rsid w:val="00F261E5"/>
    <w:rsid w:val="00F40755"/>
    <w:rsid w:val="00F426EA"/>
    <w:rsid w:val="00F8165E"/>
    <w:rsid w:val="00F9081B"/>
    <w:rsid w:val="00F91222"/>
    <w:rsid w:val="00FB2F82"/>
    <w:rsid w:val="00FB68B6"/>
    <w:rsid w:val="00FB7E24"/>
    <w:rsid w:val="00FE0589"/>
    <w:rsid w:val="00FF0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956950"/>
  <w15:docId w15:val="{31A0BB2E-6504-49A1-B2DF-81A920419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C3119"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DC3119"/>
    <w:pPr>
      <w:keepNext/>
      <w:outlineLvl w:val="2"/>
    </w:pPr>
    <w:rPr>
      <w:rFonts w:ascii="Verdana" w:hAnsi="Verdana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rsid w:val="00D064A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Nagwek3Znak">
    <w:name w:val="Nagłówek 3 Znak"/>
    <w:basedOn w:val="Domylnaczcionkaakapitu"/>
    <w:link w:val="Nagwek3"/>
    <w:rsid w:val="00DC3119"/>
    <w:rPr>
      <w:rFonts w:ascii="Verdana" w:hAnsi="Verdana"/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rsid w:val="00294D5F"/>
    <w:pPr>
      <w:spacing w:line="360" w:lineRule="auto"/>
      <w:jc w:val="both"/>
    </w:pPr>
    <w:rPr>
      <w:rFonts w:ascii="Verdana" w:hAnsi="Verdana"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294D5F"/>
    <w:rPr>
      <w:rFonts w:ascii="Verdana" w:hAnsi="Verdana"/>
      <w:sz w:val="22"/>
      <w:szCs w:val="24"/>
    </w:rPr>
  </w:style>
  <w:style w:type="character" w:customStyle="1" w:styleId="NagwekZnak">
    <w:name w:val="Nagłówek Znak"/>
    <w:basedOn w:val="Domylnaczcionkaakapitu"/>
    <w:link w:val="Nagwek"/>
    <w:rsid w:val="00294D5F"/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294D5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294D5F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nhideWhenUsed/>
    <w:rsid w:val="00294D5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294D5F"/>
  </w:style>
  <w:style w:type="character" w:styleId="Hipercze">
    <w:name w:val="Hyperlink"/>
    <w:basedOn w:val="Domylnaczcionkaakapitu"/>
    <w:uiPriority w:val="99"/>
    <w:unhideWhenUsed/>
    <w:rsid w:val="00673C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32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agwo04\Desktop\dokumenty\druki\BRM_%5bPrzewodniczaca%20RM%5d_%5bBRM-Przewodniczaca%20Rady%20Miejski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BRM_[Przewodniczaca RM]_[BRM-Przewodniczaca Rady Miejskiej]</Template>
  <TotalTime>0</TotalTime>
  <Pages>1</Pages>
  <Words>172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umagwo04</dc:creator>
  <cp:lastModifiedBy>Krzosa Wojciech</cp:lastModifiedBy>
  <cp:revision>2</cp:revision>
  <cp:lastPrinted>2025-12-18T12:15:00Z</cp:lastPrinted>
  <dcterms:created xsi:type="dcterms:W3CDTF">2026-01-07T10:27:00Z</dcterms:created>
  <dcterms:modified xsi:type="dcterms:W3CDTF">2026-01-07T10:27:00Z</dcterms:modified>
</cp:coreProperties>
</file>