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1468" w14:textId="3C643B46" w:rsidR="00D57B12" w:rsidRPr="00D57B12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B34E62"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projektu </w:t>
      </w:r>
      <w:r w:rsidR="003043AD" w:rsidRPr="003043AD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uchwały Rady Miejskiej Wrocławia w sprawie zgody na udzielenie dotacji w podwyższonej wysokości dla niepublicznych ośrodków rewalidacyjno-wychowawczych prowadzonych na terenie Wrocławia przez osoby fizyczne i prawne</w:t>
      </w:r>
    </w:p>
    <w:p w14:paraId="282A89BD" w14:textId="12990495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3043AD">
        <w:rPr>
          <w:rFonts w:ascii="Verdana" w:hAnsi="Verdana" w:cs="CIDFont+F2"/>
          <w:sz w:val="24"/>
          <w:szCs w:val="24"/>
        </w:rPr>
        <w:t>9 grudnia 2025</w:t>
      </w:r>
      <w:r w:rsidRPr="003B0B89">
        <w:rPr>
          <w:rFonts w:ascii="Verdana" w:hAnsi="Verdana" w:cs="CIDFont+F2"/>
          <w:sz w:val="24"/>
          <w:szCs w:val="24"/>
        </w:rPr>
        <w:t xml:space="preserve"> r. do </w:t>
      </w:r>
      <w:r w:rsidR="003043AD">
        <w:rPr>
          <w:rFonts w:ascii="Verdana" w:hAnsi="Verdana" w:cs="CIDFont+F2"/>
          <w:sz w:val="24"/>
          <w:szCs w:val="24"/>
        </w:rPr>
        <w:t>23 grudnia 2025</w:t>
      </w:r>
      <w:r w:rsidRPr="001E547F">
        <w:rPr>
          <w:rFonts w:ascii="Verdana" w:hAnsi="Verdana" w:cs="CIDFont+F2"/>
          <w:sz w:val="24"/>
          <w:szCs w:val="24"/>
        </w:rPr>
        <w:t xml:space="preserve"> r.</w:t>
      </w:r>
    </w:p>
    <w:p w14:paraId="02F2D4BB" w14:textId="77777777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14:paraId="38D7BED5" w14:textId="163F1212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="003043AD">
        <w:rPr>
          <w:rFonts w:ascii="Verdana" w:hAnsi="Verdana" w:cs="CIDFont+F1"/>
          <w:b/>
          <w:sz w:val="24"/>
          <w:szCs w:val="24"/>
        </w:rPr>
        <w:t>23 grudnia 2025</w:t>
      </w:r>
      <w:r w:rsidRPr="003B0B89">
        <w:rPr>
          <w:rFonts w:ascii="Verdana" w:hAnsi="Verdana" w:cs="CIDFont+F1"/>
          <w:b/>
          <w:sz w:val="24"/>
          <w:szCs w:val="24"/>
        </w:rPr>
        <w:t xml:space="preserve"> r.</w:t>
      </w:r>
    </w:p>
    <w:p w14:paraId="47C0D45D" w14:textId="77777777"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533FEE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14:paraId="4B9FBC3E" w14:textId="77777777"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 xml:space="preserve">Wydział </w:t>
      </w:r>
      <w:r w:rsidR="005B394C">
        <w:rPr>
          <w:rFonts w:ascii="Verdana" w:hAnsi="Verdana" w:cs="CIDFont+F2"/>
          <w:sz w:val="24"/>
          <w:szCs w:val="24"/>
        </w:rPr>
        <w:t>Finansów Oświatowych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14:paraId="4A0562CD" w14:textId="77777777"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14:paraId="4BAC28DD" w14:textId="605263D5" w:rsidR="00B34E62" w:rsidRPr="00087FCB" w:rsidRDefault="00B34E62" w:rsidP="00D57B12">
      <w:pPr>
        <w:jc w:val="both"/>
        <w:rPr>
          <w:rFonts w:ascii="Verdana" w:hAnsi="Verdana"/>
          <w:sz w:val="24"/>
          <w:szCs w:val="24"/>
        </w:rPr>
      </w:pPr>
      <w:r w:rsidRPr="00087FCB">
        <w:rPr>
          <w:rFonts w:ascii="Verdana" w:hAnsi="Verdana" w:cs="CIDFont+F2"/>
          <w:sz w:val="24"/>
          <w:szCs w:val="24"/>
        </w:rPr>
        <w:t xml:space="preserve">Do dnia </w:t>
      </w:r>
      <w:r w:rsidR="003043AD">
        <w:rPr>
          <w:rFonts w:ascii="Verdana" w:hAnsi="Verdana" w:cs="CIDFont+F1"/>
          <w:sz w:val="24"/>
          <w:szCs w:val="24"/>
        </w:rPr>
        <w:t>23 grudnia 2025</w:t>
      </w:r>
      <w:r w:rsidRPr="00087FCB">
        <w:rPr>
          <w:rFonts w:ascii="Verdana" w:hAnsi="Verdana" w:cs="CIDFont+F1"/>
          <w:sz w:val="24"/>
          <w:szCs w:val="24"/>
        </w:rPr>
        <w:t xml:space="preserve"> r. </w:t>
      </w:r>
      <w:r w:rsidRPr="00087FCB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 w:rsidRPr="00087FCB">
        <w:rPr>
          <w:rFonts w:ascii="Verdana" w:hAnsi="Verdana" w:cs="CIDFont+F2"/>
          <w:sz w:val="24"/>
          <w:szCs w:val="24"/>
        </w:rPr>
        <w:t xml:space="preserve"> </w:t>
      </w:r>
      <w:r w:rsidRPr="00087FCB">
        <w:rPr>
          <w:rFonts w:ascii="Verdana" w:hAnsi="Verdana" w:cs="CIDFont+F2"/>
          <w:sz w:val="24"/>
          <w:szCs w:val="24"/>
        </w:rPr>
        <w:t xml:space="preserve">ani opinie dotyczące projektu </w:t>
      </w:r>
      <w:r w:rsidR="003043AD" w:rsidRPr="003043AD">
        <w:rPr>
          <w:rFonts w:ascii="Verdana" w:hAnsi="Verdana" w:cs="CIDFont+F2"/>
          <w:sz w:val="24"/>
          <w:szCs w:val="24"/>
        </w:rPr>
        <w:t>uchwały Rady Miejskiej Wrocławia w sprawie zgody na udzielenie dotacji w podwyższonej wysokości dla niepublicznych ośrodków rewalidacyjno-wychowawczych prowadzonych na terenie Wrocławia przez osoby fizyczne i prawne</w:t>
      </w:r>
      <w:r w:rsidR="0079227C" w:rsidRPr="00087FCB">
        <w:rPr>
          <w:rFonts w:ascii="Verdana" w:hAnsi="Verdana"/>
          <w:sz w:val="24"/>
          <w:szCs w:val="24"/>
        </w:rPr>
        <w:t xml:space="preserve">. </w:t>
      </w:r>
      <w:r w:rsidRPr="00087FCB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087FCB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14:paraId="26A890AF" w14:textId="739787C6"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Wrocław, dn. </w:t>
      </w:r>
      <w:r w:rsidR="003043AD">
        <w:rPr>
          <w:rFonts w:ascii="Verdana" w:hAnsi="Verdana" w:cs="CIDFont+F2"/>
          <w:sz w:val="24"/>
          <w:szCs w:val="24"/>
        </w:rPr>
        <w:t>29.12.2025</w:t>
      </w:r>
      <w:r w:rsidRPr="003B0B89">
        <w:rPr>
          <w:rFonts w:ascii="Verdana" w:hAnsi="Verdana" w:cs="CIDFont+F2"/>
          <w:sz w:val="24"/>
          <w:szCs w:val="24"/>
        </w:rPr>
        <w:t xml:space="preserve"> r.</w:t>
      </w:r>
    </w:p>
    <w:p w14:paraId="2BC360B8" w14:textId="2F141D68"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="00087FCB">
        <w:rPr>
          <w:rFonts w:ascii="Verdana" w:hAnsi="Verdana"/>
          <w:sz w:val="24"/>
          <w:szCs w:val="24"/>
        </w:rPr>
        <w:t>Magdalena Smaga</w:t>
      </w:r>
      <w:r w:rsidRPr="001E547F">
        <w:rPr>
          <w:rFonts w:ascii="Verdana" w:hAnsi="Verdana"/>
          <w:sz w:val="24"/>
          <w:szCs w:val="24"/>
        </w:rPr>
        <w:t xml:space="preserve"> </w:t>
      </w:r>
      <w:r w:rsidR="001E547F" w:rsidRPr="001E547F">
        <w:rPr>
          <w:rFonts w:ascii="Verdana" w:hAnsi="Verdana"/>
          <w:sz w:val="24"/>
          <w:szCs w:val="24"/>
        </w:rPr>
        <w:br/>
      </w:r>
      <w:r w:rsidR="00D57B12">
        <w:rPr>
          <w:rFonts w:ascii="Verdana" w:hAnsi="Verdana"/>
          <w:sz w:val="24"/>
          <w:szCs w:val="24"/>
        </w:rPr>
        <w:t xml:space="preserve">Zastępca </w:t>
      </w:r>
      <w:r w:rsidRPr="001E547F">
        <w:rPr>
          <w:rFonts w:ascii="Verdana" w:hAnsi="Verdana"/>
          <w:sz w:val="24"/>
          <w:szCs w:val="24"/>
        </w:rPr>
        <w:t>Dyrektor</w:t>
      </w:r>
      <w:r w:rsidR="00D57B12">
        <w:rPr>
          <w:rFonts w:ascii="Verdana" w:hAnsi="Verdana"/>
          <w:sz w:val="24"/>
          <w:szCs w:val="24"/>
        </w:rPr>
        <w:t>a</w:t>
      </w:r>
      <w:r w:rsidRPr="001E547F">
        <w:rPr>
          <w:rFonts w:ascii="Verdana" w:hAnsi="Verdana"/>
          <w:sz w:val="24"/>
          <w:szCs w:val="24"/>
        </w:rPr>
        <w:t xml:space="preserve"> Wydziału</w:t>
      </w:r>
      <w:r w:rsidR="005B394C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2"/>
    <w:rsid w:val="00087FCB"/>
    <w:rsid w:val="000E61D5"/>
    <w:rsid w:val="001E547F"/>
    <w:rsid w:val="00291BF0"/>
    <w:rsid w:val="003043AD"/>
    <w:rsid w:val="003B0B89"/>
    <w:rsid w:val="003B5111"/>
    <w:rsid w:val="004178D2"/>
    <w:rsid w:val="005938DF"/>
    <w:rsid w:val="005B25C8"/>
    <w:rsid w:val="005B394C"/>
    <w:rsid w:val="0079227C"/>
    <w:rsid w:val="007E0E06"/>
    <w:rsid w:val="00824E21"/>
    <w:rsid w:val="008F3C7D"/>
    <w:rsid w:val="009248AE"/>
    <w:rsid w:val="00993464"/>
    <w:rsid w:val="00B34E62"/>
    <w:rsid w:val="00C22C4B"/>
    <w:rsid w:val="00C5614C"/>
    <w:rsid w:val="00D0699E"/>
    <w:rsid w:val="00D1015F"/>
    <w:rsid w:val="00D57B12"/>
    <w:rsid w:val="00F67CE9"/>
    <w:rsid w:val="00F8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F90A"/>
  <w15:docId w15:val="{28D96396-6AA4-4E95-B7C2-9209AE8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1226</Characters>
  <Application>Microsoft Office Word</Application>
  <DocSecurity>0</DocSecurity>
  <Lines>10</Lines>
  <Paragraphs>2</Paragraphs>
  <ScaleCrop>false</ScaleCrop>
  <Company>UMW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Lota Justyna</cp:lastModifiedBy>
  <cp:revision>2</cp:revision>
  <cp:lastPrinted>2022-01-26T13:15:00Z</cp:lastPrinted>
  <dcterms:created xsi:type="dcterms:W3CDTF">2025-12-29T09:29:00Z</dcterms:created>
  <dcterms:modified xsi:type="dcterms:W3CDTF">2025-12-29T09:29:00Z</dcterms:modified>
</cp:coreProperties>
</file>